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8E" w:rsidRDefault="0011238E" w:rsidP="0011238E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11238E" w:rsidRDefault="0011238E" w:rsidP="0011238E">
      <w:pPr>
        <w:jc w:val="center"/>
        <w:rPr>
          <w:b/>
          <w:color w:val="000000"/>
        </w:rPr>
      </w:pPr>
    </w:p>
    <w:p w:rsidR="0011238E" w:rsidRDefault="0011238E" w:rsidP="0011238E">
      <w:pPr>
        <w:jc w:val="center"/>
        <w:rPr>
          <w:b/>
          <w:color w:val="000000"/>
        </w:rPr>
      </w:pPr>
    </w:p>
    <w:p w:rsidR="0011238E" w:rsidRDefault="0011238E" w:rsidP="0011238E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11238E" w:rsidRDefault="0011238E" w:rsidP="0011238E">
      <w:pPr>
        <w:jc w:val="center"/>
        <w:rPr>
          <w:color w:val="000000"/>
        </w:rPr>
      </w:pPr>
    </w:p>
    <w:p w:rsidR="0011238E" w:rsidRDefault="0011238E" w:rsidP="0011238E">
      <w:pPr>
        <w:jc w:val="center"/>
        <w:rPr>
          <w:color w:val="000000"/>
        </w:rPr>
      </w:pPr>
    </w:p>
    <w:p w:rsidR="0011238E" w:rsidRDefault="0011238E" w:rsidP="0011238E">
      <w:pPr>
        <w:jc w:val="center"/>
        <w:rPr>
          <w:color w:val="000000"/>
        </w:rPr>
      </w:pPr>
    </w:p>
    <w:p w:rsidR="0011238E" w:rsidRDefault="0011238E" w:rsidP="0011238E">
      <w:pPr>
        <w:jc w:val="center"/>
        <w:rPr>
          <w:color w:val="000000"/>
        </w:rPr>
      </w:pPr>
    </w:p>
    <w:p w:rsidR="0011238E" w:rsidRPr="001D3006" w:rsidRDefault="0011238E" w:rsidP="0011238E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>
        <w:rPr>
          <w:color w:val="000000" w:themeColor="text1"/>
        </w:rPr>
        <w:t>5</w:t>
      </w:r>
    </w:p>
    <w:p w:rsidR="0011238E" w:rsidRPr="00B0549D" w:rsidRDefault="0011238E" w:rsidP="0011238E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Pr="0011238E">
        <w:rPr>
          <w:color w:val="000000" w:themeColor="text1"/>
        </w:rPr>
        <w:t xml:space="preserve"> </w:t>
      </w:r>
      <w:r>
        <w:rPr>
          <w:color w:val="000000" w:themeColor="text1"/>
        </w:rPr>
        <w:t>Базы данных</w:t>
      </w:r>
      <w:r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</w:p>
    <w:p w:rsidR="0011238E" w:rsidRDefault="0011238E" w:rsidP="0011238E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>
        <w:rPr>
          <w:color w:val="000000" w:themeColor="text1"/>
        </w:rPr>
        <w:t>Графические примитивы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11238E" w:rsidRDefault="0011238E" w:rsidP="0011238E">
      <w:pPr>
        <w:rPr>
          <w:color w:val="000000"/>
        </w:rPr>
      </w:pPr>
    </w:p>
    <w:p w:rsidR="0011238E" w:rsidRDefault="0011238E" w:rsidP="00A63522">
      <w:pPr>
        <w:rPr>
          <w:color w:val="000000"/>
        </w:rPr>
      </w:pPr>
    </w:p>
    <w:p w:rsidR="0011238E" w:rsidRDefault="0011238E" w:rsidP="0011238E">
      <w:pPr>
        <w:ind w:left="4395"/>
        <w:rPr>
          <w:color w:val="000000"/>
        </w:rPr>
      </w:pPr>
    </w:p>
    <w:p w:rsidR="0011238E" w:rsidRDefault="0011238E" w:rsidP="0011238E">
      <w:pPr>
        <w:ind w:left="4395"/>
        <w:rPr>
          <w:color w:val="000000"/>
        </w:rPr>
      </w:pPr>
    </w:p>
    <w:p w:rsidR="0011238E" w:rsidRDefault="0011238E" w:rsidP="0011238E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11238E" w:rsidRDefault="0011238E" w:rsidP="0011238E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Проверил: </w:t>
      </w:r>
      <w:proofErr w:type="spellStart"/>
      <w:r w:rsidRPr="00B51A91">
        <w:rPr>
          <w:color w:val="000000"/>
        </w:rPr>
        <w:t>ст.пр</w:t>
      </w:r>
      <w:proofErr w:type="spellEnd"/>
      <w:r w:rsidRPr="00B51A91">
        <w:rPr>
          <w:color w:val="000000"/>
        </w:rPr>
        <w:t>. Панченко Максим Владимирович</w:t>
      </w:r>
    </w:p>
    <w:p w:rsidR="0011238E" w:rsidRDefault="0011238E" w:rsidP="0011238E">
      <w:pPr>
        <w:rPr>
          <w:color w:val="000000"/>
        </w:rPr>
      </w:pPr>
    </w:p>
    <w:p w:rsidR="0011238E" w:rsidRDefault="0011238E" w:rsidP="0011238E">
      <w:pPr>
        <w:ind w:left="5103"/>
        <w:rPr>
          <w:color w:val="000000"/>
        </w:rPr>
      </w:pPr>
    </w:p>
    <w:p w:rsidR="0011238E" w:rsidRDefault="0011238E" w:rsidP="0011238E">
      <w:pPr>
        <w:ind w:left="5103"/>
        <w:jc w:val="center"/>
        <w:rPr>
          <w:color w:val="000000"/>
        </w:rPr>
      </w:pPr>
    </w:p>
    <w:p w:rsidR="0011238E" w:rsidRDefault="0011238E" w:rsidP="0011238E">
      <w:pPr>
        <w:ind w:left="5103"/>
        <w:jc w:val="center"/>
        <w:rPr>
          <w:color w:val="000000"/>
        </w:rPr>
      </w:pPr>
    </w:p>
    <w:p w:rsidR="0011238E" w:rsidRDefault="0011238E" w:rsidP="0011238E">
      <w:pPr>
        <w:ind w:left="5103"/>
        <w:jc w:val="center"/>
        <w:rPr>
          <w:color w:val="000000"/>
        </w:rPr>
      </w:pPr>
    </w:p>
    <w:p w:rsidR="0011238E" w:rsidRPr="001D3006" w:rsidRDefault="0011238E" w:rsidP="0011238E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>
        <w:rPr>
          <w:b/>
          <w:bCs/>
          <w:color w:val="000000" w:themeColor="text1"/>
        </w:rPr>
        <w:t>2020</w:t>
      </w:r>
    </w:p>
    <w:p w:rsidR="0011238E" w:rsidRDefault="0011238E" w:rsidP="0011238E">
      <w:pPr>
        <w:jc w:val="left"/>
      </w:pPr>
      <w:bookmarkStart w:id="1" w:name="_GoBack"/>
      <w:bookmarkEnd w:id="1"/>
      <w:r>
        <w:rPr>
          <w:b/>
        </w:rPr>
        <w:lastRenderedPageBreak/>
        <w:t xml:space="preserve">Цель работы: </w:t>
      </w:r>
      <w:r>
        <w:t>научиться создавать инфологическую модель данных и структуру базы данных по заданной предметной области.</w:t>
      </w:r>
    </w:p>
    <w:p w:rsidR="0011238E" w:rsidRDefault="0011238E" w:rsidP="0011238E">
      <w:pPr>
        <w:jc w:val="center"/>
        <w:rPr>
          <w:b/>
        </w:rPr>
      </w:pPr>
      <w:r>
        <w:rPr>
          <w:b/>
        </w:rPr>
        <w:t>Вариант 8</w:t>
      </w:r>
    </w:p>
    <w:p w:rsidR="0011238E" w:rsidRDefault="0011238E" w:rsidP="0011238E">
      <w:pPr>
        <w:jc w:val="left"/>
      </w:pPr>
      <w:r>
        <w:t>Задание к работе</w:t>
      </w:r>
    </w:p>
    <w:p w:rsidR="0011238E" w:rsidRDefault="0011238E" w:rsidP="0011238E">
      <w:pPr>
        <w:jc w:val="left"/>
      </w:pPr>
      <w:r>
        <w:t xml:space="preserve">По выбранной </w:t>
      </w:r>
      <w:proofErr w:type="gramStart"/>
      <w:r>
        <w:t>( по</w:t>
      </w:r>
      <w:proofErr w:type="gramEnd"/>
      <w:r>
        <w:t xml:space="preserve"> согласованию с преподавателем ) предметной области:</w:t>
      </w:r>
    </w:p>
    <w:p w:rsidR="0011238E" w:rsidRPr="001219E2" w:rsidRDefault="0011238E" w:rsidP="0011238E">
      <w:pPr>
        <w:jc w:val="left"/>
      </w:pPr>
    </w:p>
    <w:p w:rsidR="008B749A" w:rsidRDefault="008B749A"/>
    <w:sectPr w:rsidR="008B7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5C"/>
    <w:rsid w:val="0011238E"/>
    <w:rsid w:val="0022135C"/>
    <w:rsid w:val="008B749A"/>
    <w:rsid w:val="00A6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8F5D6-8F28-4511-8EAF-DA21D8F6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238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2</cp:revision>
  <dcterms:created xsi:type="dcterms:W3CDTF">2020-10-29T12:34:00Z</dcterms:created>
  <dcterms:modified xsi:type="dcterms:W3CDTF">2020-10-29T13:03:00Z</dcterms:modified>
</cp:coreProperties>
</file>