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Pr="001D3006" w:rsidRDefault="009D36D4" w:rsidP="0022090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№5</w:t>
      </w:r>
    </w:p>
    <w:p w:rsidR="0022090A" w:rsidRPr="00B0549D" w:rsidRDefault="0022090A" w:rsidP="0022090A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36402">
        <w:rPr>
          <w:color w:val="000000" w:themeColor="text1"/>
        </w:rPr>
        <w:t>Метрология, стандартизация и сертификация программного обеспечения</w:t>
      </w:r>
      <w:r w:rsidR="0065114A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22090A" w:rsidRDefault="0022090A" w:rsidP="0022090A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9D36D4" w:rsidRPr="009D36D4">
        <w:t xml:space="preserve"> </w:t>
      </w:r>
      <w:r w:rsidR="009D36D4" w:rsidRPr="009D36D4">
        <w:rPr>
          <w:color w:val="000000" w:themeColor="text1"/>
        </w:rPr>
        <w:t>Характеристики качества программных средств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22090A" w:rsidRDefault="00336402" w:rsidP="00B51A91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336402">
        <w:rPr>
          <w:color w:val="000000"/>
        </w:rPr>
        <w:t>ст.пр</w:t>
      </w:r>
      <w:proofErr w:type="spellEnd"/>
      <w:r w:rsidRPr="00336402">
        <w:rPr>
          <w:color w:val="000000"/>
        </w:rPr>
        <w:t>. Бондаренко Татьяна Владимировна</w:t>
      </w:r>
    </w:p>
    <w:p w:rsidR="0022090A" w:rsidRDefault="0022090A" w:rsidP="00336402">
      <w:pPr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9D36D4" w:rsidRDefault="001219E2" w:rsidP="009D36D4">
      <w:pPr>
        <w:jc w:val="left"/>
      </w:pPr>
      <w:r>
        <w:rPr>
          <w:b/>
        </w:rPr>
        <w:lastRenderedPageBreak/>
        <w:t xml:space="preserve">Цель работы: </w:t>
      </w:r>
      <w:r w:rsidR="009D36D4" w:rsidRPr="009D36D4">
        <w:t xml:space="preserve">изучить характеристики </w:t>
      </w:r>
      <w:r w:rsidR="009D36D4" w:rsidRPr="009D36D4">
        <w:t xml:space="preserve">и атрибуты качества программных </w:t>
      </w:r>
      <w:r w:rsidR="009D36D4" w:rsidRPr="009D36D4">
        <w:t>средств. Использовать ГОСТ Р ИСО/МЭК 9126-93 д</w:t>
      </w:r>
      <w:r w:rsidR="009D36D4" w:rsidRPr="009D36D4">
        <w:t xml:space="preserve">ля оценки качества программного </w:t>
      </w:r>
      <w:r w:rsidR="009D36D4" w:rsidRPr="009D36D4">
        <w:t>средства.</w:t>
      </w:r>
    </w:p>
    <w:p w:rsidR="009D36D4" w:rsidRPr="009D36D4" w:rsidRDefault="009D36D4" w:rsidP="009D36D4">
      <w:pPr>
        <w:jc w:val="center"/>
        <w:rPr>
          <w:b/>
        </w:rPr>
      </w:pPr>
      <w:r w:rsidRPr="009D36D4">
        <w:rPr>
          <w:b/>
        </w:rPr>
        <w:t>Задание к работе:</w:t>
      </w:r>
    </w:p>
    <w:p w:rsidR="009D36D4" w:rsidRDefault="009D36D4" w:rsidP="009D36D4">
      <w:pPr>
        <w:jc w:val="left"/>
      </w:pPr>
      <w:r>
        <w:t xml:space="preserve">1. Выбрать два любых программных </w:t>
      </w:r>
      <w:r w:rsidR="009D55C1">
        <w:t xml:space="preserve">продукта, соответствующих типу, </w:t>
      </w:r>
      <w:r>
        <w:t>указанному в варианте задания (см. табл. 5.1)</w:t>
      </w:r>
    </w:p>
    <w:p w:rsidR="009D36D4" w:rsidRDefault="009D36D4" w:rsidP="009D36D4">
      <w:pPr>
        <w:jc w:val="left"/>
      </w:pPr>
      <w:r>
        <w:t>2. Оценить качество выбранных программных продуктов в соответствии с ГОСТ</w:t>
      </w:r>
    </w:p>
    <w:p w:rsidR="009D36D4" w:rsidRDefault="009D36D4" w:rsidP="009D36D4">
      <w:pPr>
        <w:jc w:val="left"/>
      </w:pPr>
      <w:r>
        <w:t xml:space="preserve">Р ИСО/МЭК 9126-93 (для оценки выбранного ПС могут </w:t>
      </w:r>
      <w:r w:rsidR="009D55C1">
        <w:t xml:space="preserve">использоваться не все указанные </w:t>
      </w:r>
      <w:bookmarkStart w:id="1" w:name="_GoBack"/>
      <w:bookmarkEnd w:id="1"/>
      <w:r>
        <w:t>в стандарте показатели).</w:t>
      </w:r>
    </w:p>
    <w:p w:rsidR="009D36D4" w:rsidRDefault="009D36D4" w:rsidP="009D36D4">
      <w:pPr>
        <w:jc w:val="left"/>
      </w:pPr>
      <w:r>
        <w:t>3. Сравнить результаты оценки первого и второго программного продукта.</w:t>
      </w:r>
    </w:p>
    <w:p w:rsidR="001219E2" w:rsidRPr="009D36D4" w:rsidRDefault="009D36D4" w:rsidP="009D36D4">
      <w:pPr>
        <w:jc w:val="left"/>
        <w:rPr>
          <w:b/>
        </w:rPr>
      </w:pPr>
      <w:r>
        <w:t>4. Сделать выводы по результату проделанной работы.</w:t>
      </w:r>
    </w:p>
    <w:p w:rsidR="001219E2" w:rsidRDefault="0065114A" w:rsidP="001219E2">
      <w:pPr>
        <w:jc w:val="center"/>
        <w:rPr>
          <w:b/>
        </w:rPr>
      </w:pPr>
      <w:r>
        <w:rPr>
          <w:b/>
        </w:rPr>
        <w:t>Вариант 8</w:t>
      </w:r>
    </w:p>
    <w:p w:rsidR="007D7342" w:rsidRPr="007D7342" w:rsidRDefault="00235BA0" w:rsidP="007D7342">
      <w:pPr>
        <w:jc w:val="center"/>
        <w:rPr>
          <w:b/>
          <w:szCs w:val="24"/>
        </w:rPr>
      </w:pPr>
      <w:r w:rsidRPr="00235BA0">
        <w:rPr>
          <w:b/>
          <w:szCs w:val="24"/>
        </w:rPr>
        <w:t>Ход работы</w:t>
      </w:r>
    </w:p>
    <w:p w:rsidR="007D7342" w:rsidRPr="007D7342" w:rsidRDefault="007D7342" w:rsidP="00B51A91">
      <w:pPr>
        <w:jc w:val="left"/>
      </w:pPr>
    </w:p>
    <w:sectPr w:rsidR="007D7342" w:rsidRPr="007D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336402"/>
    <w:rsid w:val="005633D3"/>
    <w:rsid w:val="005F63D4"/>
    <w:rsid w:val="0065114A"/>
    <w:rsid w:val="007D7342"/>
    <w:rsid w:val="008B749A"/>
    <w:rsid w:val="008D45AF"/>
    <w:rsid w:val="009D36D4"/>
    <w:rsid w:val="009D55C1"/>
    <w:rsid w:val="00B51A91"/>
    <w:rsid w:val="00C20A80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2020-10-29T11:31:00Z</dcterms:created>
  <dcterms:modified xsi:type="dcterms:W3CDTF">2021-02-08T05:41:00Z</dcterms:modified>
</cp:coreProperties>
</file>