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B8" w:rsidRDefault="006A14DA" w:rsidP="006A14DA">
      <w:pPr>
        <w:pStyle w:val="Ttulo"/>
        <w:jc w:val="center"/>
      </w:pPr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</w:t>
      </w:r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>Emanuelle Vitoria Nonata dos Santos</w:t>
      </w:r>
      <w:r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Gabrielle Simil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111547"/>
        <w:docPartObj>
          <w:docPartGallery w:val="Table of Contents"/>
          <w:docPartUnique/>
        </w:docPartObj>
      </w:sdtPr>
      <w:sdtEndPr/>
      <w:sdtContent>
        <w:p w:rsidR="00BD6E3E" w:rsidRDefault="00BD6E3E">
          <w:pPr>
            <w:pStyle w:val="CabealhodoSumrio"/>
          </w:pPr>
          <w:r>
            <w:t>Conteúdo</w:t>
          </w:r>
        </w:p>
        <w:p w:rsidR="00403303" w:rsidRDefault="00BD6E3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06189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_Toc176906189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0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_Toc176906190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1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O primeiro projeto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_Toc176906191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2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Primeira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_Toc176906192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3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Segunda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_Toc176906193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4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Terceira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_Toc176906194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5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Quarta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_Toc176906195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6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_Toc176906196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7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_Toc176906197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8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_Toc176906198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9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Testes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_Toc176906199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572CD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200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_Toc176906200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5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BD6E3E" w:rsidRDefault="00BD6E3E">
          <w: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0" w:name="_Toc176906189"/>
      <w:r w:rsidRPr="0002495E">
        <w:rPr>
          <w:rFonts w:ascii="Arial" w:hAnsi="Arial" w:cs="Arial"/>
          <w:b/>
        </w:rPr>
        <w:lastRenderedPageBreak/>
        <w:t>“3SafeUI”</w:t>
      </w:r>
      <w:bookmarkEnd w:id="0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1" w:name="_Toc176906190"/>
      <w:r w:rsidRPr="0002495E">
        <w:rPr>
          <w:rFonts w:ascii="Arial" w:hAnsi="Arial" w:cs="Arial"/>
          <w:b/>
        </w:rPr>
        <w:t>Interface</w:t>
      </w:r>
      <w:bookmarkEnd w:id="1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2" w:name="_Toc176906191"/>
      <w:r w:rsidR="0002495E" w:rsidRPr="0002495E">
        <w:rPr>
          <w:rFonts w:ascii="Arial" w:hAnsi="Arial" w:cs="Arial"/>
        </w:rPr>
        <w:t>O primeiro projeto</w:t>
      </w:r>
      <w:bookmarkEnd w:id="2"/>
    </w:p>
    <w:p w:rsidR="009E1164" w:rsidRPr="00330F4E" w:rsidRDefault="009E1164" w:rsidP="00330F4E">
      <w:pPr>
        <w:pStyle w:val="Ttulo3"/>
        <w:rPr>
          <w:rFonts w:ascii="Arial" w:hAnsi="Arial" w:cs="Arial"/>
          <w:b w:val="0"/>
        </w:rPr>
      </w:pPr>
      <w:bookmarkStart w:id="3" w:name="_Toc176906192"/>
      <w:r w:rsidRPr="00330F4E">
        <w:rPr>
          <w:rFonts w:ascii="Arial" w:hAnsi="Arial" w:cs="Arial"/>
          <w:b w:val="0"/>
        </w:rPr>
        <w:t>Primeira tela</w:t>
      </w:r>
      <w:bookmarkEnd w:id="3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02495E" w:rsidRDefault="00B83854" w:rsidP="009E1164">
      <w:pPr>
        <w:rPr>
          <w:rFonts w:ascii="Times New Roman" w:hAnsi="Times New Roman" w:cs="Times New Roman"/>
        </w:rPr>
      </w:pPr>
    </w:p>
    <w:p w:rsidR="009E1164" w:rsidRPr="00330F4E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r w:rsidRPr="00330F4E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4" w:name="_Toc176906193"/>
      <w:r w:rsidR="0002495E" w:rsidRPr="00330F4E">
        <w:rPr>
          <w:rFonts w:ascii="Arial" w:hAnsi="Arial" w:cs="Arial"/>
          <w:b w:val="0"/>
        </w:rPr>
        <w:t>Segunda tela</w:t>
      </w:r>
      <w:bookmarkEnd w:id="4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330F4E" w:rsidRDefault="00B83854" w:rsidP="009F3B6E">
      <w:pPr>
        <w:rPr>
          <w:rFonts w:ascii="Times New Roman" w:hAnsi="Times New Roman" w:cs="Times New Roman"/>
        </w:rPr>
      </w:pPr>
    </w:p>
    <w:p w:rsidR="009F3B6E" w:rsidRPr="00330F4E" w:rsidRDefault="00330F4E" w:rsidP="00330F4E">
      <w:pPr>
        <w:pStyle w:val="Ttulo3"/>
        <w:rPr>
          <w:rFonts w:ascii="Arial" w:hAnsi="Arial" w:cs="Arial"/>
          <w:b w:val="0"/>
        </w:rPr>
      </w:pPr>
      <w:bookmarkStart w:id="5" w:name="_Toc176906194"/>
      <w:r w:rsidRPr="00330F4E">
        <w:rPr>
          <w:rFonts w:ascii="Arial" w:hAnsi="Arial" w:cs="Arial"/>
          <w:b w:val="0"/>
        </w:rPr>
        <w:t>Terceira tela</w:t>
      </w:r>
      <w:bookmarkEnd w:id="5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6" w:name="_Toc176906195"/>
      <w:r>
        <w:rPr>
          <w:rFonts w:ascii="Arial" w:hAnsi="Arial" w:cs="Arial"/>
          <w:b w:val="0"/>
        </w:rPr>
        <w:lastRenderedPageBreak/>
        <w:t>Quarta tela</w:t>
      </w:r>
      <w:bookmarkEnd w:id="6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572CDE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="009E1164"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https://wireframepro.mockflow.com/view/MQkcduEoVqb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7" w:name="_Toc176906196"/>
      <w:r w:rsidRPr="0002495E">
        <w:rPr>
          <w:rFonts w:ascii="Arial" w:hAnsi="Arial" w:cs="Arial"/>
          <w:b/>
        </w:rPr>
        <w:t>Design Visual</w:t>
      </w:r>
      <w:bookmarkEnd w:id="7"/>
    </w:p>
    <w:p w:rsidR="00BD6E3E" w:rsidRDefault="00BD6E3E" w:rsidP="00BD6E3E"/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8" w:name="_Toc176906197"/>
      <w:r w:rsidRPr="0002495E">
        <w:rPr>
          <w:rFonts w:ascii="Arial" w:hAnsi="Arial" w:cs="Arial"/>
          <w:b/>
        </w:rPr>
        <w:t>Metas de Interface e Usabilidade</w:t>
      </w:r>
      <w:bookmarkEnd w:id="8"/>
    </w:p>
    <w:p w:rsidR="00BD6E3E" w:rsidRDefault="00BD6E3E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9" w:name="_Toc176906198"/>
      <w:r w:rsidRPr="0002495E">
        <w:rPr>
          <w:rFonts w:ascii="Arial" w:hAnsi="Arial" w:cs="Arial"/>
          <w:b/>
        </w:rPr>
        <w:t>Cronograma</w:t>
      </w:r>
      <w:bookmarkEnd w:id="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3402"/>
        <w:gridCol w:w="1134"/>
      </w:tblGrid>
      <w:tr w:rsidR="00FD1A80" w:rsidRPr="00AA5284" w:rsidTr="005C6688">
        <w:trPr>
          <w:jc w:val="center"/>
        </w:trPr>
        <w:tc>
          <w:tcPr>
            <w:tcW w:w="1706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Semana</w:t>
            </w:r>
          </w:p>
        </w:tc>
        <w:tc>
          <w:tcPr>
            <w:tcW w:w="3402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Atividades</w:t>
            </w:r>
          </w:p>
        </w:tc>
        <w:tc>
          <w:tcPr>
            <w:tcW w:w="548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Objetivos</w:t>
            </w:r>
          </w:p>
        </w:tc>
      </w:tr>
      <w:tr w:rsidR="00FD1A80" w:rsidTr="005C6688">
        <w:trPr>
          <w:jc w:val="center"/>
        </w:trPr>
        <w:tc>
          <w:tcPr>
            <w:tcW w:w="1706" w:type="dxa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3402" w:type="dxa"/>
          </w:tcPr>
          <w:p w:rsidR="00FD1A80" w:rsidRPr="00AA5284" w:rsidRDefault="00FD1A80" w:rsidP="00FD1A80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 Delegação de funções</w:t>
            </w:r>
            <w:bookmarkStart w:id="10" w:name="_GoBack"/>
            <w:bookmarkEnd w:id="10"/>
          </w:p>
          <w:p w:rsidR="00FD1A80" w:rsidRPr="00AA5284" w:rsidRDefault="00FD1A80" w:rsidP="002D3075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 Criação Layout</w:t>
            </w:r>
          </w:p>
        </w:tc>
        <w:tc>
          <w:tcPr>
            <w:tcW w:w="548" w:type="dxa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5C6688">
        <w:trPr>
          <w:jc w:val="center"/>
        </w:trPr>
        <w:tc>
          <w:tcPr>
            <w:tcW w:w="1706" w:type="dxa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3402" w:type="dxa"/>
          </w:tcPr>
          <w:p w:rsidR="005C6688" w:rsidRDefault="002D3075" w:rsidP="005B3B3E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</w:t>
            </w:r>
            <w:r w:rsidR="005C6688">
              <w:rPr>
                <w:rFonts w:ascii="Times New Roman" w:hAnsi="Times New Roman" w:cs="Times New Roman"/>
              </w:rPr>
              <w:t xml:space="preserve"> Pesquisa sobre Temas</w:t>
            </w:r>
          </w:p>
          <w:p w:rsidR="00FD1A80" w:rsidRPr="00AA5284" w:rsidRDefault="005C6688" w:rsidP="005B3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D3075" w:rsidRPr="00AA5284">
              <w:rPr>
                <w:rFonts w:ascii="Times New Roman" w:hAnsi="Times New Roman" w:cs="Times New Roman"/>
              </w:rPr>
              <w:t>Pesquisa Paleta de Cores</w:t>
            </w:r>
          </w:p>
          <w:p w:rsidR="002D3075" w:rsidRPr="00AA5284" w:rsidRDefault="002D3075" w:rsidP="005C6688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 xml:space="preserve">- </w:t>
            </w:r>
            <w:r w:rsidR="005C6688">
              <w:rPr>
                <w:rFonts w:ascii="Times New Roman" w:hAnsi="Times New Roman" w:cs="Times New Roman"/>
              </w:rPr>
              <w:t>Codificação</w:t>
            </w:r>
          </w:p>
        </w:tc>
        <w:tc>
          <w:tcPr>
            <w:tcW w:w="548" w:type="dxa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5C6688">
        <w:trPr>
          <w:jc w:val="center"/>
        </w:trPr>
        <w:tc>
          <w:tcPr>
            <w:tcW w:w="1706" w:type="dxa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3402" w:type="dxa"/>
          </w:tcPr>
          <w:p w:rsidR="005C6688" w:rsidRDefault="005C6688" w:rsidP="005B3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Mudança de layout</w:t>
            </w:r>
          </w:p>
          <w:p w:rsidR="005C6688" w:rsidRDefault="005C6688" w:rsidP="005B3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Testes</w:t>
            </w:r>
          </w:p>
          <w:p w:rsidR="005C6688" w:rsidRPr="00AA5284" w:rsidRDefault="005C6688" w:rsidP="005B3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Revisão do Escrito</w:t>
            </w:r>
          </w:p>
        </w:tc>
        <w:tc>
          <w:tcPr>
            <w:tcW w:w="548" w:type="dxa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5C6688">
        <w:trPr>
          <w:trHeight w:val="353"/>
          <w:jc w:val="center"/>
        </w:trPr>
        <w:tc>
          <w:tcPr>
            <w:tcW w:w="1706" w:type="dxa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4</w:t>
            </w:r>
          </w:p>
        </w:tc>
        <w:tc>
          <w:tcPr>
            <w:tcW w:w="3402" w:type="dxa"/>
          </w:tcPr>
          <w:p w:rsidR="005C6688" w:rsidRPr="00AA5284" w:rsidRDefault="005C6688" w:rsidP="005C6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Fechamento de Informações </w:t>
            </w:r>
          </w:p>
        </w:tc>
        <w:tc>
          <w:tcPr>
            <w:tcW w:w="548" w:type="dxa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5C6688">
        <w:trPr>
          <w:trHeight w:val="370"/>
          <w:jc w:val="center"/>
        </w:trPr>
        <w:tc>
          <w:tcPr>
            <w:tcW w:w="1706" w:type="dxa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5</w:t>
            </w:r>
          </w:p>
        </w:tc>
        <w:tc>
          <w:tcPr>
            <w:tcW w:w="3402" w:type="dxa"/>
          </w:tcPr>
          <w:p w:rsidR="00FD1A80" w:rsidRPr="00AA5284" w:rsidRDefault="005C6688" w:rsidP="005B3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Ajustes e finalizações </w:t>
            </w:r>
          </w:p>
        </w:tc>
        <w:tc>
          <w:tcPr>
            <w:tcW w:w="548" w:type="dxa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</w:tbl>
    <w:p w:rsidR="005B3B3E" w:rsidRPr="005B3B3E" w:rsidRDefault="005B3B3E" w:rsidP="005B3B3E"/>
    <w:p w:rsidR="00BD6E3E" w:rsidRDefault="00BD6E3E" w:rsidP="00BD6E3E"/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1" w:name="_Toc176906199"/>
      <w:r w:rsidRPr="0002495E">
        <w:rPr>
          <w:rFonts w:ascii="Arial" w:hAnsi="Arial" w:cs="Arial"/>
          <w:b/>
        </w:rPr>
        <w:t>Testes</w:t>
      </w:r>
      <w:bookmarkEnd w:id="11"/>
    </w:p>
    <w:p w:rsidR="00BD6E3E" w:rsidRDefault="00BD6E3E" w:rsidP="00BD6E3E"/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2" w:name="_Toc176906200"/>
      <w:r w:rsidRPr="0002495E">
        <w:rPr>
          <w:rFonts w:ascii="Arial" w:hAnsi="Arial" w:cs="Arial"/>
          <w:b/>
        </w:rPr>
        <w:t>Conclusão</w:t>
      </w:r>
      <w:bookmarkEnd w:id="12"/>
    </w:p>
    <w:p w:rsidR="005371E4" w:rsidRPr="00927EDB" w:rsidRDefault="005371E4" w:rsidP="00927EDB">
      <w:pPr>
        <w:rPr>
          <w:sz w:val="32"/>
          <w:szCs w:val="32"/>
        </w:rPr>
      </w:pPr>
    </w:p>
    <w:sectPr w:rsidR="005371E4" w:rsidRPr="00927EDB" w:rsidSect="003244B5">
      <w:footerReference w:type="default" r:id="rId16"/>
      <w:footerReference w:type="first" r:id="rId17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DE" w:rsidRDefault="00572CDE" w:rsidP="006A14DA">
      <w:pPr>
        <w:spacing w:after="0" w:line="240" w:lineRule="auto"/>
      </w:pPr>
      <w:r>
        <w:separator/>
      </w:r>
    </w:p>
  </w:endnote>
  <w:endnote w:type="continuationSeparator" w:id="0">
    <w:p w:rsidR="00572CDE" w:rsidRDefault="00572CDE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 w:rsidP="003244B5">
    <w:pPr>
      <w:pStyle w:val="Rodap"/>
      <w:jc w:val="center"/>
    </w:pPr>
    <w:r>
      <w:t>Belo Horizonte</w:t>
    </w:r>
  </w:p>
  <w:p w:rsidR="003244B5" w:rsidRDefault="003244B5" w:rsidP="003244B5">
    <w:pPr>
      <w:pStyle w:val="Rodap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DE" w:rsidRDefault="00572CDE" w:rsidP="006A14DA">
      <w:pPr>
        <w:spacing w:after="0" w:line="240" w:lineRule="auto"/>
      </w:pPr>
      <w:r>
        <w:separator/>
      </w:r>
    </w:p>
  </w:footnote>
  <w:footnote w:type="continuationSeparator" w:id="0">
    <w:p w:rsidR="00572CDE" w:rsidRDefault="00572CDE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4DA"/>
    <w:rsid w:val="0002495E"/>
    <w:rsid w:val="0003160F"/>
    <w:rsid w:val="000B020A"/>
    <w:rsid w:val="0012311F"/>
    <w:rsid w:val="0015208B"/>
    <w:rsid w:val="001C5345"/>
    <w:rsid w:val="001D7EEC"/>
    <w:rsid w:val="002A7087"/>
    <w:rsid w:val="002C54B4"/>
    <w:rsid w:val="002D3075"/>
    <w:rsid w:val="00306DF5"/>
    <w:rsid w:val="003244B5"/>
    <w:rsid w:val="00324EBD"/>
    <w:rsid w:val="00330F4E"/>
    <w:rsid w:val="003749C1"/>
    <w:rsid w:val="003E3102"/>
    <w:rsid w:val="00403303"/>
    <w:rsid w:val="00420F89"/>
    <w:rsid w:val="00421445"/>
    <w:rsid w:val="004A51D8"/>
    <w:rsid w:val="004D23C8"/>
    <w:rsid w:val="00500B25"/>
    <w:rsid w:val="005371E4"/>
    <w:rsid w:val="00550EA7"/>
    <w:rsid w:val="00572CDE"/>
    <w:rsid w:val="005B2073"/>
    <w:rsid w:val="005B3B3E"/>
    <w:rsid w:val="005C6688"/>
    <w:rsid w:val="005E09CA"/>
    <w:rsid w:val="005F16C2"/>
    <w:rsid w:val="00655A54"/>
    <w:rsid w:val="0067592C"/>
    <w:rsid w:val="006855B1"/>
    <w:rsid w:val="006A14DA"/>
    <w:rsid w:val="006A3DAD"/>
    <w:rsid w:val="006E2A18"/>
    <w:rsid w:val="006E44E5"/>
    <w:rsid w:val="0078209F"/>
    <w:rsid w:val="007D66DD"/>
    <w:rsid w:val="008340E0"/>
    <w:rsid w:val="00927EDB"/>
    <w:rsid w:val="009E1164"/>
    <w:rsid w:val="009F3B6E"/>
    <w:rsid w:val="00A87DE5"/>
    <w:rsid w:val="00AA5284"/>
    <w:rsid w:val="00B83854"/>
    <w:rsid w:val="00BD6E3E"/>
    <w:rsid w:val="00BE2519"/>
    <w:rsid w:val="00C13B09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8222F"/>
    <w:rsid w:val="00FA0829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088BD-DEC4-40B1-9168-3A7771C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6A8B6-6501-4470-B5CE-F579CEA4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LAB-29</cp:lastModifiedBy>
  <cp:revision>17</cp:revision>
  <dcterms:created xsi:type="dcterms:W3CDTF">2023-11-19T18:06:00Z</dcterms:created>
  <dcterms:modified xsi:type="dcterms:W3CDTF">2024-09-11T19:17:00Z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