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9075C" w14:textId="386E93CA" w:rsidR="00E37DB8" w:rsidRDefault="006A14DA" w:rsidP="006A14DA">
      <w:pPr>
        <w:pStyle w:val="Ttulo"/>
        <w:jc w:val="center"/>
      </w:pPr>
      <w:r>
        <w:t>Escola Estadual Laura das Chagas Ferreira</w:t>
      </w:r>
    </w:p>
    <w:p w14:paraId="1BDD2139" w14:textId="0D503E68" w:rsidR="006A3DAD" w:rsidRDefault="006A3DAD" w:rsidP="006A14DA">
      <w:pPr>
        <w:tabs>
          <w:tab w:val="left" w:pos="5245"/>
        </w:tabs>
      </w:pPr>
    </w:p>
    <w:p w14:paraId="5A76E62F" w14:textId="1E698114" w:rsidR="006A3DAD" w:rsidRDefault="006A3DAD" w:rsidP="006A14DA">
      <w:pPr>
        <w:tabs>
          <w:tab w:val="left" w:pos="5245"/>
        </w:tabs>
      </w:pPr>
    </w:p>
    <w:p w14:paraId="5089943D" w14:textId="4908B5EF" w:rsidR="006A3DAD" w:rsidRDefault="006A3DAD" w:rsidP="006A14DA">
      <w:pPr>
        <w:tabs>
          <w:tab w:val="left" w:pos="5245"/>
        </w:tabs>
      </w:pPr>
    </w:p>
    <w:p w14:paraId="6E38807E" w14:textId="08A6467B" w:rsidR="006A3DAD" w:rsidRDefault="006A3DAD" w:rsidP="006A14DA">
      <w:pPr>
        <w:tabs>
          <w:tab w:val="left" w:pos="5245"/>
        </w:tabs>
      </w:pPr>
    </w:p>
    <w:p w14:paraId="6DEA94F4" w14:textId="5B613E4A" w:rsidR="006A3DAD" w:rsidRDefault="006A3DAD" w:rsidP="006A14DA">
      <w:pPr>
        <w:tabs>
          <w:tab w:val="left" w:pos="5245"/>
        </w:tabs>
      </w:pPr>
    </w:p>
    <w:p w14:paraId="1AD5F995" w14:textId="556A935E" w:rsidR="006A3DAD" w:rsidRDefault="006A3DAD" w:rsidP="006A3DAD">
      <w:pPr>
        <w:tabs>
          <w:tab w:val="left" w:pos="5245"/>
        </w:tabs>
        <w:jc w:val="center"/>
        <w:rPr>
          <w:sz w:val="36"/>
          <w:szCs w:val="36"/>
        </w:rPr>
      </w:pPr>
      <w:r>
        <w:rPr>
          <w:sz w:val="36"/>
          <w:szCs w:val="36"/>
        </w:rPr>
        <w:t>Eduardo Dias Batista</w:t>
      </w:r>
    </w:p>
    <w:p w14:paraId="74A46542" w14:textId="61CD90E8" w:rsidR="006A3DAD" w:rsidRDefault="006A3DAD" w:rsidP="006A3DAD">
      <w:pPr>
        <w:tabs>
          <w:tab w:val="left" w:pos="5245"/>
        </w:tabs>
        <w:jc w:val="center"/>
        <w:rPr>
          <w:sz w:val="36"/>
          <w:szCs w:val="36"/>
        </w:rPr>
      </w:pPr>
    </w:p>
    <w:p w14:paraId="263CFEE8" w14:textId="0D0BCFF8" w:rsidR="006A3DAD" w:rsidRDefault="006A3DAD" w:rsidP="006A3DAD">
      <w:pPr>
        <w:tabs>
          <w:tab w:val="left" w:pos="5245"/>
        </w:tabs>
        <w:jc w:val="center"/>
        <w:rPr>
          <w:sz w:val="36"/>
          <w:szCs w:val="36"/>
        </w:rPr>
      </w:pPr>
    </w:p>
    <w:p w14:paraId="19360DBA" w14:textId="49B947A0" w:rsidR="006A3DAD" w:rsidRDefault="006A3DAD" w:rsidP="006A3DAD">
      <w:pPr>
        <w:tabs>
          <w:tab w:val="left" w:pos="5245"/>
        </w:tabs>
        <w:jc w:val="center"/>
        <w:rPr>
          <w:sz w:val="36"/>
          <w:szCs w:val="36"/>
        </w:rPr>
      </w:pPr>
    </w:p>
    <w:p w14:paraId="63FDA1A9" w14:textId="142FB6C0" w:rsidR="006A3DAD" w:rsidRDefault="006A3DAD" w:rsidP="006A3DAD">
      <w:pPr>
        <w:tabs>
          <w:tab w:val="left" w:pos="5245"/>
        </w:tabs>
        <w:jc w:val="center"/>
        <w:rPr>
          <w:sz w:val="36"/>
          <w:szCs w:val="36"/>
        </w:rPr>
      </w:pPr>
    </w:p>
    <w:p w14:paraId="247D781B" w14:textId="77777777" w:rsidR="006A3DAD" w:rsidRDefault="006A3DAD" w:rsidP="006A3DAD">
      <w:pPr>
        <w:tabs>
          <w:tab w:val="left" w:pos="5245"/>
        </w:tabs>
        <w:jc w:val="center"/>
        <w:rPr>
          <w:sz w:val="72"/>
          <w:szCs w:val="72"/>
        </w:rPr>
      </w:pPr>
    </w:p>
    <w:p w14:paraId="42801737" w14:textId="34D32D4B" w:rsidR="006A3DAD" w:rsidRPr="006A3DAD" w:rsidRDefault="006A3DAD" w:rsidP="006A3DAD">
      <w:pPr>
        <w:tabs>
          <w:tab w:val="left" w:pos="5245"/>
        </w:tabs>
        <w:jc w:val="center"/>
        <w:rPr>
          <w:sz w:val="32"/>
          <w:szCs w:val="32"/>
        </w:rPr>
      </w:pPr>
      <w:r>
        <w:rPr>
          <w:sz w:val="72"/>
          <w:szCs w:val="72"/>
        </w:rPr>
        <w:t>Título do trabalho</w:t>
      </w:r>
      <w:r>
        <w:rPr>
          <w:sz w:val="72"/>
          <w:szCs w:val="72"/>
        </w:rPr>
        <w:br/>
      </w:r>
      <w:r>
        <w:rPr>
          <w:sz w:val="32"/>
          <w:szCs w:val="32"/>
        </w:rPr>
        <w:t>Subtítulo do trabalho</w:t>
      </w:r>
    </w:p>
    <w:sectPr w:rsidR="006A3DAD" w:rsidRPr="006A3DAD" w:rsidSect="006A14DA">
      <w:footerReference w:type="default" r:id="rId10"/>
      <w:pgSz w:w="11906" w:h="16838"/>
      <w:pgMar w:top="426" w:right="720" w:bottom="567" w:left="720" w:header="85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F00DD" w14:textId="77777777" w:rsidR="006A14DA" w:rsidRDefault="006A14DA" w:rsidP="006A14DA">
      <w:pPr>
        <w:spacing w:after="0" w:line="240" w:lineRule="auto"/>
      </w:pPr>
      <w:r>
        <w:separator/>
      </w:r>
    </w:p>
  </w:endnote>
  <w:endnote w:type="continuationSeparator" w:id="0">
    <w:p w14:paraId="27E20801" w14:textId="77777777" w:rsidR="006A14DA" w:rsidRDefault="006A14DA" w:rsidP="006A1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CA3EF" w14:textId="6201DC65" w:rsidR="006A14DA" w:rsidRDefault="006A14DA" w:rsidP="006A14DA">
    <w:pPr>
      <w:pStyle w:val="Rodap"/>
      <w:jc w:val="center"/>
    </w:pPr>
    <w:r>
      <w:t>Belo Horizonte</w:t>
    </w:r>
  </w:p>
  <w:p w14:paraId="7C70F56A" w14:textId="0BAE64FB" w:rsidR="006A14DA" w:rsidRDefault="006A14DA" w:rsidP="006A14DA">
    <w:pPr>
      <w:pStyle w:val="Rodap"/>
      <w:jc w:val="center"/>
    </w:pPr>
    <w:r>
      <w:t>2023</w:t>
    </w:r>
  </w:p>
  <w:p w14:paraId="7BF0A43F" w14:textId="77777777" w:rsidR="006A14DA" w:rsidRDefault="006A14D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2C837" w14:textId="77777777" w:rsidR="006A14DA" w:rsidRDefault="006A14DA" w:rsidP="006A14DA">
      <w:pPr>
        <w:spacing w:after="0" w:line="240" w:lineRule="auto"/>
      </w:pPr>
      <w:r>
        <w:separator/>
      </w:r>
    </w:p>
  </w:footnote>
  <w:footnote w:type="continuationSeparator" w:id="0">
    <w:p w14:paraId="5D40AA47" w14:textId="77777777" w:rsidR="006A14DA" w:rsidRDefault="006A14DA" w:rsidP="006A14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4DA"/>
    <w:rsid w:val="002F044E"/>
    <w:rsid w:val="006A14DA"/>
    <w:rsid w:val="006A3DAD"/>
    <w:rsid w:val="00E3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54353"/>
  <w15:chartTrackingRefBased/>
  <w15:docId w15:val="{F11321E1-76AB-4EDA-8CCA-2E4E9756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6A14D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14DA"/>
    <w:rPr>
      <w:i/>
      <w:iCs/>
      <w:color w:val="4472C4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6A14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1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A14DA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A14D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A14DA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6A14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14DA"/>
  </w:style>
  <w:style w:type="paragraph" w:styleId="Rodap">
    <w:name w:val="footer"/>
    <w:basedOn w:val="Normal"/>
    <w:link w:val="RodapChar"/>
    <w:uiPriority w:val="99"/>
    <w:unhideWhenUsed/>
    <w:rsid w:val="006A14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1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FFDBDB5B32C345A7DB37F476ACE5D4" ma:contentTypeVersion="0" ma:contentTypeDescription="Create a new document." ma:contentTypeScope="" ma:versionID="cbe52f273938dfdeed723c9e04be432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10404432422639e32b662c341e436b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950000-1F3E-481F-9691-7CCD808A8B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CF9B01-A32A-45D6-BA69-291C509FA90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2A4A45A-2C1A-44B2-A334-0B624B9B0CFB}">
  <ds:schemaRefs>
    <ds:schemaRef ds:uri="http://purl.org/dc/dcmitype/"/>
    <ds:schemaRef ds:uri="http://purl.org/dc/terms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F435E1FB-8EFE-4219-A76C-1DC6FF95CB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Dias</dc:creator>
  <cp:keywords/>
  <dc:description/>
  <cp:lastModifiedBy>Eduardo Dias</cp:lastModifiedBy>
  <cp:revision>2</cp:revision>
  <dcterms:created xsi:type="dcterms:W3CDTF">2023-11-26T23:43:00Z</dcterms:created>
  <dcterms:modified xsi:type="dcterms:W3CDTF">2023-11-26T23:43:00Z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0x010100CEFFDBDB5B32C345A7DB37F476ACE5D4</vt:lpwstr>
  </property>
</Properties>
</file>