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微小区开发指导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一、系统功能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微小区系统旨在提供业主，物业，商户之间信息交流，目前初步计划功能有：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小区公告（未实现）。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小区论坛（未实现）。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交电费水费（未实现）。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交物业费停车费（未实现）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投诉建议（未实现）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外卖服务（正在开发）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上班顺风车服务（未实现）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大的方向目前考虑到的有这么几类，欢迎大家补充。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目前提供3套系统 分别是商家 物业 代理商 物流 用的商家版App 目前正在开发中（</w:t>
      </w:r>
      <w: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https://github.com/java110/MApp</w:t>
      </w:r>
      <w:r>
        <w:rPr>
          <w:rFonts w:hint="eastAsia"/>
          <w:lang w:val="en-US" w:eastAsia="zh-CN"/>
        </w:rPr>
        <w:t xml:space="preserve">），功能包括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开店 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开店审核（未实现）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商品管理（正在做）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订单管理（开发完成，待和后端串测）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物流管理（未实现）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个人中心（开发完成，待和后端串测）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商户管理（未实现）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注册功能（未实现）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电费水费管理（未实现）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物业费停车费管理（未实现）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发布小区公告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注意：开发语言为react-native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统一后端服务（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"https://github.com/java110/MicroCommunity"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https://github.com/java110/MicroCommunity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），功能包括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中心服务（订单管理）（已完成）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商户管理（已完成）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主键生成服务（已完成）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论坛（未实现）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投诉建议服务（未实现）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缴费功能（未实现）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小区管理（未实现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注意：开发语言为java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已经全部完成，详细请查看协议文档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"https://github.com/java110/MicroCommunity/wiki"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https://github.com/java110/MicroCommunity/wiki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 （主要面向用户，后期还会计划开发用户App）（还未开发）主要功能有：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公告展示（未实现）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发布论坛消息（未实现）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交物业费停车费（未实现）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交水费电费（未实现）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商品展示，购买（未实现）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支付功能（物业费，停车费，水费，电费，商品购买）（未实现）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物流信息查看（未实现）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退换货（未实现）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个人中心（未实现）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计划运营方式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角色：程序运维者，代理商，物业，商户，业主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程序运营者：发布部署程序，寻找小区代理商 和代理商商量 收费情况（按订单收费，或包月收费等 系统都会支持）；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小区代理商：和物业、商户洽谈接入微小区平台 和 物业和商户商量 收费情况（按订单收费，或包月收费等 系统都会支持）；小区代理商推销系统。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物业：提供线上缴费及公告功能，减少人员成本。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商户：靠微小区平台，销售商品增加收入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业主：可以在微小区平台，购买商品，缴费，意见反馈，论坛交流。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74055"/>
    <w:multiLevelType w:val="singleLevel"/>
    <w:tmpl w:val="879740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F40E9C"/>
    <w:multiLevelType w:val="singleLevel"/>
    <w:tmpl w:val="B1F40E9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3032316"/>
    <w:multiLevelType w:val="singleLevel"/>
    <w:tmpl w:val="C30323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3F1B76"/>
    <w:multiLevelType w:val="singleLevel"/>
    <w:tmpl w:val="FF3F1B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B3B7645"/>
    <w:multiLevelType w:val="singleLevel"/>
    <w:tmpl w:val="3B3B76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E7830"/>
    <w:rsid w:val="08116E8F"/>
    <w:rsid w:val="08396CFA"/>
    <w:rsid w:val="09AF2523"/>
    <w:rsid w:val="0D77706D"/>
    <w:rsid w:val="0F977429"/>
    <w:rsid w:val="14CD0825"/>
    <w:rsid w:val="163C7381"/>
    <w:rsid w:val="16F6555E"/>
    <w:rsid w:val="1F473E00"/>
    <w:rsid w:val="21FF1AF3"/>
    <w:rsid w:val="24D90B7B"/>
    <w:rsid w:val="266C123F"/>
    <w:rsid w:val="267E22E3"/>
    <w:rsid w:val="2A594352"/>
    <w:rsid w:val="2B1F064A"/>
    <w:rsid w:val="2DAA525C"/>
    <w:rsid w:val="2DCF7289"/>
    <w:rsid w:val="2E6242E1"/>
    <w:rsid w:val="2F0D33BF"/>
    <w:rsid w:val="2FC678F1"/>
    <w:rsid w:val="2FF93526"/>
    <w:rsid w:val="31A122F3"/>
    <w:rsid w:val="353C2C9C"/>
    <w:rsid w:val="368B422D"/>
    <w:rsid w:val="37521FAB"/>
    <w:rsid w:val="3793521D"/>
    <w:rsid w:val="3A4612BA"/>
    <w:rsid w:val="3F662375"/>
    <w:rsid w:val="3F9809C7"/>
    <w:rsid w:val="41687940"/>
    <w:rsid w:val="41800B59"/>
    <w:rsid w:val="42BC7280"/>
    <w:rsid w:val="46B56EBE"/>
    <w:rsid w:val="483A27B3"/>
    <w:rsid w:val="4B9B2FC5"/>
    <w:rsid w:val="4ECF2489"/>
    <w:rsid w:val="53497B72"/>
    <w:rsid w:val="53542167"/>
    <w:rsid w:val="55CE7F84"/>
    <w:rsid w:val="582B7E55"/>
    <w:rsid w:val="5D75361B"/>
    <w:rsid w:val="5E1B3C81"/>
    <w:rsid w:val="66184AB4"/>
    <w:rsid w:val="662A2046"/>
    <w:rsid w:val="663465ED"/>
    <w:rsid w:val="68355FE4"/>
    <w:rsid w:val="69014E68"/>
    <w:rsid w:val="69E0472D"/>
    <w:rsid w:val="6BEB7E15"/>
    <w:rsid w:val="70FA518A"/>
    <w:rsid w:val="7199043D"/>
    <w:rsid w:val="73F70550"/>
    <w:rsid w:val="79250E1B"/>
    <w:rsid w:val="7EA85B60"/>
    <w:rsid w:val="7FB436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2018-09-13T14:29:51Z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