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152" w:rsidRPr="00365152" w:rsidRDefault="00365152" w:rsidP="0036515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65152">
        <w:rPr>
          <w:rFonts w:ascii="Arial" w:eastAsia="Arial" w:hAnsi="Arial" w:cs="Arial"/>
          <w:b/>
          <w:bCs/>
          <w:w w:val="90"/>
          <w:sz w:val="24"/>
          <w:szCs w:val="24"/>
        </w:rPr>
        <w:t>GRUPO</w:t>
      </w:r>
      <w:r w:rsidRPr="00365152">
        <w:rPr>
          <w:rFonts w:ascii="Arial" w:eastAsia="Arial" w:hAnsi="Arial" w:cs="Arial"/>
          <w:b/>
          <w:bCs/>
          <w:spacing w:val="26"/>
          <w:w w:val="90"/>
          <w:sz w:val="24"/>
          <w:szCs w:val="24"/>
        </w:rPr>
        <w:t xml:space="preserve"> </w:t>
      </w:r>
      <w:r w:rsidRPr="00365152">
        <w:rPr>
          <w:rFonts w:ascii="Arial" w:eastAsia="Arial" w:hAnsi="Arial" w:cs="Arial"/>
          <w:b/>
          <w:bCs/>
          <w:w w:val="90"/>
          <w:sz w:val="24"/>
          <w:szCs w:val="24"/>
        </w:rPr>
        <w:t>DE</w:t>
      </w:r>
      <w:r w:rsidRPr="00365152">
        <w:rPr>
          <w:rFonts w:ascii="Arial" w:eastAsia="Arial" w:hAnsi="Arial" w:cs="Arial"/>
          <w:b/>
          <w:bCs/>
          <w:spacing w:val="10"/>
          <w:w w:val="90"/>
          <w:sz w:val="24"/>
          <w:szCs w:val="24"/>
        </w:rPr>
        <w:t xml:space="preserve"> </w:t>
      </w:r>
      <w:r w:rsidRPr="00365152">
        <w:rPr>
          <w:rFonts w:ascii="Arial" w:eastAsia="Arial" w:hAnsi="Arial" w:cs="Arial"/>
          <w:b/>
          <w:bCs/>
          <w:w w:val="90"/>
          <w:sz w:val="24"/>
          <w:szCs w:val="24"/>
        </w:rPr>
        <w:t>SISTEMAS,</w:t>
      </w:r>
      <w:r w:rsidRPr="00365152">
        <w:rPr>
          <w:rFonts w:ascii="Arial" w:eastAsia="Arial" w:hAnsi="Arial" w:cs="Arial"/>
          <w:b/>
          <w:bCs/>
          <w:spacing w:val="27"/>
          <w:w w:val="90"/>
          <w:sz w:val="24"/>
          <w:szCs w:val="24"/>
        </w:rPr>
        <w:t xml:space="preserve"> </w:t>
      </w:r>
      <w:r w:rsidRPr="00365152">
        <w:rPr>
          <w:rFonts w:ascii="Arial" w:eastAsia="Arial" w:hAnsi="Arial" w:cs="Arial"/>
          <w:b/>
          <w:bCs/>
          <w:w w:val="90"/>
          <w:sz w:val="24"/>
          <w:szCs w:val="24"/>
        </w:rPr>
        <w:t>COMUNICACIONES</w:t>
      </w:r>
      <w:r w:rsidRPr="00365152">
        <w:rPr>
          <w:rFonts w:ascii="Arial" w:eastAsia="Arial" w:hAnsi="Arial" w:cs="Arial"/>
          <w:b/>
          <w:bCs/>
          <w:spacing w:val="35"/>
          <w:w w:val="90"/>
          <w:sz w:val="24"/>
          <w:szCs w:val="24"/>
        </w:rPr>
        <w:t xml:space="preserve"> </w:t>
      </w:r>
      <w:r w:rsidRPr="00365152">
        <w:rPr>
          <w:rFonts w:ascii="Arial" w:eastAsia="Arial" w:hAnsi="Arial" w:cs="Arial"/>
          <w:b/>
          <w:bCs/>
          <w:w w:val="90"/>
          <w:sz w:val="24"/>
          <w:szCs w:val="24"/>
        </w:rPr>
        <w:t>Y</w:t>
      </w:r>
      <w:r w:rsidRPr="00365152">
        <w:rPr>
          <w:rFonts w:ascii="Arial" w:eastAsia="Arial" w:hAnsi="Arial" w:cs="Arial"/>
          <w:b/>
          <w:bCs/>
          <w:spacing w:val="14"/>
          <w:w w:val="90"/>
          <w:sz w:val="24"/>
          <w:szCs w:val="24"/>
        </w:rPr>
        <w:t xml:space="preserve"> </w:t>
      </w:r>
      <w:r w:rsidRPr="00365152">
        <w:rPr>
          <w:rFonts w:ascii="Arial" w:eastAsia="Arial" w:hAnsi="Arial" w:cs="Arial"/>
          <w:b/>
          <w:bCs/>
          <w:w w:val="90"/>
          <w:sz w:val="24"/>
          <w:szCs w:val="24"/>
        </w:rPr>
        <w:t>GUERRA</w:t>
      </w:r>
      <w:r w:rsidRPr="00365152">
        <w:rPr>
          <w:rFonts w:ascii="Arial" w:eastAsia="Arial" w:hAnsi="Arial" w:cs="Arial"/>
          <w:b/>
          <w:bCs/>
          <w:spacing w:val="32"/>
          <w:w w:val="90"/>
          <w:sz w:val="24"/>
          <w:szCs w:val="24"/>
        </w:rPr>
        <w:t xml:space="preserve"> </w:t>
      </w:r>
      <w:r w:rsidRPr="00365152">
        <w:rPr>
          <w:rFonts w:ascii="Arial" w:eastAsia="Arial" w:hAnsi="Arial" w:cs="Arial"/>
          <w:b/>
          <w:bCs/>
          <w:w w:val="90"/>
          <w:sz w:val="24"/>
          <w:szCs w:val="24"/>
        </w:rPr>
        <w:t>ELECTRÓNICA</w:t>
      </w:r>
      <w:r w:rsidRPr="00365152">
        <w:rPr>
          <w:rFonts w:ascii="Arial" w:eastAsia="Arial" w:hAnsi="Arial" w:cs="Arial"/>
          <w:b/>
          <w:bCs/>
          <w:spacing w:val="27"/>
          <w:w w:val="90"/>
          <w:sz w:val="24"/>
          <w:szCs w:val="24"/>
        </w:rPr>
        <w:t xml:space="preserve"> </w:t>
      </w:r>
      <w:r w:rsidRPr="00365152">
        <w:rPr>
          <w:rFonts w:ascii="Arial" w:eastAsia="Arial" w:hAnsi="Arial" w:cs="Arial"/>
          <w:b/>
          <w:bCs/>
          <w:w w:val="90"/>
          <w:sz w:val="24"/>
          <w:szCs w:val="24"/>
        </w:rPr>
        <w:t>CONJUNTO</w:t>
      </w:r>
    </w:p>
    <w:p w:rsidR="00365152" w:rsidRPr="00365152" w:rsidRDefault="00365152" w:rsidP="003651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365152" w:rsidRPr="00365152" w:rsidRDefault="00365152" w:rsidP="00365152">
      <w:pPr>
        <w:pStyle w:val="Textoindependiente"/>
        <w:spacing w:line="360" w:lineRule="auto"/>
        <w:jc w:val="both"/>
        <w:rPr>
          <w:rFonts w:cs="Arial"/>
          <w:sz w:val="24"/>
          <w:szCs w:val="24"/>
          <w:lang w:val="es-EC"/>
        </w:rPr>
      </w:pPr>
      <w:r w:rsidRPr="00365152">
        <w:rPr>
          <w:rFonts w:cs="Arial"/>
          <w:b/>
          <w:bCs/>
          <w:sz w:val="24"/>
          <w:szCs w:val="24"/>
          <w:lang w:val="es-EC"/>
        </w:rPr>
        <w:t>Unidad:</w:t>
      </w:r>
      <w:r w:rsidRPr="00365152">
        <w:rPr>
          <w:rFonts w:cs="Arial"/>
          <w:bCs/>
          <w:spacing w:val="-1"/>
          <w:sz w:val="24"/>
          <w:szCs w:val="24"/>
          <w:lang w:val="es-EC"/>
        </w:rPr>
        <w:t xml:space="preserve"> </w:t>
      </w:r>
      <w:r w:rsidRPr="00365152">
        <w:rPr>
          <w:rFonts w:cs="Arial"/>
          <w:sz w:val="24"/>
          <w:szCs w:val="24"/>
          <w:lang w:val="es-EC"/>
        </w:rPr>
        <w:t>Grupo</w:t>
      </w:r>
      <w:r w:rsidRPr="00365152">
        <w:rPr>
          <w:rFonts w:cs="Arial"/>
          <w:spacing w:val="12"/>
          <w:sz w:val="24"/>
          <w:szCs w:val="24"/>
          <w:lang w:val="es-EC"/>
        </w:rPr>
        <w:t xml:space="preserve"> </w:t>
      </w:r>
      <w:r w:rsidRPr="00365152">
        <w:rPr>
          <w:rFonts w:cs="Arial"/>
          <w:sz w:val="24"/>
          <w:szCs w:val="24"/>
          <w:lang w:val="es-EC"/>
        </w:rPr>
        <w:t>de</w:t>
      </w:r>
      <w:r w:rsidRPr="00365152">
        <w:rPr>
          <w:rFonts w:cs="Arial"/>
          <w:spacing w:val="17"/>
          <w:sz w:val="24"/>
          <w:szCs w:val="24"/>
          <w:lang w:val="es-EC"/>
        </w:rPr>
        <w:t xml:space="preserve"> </w:t>
      </w:r>
      <w:r w:rsidRPr="00365152">
        <w:rPr>
          <w:rFonts w:cs="Arial"/>
          <w:sz w:val="24"/>
          <w:szCs w:val="24"/>
          <w:lang w:val="es-EC"/>
        </w:rPr>
        <w:t>Sistemas</w:t>
      </w:r>
      <w:r w:rsidRPr="00365152">
        <w:rPr>
          <w:rFonts w:cs="Arial"/>
          <w:spacing w:val="24"/>
          <w:sz w:val="24"/>
          <w:szCs w:val="24"/>
          <w:lang w:val="es-EC"/>
        </w:rPr>
        <w:t xml:space="preserve"> </w:t>
      </w:r>
      <w:r w:rsidRPr="00365152">
        <w:rPr>
          <w:rFonts w:cs="Arial"/>
          <w:sz w:val="24"/>
          <w:szCs w:val="24"/>
          <w:lang w:val="es-EC"/>
        </w:rPr>
        <w:t>Informáticos,</w:t>
      </w:r>
      <w:r w:rsidRPr="00365152">
        <w:rPr>
          <w:rFonts w:cs="Arial"/>
          <w:spacing w:val="5"/>
          <w:sz w:val="24"/>
          <w:szCs w:val="24"/>
          <w:lang w:val="es-EC"/>
        </w:rPr>
        <w:t xml:space="preserve"> </w:t>
      </w:r>
      <w:r w:rsidRPr="00365152">
        <w:rPr>
          <w:rFonts w:cs="Arial"/>
          <w:sz w:val="24"/>
          <w:szCs w:val="24"/>
          <w:lang w:val="es-EC"/>
        </w:rPr>
        <w:t>Comunicaciones</w:t>
      </w:r>
      <w:r w:rsidRPr="00365152">
        <w:rPr>
          <w:rFonts w:cs="Arial"/>
          <w:spacing w:val="25"/>
          <w:sz w:val="24"/>
          <w:szCs w:val="24"/>
          <w:lang w:val="es-EC"/>
        </w:rPr>
        <w:t xml:space="preserve"> </w:t>
      </w:r>
      <w:r w:rsidRPr="00365152">
        <w:rPr>
          <w:rFonts w:cs="Arial"/>
          <w:sz w:val="24"/>
          <w:szCs w:val="24"/>
          <w:lang w:val="es-EC"/>
        </w:rPr>
        <w:t>y</w:t>
      </w:r>
      <w:r w:rsidRPr="00365152">
        <w:rPr>
          <w:rFonts w:cs="Arial"/>
          <w:spacing w:val="8"/>
          <w:sz w:val="24"/>
          <w:szCs w:val="24"/>
          <w:lang w:val="es-EC"/>
        </w:rPr>
        <w:t xml:space="preserve"> </w:t>
      </w:r>
      <w:r w:rsidRPr="00365152">
        <w:rPr>
          <w:rFonts w:cs="Arial"/>
          <w:sz w:val="24"/>
          <w:szCs w:val="24"/>
          <w:lang w:val="es-EC"/>
        </w:rPr>
        <w:t>Guerra</w:t>
      </w:r>
      <w:r w:rsidRPr="00365152">
        <w:rPr>
          <w:rFonts w:cs="Arial"/>
          <w:spacing w:val="27"/>
          <w:sz w:val="24"/>
          <w:szCs w:val="24"/>
          <w:lang w:val="es-EC"/>
        </w:rPr>
        <w:t xml:space="preserve"> </w:t>
      </w:r>
      <w:r w:rsidRPr="00365152">
        <w:rPr>
          <w:rFonts w:cs="Arial"/>
          <w:sz w:val="24"/>
          <w:szCs w:val="24"/>
          <w:lang w:val="es-EC"/>
        </w:rPr>
        <w:t>Electrónica</w:t>
      </w:r>
      <w:r w:rsidRPr="00365152">
        <w:rPr>
          <w:rFonts w:cs="Arial"/>
          <w:spacing w:val="27"/>
          <w:sz w:val="24"/>
          <w:szCs w:val="24"/>
          <w:lang w:val="es-EC"/>
        </w:rPr>
        <w:t xml:space="preserve"> </w:t>
      </w:r>
      <w:r w:rsidRPr="00365152">
        <w:rPr>
          <w:rFonts w:cs="Arial"/>
          <w:sz w:val="24"/>
          <w:szCs w:val="24"/>
          <w:lang w:val="es-EC"/>
        </w:rPr>
        <w:t>Conjunto</w:t>
      </w:r>
    </w:p>
    <w:p w:rsidR="00365152" w:rsidRPr="00365152" w:rsidRDefault="00365152" w:rsidP="00365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65152" w:rsidRPr="00365152" w:rsidRDefault="00365152" w:rsidP="00365152">
      <w:pPr>
        <w:pStyle w:val="Textoindependiente"/>
        <w:spacing w:line="360" w:lineRule="auto"/>
        <w:ind w:firstLine="4"/>
        <w:jc w:val="both"/>
        <w:rPr>
          <w:rFonts w:cs="Arial"/>
          <w:w w:val="105"/>
          <w:sz w:val="24"/>
          <w:szCs w:val="24"/>
          <w:lang w:val="es-EC"/>
        </w:rPr>
      </w:pPr>
      <w:bookmarkStart w:id="0" w:name="_GoBack"/>
      <w:bookmarkEnd w:id="0"/>
      <w:proofErr w:type="gramStart"/>
      <w:r w:rsidRPr="00365152">
        <w:rPr>
          <w:rFonts w:cs="Arial"/>
          <w:b/>
          <w:bCs/>
          <w:w w:val="105"/>
          <w:sz w:val="24"/>
          <w:szCs w:val="24"/>
          <w:lang w:val="es-EC"/>
        </w:rPr>
        <w:t>Misión</w:t>
      </w:r>
      <w:r w:rsidRPr="00365152">
        <w:rPr>
          <w:rFonts w:cs="Arial"/>
          <w:b/>
          <w:bCs/>
          <w:w w:val="105"/>
          <w:sz w:val="24"/>
          <w:szCs w:val="24"/>
          <w:lang w:val="es-EC"/>
        </w:rPr>
        <w:t>.</w:t>
      </w:r>
      <w:r w:rsidRPr="00365152">
        <w:rPr>
          <w:rFonts w:cs="Arial"/>
          <w:w w:val="105"/>
          <w:sz w:val="24"/>
          <w:szCs w:val="24"/>
          <w:lang w:val="es-EC"/>
        </w:rPr>
        <w:t>-</w:t>
      </w:r>
      <w:proofErr w:type="gramEnd"/>
      <w:r w:rsidRPr="00365152">
        <w:rPr>
          <w:rFonts w:cs="Arial"/>
          <w:spacing w:val="25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Instalar,</w:t>
      </w:r>
      <w:r w:rsidRPr="00365152">
        <w:rPr>
          <w:rFonts w:cs="Arial"/>
          <w:spacing w:val="22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explotar</w:t>
      </w:r>
      <w:r w:rsidRPr="00365152">
        <w:rPr>
          <w:rFonts w:cs="Arial"/>
          <w:spacing w:val="35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y</w:t>
      </w:r>
      <w:r w:rsidRPr="00365152">
        <w:rPr>
          <w:rFonts w:cs="Arial"/>
          <w:spacing w:val="34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mantener</w:t>
      </w:r>
      <w:r w:rsidRPr="00365152">
        <w:rPr>
          <w:rFonts w:cs="Arial"/>
          <w:spacing w:val="33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los</w:t>
      </w:r>
      <w:r w:rsidRPr="00365152">
        <w:rPr>
          <w:rFonts w:cs="Arial"/>
          <w:spacing w:val="16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Sistemas</w:t>
      </w:r>
      <w:r w:rsidRPr="00365152">
        <w:rPr>
          <w:rFonts w:cs="Arial"/>
          <w:spacing w:val="25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de</w:t>
      </w:r>
      <w:r w:rsidRPr="00365152">
        <w:rPr>
          <w:rFonts w:cs="Arial"/>
          <w:spacing w:val="26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comunicaciones,</w:t>
      </w:r>
      <w:r w:rsidRPr="00365152">
        <w:rPr>
          <w:rFonts w:cs="Arial"/>
          <w:spacing w:val="47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informáticos</w:t>
      </w:r>
      <w:r w:rsidRPr="00365152">
        <w:rPr>
          <w:rFonts w:cs="Arial"/>
          <w:spacing w:val="25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y</w:t>
      </w:r>
      <w:r w:rsidRPr="00365152">
        <w:rPr>
          <w:rFonts w:cs="Arial"/>
          <w:spacing w:val="26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de</w:t>
      </w:r>
      <w:r w:rsidRPr="00365152">
        <w:rPr>
          <w:rFonts w:cs="Arial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guerra</w:t>
      </w:r>
      <w:r w:rsidRPr="00365152">
        <w:rPr>
          <w:rFonts w:cs="Arial"/>
          <w:spacing w:val="6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electrónica</w:t>
      </w:r>
      <w:r w:rsidRPr="00365152">
        <w:rPr>
          <w:rFonts w:cs="Arial"/>
          <w:spacing w:val="17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del</w:t>
      </w:r>
      <w:r w:rsidRPr="00365152">
        <w:rPr>
          <w:rFonts w:cs="Arial"/>
          <w:spacing w:val="-2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Comando</w:t>
      </w:r>
      <w:r w:rsidRPr="00365152">
        <w:rPr>
          <w:rFonts w:cs="Arial"/>
          <w:spacing w:val="7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Conjunto</w:t>
      </w:r>
      <w:r w:rsidRPr="00365152">
        <w:rPr>
          <w:rFonts w:cs="Arial"/>
          <w:spacing w:val="6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de</w:t>
      </w:r>
      <w:r w:rsidRPr="00365152">
        <w:rPr>
          <w:rFonts w:cs="Arial"/>
          <w:spacing w:val="2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las</w:t>
      </w:r>
      <w:r w:rsidRPr="00365152">
        <w:rPr>
          <w:rFonts w:cs="Arial"/>
          <w:spacing w:val="-5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Fuerzas</w:t>
      </w:r>
      <w:r w:rsidRPr="00365152">
        <w:rPr>
          <w:rFonts w:cs="Arial"/>
          <w:spacing w:val="-5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Armadas,</w:t>
      </w:r>
      <w:r w:rsidRPr="00365152">
        <w:rPr>
          <w:rFonts w:cs="Arial"/>
          <w:spacing w:val="8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mediante</w:t>
      </w:r>
      <w:r w:rsidRPr="00365152">
        <w:rPr>
          <w:rFonts w:cs="Arial"/>
          <w:spacing w:val="3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el</w:t>
      </w:r>
      <w:r w:rsidRPr="00365152">
        <w:rPr>
          <w:rFonts w:cs="Arial"/>
          <w:spacing w:val="-9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empleo</w:t>
      </w:r>
      <w:r w:rsidRPr="00365152">
        <w:rPr>
          <w:rFonts w:cs="Arial"/>
          <w:spacing w:val="1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de</w:t>
      </w:r>
      <w:r w:rsidRPr="00365152">
        <w:rPr>
          <w:rFonts w:cs="Arial"/>
          <w:spacing w:val="3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las</w:t>
      </w:r>
      <w:r w:rsidRPr="00365152">
        <w:rPr>
          <w:rFonts w:cs="Arial"/>
          <w:w w:val="92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redes</w:t>
      </w:r>
      <w:r w:rsidRPr="00365152">
        <w:rPr>
          <w:rFonts w:cs="Arial"/>
          <w:spacing w:val="22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de</w:t>
      </w:r>
      <w:r w:rsidRPr="00365152">
        <w:rPr>
          <w:rFonts w:cs="Arial"/>
          <w:spacing w:val="27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comunicaciones,</w:t>
      </w:r>
      <w:r w:rsidRPr="00365152">
        <w:rPr>
          <w:rFonts w:cs="Arial"/>
          <w:spacing w:val="35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plataforma</w:t>
      </w:r>
      <w:r w:rsidRPr="00365152">
        <w:rPr>
          <w:rFonts w:cs="Arial"/>
          <w:spacing w:val="43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informática</w:t>
      </w:r>
      <w:r w:rsidRPr="00365152">
        <w:rPr>
          <w:rFonts w:cs="Arial"/>
          <w:spacing w:val="30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y</w:t>
      </w:r>
      <w:r w:rsidRPr="00365152">
        <w:rPr>
          <w:rFonts w:cs="Arial"/>
          <w:spacing w:val="20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control</w:t>
      </w:r>
      <w:r w:rsidRPr="00365152">
        <w:rPr>
          <w:rFonts w:cs="Arial"/>
          <w:spacing w:val="24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de</w:t>
      </w:r>
      <w:r w:rsidRPr="00365152">
        <w:rPr>
          <w:rFonts w:cs="Arial"/>
          <w:spacing w:val="32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las</w:t>
      </w:r>
      <w:r w:rsidRPr="00365152">
        <w:rPr>
          <w:rFonts w:cs="Arial"/>
          <w:spacing w:val="13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emisiones</w:t>
      </w:r>
      <w:r w:rsidRPr="00365152">
        <w:rPr>
          <w:rFonts w:cs="Arial"/>
          <w:spacing w:val="36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radio</w:t>
      </w:r>
      <w:r w:rsidRPr="00365152">
        <w:rPr>
          <w:rFonts w:cs="Arial"/>
          <w:spacing w:val="17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eléctrica,</w:t>
      </w:r>
      <w:r w:rsidRPr="00365152">
        <w:rPr>
          <w:rFonts w:cs="Arial"/>
          <w:w w:val="103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para</w:t>
      </w:r>
      <w:r w:rsidRPr="00365152">
        <w:rPr>
          <w:rFonts w:cs="Arial"/>
          <w:spacing w:val="9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proveer</w:t>
      </w:r>
      <w:r w:rsidRPr="00365152">
        <w:rPr>
          <w:rFonts w:cs="Arial"/>
          <w:spacing w:val="1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al</w:t>
      </w:r>
      <w:r w:rsidRPr="00365152">
        <w:rPr>
          <w:rFonts w:cs="Arial"/>
          <w:spacing w:val="1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mando</w:t>
      </w:r>
      <w:r w:rsidRPr="00365152">
        <w:rPr>
          <w:rFonts w:cs="Arial"/>
          <w:spacing w:val="9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militar,</w:t>
      </w:r>
      <w:r w:rsidRPr="00365152">
        <w:rPr>
          <w:rFonts w:cs="Arial"/>
          <w:spacing w:val="1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los</w:t>
      </w:r>
      <w:r w:rsidRPr="00365152">
        <w:rPr>
          <w:rFonts w:cs="Arial"/>
          <w:spacing w:val="-1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medios</w:t>
      </w:r>
      <w:r w:rsidRPr="00365152">
        <w:rPr>
          <w:rFonts w:cs="Arial"/>
          <w:spacing w:val="-1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y</w:t>
      </w:r>
      <w:r w:rsidRPr="00365152">
        <w:rPr>
          <w:rFonts w:cs="Arial"/>
          <w:spacing w:val="6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servicios</w:t>
      </w:r>
      <w:r w:rsidRPr="00365152">
        <w:rPr>
          <w:rFonts w:cs="Arial"/>
          <w:spacing w:val="3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tecnológicos</w:t>
      </w:r>
      <w:r w:rsidRPr="00365152">
        <w:rPr>
          <w:rFonts w:cs="Arial"/>
          <w:spacing w:val="27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para contribuir</w:t>
      </w:r>
      <w:r w:rsidRPr="00365152">
        <w:rPr>
          <w:rFonts w:cs="Arial"/>
          <w:spacing w:val="9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a</w:t>
      </w:r>
      <w:r w:rsidRPr="00365152">
        <w:rPr>
          <w:rFonts w:cs="Arial"/>
          <w:spacing w:val="7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la</w:t>
      </w:r>
      <w:r w:rsidRPr="00365152">
        <w:rPr>
          <w:rFonts w:cs="Arial"/>
          <w:spacing w:val="-2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defensa</w:t>
      </w:r>
      <w:r w:rsidRPr="00365152">
        <w:rPr>
          <w:rFonts w:cs="Arial"/>
          <w:w w:val="99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de</w:t>
      </w:r>
      <w:r w:rsidRPr="00365152">
        <w:rPr>
          <w:rFonts w:cs="Arial"/>
          <w:spacing w:val="3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la</w:t>
      </w:r>
      <w:r w:rsidRPr="00365152">
        <w:rPr>
          <w:rFonts w:cs="Arial"/>
          <w:spacing w:val="-1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soberanía,</w:t>
      </w:r>
      <w:r w:rsidRPr="00365152">
        <w:rPr>
          <w:rFonts w:cs="Arial"/>
          <w:spacing w:val="14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integridad</w:t>
      </w:r>
      <w:r w:rsidRPr="00365152">
        <w:rPr>
          <w:rFonts w:cs="Arial"/>
          <w:spacing w:val="-5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territorial</w:t>
      </w:r>
      <w:r w:rsidRPr="00365152">
        <w:rPr>
          <w:rFonts w:cs="Arial"/>
          <w:spacing w:val="3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y</w:t>
      </w:r>
      <w:r w:rsidRPr="00365152">
        <w:rPr>
          <w:rFonts w:cs="Arial"/>
          <w:spacing w:val="2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desarrollo</w:t>
      </w:r>
      <w:r w:rsidRPr="00365152">
        <w:rPr>
          <w:rFonts w:cs="Arial"/>
          <w:spacing w:val="14"/>
          <w:w w:val="105"/>
          <w:sz w:val="24"/>
          <w:szCs w:val="24"/>
          <w:lang w:val="es-EC"/>
        </w:rPr>
        <w:t xml:space="preserve"> </w:t>
      </w:r>
      <w:r w:rsidRPr="00365152">
        <w:rPr>
          <w:rFonts w:cs="Arial"/>
          <w:w w:val="105"/>
          <w:sz w:val="24"/>
          <w:szCs w:val="24"/>
          <w:lang w:val="es-EC"/>
        </w:rPr>
        <w:t>nacional.</w:t>
      </w:r>
    </w:p>
    <w:p w:rsidR="00365152" w:rsidRPr="00365152" w:rsidRDefault="00365152" w:rsidP="003651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65152" w:rsidRPr="00365152" w:rsidRDefault="00365152" w:rsidP="00365152">
      <w:pPr>
        <w:spacing w:after="0" w:line="360" w:lineRule="auto"/>
        <w:ind w:left="357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365152">
        <w:rPr>
          <w:rFonts w:ascii="Arial" w:hAnsi="Arial" w:cs="Arial"/>
          <w:b/>
          <w:sz w:val="24"/>
          <w:szCs w:val="24"/>
          <w:lang w:val="es-MX"/>
        </w:rPr>
        <w:t>GESTIÓN COMUNICACIONES</w:t>
      </w:r>
    </w:p>
    <w:p w:rsidR="00365152" w:rsidRPr="00365152" w:rsidRDefault="00365152" w:rsidP="00365152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365152" w:rsidRPr="00365152" w:rsidRDefault="00365152" w:rsidP="00365152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365152">
        <w:rPr>
          <w:rFonts w:ascii="Arial" w:hAnsi="Arial" w:cs="Arial"/>
          <w:b/>
          <w:sz w:val="24"/>
          <w:szCs w:val="24"/>
          <w:lang w:val="es-MX"/>
        </w:rPr>
        <w:t>PROPÓSITO:</w:t>
      </w:r>
    </w:p>
    <w:p w:rsidR="00365152" w:rsidRPr="00365152" w:rsidRDefault="00365152" w:rsidP="0036515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365152" w:rsidRPr="00365152" w:rsidRDefault="00365152" w:rsidP="0036515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365152">
        <w:rPr>
          <w:rFonts w:ascii="Arial" w:hAnsi="Arial" w:cs="Arial"/>
          <w:sz w:val="24"/>
          <w:szCs w:val="24"/>
          <w:lang w:val="es-ES"/>
        </w:rPr>
        <w:t>Asesorar, planificar, implementar, gestionar y mantener los sistemas y servicios de telecomunicaciones de la red estratégica de Fuerzas Armadas con estándares internacionales, en forma permanente y a nivel nacional, a fin de apoyar al cumplimiento de la misión de la Dirección.</w:t>
      </w:r>
    </w:p>
    <w:p w:rsidR="00365152" w:rsidRPr="00365152" w:rsidRDefault="00365152" w:rsidP="0036515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65152" w:rsidRPr="00365152" w:rsidRDefault="00365152" w:rsidP="003651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365152" w:rsidRPr="00365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52"/>
    <w:rsid w:val="00365152"/>
    <w:rsid w:val="0068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354B3"/>
  <w15:chartTrackingRefBased/>
  <w15:docId w15:val="{2AB63E52-FB48-412C-890F-A402249F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152"/>
    <w:pPr>
      <w:spacing w:after="200" w:line="276" w:lineRule="auto"/>
    </w:pPr>
    <w:rPr>
      <w:color w:val="000000" w:themeColor="text1"/>
      <w:sz w:val="20"/>
      <w:szCs w:val="2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365152"/>
    <w:pPr>
      <w:widowControl w:val="0"/>
      <w:spacing w:after="0" w:line="240" w:lineRule="auto"/>
    </w:pPr>
    <w:rPr>
      <w:rFonts w:ascii="Arial" w:eastAsia="Arial" w:hAnsi="Arial"/>
      <w:color w:val="auto"/>
      <w:sz w:val="19"/>
      <w:szCs w:val="19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65152"/>
    <w:rPr>
      <w:rFonts w:ascii="Arial" w:eastAsia="Arial" w:hAnsi="Arial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Rivas</dc:creator>
  <cp:keywords/>
  <dc:description/>
  <cp:lastModifiedBy>Marco Rivas</cp:lastModifiedBy>
  <cp:revision>1</cp:revision>
  <dcterms:created xsi:type="dcterms:W3CDTF">2019-04-29T23:07:00Z</dcterms:created>
  <dcterms:modified xsi:type="dcterms:W3CDTF">2019-04-29T23:12:00Z</dcterms:modified>
</cp:coreProperties>
</file>