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数据库中的文件有三种类型，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第一种是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数据文件</w:t>
      </w:r>
      <w:r>
        <w:rPr>
          <w:rFonts w:ascii="微软雅黑" w:eastAsia="微软雅黑" w:hAnsi="微软雅黑" w:cs="Calibri" w:hint="eastAsia"/>
          <w:sz w:val="22"/>
          <w:szCs w:val="22"/>
        </w:rPr>
        <w:t>，后缀是</w:t>
      </w:r>
      <w:r>
        <w:rPr>
          <w:rFonts w:ascii="Calibri" w:hAnsi="Calibri" w:cs="Calibri"/>
          <w:sz w:val="22"/>
          <w:szCs w:val="22"/>
        </w:rPr>
        <w:t>.data</w:t>
      </w:r>
      <w:r>
        <w:rPr>
          <w:rFonts w:ascii="微软雅黑" w:eastAsia="微软雅黑" w:hAnsi="微软雅黑" w:cs="Calibri" w:hint="eastAsia"/>
          <w:sz w:val="22"/>
          <w:szCs w:val="22"/>
        </w:rPr>
        <w:t>，存储表格（</w:t>
      </w:r>
      <w:r>
        <w:rPr>
          <w:rFonts w:ascii="Calibri" w:hAnsi="Calibri" w:cs="Calibri"/>
          <w:sz w:val="22"/>
          <w:szCs w:val="22"/>
        </w:rPr>
        <w:t>tables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数据文件的格式示例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[int][Char][int][float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>][</w:t>
      </w:r>
      <w:proofErr w:type="gramEnd"/>
      <w:r>
        <w:rPr>
          <w:rFonts w:ascii="Calibri" w:hAnsi="Calibri" w:cs="Calibri"/>
          <w:sz w:val="22"/>
          <w:szCs w:val="22"/>
          <w:highlight w:val="yellow"/>
        </w:rPr>
        <w:t>…][…]</w:t>
      </w:r>
      <w:r>
        <w:rPr>
          <w:rFonts w:ascii="Calibri" w:hAnsi="Calibri" w:cs="Calibri"/>
          <w:sz w:val="22"/>
          <w:szCs w:val="22"/>
        </w:rPr>
        <w:t>[int][Char][int][float][…][…]</w:t>
      </w:r>
      <w:r>
        <w:rPr>
          <w:rFonts w:ascii="Calibri" w:hAnsi="Calibri" w:cs="Calibri"/>
          <w:sz w:val="22"/>
          <w:szCs w:val="22"/>
          <w:highlight w:val="yellow"/>
        </w:rPr>
        <w:t>[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int</w:t>
      </w:r>
      <w:r>
        <w:rPr>
          <w:rFonts w:ascii="Calibri" w:hAnsi="Calibri" w:cs="Calibri"/>
          <w:sz w:val="22"/>
          <w:szCs w:val="22"/>
          <w:highlight w:val="yellow"/>
        </w:rPr>
        <w:t>][Char][int][float][…][…]</w:t>
      </w:r>
      <w:r>
        <w:rPr>
          <w:rFonts w:ascii="Calibri" w:hAnsi="Calibri" w:cs="Calibri"/>
          <w:sz w:val="22"/>
          <w:szCs w:val="22"/>
        </w:rPr>
        <w:t>[int][Char][int][float][…][…]……………………………………………#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即数据是连续存储的，如果block没有存满，那么最后一条数据的结尾是#</w:t>
      </w:r>
      <w:r>
        <w:rPr>
          <w:rFonts w:ascii="Calibri" w:hAnsi="Calibri" w:cs="Calibri"/>
          <w:sz w:val="22"/>
          <w:szCs w:val="22"/>
        </w:rPr>
        <w:t>(Empty)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第二种是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索引文件</w:t>
      </w:r>
      <w:r>
        <w:rPr>
          <w:rFonts w:ascii="微软雅黑" w:eastAsia="微软雅黑" w:hAnsi="微软雅黑" w:cs="Calibri" w:hint="eastAsia"/>
          <w:sz w:val="22"/>
          <w:szCs w:val="22"/>
        </w:rPr>
        <w:t>，后缀是</w:t>
      </w:r>
      <w:r>
        <w:rPr>
          <w:rFonts w:ascii="Calibri" w:hAnsi="Calibri" w:cs="Calibri"/>
          <w:sz w:val="22"/>
          <w:szCs w:val="22"/>
        </w:rPr>
        <w:t>.index</w:t>
      </w:r>
      <w:r>
        <w:rPr>
          <w:rFonts w:ascii="微软雅黑" w:eastAsia="微软雅黑" w:hAnsi="微软雅黑" w:cs="Calibri" w:hint="eastAsia"/>
          <w:sz w:val="22"/>
          <w:szCs w:val="22"/>
        </w:rPr>
        <w:t>，存储索引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第三种是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目录文件</w:t>
      </w:r>
      <w:r>
        <w:rPr>
          <w:rFonts w:ascii="微软雅黑" w:eastAsia="微软雅黑" w:hAnsi="微软雅黑" w:cs="Calibri" w:hint="eastAsia"/>
          <w:sz w:val="22"/>
          <w:szCs w:val="22"/>
        </w:rPr>
        <w:t>，后缀是</w:t>
      </w:r>
      <w:r>
        <w:rPr>
          <w:rFonts w:ascii="Calibri" w:hAnsi="Calibri" w:cs="Calibri"/>
          <w:sz w:val="22"/>
          <w:szCs w:val="22"/>
        </w:rPr>
        <w:t>.catalog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存储表格文件和索引文件的定义，目录文件不通过buffer加载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目录文件的格式为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proofErr w:type="spellStart"/>
      <w:r>
        <w:rPr>
          <w:rFonts w:ascii="Calibri" w:hAnsi="Calibri" w:cs="Calibri"/>
          <w:sz w:val="22"/>
          <w:szCs w:val="22"/>
        </w:rPr>
        <w:t>tableNum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对每一个表格</w:t>
      </w:r>
    </w:p>
    <w:p w:rsidR="002130E5" w:rsidRDefault="002130E5" w:rsidP="002130E5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&lt;name&gt; &lt;</w:t>
      </w:r>
      <w:proofErr w:type="spellStart"/>
      <w:r>
        <w:rPr>
          <w:rFonts w:ascii="Calibri" w:hAnsi="Calibri" w:cs="Calibri"/>
          <w:sz w:val="22"/>
          <w:szCs w:val="22"/>
        </w:rPr>
        <w:t>attriNum</w:t>
      </w:r>
      <w:proofErr w:type="spellEnd"/>
      <w:r>
        <w:rPr>
          <w:rFonts w:ascii="Calibri" w:hAnsi="Calibri" w:cs="Calibri"/>
          <w:sz w:val="22"/>
          <w:szCs w:val="22"/>
        </w:rPr>
        <w:t>&gt; &lt;</w:t>
      </w:r>
      <w:proofErr w:type="spellStart"/>
      <w:r>
        <w:rPr>
          <w:rFonts w:ascii="Calibri" w:hAnsi="Calibri" w:cs="Calibri"/>
          <w:sz w:val="22"/>
          <w:szCs w:val="22"/>
        </w:rPr>
        <w:t>blockNum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:rsidR="002130E5" w:rsidRDefault="002130E5" w:rsidP="002130E5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对每一个属性</w:t>
      </w:r>
    </w:p>
    <w:p w:rsidR="002130E5" w:rsidRDefault="002130E5" w:rsidP="002130E5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名字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类型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长度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是否是主键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&lt;</w:t>
      </w:r>
      <w:r>
        <w:rPr>
          <w:rFonts w:ascii="微软雅黑" w:eastAsia="微软雅黑" w:hAnsi="微软雅黑" w:cs="Calibri" w:hint="eastAsia"/>
          <w:sz w:val="22"/>
          <w:szCs w:val="22"/>
        </w:rPr>
        <w:t>是否唯一</w:t>
      </w:r>
      <w:r>
        <w:rPr>
          <w:rFonts w:ascii="Calibri" w:hAnsi="Calibri" w:cs="Calibri"/>
          <w:sz w:val="22"/>
          <w:szCs w:val="22"/>
        </w:rPr>
        <w:t>&gt;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对于数据文件和索引文件，每个文件在磁盘中都以block（大小固定为</w:t>
      </w:r>
      <w:r>
        <w:rPr>
          <w:rFonts w:ascii="Calibri" w:hAnsi="Calibri" w:cs="Calibri"/>
          <w:sz w:val="22"/>
          <w:szCs w:val="22"/>
        </w:rPr>
        <w:t>4kb</w:t>
      </w:r>
      <w:r>
        <w:rPr>
          <w:rFonts w:ascii="微软雅黑" w:eastAsia="微软雅黑" w:hAnsi="微软雅黑" w:cs="Calibri" w:hint="eastAsia"/>
          <w:sz w:val="22"/>
          <w:szCs w:val="22"/>
        </w:rPr>
        <w:t>即</w:t>
      </w:r>
      <w:r>
        <w:rPr>
          <w:rFonts w:ascii="Calibri" w:hAnsi="Calibri" w:cs="Calibri"/>
          <w:sz w:val="22"/>
          <w:szCs w:val="22"/>
        </w:rPr>
        <w:t>4096</w:t>
      </w:r>
      <w:r>
        <w:rPr>
          <w:rFonts w:ascii="微软雅黑" w:eastAsia="微软雅黑" w:hAnsi="微软雅黑" w:cs="Calibri" w:hint="eastAsia"/>
          <w:sz w:val="22"/>
          <w:szCs w:val="22"/>
        </w:rPr>
        <w:t>字节）的方式存储，每次加载1个block到buffer（内存）中，buffer由整数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个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1000</w:t>
      </w:r>
      <w:r>
        <w:rPr>
          <w:rFonts w:ascii="微软雅黑" w:eastAsia="微软雅黑" w:hAnsi="微软雅黑" w:cs="Calibri" w:hint="eastAsia"/>
          <w:sz w:val="22"/>
          <w:szCs w:val="22"/>
        </w:rPr>
        <w:t>个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block组成。对于目录文件，数据库开始运行的时候加载，存储不是以block的形式，这样可以是系统简化，因为文件定义占据的空间一般很小，所以不会影响效率。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==================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=  Buffer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Manager =======================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bufferblock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的定义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sz w:val="22"/>
          <w:szCs w:val="22"/>
        </w:rPr>
        <w:t>BufferBlock</w:t>
      </w:r>
      <w:proofErr w:type="spellEnd"/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public: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BufferBlock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BufferBlock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char *contents() </w:t>
      </w: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>;//</w:t>
      </w:r>
      <w:r>
        <w:rPr>
          <w:rFonts w:ascii="微软雅黑" w:eastAsia="微软雅黑" w:hAnsi="微软雅黑" w:cs="Calibri" w:hint="eastAsia"/>
          <w:sz w:val="22"/>
          <w:szCs w:val="22"/>
        </w:rPr>
        <w:t>返回数据开头的指针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 *contents(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position) </w:t>
      </w:r>
      <w:proofErr w:type="spellStart"/>
      <w:r>
        <w:rPr>
          <w:rFonts w:ascii="Calibri" w:hAnsi="Calibri" w:cs="Calibri"/>
          <w:sz w:val="22"/>
          <w:szCs w:val="22"/>
        </w:rPr>
        <w:t>const</w:t>
      </w:r>
      <w:proofErr w:type="spellEnd"/>
      <w:r>
        <w:rPr>
          <w:rFonts w:ascii="Calibri" w:hAnsi="Calibri" w:cs="Calibri"/>
          <w:sz w:val="22"/>
          <w:szCs w:val="22"/>
        </w:rPr>
        <w:t>;//</w:t>
      </w:r>
      <w:r>
        <w:rPr>
          <w:rFonts w:ascii="微软雅黑" w:eastAsia="微软雅黑" w:hAnsi="微软雅黑" w:cs="Calibri" w:hint="eastAsia"/>
          <w:sz w:val="22"/>
          <w:szCs w:val="22"/>
        </w:rPr>
        <w:t>返回数据开头指定偏移量的指针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>::string filename;//</w:t>
      </w:r>
      <w:r>
        <w:rPr>
          <w:rFonts w:ascii="微软雅黑" w:eastAsia="微软雅黑" w:hAnsi="微软雅黑" w:cs="Calibri" w:hint="eastAsia"/>
          <w:sz w:val="22"/>
          <w:szCs w:val="22"/>
        </w:rPr>
        <w:t>此</w:t>
      </w:r>
      <w:r>
        <w:rPr>
          <w:rFonts w:ascii="Calibri" w:hAnsi="Calibri" w:cs="Calibri"/>
          <w:sz w:val="22"/>
          <w:szCs w:val="22"/>
        </w:rPr>
        <w:t>block</w:t>
      </w:r>
      <w:r>
        <w:rPr>
          <w:rFonts w:ascii="微软雅黑" w:eastAsia="微软雅黑" w:hAnsi="微软雅黑" w:cs="Calibri" w:hint="eastAsia"/>
          <w:sz w:val="22"/>
          <w:szCs w:val="22"/>
        </w:rPr>
        <w:t>对应的磁盘文件的名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blockoffset</w:t>
      </w:r>
      <w:proofErr w:type="spellEnd"/>
      <w:r>
        <w:rPr>
          <w:rFonts w:ascii="Calibri" w:hAnsi="Calibri" w:cs="Calibri"/>
          <w:sz w:val="22"/>
          <w:szCs w:val="22"/>
        </w:rPr>
        <w:t>;//</w:t>
      </w:r>
      <w:r>
        <w:rPr>
          <w:rFonts w:ascii="微软雅黑" w:eastAsia="微软雅黑" w:hAnsi="微软雅黑" w:cs="Calibri" w:hint="eastAsia"/>
          <w:sz w:val="22"/>
          <w:szCs w:val="22"/>
        </w:rPr>
        <w:t>此block在该磁盘文件中的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blockoffset</w:t>
      </w:r>
      <w:proofErr w:type="spellEnd"/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 used;//</w:t>
      </w:r>
      <w:r>
        <w:rPr>
          <w:rFonts w:ascii="微软雅黑" w:eastAsia="微软雅黑" w:hAnsi="微软雅黑" w:cs="Calibri" w:hint="eastAsia"/>
          <w:sz w:val="22"/>
          <w:szCs w:val="22"/>
        </w:rPr>
        <w:t>此block是否正在被使用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LRU_Val</w:t>
      </w:r>
      <w:proofErr w:type="spellEnd"/>
      <w:r>
        <w:rPr>
          <w:rFonts w:ascii="Calibri" w:hAnsi="Calibri" w:cs="Calibri"/>
          <w:sz w:val="22"/>
          <w:szCs w:val="22"/>
        </w:rPr>
        <w:t>;//</w:t>
      </w:r>
      <w:r>
        <w:rPr>
          <w:rFonts w:ascii="微软雅黑" w:eastAsia="微软雅黑" w:hAnsi="微软雅黑" w:cs="Calibri" w:hint="eastAsia"/>
          <w:sz w:val="22"/>
          <w:szCs w:val="22"/>
        </w:rPr>
        <w:t>此block从最近一次加载数据被访问的次数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 clear();//</w:t>
      </w: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r>
        <w:rPr>
          <w:rFonts w:ascii="Calibri" w:hAnsi="Calibri" w:cs="Calibri"/>
          <w:sz w:val="22"/>
          <w:szCs w:val="22"/>
        </w:rPr>
        <w:t>block</w:t>
      </w:r>
      <w:r>
        <w:rPr>
          <w:rFonts w:ascii="微软雅黑" w:eastAsia="微软雅黑" w:hAnsi="微软雅黑" w:cs="Calibri" w:hint="eastAsia"/>
          <w:sz w:val="22"/>
          <w:szCs w:val="22"/>
        </w:rPr>
        <w:t>中的数据清空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private: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char block[BLOCKSIZE+1];//</w:t>
      </w:r>
      <w:r>
        <w:rPr>
          <w:rFonts w:ascii="微软雅黑" w:eastAsia="微软雅黑" w:hAnsi="微软雅黑" w:cs="Calibri" w:hint="eastAsia"/>
          <w:sz w:val="22"/>
          <w:szCs w:val="22"/>
        </w:rPr>
        <w:t>存储数据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Position的定义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 Position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bufferID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position;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插入的位置取决于block的ID和最末一条数据在block的偏移字节数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bufferManager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类的定义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sz w:val="22"/>
          <w:szCs w:val="22"/>
        </w:rPr>
        <w:t>BufferManager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private: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BufferBlock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bufferblocks</w:t>
      </w:r>
      <w:proofErr w:type="spellEnd"/>
      <w:r>
        <w:rPr>
          <w:rFonts w:ascii="Calibri" w:hAnsi="Calibri" w:cs="Calibri"/>
          <w:sz w:val="22"/>
          <w:szCs w:val="22"/>
        </w:rPr>
        <w:t>[MAXBLOCKNUMBER];//buffer memory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GetBufferID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filename,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blockoffset</w:t>
      </w:r>
      <w:proofErr w:type="spellEnd"/>
      <w:r>
        <w:rPr>
          <w:rFonts w:ascii="Calibri" w:hAnsi="Calibri" w:cs="Calibri"/>
          <w:sz w:val="22"/>
          <w:szCs w:val="22"/>
        </w:rPr>
        <w:t>); //</w:t>
      </w:r>
      <w:r>
        <w:rPr>
          <w:rFonts w:ascii="微软雅黑" w:eastAsia="微软雅黑" w:hAnsi="微软雅黑" w:cs="Calibri" w:hint="eastAsia"/>
          <w:sz w:val="22"/>
          <w:szCs w:val="22"/>
        </w:rPr>
        <w:t>查找某文件</w:t>
      </w:r>
      <w:r>
        <w:rPr>
          <w:rFonts w:ascii="Calibri" w:hAnsi="Calibri" w:cs="Calibri"/>
          <w:sz w:val="22"/>
          <w:szCs w:val="22"/>
        </w:rPr>
        <w:t>block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buffer block</w:t>
      </w:r>
      <w:r>
        <w:rPr>
          <w:rFonts w:ascii="微软雅黑" w:eastAsia="微软雅黑" w:hAnsi="微软雅黑" w:cs="Calibri" w:hint="eastAsia"/>
          <w:sz w:val="22"/>
          <w:szCs w:val="22"/>
        </w:rPr>
        <w:t>的哪个位置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r>
        <w:rPr>
          <w:rFonts w:ascii="Calibri" w:hAnsi="Calibri" w:cs="Calibri"/>
          <w:sz w:val="22"/>
          <w:szCs w:val="22"/>
        </w:rPr>
        <w:t>LoadToBufferBlock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filename,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blockoffset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bufferID</w:t>
      </w:r>
      <w:proofErr w:type="spellEnd"/>
      <w:r>
        <w:rPr>
          <w:rFonts w:ascii="Calibri" w:hAnsi="Calibri" w:cs="Calibri"/>
          <w:sz w:val="22"/>
          <w:szCs w:val="22"/>
        </w:rPr>
        <w:t>);//</w:t>
      </w:r>
      <w:r>
        <w:rPr>
          <w:rFonts w:ascii="微软雅黑" w:eastAsia="微软雅黑" w:hAnsi="微软雅黑" w:cs="Calibri" w:hint="eastAsia"/>
          <w:sz w:val="22"/>
          <w:szCs w:val="22"/>
        </w:rPr>
        <w:t>将文件加载到某个</w:t>
      </w:r>
      <w:r>
        <w:rPr>
          <w:rFonts w:ascii="Calibri" w:hAnsi="Calibri" w:cs="Calibri"/>
          <w:sz w:val="22"/>
          <w:szCs w:val="22"/>
        </w:rPr>
        <w:t>buffer block</w:t>
      </w:r>
      <w:r>
        <w:rPr>
          <w:rFonts w:ascii="微软雅黑" w:eastAsia="微软雅黑" w:hAnsi="微软雅黑" w:cs="Calibri" w:hint="eastAsia"/>
          <w:sz w:val="22"/>
          <w:szCs w:val="22"/>
        </w:rPr>
        <w:t>中去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UseBufferBlock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bufferID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GetEmptyBufferBlock</w:t>
      </w:r>
      <w:proofErr w:type="spellEnd"/>
      <w:r>
        <w:rPr>
          <w:rFonts w:ascii="Calibri" w:hAnsi="Calibri" w:cs="Calibri"/>
          <w:sz w:val="22"/>
          <w:szCs w:val="22"/>
        </w:rPr>
        <w:t>();//</w:t>
      </w:r>
      <w:proofErr w:type="spellStart"/>
      <w:r>
        <w:rPr>
          <w:rFonts w:ascii="Calibri" w:hAnsi="Calibri" w:cs="Calibri"/>
          <w:sz w:val="22"/>
          <w:szCs w:val="22"/>
        </w:rPr>
        <w:t>ApplyBufferBlock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的子程序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GetEmptyBufferBlock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>::string filename);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ApplyBufferBlock</w:t>
      </w:r>
      <w:proofErr w:type="spellEnd"/>
      <w:r>
        <w:rPr>
          <w:rFonts w:ascii="Calibri" w:hAnsi="Calibri" w:cs="Calibri"/>
          <w:sz w:val="22"/>
          <w:szCs w:val="22"/>
        </w:rPr>
        <w:t>(Index&amp; index);//</w:t>
      </w:r>
      <w:r>
        <w:rPr>
          <w:rFonts w:ascii="微软雅黑" w:eastAsia="微软雅黑" w:hAnsi="微软雅黑" w:cs="Calibri" w:hint="eastAsia"/>
          <w:sz w:val="22"/>
          <w:szCs w:val="22"/>
        </w:rPr>
        <w:t>申请</w:t>
      </w:r>
      <w:r>
        <w:rPr>
          <w:rFonts w:ascii="Calibri" w:hAnsi="Calibri" w:cs="Calibri"/>
          <w:sz w:val="22"/>
          <w:szCs w:val="22"/>
        </w:rPr>
        <w:t>buffer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块用于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加载文件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ApplyBufferBlock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Table&amp; table);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r>
        <w:rPr>
          <w:rFonts w:ascii="Calibri" w:hAnsi="Calibri" w:cs="Calibri"/>
          <w:sz w:val="22"/>
          <w:szCs w:val="22"/>
        </w:rPr>
        <w:t>StoreToDiskBlock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bufferID</w:t>
      </w:r>
      <w:proofErr w:type="spellEnd"/>
      <w:r>
        <w:rPr>
          <w:rFonts w:ascii="Calibri" w:hAnsi="Calibri" w:cs="Calibri"/>
          <w:sz w:val="22"/>
          <w:szCs w:val="22"/>
        </w:rPr>
        <w:t>);//</w:t>
      </w:r>
      <w:r>
        <w:rPr>
          <w:rFonts w:ascii="微软雅黑" w:eastAsia="微软雅黑" w:hAnsi="微软雅黑" w:cs="Calibri" w:hint="eastAsia"/>
          <w:sz w:val="22"/>
          <w:szCs w:val="22"/>
        </w:rPr>
        <w:t>写回到磁盘中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r>
        <w:rPr>
          <w:rFonts w:ascii="Calibri" w:hAnsi="Calibri" w:cs="Calibri"/>
          <w:sz w:val="22"/>
          <w:szCs w:val="22"/>
        </w:rPr>
        <w:t>BufferManager</w:t>
      </w:r>
      <w:proofErr w:type="spellEnd"/>
      <w:r>
        <w:rPr>
          <w:rFonts w:ascii="Calibri" w:hAnsi="Calibri" w:cs="Calibri"/>
          <w:sz w:val="22"/>
          <w:szCs w:val="22"/>
        </w:rPr>
        <w:t>::Set(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>::string filename); //</w:t>
      </w:r>
      <w:r>
        <w:rPr>
          <w:rFonts w:ascii="微软雅黑" w:eastAsia="微软雅黑" w:hAnsi="微软雅黑" w:cs="Calibri" w:hint="eastAsia"/>
          <w:sz w:val="22"/>
          <w:szCs w:val="22"/>
        </w:rPr>
        <w:t>将指定的</w:t>
      </w:r>
      <w:r>
        <w:rPr>
          <w:rFonts w:ascii="Calibri" w:hAnsi="Calibri" w:cs="Calibri"/>
          <w:sz w:val="22"/>
          <w:szCs w:val="22"/>
        </w:rPr>
        <w:t>block</w:t>
      </w:r>
      <w:r>
        <w:rPr>
          <w:rFonts w:ascii="微软雅黑" w:eastAsia="微软雅黑" w:hAnsi="微软雅黑" w:cs="Calibri" w:hint="eastAsia"/>
          <w:sz w:val="22"/>
          <w:szCs w:val="22"/>
        </w:rPr>
        <w:t>设置为没被使用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InsertPosition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GetInsertPosition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Table&amp; table);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public: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friend class </w:t>
      </w:r>
      <w:proofErr w:type="spellStart"/>
      <w:r>
        <w:rPr>
          <w:rFonts w:ascii="Calibri" w:hAnsi="Calibri" w:cs="Calibri"/>
          <w:sz w:val="22"/>
          <w:szCs w:val="22"/>
        </w:rPr>
        <w:t>RecordManager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friend class </w:t>
      </w:r>
      <w:proofErr w:type="spellStart"/>
      <w:r>
        <w:rPr>
          <w:rFonts w:ascii="Calibri" w:hAnsi="Calibri" w:cs="Calibri"/>
          <w:sz w:val="22"/>
          <w:szCs w:val="22"/>
        </w:rPr>
        <w:t>IndexManager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//Add some B+ tree class friends here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//friend class Leaf;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//friend class Branch;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BufferManager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~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BufferManager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GetBufferID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查找一个磁盘上的block在buffer中的位置，如果不在buffer上就返回NOTFOUND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LoadToBufferBlock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将一个磁盘上的block加载到buffer中的一个block中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StoreToDiskBlock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将一个buffer中的block写回到磁盘上的一个block中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UseBufferBlock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将指定的buffer block设置为使用的状态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GetEmptyBufferBlock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寻找一个可用的buffer block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ApplyBufferBlock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申请使用一个buffer block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GetInsertPosition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找目标表格的末尾的位置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============================================================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===================== Catalog Manager ============================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Attribute的定义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 Attribute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>string name;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type; //INT FLOAT CHAR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length;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r>
        <w:rPr>
          <w:rFonts w:ascii="Calibri" w:hAnsi="Calibri" w:cs="Calibri"/>
          <w:sz w:val="22"/>
          <w:szCs w:val="22"/>
        </w:rPr>
        <w:t>isPrimeryKey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r>
        <w:rPr>
          <w:rFonts w:ascii="Calibri" w:hAnsi="Calibri" w:cs="Calibri"/>
          <w:sz w:val="22"/>
          <w:szCs w:val="22"/>
        </w:rPr>
        <w:t>isUnique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Attribute(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Attribute(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n,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t,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l, bool </w:t>
      </w:r>
      <w:proofErr w:type="spellStart"/>
      <w:r>
        <w:rPr>
          <w:rFonts w:ascii="Calibri" w:hAnsi="Calibri" w:cs="Calibri"/>
          <w:sz w:val="22"/>
          <w:szCs w:val="22"/>
        </w:rPr>
        <w:t>isP</w:t>
      </w:r>
      <w:proofErr w:type="spellEnd"/>
      <w:r>
        <w:rPr>
          <w:rFonts w:ascii="Calibri" w:hAnsi="Calibri" w:cs="Calibri"/>
          <w:sz w:val="22"/>
          <w:szCs w:val="22"/>
        </w:rPr>
        <w:t xml:space="preserve">, bool </w:t>
      </w:r>
      <w:proofErr w:type="spellStart"/>
      <w:r>
        <w:rPr>
          <w:rFonts w:ascii="Calibri" w:hAnsi="Calibri" w:cs="Calibri"/>
          <w:sz w:val="22"/>
          <w:szCs w:val="22"/>
        </w:rPr>
        <w:t>isU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Attribute由名字，类型，长度、是否是主键，是否唯一组成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 Table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file</w:t>
      </w:r>
      <w:r>
        <w:rPr>
          <w:rFonts w:ascii="Calibri" w:hAnsi="Calibri" w:cs="Calibri"/>
          <w:sz w:val="22"/>
          <w:szCs w:val="22"/>
        </w:rPr>
        <w:t xml:space="preserve">name;   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blockNum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attriNum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tuple</w:t>
      </w:r>
      <w:r>
        <w:rPr>
          <w:rFonts w:ascii="Calibri" w:hAnsi="Calibri" w:cs="Calibri"/>
          <w:sz w:val="22"/>
          <w:szCs w:val="22"/>
        </w:rPr>
        <w:t>Length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vector&lt;Attribute&gt; attributes;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Table(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表格包含（名字、block的数量、属性的数量、</w:t>
      </w:r>
      <w:r>
        <w:rPr>
          <w:rFonts w:ascii="微软雅黑" w:eastAsia="微软雅黑" w:hAnsi="微软雅黑" w:cs="Calibri" w:hint="eastAsia"/>
          <w:sz w:val="22"/>
          <w:szCs w:val="22"/>
          <w:highlight w:val="yellow"/>
        </w:rPr>
        <w:t>一个元组的长度</w:t>
      </w:r>
      <w:r>
        <w:rPr>
          <w:rFonts w:ascii="微软雅黑" w:eastAsia="微软雅黑" w:hAnsi="微软雅黑" w:cs="Calibri" w:hint="eastAsia"/>
          <w:sz w:val="22"/>
          <w:szCs w:val="22"/>
        </w:rPr>
        <w:t>、属性的序列）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每张表都对应于一个文件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索引的定义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 Index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spellStart"/>
      <w:r>
        <w:rPr>
          <w:rFonts w:ascii="Calibri" w:hAnsi="Calibri" w:cs="Calibri"/>
          <w:sz w:val="22"/>
          <w:szCs w:val="22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</w:rPr>
        <w:t>file</w:t>
      </w:r>
      <w:r>
        <w:rPr>
          <w:rFonts w:ascii="Calibri" w:hAnsi="Calibri" w:cs="Calibri"/>
          <w:sz w:val="22"/>
          <w:szCs w:val="22"/>
        </w:rPr>
        <w:t>name</w:t>
      </w:r>
      <w:proofErr w:type="spellEnd"/>
      <w:r>
        <w:rPr>
          <w:rFonts w:ascii="Calibri" w:hAnsi="Calibri" w:cs="Calibri"/>
          <w:sz w:val="22"/>
          <w:szCs w:val="22"/>
        </w:rPr>
        <w:t>;        //</w:t>
      </w:r>
      <w:r>
        <w:rPr>
          <w:rFonts w:ascii="微软雅黑" w:eastAsia="微软雅黑" w:hAnsi="微软雅黑" w:cs="Calibri" w:hint="eastAsia"/>
          <w:sz w:val="22"/>
          <w:szCs w:val="22"/>
        </w:rPr>
        <w:t>文件名</w:t>
      </w:r>
      <w:r>
        <w:rPr>
          <w:rFonts w:ascii="Calibri" w:hAnsi="Calibri" w:cs="Calibri"/>
          <w:sz w:val="22"/>
          <w:szCs w:val="22"/>
        </w:rPr>
        <w:t xml:space="preserve"> all the </w:t>
      </w:r>
      <w:proofErr w:type="spellStart"/>
      <w:r>
        <w:rPr>
          <w:rFonts w:ascii="Calibri" w:hAnsi="Calibri" w:cs="Calibri"/>
          <w:sz w:val="22"/>
          <w:szCs w:val="22"/>
        </w:rPr>
        <w:t>datas</w:t>
      </w:r>
      <w:proofErr w:type="spellEnd"/>
      <w:r>
        <w:rPr>
          <w:rFonts w:ascii="Calibri" w:hAnsi="Calibri" w:cs="Calibri"/>
          <w:sz w:val="22"/>
          <w:szCs w:val="22"/>
        </w:rPr>
        <w:t xml:space="preserve"> is store in file </w:t>
      </w:r>
      <w:proofErr w:type="spellStart"/>
      <w:r>
        <w:rPr>
          <w:rFonts w:ascii="Calibri" w:hAnsi="Calibri" w:cs="Calibri"/>
          <w:sz w:val="22"/>
          <w:szCs w:val="22"/>
        </w:rPr>
        <w:t>index_name.index</w:t>
      </w:r>
      <w:proofErr w:type="spellEnd"/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table_name</w:t>
      </w:r>
      <w:proofErr w:type="spellEnd"/>
      <w:r>
        <w:rPr>
          <w:rFonts w:ascii="Calibri" w:hAnsi="Calibri" w:cs="Calibri"/>
          <w:sz w:val="22"/>
          <w:szCs w:val="22"/>
        </w:rPr>
        <w:t>;        //</w:t>
      </w:r>
      <w:r>
        <w:rPr>
          <w:rFonts w:ascii="微软雅黑" w:eastAsia="微软雅黑" w:hAnsi="微软雅黑" w:cs="Calibri" w:hint="eastAsia"/>
          <w:sz w:val="22"/>
          <w:szCs w:val="22"/>
        </w:rPr>
        <w:t>索引对应的表</w:t>
      </w:r>
      <w:r>
        <w:rPr>
          <w:rFonts w:ascii="Calibri" w:hAnsi="Calibri" w:cs="Calibri"/>
          <w:sz w:val="22"/>
          <w:szCs w:val="22"/>
        </w:rPr>
        <w:t xml:space="preserve"> the name of the table on which the index is create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column = 0;                        //</w:t>
      </w:r>
      <w:r>
        <w:rPr>
          <w:rFonts w:ascii="微软雅黑" w:eastAsia="微软雅黑" w:hAnsi="微软雅黑" w:cs="Calibri" w:hint="eastAsia"/>
          <w:sz w:val="22"/>
          <w:szCs w:val="22"/>
        </w:rPr>
        <w:t>根据哪一个属性建立索引排序</w:t>
      </w:r>
      <w:r>
        <w:rPr>
          <w:rFonts w:ascii="Calibri" w:hAnsi="Calibri" w:cs="Calibri"/>
          <w:sz w:val="22"/>
          <w:szCs w:val="22"/>
        </w:rPr>
        <w:t xml:space="preserve"> on which column the index is created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columnLength</w:t>
      </w:r>
      <w:proofErr w:type="spellEnd"/>
      <w:r>
        <w:rPr>
          <w:rFonts w:ascii="Calibri" w:hAnsi="Calibri" w:cs="Calibri"/>
          <w:sz w:val="22"/>
          <w:szCs w:val="22"/>
        </w:rPr>
        <w:t xml:space="preserve"> = 0;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blockNum</w:t>
      </w:r>
      <w:proofErr w:type="spellEnd"/>
      <w:r>
        <w:rPr>
          <w:rFonts w:ascii="Calibri" w:hAnsi="Calibri" w:cs="Calibri"/>
          <w:sz w:val="22"/>
          <w:szCs w:val="22"/>
        </w:rPr>
        <w:t>;   </w:t>
      </w:r>
      <w:proofErr w:type="gramEnd"/>
      <w:r>
        <w:rPr>
          <w:rFonts w:ascii="Calibri" w:hAnsi="Calibri" w:cs="Calibri"/>
          <w:sz w:val="22"/>
          <w:szCs w:val="22"/>
        </w:rPr>
        <w:t xml:space="preserve">             //number of block the </w:t>
      </w:r>
      <w:proofErr w:type="spellStart"/>
      <w:r>
        <w:rPr>
          <w:rFonts w:ascii="Calibri" w:hAnsi="Calibri" w:cs="Calibri"/>
          <w:sz w:val="22"/>
          <w:szCs w:val="22"/>
        </w:rPr>
        <w:t>datas</w:t>
      </w:r>
      <w:proofErr w:type="spellEnd"/>
      <w:r>
        <w:rPr>
          <w:rFonts w:ascii="Calibri" w:hAnsi="Calibri" w:cs="Calibri"/>
          <w:sz w:val="22"/>
          <w:szCs w:val="22"/>
        </w:rPr>
        <w:t xml:space="preserve"> of the index occupied in the file </w:t>
      </w:r>
      <w:proofErr w:type="spellStart"/>
      <w:r>
        <w:rPr>
          <w:rFonts w:ascii="Calibri" w:hAnsi="Calibri" w:cs="Calibri"/>
          <w:sz w:val="22"/>
          <w:szCs w:val="22"/>
        </w:rPr>
        <w:t>index_name.table</w:t>
      </w:r>
      <w:proofErr w:type="spellEnd"/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索引包含（索引文件名，索引对应的表格、索引基于的列、列的一个实例的长度、索引文件的占据block数量）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CatalogManager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的定义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sz w:val="22"/>
          <w:szCs w:val="22"/>
        </w:rPr>
        <w:t>CatalogManager</w:t>
      </w:r>
      <w:proofErr w:type="spellEnd"/>
      <w:r>
        <w:rPr>
          <w:rFonts w:ascii="Calibri" w:hAnsi="Calibri" w:cs="Calibri"/>
          <w:sz w:val="22"/>
          <w:szCs w:val="22"/>
        </w:rPr>
        <w:t xml:space="preserve"> {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private: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微软雅黑" w:eastAsia="微软雅黑" w:hAnsi="微软雅黑" w:cs="Calibri" w:hint="eastAsia"/>
          <w:sz w:val="22"/>
          <w:szCs w:val="22"/>
        </w:rPr>
        <w:t>存储表的容器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>vector&lt;Table&gt; tables;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微软雅黑" w:eastAsia="微软雅黑" w:hAnsi="微软雅黑" w:cs="Calibri" w:hint="eastAsia"/>
          <w:sz w:val="22"/>
          <w:szCs w:val="22"/>
        </w:rPr>
        <w:t>数据库中的表的数量，应该与</w:t>
      </w:r>
      <w:proofErr w:type="spellStart"/>
      <w:r>
        <w:rPr>
          <w:rFonts w:ascii="Calibri" w:hAnsi="Calibri" w:cs="Calibri"/>
          <w:sz w:val="22"/>
          <w:szCs w:val="22"/>
        </w:rPr>
        <w:t>table.size</w:t>
      </w:r>
      <w:proofErr w:type="spellEnd"/>
      <w:r>
        <w:rPr>
          <w:rFonts w:ascii="Calibri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一致。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tableNum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微软雅黑" w:eastAsia="微软雅黑" w:hAnsi="微软雅黑" w:cs="Calibri" w:hint="eastAsia"/>
          <w:sz w:val="22"/>
          <w:szCs w:val="22"/>
        </w:rPr>
        <w:t>存储索引的容器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lastRenderedPageBreak/>
        <w:t>std</w:t>
      </w:r>
      <w:proofErr w:type="spellEnd"/>
      <w:r>
        <w:rPr>
          <w:rFonts w:ascii="Calibri" w:hAnsi="Calibri" w:cs="Calibri"/>
          <w:sz w:val="22"/>
          <w:szCs w:val="22"/>
        </w:rPr>
        <w:t>::</w:t>
      </w:r>
      <w:proofErr w:type="gramEnd"/>
      <w:r>
        <w:rPr>
          <w:rFonts w:ascii="Calibri" w:hAnsi="Calibri" w:cs="Calibri"/>
          <w:sz w:val="22"/>
          <w:szCs w:val="22"/>
        </w:rPr>
        <w:t>vector&lt;Index&gt; indices;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微软雅黑" w:eastAsia="微软雅黑" w:hAnsi="微软雅黑" w:cs="Calibri" w:hint="eastAsia"/>
          <w:sz w:val="22"/>
          <w:szCs w:val="22"/>
        </w:rPr>
        <w:t>索引的数量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indexNum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private: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InitialTableCatalog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InitialIndexCatalog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 </w:t>
      </w:r>
      <w:r>
        <w:rPr>
          <w:rFonts w:ascii="微软雅黑" w:eastAsia="微软雅黑" w:hAnsi="微软雅黑" w:cs="Calibri" w:hint="eastAsia"/>
          <w:sz w:val="22"/>
          <w:szCs w:val="22"/>
        </w:rPr>
        <w:t>把这些东西存回去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StoreTableCatalog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StoreIndexCatalog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public: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CatalogManager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CatalogManager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createTable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Table&amp; table);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createIndex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Index index);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dropTable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Table table);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dropIndex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Index index);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dropTable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tablename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dropIndex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index_name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update(</w:t>
      </w:r>
      <w:proofErr w:type="gramEnd"/>
      <w:r>
        <w:rPr>
          <w:rFonts w:ascii="Calibri" w:hAnsi="Calibri" w:cs="Calibri"/>
          <w:sz w:val="22"/>
          <w:szCs w:val="22"/>
        </w:rPr>
        <w:t xml:space="preserve">Table&amp; </w:t>
      </w:r>
      <w:proofErr w:type="spellStart"/>
      <w:r>
        <w:rPr>
          <w:rFonts w:ascii="Calibri" w:hAnsi="Calibri" w:cs="Calibri"/>
          <w:sz w:val="22"/>
          <w:szCs w:val="22"/>
        </w:rPr>
        <w:t>tableinfor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gramStart"/>
      <w:r>
        <w:rPr>
          <w:rFonts w:ascii="Calibri" w:hAnsi="Calibri" w:cs="Calibri"/>
          <w:sz w:val="22"/>
          <w:szCs w:val="22"/>
        </w:rPr>
        <w:t>update(</w:t>
      </w:r>
      <w:proofErr w:type="gramEnd"/>
      <w:r>
        <w:rPr>
          <w:rFonts w:ascii="Calibri" w:hAnsi="Calibri" w:cs="Calibri"/>
          <w:sz w:val="22"/>
          <w:szCs w:val="22"/>
        </w:rPr>
        <w:t>Index&amp; index);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ExistTable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tablename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ExistIndex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tablename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column);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bool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ExistIndex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inde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xname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Table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getTableInfo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tablename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Index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getIndexInfo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tablename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column);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Index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getIndexInfo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indexName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ShowCatalog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ShowTableCatalog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ShowIndexCatalog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GetColumnNumber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Table&amp; </w:t>
      </w:r>
      <w:proofErr w:type="spellStart"/>
      <w:r>
        <w:rPr>
          <w:rFonts w:ascii="Calibri" w:hAnsi="Calibri" w:cs="Calibri"/>
          <w:sz w:val="22"/>
          <w:szCs w:val="22"/>
        </w:rPr>
        <w:t>tableinfo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std</w:t>
      </w:r>
      <w:proofErr w:type="spellEnd"/>
      <w:r>
        <w:rPr>
          <w:rFonts w:ascii="Calibri" w:hAnsi="Calibri" w:cs="Calibri"/>
          <w:sz w:val="22"/>
          <w:szCs w:val="22"/>
        </w:rPr>
        <w:t xml:space="preserve">::string </w:t>
      </w:r>
      <w:proofErr w:type="spellStart"/>
      <w:r>
        <w:rPr>
          <w:rFonts w:ascii="Calibri" w:hAnsi="Calibri" w:cs="Calibri"/>
          <w:sz w:val="22"/>
          <w:szCs w:val="22"/>
        </w:rPr>
        <w:t>columnname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2130E5" w:rsidRDefault="002130E5" w:rsidP="002130E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GetColumnAmount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Table&amp; </w:t>
      </w:r>
      <w:proofErr w:type="spellStart"/>
      <w:r>
        <w:rPr>
          <w:rFonts w:ascii="Calibri" w:hAnsi="Calibri" w:cs="Calibri"/>
          <w:sz w:val="22"/>
          <w:szCs w:val="22"/>
        </w:rPr>
        <w:t>tableinfo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:rsidR="000D6707" w:rsidRDefault="000D6707"/>
    <w:sectPr w:rsidR="000D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E5"/>
    <w:rsid w:val="000D6707"/>
    <w:rsid w:val="001610A0"/>
    <w:rsid w:val="002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9947F-78B5-4AF4-9122-60023554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华文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刘子旋</dc:creator>
  <cp:keywords/>
  <dc:description/>
  <cp:lastModifiedBy>刘子旋</cp:lastModifiedBy>
  <cp:revision>1</cp:revision>
  <dcterms:created xsi:type="dcterms:W3CDTF">2017-06-19T20:43:00Z</dcterms:created>
  <dcterms:modified xsi:type="dcterms:W3CDTF">2017-06-19T20:44:00Z</dcterms:modified>
</cp:coreProperties>
</file>