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A4D53" w14:textId="2949F236" w:rsidR="00106435" w:rsidRPr="00372337" w:rsidRDefault="00AD01B6" w:rsidP="0034720D">
      <w:pPr>
        <w:spacing w:before="240" w:after="0" w:line="360" w:lineRule="auto"/>
        <w:jc w:val="center"/>
        <w:rPr>
          <w:rFonts w:ascii="Courier New" w:hAnsi="Courier New" w:cs="Courier New"/>
          <w:color w:val="000000" w:themeColor="text1"/>
          <w:sz w:val="24"/>
          <w:szCs w:val="24"/>
        </w:rPr>
      </w:pPr>
      <w:bookmarkStart w:id="0" w:name="_Hlk212524797"/>
      <w:bookmarkEnd w:id="0"/>
      <w:r w:rsidRPr="00372337">
        <w:rPr>
          <w:rFonts w:ascii="Courier New" w:hAnsi="Courier New" w:cs="Courier New"/>
          <w:color w:val="000000" w:themeColor="text1"/>
          <w:sz w:val="24"/>
          <w:szCs w:val="24"/>
        </w:rPr>
        <w:t>CitySafe: Urban Disaster</w:t>
      </w:r>
    </w:p>
    <w:p w14:paraId="4A417263" w14:textId="1BA6A6CB" w:rsidR="00106435" w:rsidRPr="00372337" w:rsidRDefault="00AD01B6" w:rsidP="0034720D">
      <w:pPr>
        <w:spacing w:before="240" w:after="0" w:line="360" w:lineRule="auto"/>
        <w:jc w:val="center"/>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Response App</w:t>
      </w:r>
    </w:p>
    <w:p w14:paraId="59E2C8FC" w14:textId="77777777" w:rsidR="00106435" w:rsidRPr="00372337" w:rsidRDefault="00106435" w:rsidP="0034720D">
      <w:pPr>
        <w:spacing w:before="240" w:after="0" w:line="360" w:lineRule="auto"/>
        <w:jc w:val="center"/>
        <w:rPr>
          <w:rFonts w:ascii="Courier New" w:hAnsi="Courier New" w:cs="Courier New"/>
          <w:color w:val="000000" w:themeColor="text1"/>
          <w:sz w:val="24"/>
          <w:szCs w:val="24"/>
        </w:rPr>
      </w:pPr>
    </w:p>
    <w:p w14:paraId="348E8B11" w14:textId="77777777" w:rsidR="00106435" w:rsidRPr="00372337" w:rsidRDefault="00106435" w:rsidP="0034720D">
      <w:pPr>
        <w:suppressAutoHyphens w:val="0"/>
        <w:spacing w:before="240" w:after="0" w:line="360" w:lineRule="auto"/>
        <w:jc w:val="center"/>
        <w:rPr>
          <w:rFonts w:ascii="Courier New" w:eastAsia="Times New Roman" w:hAnsi="Courier New" w:cs="Courier New"/>
          <w:kern w:val="0"/>
          <w:sz w:val="24"/>
          <w:szCs w:val="24"/>
          <w:lang w:val="en-US"/>
          <w14:ligatures w14:val="none"/>
        </w:rPr>
      </w:pPr>
      <w:r w:rsidRPr="00372337">
        <w:rPr>
          <w:rFonts w:ascii="Courier New" w:eastAsia="Times New Roman" w:hAnsi="Courier New" w:cs="Courier New"/>
          <w:kern w:val="0"/>
          <w:sz w:val="24"/>
          <w:szCs w:val="24"/>
          <w:lang w:val="en-US"/>
          <w14:ligatures w14:val="none"/>
        </w:rPr>
        <w:t>A Capstone Project</w:t>
      </w:r>
    </w:p>
    <w:p w14:paraId="5B79C817" w14:textId="77777777" w:rsidR="00106435" w:rsidRPr="00372337" w:rsidRDefault="00106435" w:rsidP="0034720D">
      <w:pPr>
        <w:suppressAutoHyphens w:val="0"/>
        <w:spacing w:before="240" w:after="0" w:line="360" w:lineRule="auto"/>
        <w:jc w:val="center"/>
        <w:rPr>
          <w:rFonts w:ascii="Courier New" w:eastAsia="Times New Roman" w:hAnsi="Courier New" w:cs="Courier New"/>
          <w:kern w:val="0"/>
          <w:sz w:val="24"/>
          <w:szCs w:val="24"/>
          <w:lang w:val="en-US"/>
          <w14:ligatures w14:val="none"/>
        </w:rPr>
      </w:pPr>
      <w:r w:rsidRPr="00372337">
        <w:rPr>
          <w:rFonts w:ascii="Courier New" w:eastAsia="Times New Roman" w:hAnsi="Courier New" w:cs="Courier New"/>
          <w:kern w:val="0"/>
          <w:sz w:val="24"/>
          <w:szCs w:val="24"/>
          <w:lang w:val="en-US"/>
          <w14:ligatures w14:val="none"/>
        </w:rPr>
        <w:t>Presented to the Faculty of the</w:t>
      </w:r>
    </w:p>
    <w:p w14:paraId="69FE0E0B" w14:textId="77777777" w:rsidR="00106435" w:rsidRPr="00372337" w:rsidRDefault="00106435" w:rsidP="0034720D">
      <w:pPr>
        <w:suppressAutoHyphens w:val="0"/>
        <w:spacing w:before="240" w:after="0" w:line="360" w:lineRule="auto"/>
        <w:jc w:val="center"/>
        <w:rPr>
          <w:rFonts w:ascii="Courier New" w:eastAsia="Times New Roman" w:hAnsi="Courier New" w:cs="Courier New"/>
          <w:kern w:val="0"/>
          <w:sz w:val="24"/>
          <w:szCs w:val="24"/>
          <w:lang w:val="en-US"/>
          <w14:ligatures w14:val="none"/>
        </w:rPr>
      </w:pPr>
      <w:r w:rsidRPr="00372337">
        <w:rPr>
          <w:rFonts w:ascii="Courier New" w:eastAsia="Times New Roman" w:hAnsi="Courier New" w:cs="Courier New"/>
          <w:kern w:val="0"/>
          <w:sz w:val="24"/>
          <w:szCs w:val="24"/>
          <w:lang w:val="en-US"/>
          <w14:ligatures w14:val="none"/>
        </w:rPr>
        <w:t>College of Information Technology Education</w:t>
      </w:r>
    </w:p>
    <w:p w14:paraId="509B1607" w14:textId="6FF6D44B" w:rsidR="00106435" w:rsidRPr="00372337" w:rsidRDefault="00106435" w:rsidP="0034720D">
      <w:pPr>
        <w:suppressAutoHyphens w:val="0"/>
        <w:spacing w:before="240" w:after="0" w:line="360" w:lineRule="auto"/>
        <w:jc w:val="center"/>
        <w:rPr>
          <w:rFonts w:ascii="Courier New" w:eastAsia="Times New Roman" w:hAnsi="Courier New" w:cs="Courier New"/>
          <w:kern w:val="0"/>
          <w:sz w:val="24"/>
          <w:szCs w:val="24"/>
          <w:lang w:val="en-US"/>
          <w14:ligatures w14:val="none"/>
        </w:rPr>
      </w:pPr>
      <w:r w:rsidRPr="00372337">
        <w:rPr>
          <w:rFonts w:ascii="Courier New" w:eastAsia="Times New Roman" w:hAnsi="Courier New" w:cs="Courier New"/>
          <w:kern w:val="0"/>
          <w:sz w:val="24"/>
          <w:szCs w:val="24"/>
          <w:lang w:val="en-US"/>
          <w14:ligatures w14:val="none"/>
        </w:rPr>
        <w:t>PHINMA University of Iloilo</w:t>
      </w:r>
    </w:p>
    <w:p w14:paraId="0F50E5C5" w14:textId="77777777" w:rsidR="00106435" w:rsidRPr="00372337" w:rsidRDefault="00106435" w:rsidP="0034720D">
      <w:pPr>
        <w:suppressAutoHyphens w:val="0"/>
        <w:spacing w:before="240" w:after="0" w:line="360" w:lineRule="auto"/>
        <w:jc w:val="center"/>
        <w:rPr>
          <w:rFonts w:ascii="Courier New" w:eastAsia="Times New Roman" w:hAnsi="Courier New" w:cs="Courier New"/>
          <w:kern w:val="0"/>
          <w:sz w:val="24"/>
          <w:szCs w:val="24"/>
          <w:lang w:val="en-US"/>
          <w14:ligatures w14:val="none"/>
        </w:rPr>
      </w:pPr>
    </w:p>
    <w:p w14:paraId="049EC8B6" w14:textId="77777777" w:rsidR="00106435" w:rsidRPr="00372337" w:rsidRDefault="00106435" w:rsidP="0034720D">
      <w:pPr>
        <w:suppressAutoHyphens w:val="0"/>
        <w:spacing w:before="240" w:after="0" w:line="360" w:lineRule="auto"/>
        <w:jc w:val="center"/>
        <w:rPr>
          <w:rFonts w:ascii="Courier New" w:eastAsia="Times New Roman" w:hAnsi="Courier New" w:cs="Courier New"/>
          <w:kern w:val="0"/>
          <w:sz w:val="24"/>
          <w:szCs w:val="24"/>
          <w:lang w:val="en-US"/>
          <w14:ligatures w14:val="none"/>
        </w:rPr>
      </w:pPr>
      <w:r w:rsidRPr="00372337">
        <w:rPr>
          <w:rFonts w:ascii="Courier New" w:eastAsia="Times New Roman" w:hAnsi="Courier New" w:cs="Courier New"/>
          <w:kern w:val="0"/>
          <w:sz w:val="24"/>
          <w:szCs w:val="24"/>
          <w:lang w:val="en-US"/>
          <w14:ligatures w14:val="none"/>
        </w:rPr>
        <w:t>In Partial Fulfillment</w:t>
      </w:r>
    </w:p>
    <w:p w14:paraId="5A869AA0" w14:textId="77777777" w:rsidR="00106435" w:rsidRPr="00372337" w:rsidRDefault="00106435" w:rsidP="0034720D">
      <w:pPr>
        <w:suppressAutoHyphens w:val="0"/>
        <w:spacing w:before="240" w:after="0" w:line="360" w:lineRule="auto"/>
        <w:jc w:val="center"/>
        <w:rPr>
          <w:rFonts w:ascii="Courier New" w:eastAsia="Times New Roman" w:hAnsi="Courier New" w:cs="Courier New"/>
          <w:kern w:val="0"/>
          <w:sz w:val="24"/>
          <w:szCs w:val="24"/>
          <w:lang w:val="en-US"/>
          <w14:ligatures w14:val="none"/>
        </w:rPr>
      </w:pPr>
      <w:r w:rsidRPr="00372337">
        <w:rPr>
          <w:rFonts w:ascii="Courier New" w:eastAsia="Times New Roman" w:hAnsi="Courier New" w:cs="Courier New"/>
          <w:kern w:val="0"/>
          <w:sz w:val="24"/>
          <w:szCs w:val="24"/>
          <w:lang w:val="en-US"/>
          <w14:ligatures w14:val="none"/>
        </w:rPr>
        <w:t>of the Requirements for the degree</w:t>
      </w:r>
    </w:p>
    <w:p w14:paraId="534A1FE8" w14:textId="6E4BE5DF" w:rsidR="00796B1E" w:rsidRPr="00372337" w:rsidRDefault="00106435" w:rsidP="0034720D">
      <w:pPr>
        <w:suppressAutoHyphens w:val="0"/>
        <w:spacing w:before="240" w:after="0" w:line="360" w:lineRule="auto"/>
        <w:jc w:val="center"/>
        <w:rPr>
          <w:rFonts w:ascii="Courier New" w:eastAsia="Times New Roman" w:hAnsi="Courier New" w:cs="Courier New"/>
          <w:kern w:val="0"/>
          <w:sz w:val="24"/>
          <w:szCs w:val="24"/>
          <w:lang w:val="en-US"/>
          <w14:ligatures w14:val="none"/>
        </w:rPr>
      </w:pPr>
      <w:r w:rsidRPr="00372337">
        <w:rPr>
          <w:rFonts w:ascii="Courier New" w:eastAsia="Times New Roman" w:hAnsi="Courier New" w:cs="Courier New"/>
          <w:kern w:val="0"/>
          <w:sz w:val="24"/>
          <w:szCs w:val="24"/>
          <w:lang w:val="en-US"/>
          <w14:ligatures w14:val="none"/>
        </w:rPr>
        <w:t>Bachelor of Science in Information Technology</w:t>
      </w:r>
    </w:p>
    <w:p w14:paraId="5B731C0A" w14:textId="77777777" w:rsidR="00106435" w:rsidRPr="00372337" w:rsidRDefault="00106435" w:rsidP="0034720D">
      <w:pPr>
        <w:suppressAutoHyphens w:val="0"/>
        <w:spacing w:before="240" w:after="0" w:line="360" w:lineRule="auto"/>
        <w:jc w:val="center"/>
        <w:rPr>
          <w:rFonts w:ascii="Courier New" w:hAnsi="Courier New" w:cs="Courier New"/>
          <w:color w:val="000000" w:themeColor="text1"/>
          <w:sz w:val="24"/>
          <w:szCs w:val="24"/>
        </w:rPr>
      </w:pPr>
    </w:p>
    <w:p w14:paraId="5DB6EA09" w14:textId="2628ADEB" w:rsidR="00796B1E" w:rsidRPr="00372337" w:rsidRDefault="00106435" w:rsidP="0034720D">
      <w:pPr>
        <w:spacing w:before="240" w:after="0" w:line="360" w:lineRule="auto"/>
        <w:jc w:val="center"/>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By:</w:t>
      </w:r>
    </w:p>
    <w:p w14:paraId="13A62156" w14:textId="77777777" w:rsidR="00796B1E" w:rsidRPr="00372337" w:rsidRDefault="00AD01B6" w:rsidP="0034720D">
      <w:pPr>
        <w:spacing w:before="240" w:after="0" w:line="360" w:lineRule="auto"/>
        <w:jc w:val="center"/>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Talaman, Yasmine</w:t>
      </w:r>
    </w:p>
    <w:p w14:paraId="165F0FE3" w14:textId="77777777" w:rsidR="00106435" w:rsidRPr="00372337" w:rsidRDefault="00106435" w:rsidP="0034720D">
      <w:pPr>
        <w:spacing w:before="240" w:after="0" w:line="360" w:lineRule="auto"/>
        <w:jc w:val="center"/>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Jabao, Mark Vincent</w:t>
      </w:r>
    </w:p>
    <w:p w14:paraId="57F12F6F" w14:textId="77777777" w:rsidR="00106435" w:rsidRPr="00372337" w:rsidRDefault="00106435" w:rsidP="0034720D">
      <w:pPr>
        <w:spacing w:before="240" w:after="0" w:line="360" w:lineRule="auto"/>
        <w:jc w:val="center"/>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Tabalina, Jayrold</w:t>
      </w:r>
    </w:p>
    <w:p w14:paraId="45B0454A" w14:textId="77777777" w:rsidR="00106435" w:rsidRPr="00372337" w:rsidRDefault="00106435" w:rsidP="0034720D">
      <w:pPr>
        <w:spacing w:before="240" w:after="0" w:line="360" w:lineRule="auto"/>
        <w:jc w:val="center"/>
        <w:rPr>
          <w:rFonts w:ascii="Courier New" w:hAnsi="Courier New" w:cs="Courier New"/>
          <w:color w:val="000000" w:themeColor="text1"/>
          <w:sz w:val="24"/>
          <w:szCs w:val="24"/>
        </w:rPr>
      </w:pPr>
    </w:p>
    <w:p w14:paraId="587EEACD" w14:textId="77777777" w:rsidR="00106435" w:rsidRPr="00372337" w:rsidRDefault="00106435" w:rsidP="0034720D">
      <w:pPr>
        <w:spacing w:before="240" w:after="0" w:line="360" w:lineRule="auto"/>
        <w:jc w:val="center"/>
        <w:rPr>
          <w:rFonts w:ascii="Courier New" w:hAnsi="Courier New" w:cs="Courier New"/>
          <w:color w:val="000000" w:themeColor="text1"/>
          <w:sz w:val="24"/>
          <w:szCs w:val="24"/>
        </w:rPr>
      </w:pPr>
    </w:p>
    <w:p w14:paraId="0582BCEB" w14:textId="565F46F4" w:rsidR="00106435" w:rsidRPr="00372337" w:rsidRDefault="00106435" w:rsidP="0034720D">
      <w:pPr>
        <w:spacing w:before="240" w:after="0" w:line="360" w:lineRule="auto"/>
        <w:jc w:val="center"/>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October 2025</w:t>
      </w:r>
    </w:p>
    <w:p w14:paraId="482685F7" w14:textId="77777777" w:rsidR="00796B1E" w:rsidRPr="00372337" w:rsidRDefault="00796B1E" w:rsidP="0034720D">
      <w:pPr>
        <w:pStyle w:val="Header"/>
        <w:spacing w:before="240" w:line="360" w:lineRule="auto"/>
        <w:jc w:val="both"/>
        <w:rPr>
          <w:rFonts w:ascii="Courier New" w:hAnsi="Courier New" w:cs="Courier New"/>
          <w:b/>
          <w:bCs/>
          <w:sz w:val="24"/>
          <w:szCs w:val="24"/>
        </w:rPr>
      </w:pPr>
    </w:p>
    <w:p w14:paraId="5D716CCC" w14:textId="77777777" w:rsidR="00106435" w:rsidRPr="00372337" w:rsidRDefault="00106435" w:rsidP="0034720D">
      <w:pPr>
        <w:pStyle w:val="Header"/>
        <w:spacing w:before="240" w:line="360" w:lineRule="auto"/>
        <w:jc w:val="both"/>
        <w:rPr>
          <w:rFonts w:ascii="Courier New" w:hAnsi="Courier New" w:cs="Courier New"/>
          <w:b/>
          <w:bCs/>
          <w:sz w:val="24"/>
          <w:szCs w:val="24"/>
        </w:rPr>
      </w:pPr>
    </w:p>
    <w:sdt>
      <w:sdtPr>
        <w:rPr>
          <w:rFonts w:asciiTheme="minorHAnsi" w:eastAsiaTheme="minorHAnsi" w:hAnsiTheme="minorHAnsi" w:cstheme="minorBidi"/>
          <w:color w:val="auto"/>
          <w:kern w:val="2"/>
          <w:sz w:val="22"/>
          <w:szCs w:val="22"/>
          <w:lang w:val="en-PH"/>
          <w14:ligatures w14:val="standardContextual"/>
        </w:rPr>
        <w:id w:val="-870837358"/>
        <w:docPartObj>
          <w:docPartGallery w:val="Table of Contents"/>
          <w:docPartUnique/>
        </w:docPartObj>
      </w:sdtPr>
      <w:sdtEndPr>
        <w:rPr>
          <w:b/>
          <w:bCs/>
          <w:noProof/>
        </w:rPr>
      </w:sdtEndPr>
      <w:sdtContent>
        <w:p w14:paraId="74BCC97C" w14:textId="48184499" w:rsidR="00B91C42" w:rsidRPr="00B91C42" w:rsidRDefault="00B91C42" w:rsidP="00B91C42">
          <w:pPr>
            <w:pStyle w:val="TOCHeading"/>
            <w:jc w:val="center"/>
            <w:rPr>
              <w:rFonts w:ascii="Courier New" w:hAnsi="Courier New" w:cs="Courier New"/>
              <w:color w:val="auto"/>
            </w:rPr>
          </w:pPr>
          <w:r w:rsidRPr="00B91C42">
            <w:rPr>
              <w:rFonts w:ascii="Courier New" w:hAnsi="Courier New" w:cs="Courier New"/>
              <w:color w:val="auto"/>
            </w:rPr>
            <w:t>Table of Contents</w:t>
          </w:r>
        </w:p>
        <w:p w14:paraId="3684EA07" w14:textId="2666D44A" w:rsidR="00B91C42" w:rsidRDefault="00B91C42">
          <w:pPr>
            <w:pStyle w:val="TOC1"/>
            <w:rPr>
              <w:rFonts w:asciiTheme="minorHAnsi" w:eastAsiaTheme="minorEastAsia" w:hAnsiTheme="minorHAnsi" w:cstheme="minorBidi"/>
              <w:b w:val="0"/>
              <w:bCs w:val="0"/>
              <w:noProof/>
              <w:color w:val="auto"/>
              <w:sz w:val="24"/>
              <w:szCs w:val="24"/>
              <w:lang w:eastAsia="en-PH"/>
            </w:rPr>
          </w:pPr>
          <w:r>
            <w:fldChar w:fldCharType="begin"/>
          </w:r>
          <w:r>
            <w:instrText xml:space="preserve"> TOC \o "1-3" \h \z \u </w:instrText>
          </w:r>
          <w:r>
            <w:fldChar w:fldCharType="separate"/>
          </w:r>
          <w:hyperlink w:anchor="_Toc212531328" w:history="1">
            <w:r w:rsidRPr="00E34FB9">
              <w:rPr>
                <w:rStyle w:val="Hyperlink"/>
                <w:noProof/>
              </w:rPr>
              <w:t>Chapter I</w:t>
            </w:r>
            <w:r>
              <w:rPr>
                <w:noProof/>
                <w:webHidden/>
              </w:rPr>
              <w:tab/>
            </w:r>
            <w:r>
              <w:rPr>
                <w:noProof/>
                <w:webHidden/>
              </w:rPr>
              <w:fldChar w:fldCharType="begin"/>
            </w:r>
            <w:r>
              <w:rPr>
                <w:noProof/>
                <w:webHidden/>
              </w:rPr>
              <w:instrText xml:space="preserve"> PAGEREF _Toc212531328 \h </w:instrText>
            </w:r>
            <w:r>
              <w:rPr>
                <w:noProof/>
                <w:webHidden/>
              </w:rPr>
            </w:r>
            <w:r>
              <w:rPr>
                <w:noProof/>
                <w:webHidden/>
              </w:rPr>
              <w:fldChar w:fldCharType="separate"/>
            </w:r>
            <w:r>
              <w:rPr>
                <w:noProof/>
                <w:webHidden/>
              </w:rPr>
              <w:t>3</w:t>
            </w:r>
            <w:r>
              <w:rPr>
                <w:noProof/>
                <w:webHidden/>
              </w:rPr>
              <w:fldChar w:fldCharType="end"/>
            </w:r>
          </w:hyperlink>
        </w:p>
        <w:p w14:paraId="2412DF9E" w14:textId="3BC9E541" w:rsidR="00B91C42" w:rsidRDefault="00B91C42">
          <w:pPr>
            <w:pStyle w:val="TOC2"/>
            <w:tabs>
              <w:tab w:val="right" w:leader="dot" w:pos="9016"/>
            </w:tabs>
            <w:rPr>
              <w:rFonts w:eastAsiaTheme="minorEastAsia"/>
              <w:noProof/>
              <w:sz w:val="24"/>
              <w:szCs w:val="24"/>
              <w:lang w:eastAsia="en-PH"/>
            </w:rPr>
          </w:pPr>
          <w:hyperlink w:anchor="_Toc212531329" w:history="1">
            <w:r w:rsidRPr="00E34FB9">
              <w:rPr>
                <w:rStyle w:val="Hyperlink"/>
                <w:rFonts w:ascii="Courier New" w:hAnsi="Courier New" w:cs="Courier New"/>
                <w:b/>
                <w:bCs/>
                <w:noProof/>
              </w:rPr>
              <w:t>Introduction to the Study</w:t>
            </w:r>
            <w:r>
              <w:rPr>
                <w:noProof/>
                <w:webHidden/>
              </w:rPr>
              <w:tab/>
            </w:r>
            <w:r>
              <w:rPr>
                <w:noProof/>
                <w:webHidden/>
              </w:rPr>
              <w:fldChar w:fldCharType="begin"/>
            </w:r>
            <w:r>
              <w:rPr>
                <w:noProof/>
                <w:webHidden/>
              </w:rPr>
              <w:instrText xml:space="preserve"> PAGEREF _Toc212531329 \h </w:instrText>
            </w:r>
            <w:r>
              <w:rPr>
                <w:noProof/>
                <w:webHidden/>
              </w:rPr>
            </w:r>
            <w:r>
              <w:rPr>
                <w:noProof/>
                <w:webHidden/>
              </w:rPr>
              <w:fldChar w:fldCharType="separate"/>
            </w:r>
            <w:r>
              <w:rPr>
                <w:noProof/>
                <w:webHidden/>
              </w:rPr>
              <w:t>3</w:t>
            </w:r>
            <w:r>
              <w:rPr>
                <w:noProof/>
                <w:webHidden/>
              </w:rPr>
              <w:fldChar w:fldCharType="end"/>
            </w:r>
          </w:hyperlink>
        </w:p>
        <w:p w14:paraId="03197869" w14:textId="24DD5823" w:rsidR="00B91C42" w:rsidRDefault="00B91C42">
          <w:pPr>
            <w:pStyle w:val="TOC2"/>
            <w:tabs>
              <w:tab w:val="right" w:leader="dot" w:pos="9016"/>
            </w:tabs>
            <w:rPr>
              <w:rFonts w:eastAsiaTheme="minorEastAsia"/>
              <w:noProof/>
              <w:sz w:val="24"/>
              <w:szCs w:val="24"/>
              <w:lang w:eastAsia="en-PH"/>
            </w:rPr>
          </w:pPr>
          <w:hyperlink w:anchor="_Toc212531330" w:history="1">
            <w:r w:rsidRPr="00E34FB9">
              <w:rPr>
                <w:rStyle w:val="Hyperlink"/>
                <w:rFonts w:ascii="Courier New" w:hAnsi="Courier New" w:cs="Courier New"/>
                <w:b/>
                <w:bCs/>
                <w:noProof/>
              </w:rPr>
              <w:t>Technical Background of the Study</w:t>
            </w:r>
            <w:r>
              <w:rPr>
                <w:noProof/>
                <w:webHidden/>
              </w:rPr>
              <w:tab/>
            </w:r>
            <w:r>
              <w:rPr>
                <w:noProof/>
                <w:webHidden/>
              </w:rPr>
              <w:fldChar w:fldCharType="begin"/>
            </w:r>
            <w:r>
              <w:rPr>
                <w:noProof/>
                <w:webHidden/>
              </w:rPr>
              <w:instrText xml:space="preserve"> PAGEREF _Toc212531330 \h </w:instrText>
            </w:r>
            <w:r>
              <w:rPr>
                <w:noProof/>
                <w:webHidden/>
              </w:rPr>
            </w:r>
            <w:r>
              <w:rPr>
                <w:noProof/>
                <w:webHidden/>
              </w:rPr>
              <w:fldChar w:fldCharType="separate"/>
            </w:r>
            <w:r>
              <w:rPr>
                <w:noProof/>
                <w:webHidden/>
              </w:rPr>
              <w:t>4</w:t>
            </w:r>
            <w:r>
              <w:rPr>
                <w:noProof/>
                <w:webHidden/>
              </w:rPr>
              <w:fldChar w:fldCharType="end"/>
            </w:r>
          </w:hyperlink>
        </w:p>
        <w:p w14:paraId="032CF69E" w14:textId="213B2976" w:rsidR="00B91C42" w:rsidRDefault="00B91C42">
          <w:pPr>
            <w:pStyle w:val="TOC2"/>
            <w:tabs>
              <w:tab w:val="right" w:leader="dot" w:pos="9016"/>
            </w:tabs>
            <w:rPr>
              <w:rFonts w:eastAsiaTheme="minorEastAsia"/>
              <w:noProof/>
              <w:sz w:val="24"/>
              <w:szCs w:val="24"/>
              <w:lang w:eastAsia="en-PH"/>
            </w:rPr>
          </w:pPr>
          <w:hyperlink w:anchor="_Toc212531331" w:history="1">
            <w:r w:rsidRPr="00E34FB9">
              <w:rPr>
                <w:rStyle w:val="Hyperlink"/>
                <w:rFonts w:ascii="Courier New" w:hAnsi="Courier New" w:cs="Courier New"/>
                <w:b/>
                <w:bCs/>
                <w:noProof/>
              </w:rPr>
              <w:t>Statement of the Problem</w:t>
            </w:r>
            <w:r>
              <w:rPr>
                <w:noProof/>
                <w:webHidden/>
              </w:rPr>
              <w:tab/>
            </w:r>
            <w:r>
              <w:rPr>
                <w:noProof/>
                <w:webHidden/>
              </w:rPr>
              <w:fldChar w:fldCharType="begin"/>
            </w:r>
            <w:r>
              <w:rPr>
                <w:noProof/>
                <w:webHidden/>
              </w:rPr>
              <w:instrText xml:space="preserve"> PAGEREF _Toc212531331 \h </w:instrText>
            </w:r>
            <w:r>
              <w:rPr>
                <w:noProof/>
                <w:webHidden/>
              </w:rPr>
            </w:r>
            <w:r>
              <w:rPr>
                <w:noProof/>
                <w:webHidden/>
              </w:rPr>
              <w:fldChar w:fldCharType="separate"/>
            </w:r>
            <w:r>
              <w:rPr>
                <w:noProof/>
                <w:webHidden/>
              </w:rPr>
              <w:t>5</w:t>
            </w:r>
            <w:r>
              <w:rPr>
                <w:noProof/>
                <w:webHidden/>
              </w:rPr>
              <w:fldChar w:fldCharType="end"/>
            </w:r>
          </w:hyperlink>
        </w:p>
        <w:p w14:paraId="6EFDADCA" w14:textId="57A37BE2" w:rsidR="00B91C42" w:rsidRDefault="00B91C42">
          <w:pPr>
            <w:pStyle w:val="TOC2"/>
            <w:tabs>
              <w:tab w:val="right" w:leader="dot" w:pos="9016"/>
            </w:tabs>
            <w:rPr>
              <w:rFonts w:eastAsiaTheme="minorEastAsia"/>
              <w:noProof/>
              <w:sz w:val="24"/>
              <w:szCs w:val="24"/>
              <w:lang w:eastAsia="en-PH"/>
            </w:rPr>
          </w:pPr>
          <w:hyperlink w:anchor="_Toc212531332" w:history="1">
            <w:r w:rsidRPr="00E34FB9">
              <w:rPr>
                <w:rStyle w:val="Hyperlink"/>
                <w:rFonts w:ascii="Courier New" w:hAnsi="Courier New" w:cs="Courier New"/>
                <w:b/>
                <w:bCs/>
                <w:noProof/>
              </w:rPr>
              <w:t>Objectives of the Study</w:t>
            </w:r>
            <w:r>
              <w:rPr>
                <w:noProof/>
                <w:webHidden/>
              </w:rPr>
              <w:tab/>
            </w:r>
            <w:r>
              <w:rPr>
                <w:noProof/>
                <w:webHidden/>
              </w:rPr>
              <w:fldChar w:fldCharType="begin"/>
            </w:r>
            <w:r>
              <w:rPr>
                <w:noProof/>
                <w:webHidden/>
              </w:rPr>
              <w:instrText xml:space="preserve"> PAGEREF _Toc212531332 \h </w:instrText>
            </w:r>
            <w:r>
              <w:rPr>
                <w:noProof/>
                <w:webHidden/>
              </w:rPr>
            </w:r>
            <w:r>
              <w:rPr>
                <w:noProof/>
                <w:webHidden/>
              </w:rPr>
              <w:fldChar w:fldCharType="separate"/>
            </w:r>
            <w:r>
              <w:rPr>
                <w:noProof/>
                <w:webHidden/>
              </w:rPr>
              <w:t>6</w:t>
            </w:r>
            <w:r>
              <w:rPr>
                <w:noProof/>
                <w:webHidden/>
              </w:rPr>
              <w:fldChar w:fldCharType="end"/>
            </w:r>
          </w:hyperlink>
        </w:p>
        <w:p w14:paraId="15011D89" w14:textId="33525CA2" w:rsidR="00B91C42" w:rsidRDefault="00B91C42">
          <w:pPr>
            <w:pStyle w:val="TOC2"/>
            <w:tabs>
              <w:tab w:val="right" w:leader="dot" w:pos="9016"/>
            </w:tabs>
            <w:rPr>
              <w:rFonts w:eastAsiaTheme="minorEastAsia"/>
              <w:noProof/>
              <w:sz w:val="24"/>
              <w:szCs w:val="24"/>
              <w:lang w:eastAsia="en-PH"/>
            </w:rPr>
          </w:pPr>
          <w:hyperlink w:anchor="_Toc212531333" w:history="1">
            <w:r w:rsidRPr="00E34FB9">
              <w:rPr>
                <w:rStyle w:val="Hyperlink"/>
                <w:rFonts w:ascii="Courier New" w:hAnsi="Courier New" w:cs="Courier New"/>
                <w:b/>
                <w:bCs/>
                <w:noProof/>
              </w:rPr>
              <w:t>Significance of the Study</w:t>
            </w:r>
            <w:r>
              <w:rPr>
                <w:noProof/>
                <w:webHidden/>
              </w:rPr>
              <w:tab/>
            </w:r>
            <w:r>
              <w:rPr>
                <w:noProof/>
                <w:webHidden/>
              </w:rPr>
              <w:fldChar w:fldCharType="begin"/>
            </w:r>
            <w:r>
              <w:rPr>
                <w:noProof/>
                <w:webHidden/>
              </w:rPr>
              <w:instrText xml:space="preserve"> PAGEREF _Toc212531333 \h </w:instrText>
            </w:r>
            <w:r>
              <w:rPr>
                <w:noProof/>
                <w:webHidden/>
              </w:rPr>
            </w:r>
            <w:r>
              <w:rPr>
                <w:noProof/>
                <w:webHidden/>
              </w:rPr>
              <w:fldChar w:fldCharType="separate"/>
            </w:r>
            <w:r>
              <w:rPr>
                <w:noProof/>
                <w:webHidden/>
              </w:rPr>
              <w:t>6</w:t>
            </w:r>
            <w:r>
              <w:rPr>
                <w:noProof/>
                <w:webHidden/>
              </w:rPr>
              <w:fldChar w:fldCharType="end"/>
            </w:r>
          </w:hyperlink>
        </w:p>
        <w:p w14:paraId="66D6C60B" w14:textId="37817968" w:rsidR="00B91C42" w:rsidRDefault="00B91C42">
          <w:pPr>
            <w:pStyle w:val="TOC2"/>
            <w:tabs>
              <w:tab w:val="right" w:leader="dot" w:pos="9016"/>
            </w:tabs>
            <w:rPr>
              <w:rFonts w:eastAsiaTheme="minorEastAsia"/>
              <w:noProof/>
              <w:sz w:val="24"/>
              <w:szCs w:val="24"/>
              <w:lang w:eastAsia="en-PH"/>
            </w:rPr>
          </w:pPr>
          <w:hyperlink w:anchor="_Toc212531334" w:history="1">
            <w:r w:rsidRPr="00E34FB9">
              <w:rPr>
                <w:rStyle w:val="Hyperlink"/>
                <w:rFonts w:ascii="Courier New" w:hAnsi="Courier New" w:cs="Courier New"/>
                <w:b/>
                <w:bCs/>
                <w:noProof/>
              </w:rPr>
              <w:t>Scope and Limitations of the Study</w:t>
            </w:r>
            <w:r>
              <w:rPr>
                <w:noProof/>
                <w:webHidden/>
              </w:rPr>
              <w:tab/>
            </w:r>
            <w:r>
              <w:rPr>
                <w:noProof/>
                <w:webHidden/>
              </w:rPr>
              <w:fldChar w:fldCharType="begin"/>
            </w:r>
            <w:r>
              <w:rPr>
                <w:noProof/>
                <w:webHidden/>
              </w:rPr>
              <w:instrText xml:space="preserve"> PAGEREF _Toc212531334 \h </w:instrText>
            </w:r>
            <w:r>
              <w:rPr>
                <w:noProof/>
                <w:webHidden/>
              </w:rPr>
            </w:r>
            <w:r>
              <w:rPr>
                <w:noProof/>
                <w:webHidden/>
              </w:rPr>
              <w:fldChar w:fldCharType="separate"/>
            </w:r>
            <w:r>
              <w:rPr>
                <w:noProof/>
                <w:webHidden/>
              </w:rPr>
              <w:t>7</w:t>
            </w:r>
            <w:r>
              <w:rPr>
                <w:noProof/>
                <w:webHidden/>
              </w:rPr>
              <w:fldChar w:fldCharType="end"/>
            </w:r>
          </w:hyperlink>
        </w:p>
        <w:p w14:paraId="58787374" w14:textId="1C101A8B" w:rsidR="00B91C42" w:rsidRDefault="00B91C42">
          <w:pPr>
            <w:pStyle w:val="TOC2"/>
            <w:tabs>
              <w:tab w:val="right" w:leader="dot" w:pos="9016"/>
            </w:tabs>
            <w:rPr>
              <w:rFonts w:eastAsiaTheme="minorEastAsia"/>
              <w:noProof/>
              <w:sz w:val="24"/>
              <w:szCs w:val="24"/>
              <w:lang w:eastAsia="en-PH"/>
            </w:rPr>
          </w:pPr>
          <w:hyperlink w:anchor="_Toc212531335" w:history="1">
            <w:r w:rsidRPr="00E34FB9">
              <w:rPr>
                <w:rStyle w:val="Hyperlink"/>
                <w:rFonts w:ascii="Courier New" w:hAnsi="Courier New" w:cs="Courier New"/>
                <w:b/>
                <w:bCs/>
                <w:noProof/>
              </w:rPr>
              <w:t>Definition of Terms</w:t>
            </w:r>
            <w:r>
              <w:rPr>
                <w:noProof/>
                <w:webHidden/>
              </w:rPr>
              <w:tab/>
            </w:r>
            <w:r>
              <w:rPr>
                <w:noProof/>
                <w:webHidden/>
              </w:rPr>
              <w:fldChar w:fldCharType="begin"/>
            </w:r>
            <w:r>
              <w:rPr>
                <w:noProof/>
                <w:webHidden/>
              </w:rPr>
              <w:instrText xml:space="preserve"> PAGEREF _Toc212531335 \h </w:instrText>
            </w:r>
            <w:r>
              <w:rPr>
                <w:noProof/>
                <w:webHidden/>
              </w:rPr>
            </w:r>
            <w:r>
              <w:rPr>
                <w:noProof/>
                <w:webHidden/>
              </w:rPr>
              <w:fldChar w:fldCharType="separate"/>
            </w:r>
            <w:r>
              <w:rPr>
                <w:noProof/>
                <w:webHidden/>
              </w:rPr>
              <w:t>8</w:t>
            </w:r>
            <w:r>
              <w:rPr>
                <w:noProof/>
                <w:webHidden/>
              </w:rPr>
              <w:fldChar w:fldCharType="end"/>
            </w:r>
          </w:hyperlink>
        </w:p>
        <w:p w14:paraId="1FF212B8" w14:textId="4514F68A" w:rsidR="00B91C42" w:rsidRDefault="00B91C42">
          <w:pPr>
            <w:pStyle w:val="TOC1"/>
            <w:rPr>
              <w:rFonts w:asciiTheme="minorHAnsi" w:eastAsiaTheme="minorEastAsia" w:hAnsiTheme="minorHAnsi" w:cstheme="minorBidi"/>
              <w:b w:val="0"/>
              <w:bCs w:val="0"/>
              <w:noProof/>
              <w:color w:val="auto"/>
              <w:sz w:val="24"/>
              <w:szCs w:val="24"/>
              <w:lang w:eastAsia="en-PH"/>
            </w:rPr>
          </w:pPr>
          <w:hyperlink w:anchor="_Toc212531336" w:history="1">
            <w:r w:rsidRPr="00E34FB9">
              <w:rPr>
                <w:rStyle w:val="Hyperlink"/>
                <w:noProof/>
              </w:rPr>
              <w:t>Chapter II</w:t>
            </w:r>
            <w:r>
              <w:rPr>
                <w:noProof/>
                <w:webHidden/>
              </w:rPr>
              <w:tab/>
            </w:r>
            <w:r>
              <w:rPr>
                <w:noProof/>
                <w:webHidden/>
              </w:rPr>
              <w:fldChar w:fldCharType="begin"/>
            </w:r>
            <w:r>
              <w:rPr>
                <w:noProof/>
                <w:webHidden/>
              </w:rPr>
              <w:instrText xml:space="preserve"> PAGEREF _Toc212531336 \h </w:instrText>
            </w:r>
            <w:r>
              <w:rPr>
                <w:noProof/>
                <w:webHidden/>
              </w:rPr>
            </w:r>
            <w:r>
              <w:rPr>
                <w:noProof/>
                <w:webHidden/>
              </w:rPr>
              <w:fldChar w:fldCharType="separate"/>
            </w:r>
            <w:r>
              <w:rPr>
                <w:noProof/>
                <w:webHidden/>
              </w:rPr>
              <w:t>9</w:t>
            </w:r>
            <w:r>
              <w:rPr>
                <w:noProof/>
                <w:webHidden/>
              </w:rPr>
              <w:fldChar w:fldCharType="end"/>
            </w:r>
          </w:hyperlink>
        </w:p>
        <w:p w14:paraId="24C4CDB3" w14:textId="31049890" w:rsidR="00B91C42" w:rsidRDefault="00B91C42">
          <w:pPr>
            <w:pStyle w:val="TOC2"/>
            <w:tabs>
              <w:tab w:val="right" w:leader="dot" w:pos="9016"/>
            </w:tabs>
            <w:rPr>
              <w:rFonts w:eastAsiaTheme="minorEastAsia"/>
              <w:noProof/>
              <w:sz w:val="24"/>
              <w:szCs w:val="24"/>
              <w:lang w:eastAsia="en-PH"/>
            </w:rPr>
          </w:pPr>
          <w:hyperlink w:anchor="_Toc212531337" w:history="1">
            <w:r w:rsidRPr="00E34FB9">
              <w:rPr>
                <w:rStyle w:val="Hyperlink"/>
                <w:rFonts w:ascii="Courier New" w:hAnsi="Courier New" w:cs="Courier New"/>
                <w:b/>
                <w:bCs/>
                <w:noProof/>
              </w:rPr>
              <w:t>Review of Related Literature</w:t>
            </w:r>
            <w:r>
              <w:rPr>
                <w:noProof/>
                <w:webHidden/>
              </w:rPr>
              <w:tab/>
            </w:r>
            <w:r>
              <w:rPr>
                <w:noProof/>
                <w:webHidden/>
              </w:rPr>
              <w:fldChar w:fldCharType="begin"/>
            </w:r>
            <w:r>
              <w:rPr>
                <w:noProof/>
                <w:webHidden/>
              </w:rPr>
              <w:instrText xml:space="preserve"> PAGEREF _Toc212531337 \h </w:instrText>
            </w:r>
            <w:r>
              <w:rPr>
                <w:noProof/>
                <w:webHidden/>
              </w:rPr>
            </w:r>
            <w:r>
              <w:rPr>
                <w:noProof/>
                <w:webHidden/>
              </w:rPr>
              <w:fldChar w:fldCharType="separate"/>
            </w:r>
            <w:r>
              <w:rPr>
                <w:noProof/>
                <w:webHidden/>
              </w:rPr>
              <w:t>9</w:t>
            </w:r>
            <w:r>
              <w:rPr>
                <w:noProof/>
                <w:webHidden/>
              </w:rPr>
              <w:fldChar w:fldCharType="end"/>
            </w:r>
          </w:hyperlink>
        </w:p>
        <w:p w14:paraId="2D140FFD" w14:textId="58DC18F2" w:rsidR="00B91C42" w:rsidRDefault="00B91C42">
          <w:pPr>
            <w:pStyle w:val="TOC2"/>
            <w:tabs>
              <w:tab w:val="right" w:leader="dot" w:pos="9016"/>
            </w:tabs>
            <w:rPr>
              <w:rFonts w:eastAsiaTheme="minorEastAsia"/>
              <w:noProof/>
              <w:sz w:val="24"/>
              <w:szCs w:val="24"/>
              <w:lang w:eastAsia="en-PH"/>
            </w:rPr>
          </w:pPr>
          <w:hyperlink w:anchor="_Toc212531338" w:history="1">
            <w:r w:rsidRPr="00E34FB9">
              <w:rPr>
                <w:rStyle w:val="Hyperlink"/>
                <w:rFonts w:ascii="Courier New" w:hAnsi="Courier New" w:cs="Courier New"/>
                <w:b/>
                <w:bCs/>
                <w:noProof/>
              </w:rPr>
              <w:t>References</w:t>
            </w:r>
            <w:r>
              <w:rPr>
                <w:noProof/>
                <w:webHidden/>
              </w:rPr>
              <w:tab/>
            </w:r>
            <w:r>
              <w:rPr>
                <w:noProof/>
                <w:webHidden/>
              </w:rPr>
              <w:fldChar w:fldCharType="begin"/>
            </w:r>
            <w:r>
              <w:rPr>
                <w:noProof/>
                <w:webHidden/>
              </w:rPr>
              <w:instrText xml:space="preserve"> PAGEREF _Toc212531338 \h </w:instrText>
            </w:r>
            <w:r>
              <w:rPr>
                <w:noProof/>
                <w:webHidden/>
              </w:rPr>
            </w:r>
            <w:r>
              <w:rPr>
                <w:noProof/>
                <w:webHidden/>
              </w:rPr>
              <w:fldChar w:fldCharType="separate"/>
            </w:r>
            <w:r>
              <w:rPr>
                <w:noProof/>
                <w:webHidden/>
              </w:rPr>
              <w:t>10</w:t>
            </w:r>
            <w:r>
              <w:rPr>
                <w:noProof/>
                <w:webHidden/>
              </w:rPr>
              <w:fldChar w:fldCharType="end"/>
            </w:r>
          </w:hyperlink>
        </w:p>
        <w:p w14:paraId="75B62D15" w14:textId="73A4BE73" w:rsidR="00B91C42" w:rsidRDefault="00B91C42">
          <w:pPr>
            <w:pStyle w:val="TOC1"/>
            <w:rPr>
              <w:rFonts w:asciiTheme="minorHAnsi" w:eastAsiaTheme="minorEastAsia" w:hAnsiTheme="minorHAnsi" w:cstheme="minorBidi"/>
              <w:b w:val="0"/>
              <w:bCs w:val="0"/>
              <w:noProof/>
              <w:color w:val="auto"/>
              <w:sz w:val="24"/>
              <w:szCs w:val="24"/>
              <w:lang w:eastAsia="en-PH"/>
            </w:rPr>
          </w:pPr>
          <w:hyperlink w:anchor="_Toc212531339" w:history="1">
            <w:r w:rsidRPr="00E34FB9">
              <w:rPr>
                <w:rStyle w:val="Hyperlink"/>
                <w:noProof/>
              </w:rPr>
              <w:t>Chapter III</w:t>
            </w:r>
            <w:r>
              <w:rPr>
                <w:noProof/>
                <w:webHidden/>
              </w:rPr>
              <w:tab/>
            </w:r>
            <w:r>
              <w:rPr>
                <w:noProof/>
                <w:webHidden/>
              </w:rPr>
              <w:fldChar w:fldCharType="begin"/>
            </w:r>
            <w:r>
              <w:rPr>
                <w:noProof/>
                <w:webHidden/>
              </w:rPr>
              <w:instrText xml:space="preserve"> PAGEREF _Toc212531339 \h </w:instrText>
            </w:r>
            <w:r>
              <w:rPr>
                <w:noProof/>
                <w:webHidden/>
              </w:rPr>
            </w:r>
            <w:r>
              <w:rPr>
                <w:noProof/>
                <w:webHidden/>
              </w:rPr>
              <w:fldChar w:fldCharType="separate"/>
            </w:r>
            <w:r>
              <w:rPr>
                <w:noProof/>
                <w:webHidden/>
              </w:rPr>
              <w:t>10</w:t>
            </w:r>
            <w:r>
              <w:rPr>
                <w:noProof/>
                <w:webHidden/>
              </w:rPr>
              <w:fldChar w:fldCharType="end"/>
            </w:r>
          </w:hyperlink>
        </w:p>
        <w:p w14:paraId="68EC661A" w14:textId="21528323" w:rsidR="00B91C42" w:rsidRDefault="00B91C42">
          <w:pPr>
            <w:pStyle w:val="TOC2"/>
            <w:tabs>
              <w:tab w:val="right" w:leader="dot" w:pos="9016"/>
            </w:tabs>
            <w:rPr>
              <w:rFonts w:eastAsiaTheme="minorEastAsia"/>
              <w:noProof/>
              <w:sz w:val="24"/>
              <w:szCs w:val="24"/>
              <w:lang w:eastAsia="en-PH"/>
            </w:rPr>
          </w:pPr>
          <w:hyperlink w:anchor="_Toc212531340" w:history="1">
            <w:r w:rsidRPr="00E34FB9">
              <w:rPr>
                <w:rStyle w:val="Hyperlink"/>
                <w:rFonts w:ascii="Courier New" w:hAnsi="Courier New" w:cs="Courier New"/>
                <w:b/>
                <w:bCs/>
                <w:noProof/>
              </w:rPr>
              <w:t>Methodology</w:t>
            </w:r>
            <w:r>
              <w:rPr>
                <w:noProof/>
                <w:webHidden/>
              </w:rPr>
              <w:tab/>
            </w:r>
            <w:r>
              <w:rPr>
                <w:noProof/>
                <w:webHidden/>
              </w:rPr>
              <w:fldChar w:fldCharType="begin"/>
            </w:r>
            <w:r>
              <w:rPr>
                <w:noProof/>
                <w:webHidden/>
              </w:rPr>
              <w:instrText xml:space="preserve"> PAGEREF _Toc212531340 \h </w:instrText>
            </w:r>
            <w:r>
              <w:rPr>
                <w:noProof/>
                <w:webHidden/>
              </w:rPr>
            </w:r>
            <w:r>
              <w:rPr>
                <w:noProof/>
                <w:webHidden/>
              </w:rPr>
              <w:fldChar w:fldCharType="separate"/>
            </w:r>
            <w:r>
              <w:rPr>
                <w:noProof/>
                <w:webHidden/>
              </w:rPr>
              <w:t>11</w:t>
            </w:r>
            <w:r>
              <w:rPr>
                <w:noProof/>
                <w:webHidden/>
              </w:rPr>
              <w:fldChar w:fldCharType="end"/>
            </w:r>
          </w:hyperlink>
        </w:p>
        <w:p w14:paraId="5015EDCD" w14:textId="70FE552E" w:rsidR="00B91C42" w:rsidRDefault="00B91C42">
          <w:pPr>
            <w:pStyle w:val="TOC2"/>
            <w:tabs>
              <w:tab w:val="right" w:leader="dot" w:pos="9016"/>
            </w:tabs>
            <w:rPr>
              <w:rFonts w:eastAsiaTheme="minorEastAsia"/>
              <w:noProof/>
              <w:sz w:val="24"/>
              <w:szCs w:val="24"/>
              <w:lang w:eastAsia="en-PH"/>
            </w:rPr>
          </w:pPr>
          <w:hyperlink w:anchor="_Toc212531341" w:history="1">
            <w:r w:rsidRPr="00E34FB9">
              <w:rPr>
                <w:rStyle w:val="Hyperlink"/>
                <w:rFonts w:ascii="Courier New" w:hAnsi="Courier New" w:cs="Courier New"/>
                <w:b/>
                <w:bCs/>
                <w:noProof/>
              </w:rPr>
              <w:t>Research and Development Stage</w:t>
            </w:r>
            <w:r>
              <w:rPr>
                <w:noProof/>
                <w:webHidden/>
              </w:rPr>
              <w:tab/>
            </w:r>
            <w:r>
              <w:rPr>
                <w:noProof/>
                <w:webHidden/>
              </w:rPr>
              <w:fldChar w:fldCharType="begin"/>
            </w:r>
            <w:r>
              <w:rPr>
                <w:noProof/>
                <w:webHidden/>
              </w:rPr>
              <w:instrText xml:space="preserve"> PAGEREF _Toc212531341 \h </w:instrText>
            </w:r>
            <w:r>
              <w:rPr>
                <w:noProof/>
                <w:webHidden/>
              </w:rPr>
            </w:r>
            <w:r>
              <w:rPr>
                <w:noProof/>
                <w:webHidden/>
              </w:rPr>
              <w:fldChar w:fldCharType="separate"/>
            </w:r>
            <w:r>
              <w:rPr>
                <w:noProof/>
                <w:webHidden/>
              </w:rPr>
              <w:t>11</w:t>
            </w:r>
            <w:r>
              <w:rPr>
                <w:noProof/>
                <w:webHidden/>
              </w:rPr>
              <w:fldChar w:fldCharType="end"/>
            </w:r>
          </w:hyperlink>
        </w:p>
        <w:p w14:paraId="7450C310" w14:textId="4943DB54" w:rsidR="00B91C42" w:rsidRDefault="00B91C42">
          <w:pPr>
            <w:pStyle w:val="TOC2"/>
            <w:tabs>
              <w:tab w:val="right" w:leader="dot" w:pos="9016"/>
            </w:tabs>
            <w:rPr>
              <w:rFonts w:eastAsiaTheme="minorEastAsia"/>
              <w:noProof/>
              <w:sz w:val="24"/>
              <w:szCs w:val="24"/>
              <w:lang w:eastAsia="en-PH"/>
            </w:rPr>
          </w:pPr>
          <w:hyperlink w:anchor="_Toc212531342" w:history="1">
            <w:r w:rsidRPr="00E34FB9">
              <w:rPr>
                <w:rStyle w:val="Hyperlink"/>
                <w:rFonts w:ascii="Courier New" w:hAnsi="Courier New" w:cs="Courier New"/>
                <w:b/>
                <w:bCs/>
                <w:noProof/>
              </w:rPr>
              <w:t>Software Development Life Cycle (SDLC)</w:t>
            </w:r>
            <w:r>
              <w:rPr>
                <w:noProof/>
                <w:webHidden/>
              </w:rPr>
              <w:tab/>
            </w:r>
            <w:r>
              <w:rPr>
                <w:noProof/>
                <w:webHidden/>
              </w:rPr>
              <w:fldChar w:fldCharType="begin"/>
            </w:r>
            <w:r>
              <w:rPr>
                <w:noProof/>
                <w:webHidden/>
              </w:rPr>
              <w:instrText xml:space="preserve"> PAGEREF _Toc212531342 \h </w:instrText>
            </w:r>
            <w:r>
              <w:rPr>
                <w:noProof/>
                <w:webHidden/>
              </w:rPr>
            </w:r>
            <w:r>
              <w:rPr>
                <w:noProof/>
                <w:webHidden/>
              </w:rPr>
              <w:fldChar w:fldCharType="separate"/>
            </w:r>
            <w:r>
              <w:rPr>
                <w:noProof/>
                <w:webHidden/>
              </w:rPr>
              <w:t>12</w:t>
            </w:r>
            <w:r>
              <w:rPr>
                <w:noProof/>
                <w:webHidden/>
              </w:rPr>
              <w:fldChar w:fldCharType="end"/>
            </w:r>
          </w:hyperlink>
        </w:p>
        <w:p w14:paraId="595824BD" w14:textId="3E2A7504" w:rsidR="00B91C42" w:rsidRDefault="00B91C42">
          <w:pPr>
            <w:pStyle w:val="TOC2"/>
            <w:tabs>
              <w:tab w:val="right" w:leader="dot" w:pos="9016"/>
            </w:tabs>
            <w:rPr>
              <w:rFonts w:eastAsiaTheme="minorEastAsia"/>
              <w:noProof/>
              <w:sz w:val="24"/>
              <w:szCs w:val="24"/>
              <w:lang w:eastAsia="en-PH"/>
            </w:rPr>
          </w:pPr>
          <w:hyperlink w:anchor="_Toc212531343" w:history="1">
            <w:r w:rsidRPr="00E34FB9">
              <w:rPr>
                <w:rStyle w:val="Hyperlink"/>
                <w:rFonts w:ascii="Courier New" w:hAnsi="Courier New" w:cs="Courier New"/>
                <w:b/>
                <w:bCs/>
                <w:noProof/>
              </w:rPr>
              <w:t>Key Features of Agile</w:t>
            </w:r>
            <w:r w:rsidRPr="00E34FB9">
              <w:rPr>
                <w:rStyle w:val="Hyperlink"/>
                <w:rFonts w:ascii="Courier New" w:hAnsi="Courier New" w:cs="Courier New"/>
                <w:noProof/>
              </w:rPr>
              <w:t>:</w:t>
            </w:r>
            <w:r>
              <w:rPr>
                <w:noProof/>
                <w:webHidden/>
              </w:rPr>
              <w:tab/>
            </w:r>
            <w:r>
              <w:rPr>
                <w:noProof/>
                <w:webHidden/>
              </w:rPr>
              <w:fldChar w:fldCharType="begin"/>
            </w:r>
            <w:r>
              <w:rPr>
                <w:noProof/>
                <w:webHidden/>
              </w:rPr>
              <w:instrText xml:space="preserve"> PAGEREF _Toc212531343 \h </w:instrText>
            </w:r>
            <w:r>
              <w:rPr>
                <w:noProof/>
                <w:webHidden/>
              </w:rPr>
            </w:r>
            <w:r>
              <w:rPr>
                <w:noProof/>
                <w:webHidden/>
              </w:rPr>
              <w:fldChar w:fldCharType="separate"/>
            </w:r>
            <w:r>
              <w:rPr>
                <w:noProof/>
                <w:webHidden/>
              </w:rPr>
              <w:t>12</w:t>
            </w:r>
            <w:r>
              <w:rPr>
                <w:noProof/>
                <w:webHidden/>
              </w:rPr>
              <w:fldChar w:fldCharType="end"/>
            </w:r>
          </w:hyperlink>
        </w:p>
        <w:p w14:paraId="25863E1A" w14:textId="5F39E4A2" w:rsidR="00B91C42" w:rsidRDefault="00B91C42">
          <w:pPr>
            <w:pStyle w:val="TOC2"/>
            <w:tabs>
              <w:tab w:val="right" w:leader="dot" w:pos="9016"/>
            </w:tabs>
            <w:rPr>
              <w:rFonts w:eastAsiaTheme="minorEastAsia"/>
              <w:noProof/>
              <w:sz w:val="24"/>
              <w:szCs w:val="24"/>
              <w:lang w:eastAsia="en-PH"/>
            </w:rPr>
          </w:pPr>
          <w:hyperlink w:anchor="_Toc212531344" w:history="1">
            <w:r w:rsidRPr="00E34FB9">
              <w:rPr>
                <w:rStyle w:val="Hyperlink"/>
                <w:rFonts w:ascii="Courier New" w:hAnsi="Courier New" w:cs="Courier New"/>
                <w:b/>
                <w:bCs/>
                <w:noProof/>
              </w:rPr>
              <w:t>Phases of Agile we used in CitySafe:</w:t>
            </w:r>
            <w:r>
              <w:rPr>
                <w:noProof/>
                <w:webHidden/>
              </w:rPr>
              <w:tab/>
            </w:r>
            <w:r>
              <w:rPr>
                <w:noProof/>
                <w:webHidden/>
              </w:rPr>
              <w:fldChar w:fldCharType="begin"/>
            </w:r>
            <w:r>
              <w:rPr>
                <w:noProof/>
                <w:webHidden/>
              </w:rPr>
              <w:instrText xml:space="preserve"> PAGEREF _Toc212531344 \h </w:instrText>
            </w:r>
            <w:r>
              <w:rPr>
                <w:noProof/>
                <w:webHidden/>
              </w:rPr>
            </w:r>
            <w:r>
              <w:rPr>
                <w:noProof/>
                <w:webHidden/>
              </w:rPr>
              <w:fldChar w:fldCharType="separate"/>
            </w:r>
            <w:r>
              <w:rPr>
                <w:noProof/>
                <w:webHidden/>
              </w:rPr>
              <w:t>13</w:t>
            </w:r>
            <w:r>
              <w:rPr>
                <w:noProof/>
                <w:webHidden/>
              </w:rPr>
              <w:fldChar w:fldCharType="end"/>
            </w:r>
          </w:hyperlink>
        </w:p>
        <w:p w14:paraId="2A094450" w14:textId="1C3C8D29" w:rsidR="00B91C42" w:rsidRDefault="00B91C42">
          <w:pPr>
            <w:pStyle w:val="TOC2"/>
            <w:tabs>
              <w:tab w:val="right" w:leader="dot" w:pos="9016"/>
            </w:tabs>
            <w:rPr>
              <w:rFonts w:eastAsiaTheme="minorEastAsia"/>
              <w:noProof/>
              <w:sz w:val="24"/>
              <w:szCs w:val="24"/>
              <w:lang w:eastAsia="en-PH"/>
            </w:rPr>
          </w:pPr>
          <w:hyperlink w:anchor="_Toc212531345" w:history="1">
            <w:r w:rsidRPr="00E34FB9">
              <w:rPr>
                <w:rStyle w:val="Hyperlink"/>
                <w:rFonts w:ascii="Courier New" w:hAnsi="Courier New" w:cs="Courier New"/>
                <w:b/>
                <w:bCs/>
                <w:noProof/>
              </w:rPr>
              <w:t>Data Collection Techniques</w:t>
            </w:r>
            <w:r>
              <w:rPr>
                <w:noProof/>
                <w:webHidden/>
              </w:rPr>
              <w:tab/>
            </w:r>
            <w:r>
              <w:rPr>
                <w:noProof/>
                <w:webHidden/>
              </w:rPr>
              <w:fldChar w:fldCharType="begin"/>
            </w:r>
            <w:r>
              <w:rPr>
                <w:noProof/>
                <w:webHidden/>
              </w:rPr>
              <w:instrText xml:space="preserve"> PAGEREF _Toc212531345 \h </w:instrText>
            </w:r>
            <w:r>
              <w:rPr>
                <w:noProof/>
                <w:webHidden/>
              </w:rPr>
            </w:r>
            <w:r>
              <w:rPr>
                <w:noProof/>
                <w:webHidden/>
              </w:rPr>
              <w:fldChar w:fldCharType="separate"/>
            </w:r>
            <w:r>
              <w:rPr>
                <w:noProof/>
                <w:webHidden/>
              </w:rPr>
              <w:t>14</w:t>
            </w:r>
            <w:r>
              <w:rPr>
                <w:noProof/>
                <w:webHidden/>
              </w:rPr>
              <w:fldChar w:fldCharType="end"/>
            </w:r>
          </w:hyperlink>
        </w:p>
        <w:p w14:paraId="408E74DF" w14:textId="503CB475" w:rsidR="00B91C42" w:rsidRDefault="00B91C42">
          <w:pPr>
            <w:pStyle w:val="TOC2"/>
            <w:tabs>
              <w:tab w:val="right" w:leader="dot" w:pos="9016"/>
            </w:tabs>
            <w:rPr>
              <w:rFonts w:eastAsiaTheme="minorEastAsia"/>
              <w:noProof/>
              <w:sz w:val="24"/>
              <w:szCs w:val="24"/>
              <w:lang w:eastAsia="en-PH"/>
            </w:rPr>
          </w:pPr>
          <w:hyperlink w:anchor="_Toc212531346" w:history="1">
            <w:r w:rsidRPr="00E34FB9">
              <w:rPr>
                <w:rStyle w:val="Hyperlink"/>
                <w:rFonts w:ascii="Courier New" w:hAnsi="Courier New" w:cs="Courier New"/>
                <w:b/>
                <w:bCs/>
                <w:noProof/>
              </w:rPr>
              <w:t>Justification for Using the Agile Model</w:t>
            </w:r>
            <w:r>
              <w:rPr>
                <w:noProof/>
                <w:webHidden/>
              </w:rPr>
              <w:tab/>
            </w:r>
            <w:r>
              <w:rPr>
                <w:noProof/>
                <w:webHidden/>
              </w:rPr>
              <w:fldChar w:fldCharType="begin"/>
            </w:r>
            <w:r>
              <w:rPr>
                <w:noProof/>
                <w:webHidden/>
              </w:rPr>
              <w:instrText xml:space="preserve"> PAGEREF _Toc212531346 \h </w:instrText>
            </w:r>
            <w:r>
              <w:rPr>
                <w:noProof/>
                <w:webHidden/>
              </w:rPr>
            </w:r>
            <w:r>
              <w:rPr>
                <w:noProof/>
                <w:webHidden/>
              </w:rPr>
              <w:fldChar w:fldCharType="separate"/>
            </w:r>
            <w:r>
              <w:rPr>
                <w:noProof/>
                <w:webHidden/>
              </w:rPr>
              <w:t>14</w:t>
            </w:r>
            <w:r>
              <w:rPr>
                <w:noProof/>
                <w:webHidden/>
              </w:rPr>
              <w:fldChar w:fldCharType="end"/>
            </w:r>
          </w:hyperlink>
        </w:p>
        <w:p w14:paraId="3426779D" w14:textId="168D1501" w:rsidR="00B91C42" w:rsidRDefault="00B91C42">
          <w:pPr>
            <w:pStyle w:val="TOC2"/>
            <w:tabs>
              <w:tab w:val="right" w:leader="dot" w:pos="9016"/>
            </w:tabs>
            <w:rPr>
              <w:rFonts w:eastAsiaTheme="minorEastAsia"/>
              <w:noProof/>
              <w:sz w:val="24"/>
              <w:szCs w:val="24"/>
              <w:lang w:eastAsia="en-PH"/>
            </w:rPr>
          </w:pPr>
          <w:hyperlink w:anchor="_Toc212531347" w:history="1">
            <w:r w:rsidRPr="00E34FB9">
              <w:rPr>
                <w:rStyle w:val="Hyperlink"/>
                <w:rFonts w:ascii="Courier New" w:hAnsi="Courier New" w:cs="Courier New"/>
                <w:b/>
                <w:bCs/>
                <w:noProof/>
              </w:rPr>
              <w:t>System Architecture and Design</w:t>
            </w:r>
            <w:r>
              <w:rPr>
                <w:noProof/>
                <w:webHidden/>
              </w:rPr>
              <w:tab/>
            </w:r>
            <w:r>
              <w:rPr>
                <w:noProof/>
                <w:webHidden/>
              </w:rPr>
              <w:fldChar w:fldCharType="begin"/>
            </w:r>
            <w:r>
              <w:rPr>
                <w:noProof/>
                <w:webHidden/>
              </w:rPr>
              <w:instrText xml:space="preserve"> PAGEREF _Toc212531347 \h </w:instrText>
            </w:r>
            <w:r>
              <w:rPr>
                <w:noProof/>
                <w:webHidden/>
              </w:rPr>
            </w:r>
            <w:r>
              <w:rPr>
                <w:noProof/>
                <w:webHidden/>
              </w:rPr>
              <w:fldChar w:fldCharType="separate"/>
            </w:r>
            <w:r>
              <w:rPr>
                <w:noProof/>
                <w:webHidden/>
              </w:rPr>
              <w:t>15</w:t>
            </w:r>
            <w:r>
              <w:rPr>
                <w:noProof/>
                <w:webHidden/>
              </w:rPr>
              <w:fldChar w:fldCharType="end"/>
            </w:r>
          </w:hyperlink>
        </w:p>
        <w:p w14:paraId="42C78B64" w14:textId="5E856516" w:rsidR="00B91C42" w:rsidRDefault="00B91C42">
          <w:pPr>
            <w:pStyle w:val="TOC3"/>
            <w:tabs>
              <w:tab w:val="right" w:leader="dot" w:pos="9016"/>
            </w:tabs>
            <w:rPr>
              <w:rFonts w:eastAsiaTheme="minorEastAsia"/>
              <w:noProof/>
              <w:sz w:val="24"/>
              <w:szCs w:val="24"/>
              <w:lang w:eastAsia="en-PH"/>
            </w:rPr>
          </w:pPr>
          <w:hyperlink w:anchor="_Toc212531348" w:history="1">
            <w:r w:rsidRPr="00E34FB9">
              <w:rPr>
                <w:rStyle w:val="Hyperlink"/>
                <w:rFonts w:ascii="Courier New" w:hAnsi="Courier New" w:cs="Courier New"/>
                <w:b/>
                <w:bCs/>
                <w:noProof/>
              </w:rPr>
              <w:t>3.1 Overview</w:t>
            </w:r>
            <w:r>
              <w:rPr>
                <w:noProof/>
                <w:webHidden/>
              </w:rPr>
              <w:tab/>
            </w:r>
            <w:r>
              <w:rPr>
                <w:noProof/>
                <w:webHidden/>
              </w:rPr>
              <w:fldChar w:fldCharType="begin"/>
            </w:r>
            <w:r>
              <w:rPr>
                <w:noProof/>
                <w:webHidden/>
              </w:rPr>
              <w:instrText xml:space="preserve"> PAGEREF _Toc212531348 \h </w:instrText>
            </w:r>
            <w:r>
              <w:rPr>
                <w:noProof/>
                <w:webHidden/>
              </w:rPr>
            </w:r>
            <w:r>
              <w:rPr>
                <w:noProof/>
                <w:webHidden/>
              </w:rPr>
              <w:fldChar w:fldCharType="separate"/>
            </w:r>
            <w:r>
              <w:rPr>
                <w:noProof/>
                <w:webHidden/>
              </w:rPr>
              <w:t>15</w:t>
            </w:r>
            <w:r>
              <w:rPr>
                <w:noProof/>
                <w:webHidden/>
              </w:rPr>
              <w:fldChar w:fldCharType="end"/>
            </w:r>
          </w:hyperlink>
        </w:p>
        <w:p w14:paraId="7C3B4E7F" w14:textId="66FD0B33" w:rsidR="00B91C42" w:rsidRDefault="00B91C42">
          <w:pPr>
            <w:pStyle w:val="TOC3"/>
            <w:tabs>
              <w:tab w:val="right" w:leader="dot" w:pos="9016"/>
            </w:tabs>
            <w:rPr>
              <w:rFonts w:eastAsiaTheme="minorEastAsia"/>
              <w:noProof/>
              <w:sz w:val="24"/>
              <w:szCs w:val="24"/>
              <w:lang w:eastAsia="en-PH"/>
            </w:rPr>
          </w:pPr>
          <w:hyperlink w:anchor="_Toc212531349" w:history="1">
            <w:r w:rsidRPr="00E34FB9">
              <w:rPr>
                <w:rStyle w:val="Hyperlink"/>
                <w:rFonts w:ascii="Courier New" w:hAnsi="Courier New" w:cs="Courier New"/>
                <w:b/>
                <w:bCs/>
                <w:noProof/>
              </w:rPr>
              <w:t>3.2 System Architecture</w:t>
            </w:r>
            <w:r>
              <w:rPr>
                <w:noProof/>
                <w:webHidden/>
              </w:rPr>
              <w:tab/>
            </w:r>
            <w:r>
              <w:rPr>
                <w:noProof/>
                <w:webHidden/>
              </w:rPr>
              <w:fldChar w:fldCharType="begin"/>
            </w:r>
            <w:r>
              <w:rPr>
                <w:noProof/>
                <w:webHidden/>
              </w:rPr>
              <w:instrText xml:space="preserve"> PAGEREF _Toc212531349 \h </w:instrText>
            </w:r>
            <w:r>
              <w:rPr>
                <w:noProof/>
                <w:webHidden/>
              </w:rPr>
            </w:r>
            <w:r>
              <w:rPr>
                <w:noProof/>
                <w:webHidden/>
              </w:rPr>
              <w:fldChar w:fldCharType="separate"/>
            </w:r>
            <w:r>
              <w:rPr>
                <w:noProof/>
                <w:webHidden/>
              </w:rPr>
              <w:t>15</w:t>
            </w:r>
            <w:r>
              <w:rPr>
                <w:noProof/>
                <w:webHidden/>
              </w:rPr>
              <w:fldChar w:fldCharType="end"/>
            </w:r>
          </w:hyperlink>
        </w:p>
        <w:p w14:paraId="0A3F4FCE" w14:textId="6071C0C8" w:rsidR="00B91C42" w:rsidRDefault="00B91C42">
          <w:pPr>
            <w:pStyle w:val="TOC3"/>
            <w:tabs>
              <w:tab w:val="right" w:leader="dot" w:pos="9016"/>
            </w:tabs>
            <w:rPr>
              <w:rFonts w:eastAsiaTheme="minorEastAsia"/>
              <w:noProof/>
              <w:sz w:val="24"/>
              <w:szCs w:val="24"/>
              <w:lang w:eastAsia="en-PH"/>
            </w:rPr>
          </w:pPr>
          <w:hyperlink w:anchor="_Toc212531350" w:history="1">
            <w:r w:rsidRPr="00E34FB9">
              <w:rPr>
                <w:rStyle w:val="Hyperlink"/>
                <w:rFonts w:ascii="Courier New" w:hAnsi="Courier New" w:cs="Courier New"/>
                <w:b/>
                <w:bCs/>
                <w:noProof/>
              </w:rPr>
              <w:t>3.3 System Components and Modules</w:t>
            </w:r>
            <w:r>
              <w:rPr>
                <w:noProof/>
                <w:webHidden/>
              </w:rPr>
              <w:tab/>
            </w:r>
            <w:r>
              <w:rPr>
                <w:noProof/>
                <w:webHidden/>
              </w:rPr>
              <w:fldChar w:fldCharType="begin"/>
            </w:r>
            <w:r>
              <w:rPr>
                <w:noProof/>
                <w:webHidden/>
              </w:rPr>
              <w:instrText xml:space="preserve"> PAGEREF _Toc212531350 \h </w:instrText>
            </w:r>
            <w:r>
              <w:rPr>
                <w:noProof/>
                <w:webHidden/>
              </w:rPr>
            </w:r>
            <w:r>
              <w:rPr>
                <w:noProof/>
                <w:webHidden/>
              </w:rPr>
              <w:fldChar w:fldCharType="separate"/>
            </w:r>
            <w:r>
              <w:rPr>
                <w:noProof/>
                <w:webHidden/>
              </w:rPr>
              <w:t>16</w:t>
            </w:r>
            <w:r>
              <w:rPr>
                <w:noProof/>
                <w:webHidden/>
              </w:rPr>
              <w:fldChar w:fldCharType="end"/>
            </w:r>
          </w:hyperlink>
        </w:p>
        <w:p w14:paraId="39E55A71" w14:textId="4CC0F794" w:rsidR="00B91C42" w:rsidRDefault="00B91C42">
          <w:pPr>
            <w:pStyle w:val="TOC2"/>
            <w:tabs>
              <w:tab w:val="right" w:leader="dot" w:pos="9016"/>
            </w:tabs>
            <w:rPr>
              <w:rFonts w:eastAsiaTheme="minorEastAsia"/>
              <w:noProof/>
              <w:sz w:val="24"/>
              <w:szCs w:val="24"/>
              <w:lang w:eastAsia="en-PH"/>
            </w:rPr>
          </w:pPr>
          <w:hyperlink w:anchor="_Toc212531351" w:history="1">
            <w:r w:rsidRPr="00E34FB9">
              <w:rPr>
                <w:rStyle w:val="Hyperlink"/>
                <w:rFonts w:ascii="Courier New" w:hAnsi="Courier New" w:cs="Courier New"/>
                <w:b/>
                <w:bCs/>
                <w:noProof/>
              </w:rPr>
              <w:t>Use Case Diagram</w:t>
            </w:r>
            <w:r>
              <w:rPr>
                <w:noProof/>
                <w:webHidden/>
              </w:rPr>
              <w:tab/>
            </w:r>
            <w:r>
              <w:rPr>
                <w:noProof/>
                <w:webHidden/>
              </w:rPr>
              <w:fldChar w:fldCharType="begin"/>
            </w:r>
            <w:r>
              <w:rPr>
                <w:noProof/>
                <w:webHidden/>
              </w:rPr>
              <w:instrText xml:space="preserve"> PAGEREF _Toc212531351 \h </w:instrText>
            </w:r>
            <w:r>
              <w:rPr>
                <w:noProof/>
                <w:webHidden/>
              </w:rPr>
            </w:r>
            <w:r>
              <w:rPr>
                <w:noProof/>
                <w:webHidden/>
              </w:rPr>
              <w:fldChar w:fldCharType="separate"/>
            </w:r>
            <w:r>
              <w:rPr>
                <w:noProof/>
                <w:webHidden/>
              </w:rPr>
              <w:t>17</w:t>
            </w:r>
            <w:r>
              <w:rPr>
                <w:noProof/>
                <w:webHidden/>
              </w:rPr>
              <w:fldChar w:fldCharType="end"/>
            </w:r>
          </w:hyperlink>
        </w:p>
        <w:p w14:paraId="2ECB7B44" w14:textId="2E34756E" w:rsidR="00B91C42" w:rsidRDefault="00B91C42">
          <w:pPr>
            <w:pStyle w:val="TOC2"/>
            <w:tabs>
              <w:tab w:val="right" w:leader="dot" w:pos="9016"/>
            </w:tabs>
            <w:rPr>
              <w:rFonts w:eastAsiaTheme="minorEastAsia"/>
              <w:noProof/>
              <w:sz w:val="24"/>
              <w:szCs w:val="24"/>
              <w:lang w:eastAsia="en-PH"/>
            </w:rPr>
          </w:pPr>
          <w:hyperlink w:anchor="_Toc212531352" w:history="1">
            <w:r w:rsidRPr="00E34FB9">
              <w:rPr>
                <w:rStyle w:val="Hyperlink"/>
                <w:rFonts w:ascii="Courier New" w:hAnsi="Courier New" w:cs="Courier New"/>
                <w:b/>
                <w:bCs/>
                <w:noProof/>
              </w:rPr>
              <w:t>Data Flow Diagram (DFD)</w:t>
            </w:r>
            <w:r>
              <w:rPr>
                <w:noProof/>
                <w:webHidden/>
              </w:rPr>
              <w:tab/>
            </w:r>
            <w:r>
              <w:rPr>
                <w:noProof/>
                <w:webHidden/>
              </w:rPr>
              <w:fldChar w:fldCharType="begin"/>
            </w:r>
            <w:r>
              <w:rPr>
                <w:noProof/>
                <w:webHidden/>
              </w:rPr>
              <w:instrText xml:space="preserve"> PAGEREF _Toc212531352 \h </w:instrText>
            </w:r>
            <w:r>
              <w:rPr>
                <w:noProof/>
                <w:webHidden/>
              </w:rPr>
            </w:r>
            <w:r>
              <w:rPr>
                <w:noProof/>
                <w:webHidden/>
              </w:rPr>
              <w:fldChar w:fldCharType="separate"/>
            </w:r>
            <w:r>
              <w:rPr>
                <w:noProof/>
                <w:webHidden/>
              </w:rPr>
              <w:t>18</w:t>
            </w:r>
            <w:r>
              <w:rPr>
                <w:noProof/>
                <w:webHidden/>
              </w:rPr>
              <w:fldChar w:fldCharType="end"/>
            </w:r>
          </w:hyperlink>
        </w:p>
        <w:p w14:paraId="4F44ADDA" w14:textId="17A13A96" w:rsidR="00B91C42" w:rsidRDefault="00B91C42">
          <w:pPr>
            <w:pStyle w:val="TOC2"/>
            <w:tabs>
              <w:tab w:val="right" w:leader="dot" w:pos="9016"/>
            </w:tabs>
            <w:rPr>
              <w:rFonts w:eastAsiaTheme="minorEastAsia"/>
              <w:noProof/>
              <w:sz w:val="24"/>
              <w:szCs w:val="24"/>
              <w:lang w:eastAsia="en-PH"/>
            </w:rPr>
          </w:pPr>
          <w:hyperlink w:anchor="_Toc212531353" w:history="1">
            <w:r w:rsidRPr="00E34FB9">
              <w:rPr>
                <w:rStyle w:val="Hyperlink"/>
                <w:rFonts w:ascii="Courier New" w:hAnsi="Courier New" w:cs="Courier New"/>
                <w:b/>
                <w:bCs/>
                <w:noProof/>
              </w:rPr>
              <w:t>Entity Relationship Diagram (ERD)</w:t>
            </w:r>
            <w:r>
              <w:rPr>
                <w:noProof/>
                <w:webHidden/>
              </w:rPr>
              <w:tab/>
            </w:r>
            <w:r>
              <w:rPr>
                <w:noProof/>
                <w:webHidden/>
              </w:rPr>
              <w:fldChar w:fldCharType="begin"/>
            </w:r>
            <w:r>
              <w:rPr>
                <w:noProof/>
                <w:webHidden/>
              </w:rPr>
              <w:instrText xml:space="preserve"> PAGEREF _Toc212531353 \h </w:instrText>
            </w:r>
            <w:r>
              <w:rPr>
                <w:noProof/>
                <w:webHidden/>
              </w:rPr>
            </w:r>
            <w:r>
              <w:rPr>
                <w:noProof/>
                <w:webHidden/>
              </w:rPr>
              <w:fldChar w:fldCharType="separate"/>
            </w:r>
            <w:r>
              <w:rPr>
                <w:noProof/>
                <w:webHidden/>
              </w:rPr>
              <w:t>20</w:t>
            </w:r>
            <w:r>
              <w:rPr>
                <w:noProof/>
                <w:webHidden/>
              </w:rPr>
              <w:fldChar w:fldCharType="end"/>
            </w:r>
          </w:hyperlink>
        </w:p>
        <w:p w14:paraId="18CE6F58" w14:textId="0A636687" w:rsidR="00B91C42" w:rsidRDefault="00B91C42">
          <w:pPr>
            <w:pStyle w:val="TOC3"/>
            <w:tabs>
              <w:tab w:val="right" w:leader="dot" w:pos="9016"/>
            </w:tabs>
            <w:rPr>
              <w:rFonts w:eastAsiaTheme="minorEastAsia"/>
              <w:noProof/>
              <w:sz w:val="24"/>
              <w:szCs w:val="24"/>
              <w:lang w:eastAsia="en-PH"/>
            </w:rPr>
          </w:pPr>
          <w:hyperlink w:anchor="_Toc212531354" w:history="1">
            <w:r w:rsidRPr="00E34FB9">
              <w:rPr>
                <w:rStyle w:val="Hyperlink"/>
                <w:rFonts w:ascii="Courier New" w:hAnsi="Courier New" w:cs="Courier New"/>
                <w:b/>
                <w:bCs/>
                <w:noProof/>
              </w:rPr>
              <w:t>3.4 Database Design</w:t>
            </w:r>
            <w:r>
              <w:rPr>
                <w:noProof/>
                <w:webHidden/>
              </w:rPr>
              <w:tab/>
            </w:r>
            <w:r>
              <w:rPr>
                <w:noProof/>
                <w:webHidden/>
              </w:rPr>
              <w:fldChar w:fldCharType="begin"/>
            </w:r>
            <w:r>
              <w:rPr>
                <w:noProof/>
                <w:webHidden/>
              </w:rPr>
              <w:instrText xml:space="preserve"> PAGEREF _Toc212531354 \h </w:instrText>
            </w:r>
            <w:r>
              <w:rPr>
                <w:noProof/>
                <w:webHidden/>
              </w:rPr>
            </w:r>
            <w:r>
              <w:rPr>
                <w:noProof/>
                <w:webHidden/>
              </w:rPr>
              <w:fldChar w:fldCharType="separate"/>
            </w:r>
            <w:r>
              <w:rPr>
                <w:noProof/>
                <w:webHidden/>
              </w:rPr>
              <w:t>21</w:t>
            </w:r>
            <w:r>
              <w:rPr>
                <w:noProof/>
                <w:webHidden/>
              </w:rPr>
              <w:fldChar w:fldCharType="end"/>
            </w:r>
          </w:hyperlink>
        </w:p>
        <w:p w14:paraId="42925311" w14:textId="00426F48" w:rsidR="00B91C42" w:rsidRDefault="00B91C42">
          <w:pPr>
            <w:pStyle w:val="TOC3"/>
            <w:tabs>
              <w:tab w:val="right" w:leader="dot" w:pos="9016"/>
            </w:tabs>
            <w:rPr>
              <w:rFonts w:eastAsiaTheme="minorEastAsia"/>
              <w:noProof/>
              <w:sz w:val="24"/>
              <w:szCs w:val="24"/>
              <w:lang w:eastAsia="en-PH"/>
            </w:rPr>
          </w:pPr>
          <w:hyperlink w:anchor="_Toc212531355" w:history="1">
            <w:r w:rsidRPr="00E34FB9">
              <w:rPr>
                <w:rStyle w:val="Hyperlink"/>
                <w:rFonts w:ascii="Courier New" w:hAnsi="Courier New" w:cs="Courier New"/>
                <w:b/>
                <w:bCs/>
                <w:noProof/>
              </w:rPr>
              <w:t>Entity Relationships Summary</w:t>
            </w:r>
            <w:r>
              <w:rPr>
                <w:noProof/>
                <w:webHidden/>
              </w:rPr>
              <w:tab/>
            </w:r>
            <w:r>
              <w:rPr>
                <w:noProof/>
                <w:webHidden/>
              </w:rPr>
              <w:fldChar w:fldCharType="begin"/>
            </w:r>
            <w:r>
              <w:rPr>
                <w:noProof/>
                <w:webHidden/>
              </w:rPr>
              <w:instrText xml:space="preserve"> PAGEREF _Toc212531355 \h </w:instrText>
            </w:r>
            <w:r>
              <w:rPr>
                <w:noProof/>
                <w:webHidden/>
              </w:rPr>
            </w:r>
            <w:r>
              <w:rPr>
                <w:noProof/>
                <w:webHidden/>
              </w:rPr>
              <w:fldChar w:fldCharType="separate"/>
            </w:r>
            <w:r>
              <w:rPr>
                <w:noProof/>
                <w:webHidden/>
              </w:rPr>
              <w:t>24</w:t>
            </w:r>
            <w:r>
              <w:rPr>
                <w:noProof/>
                <w:webHidden/>
              </w:rPr>
              <w:fldChar w:fldCharType="end"/>
            </w:r>
          </w:hyperlink>
        </w:p>
        <w:p w14:paraId="028993B0" w14:textId="01269F38" w:rsidR="00B91C42" w:rsidRDefault="00B91C42">
          <w:pPr>
            <w:pStyle w:val="TOC3"/>
            <w:tabs>
              <w:tab w:val="right" w:leader="dot" w:pos="9016"/>
            </w:tabs>
            <w:rPr>
              <w:rFonts w:eastAsiaTheme="minorEastAsia"/>
              <w:noProof/>
              <w:sz w:val="24"/>
              <w:szCs w:val="24"/>
              <w:lang w:eastAsia="en-PH"/>
            </w:rPr>
          </w:pPr>
          <w:hyperlink w:anchor="_Toc212531356" w:history="1">
            <w:r w:rsidRPr="00E34FB9">
              <w:rPr>
                <w:rStyle w:val="Hyperlink"/>
                <w:rFonts w:ascii="Courier New" w:hAnsi="Courier New" w:cs="Courier New"/>
                <w:b/>
                <w:bCs/>
                <w:noProof/>
              </w:rPr>
              <w:t>3.5 User Interface Design</w:t>
            </w:r>
            <w:r>
              <w:rPr>
                <w:noProof/>
                <w:webHidden/>
              </w:rPr>
              <w:tab/>
            </w:r>
            <w:r>
              <w:rPr>
                <w:noProof/>
                <w:webHidden/>
              </w:rPr>
              <w:fldChar w:fldCharType="begin"/>
            </w:r>
            <w:r>
              <w:rPr>
                <w:noProof/>
                <w:webHidden/>
              </w:rPr>
              <w:instrText xml:space="preserve"> PAGEREF _Toc212531356 \h </w:instrText>
            </w:r>
            <w:r>
              <w:rPr>
                <w:noProof/>
                <w:webHidden/>
              </w:rPr>
            </w:r>
            <w:r>
              <w:rPr>
                <w:noProof/>
                <w:webHidden/>
              </w:rPr>
              <w:fldChar w:fldCharType="separate"/>
            </w:r>
            <w:r>
              <w:rPr>
                <w:noProof/>
                <w:webHidden/>
              </w:rPr>
              <w:t>25</w:t>
            </w:r>
            <w:r>
              <w:rPr>
                <w:noProof/>
                <w:webHidden/>
              </w:rPr>
              <w:fldChar w:fldCharType="end"/>
            </w:r>
          </w:hyperlink>
        </w:p>
        <w:p w14:paraId="72F3789D" w14:textId="1CD29C92" w:rsidR="00B91C42" w:rsidRDefault="00B91C42">
          <w:pPr>
            <w:pStyle w:val="TOC3"/>
            <w:tabs>
              <w:tab w:val="right" w:leader="dot" w:pos="9016"/>
            </w:tabs>
            <w:rPr>
              <w:rFonts w:eastAsiaTheme="minorEastAsia"/>
              <w:noProof/>
              <w:sz w:val="24"/>
              <w:szCs w:val="24"/>
              <w:lang w:eastAsia="en-PH"/>
            </w:rPr>
          </w:pPr>
          <w:hyperlink w:anchor="_Toc212531357" w:history="1">
            <w:r w:rsidRPr="00E34FB9">
              <w:rPr>
                <w:rStyle w:val="Hyperlink"/>
                <w:rFonts w:ascii="Courier New" w:hAnsi="Courier New" w:cs="Courier New"/>
                <w:b/>
                <w:bCs/>
                <w:noProof/>
              </w:rPr>
              <w:t>3.6 Security Considerations</w:t>
            </w:r>
            <w:r>
              <w:rPr>
                <w:noProof/>
                <w:webHidden/>
              </w:rPr>
              <w:tab/>
            </w:r>
            <w:r>
              <w:rPr>
                <w:noProof/>
                <w:webHidden/>
              </w:rPr>
              <w:fldChar w:fldCharType="begin"/>
            </w:r>
            <w:r>
              <w:rPr>
                <w:noProof/>
                <w:webHidden/>
              </w:rPr>
              <w:instrText xml:space="preserve"> PAGEREF _Toc212531357 \h </w:instrText>
            </w:r>
            <w:r>
              <w:rPr>
                <w:noProof/>
                <w:webHidden/>
              </w:rPr>
            </w:r>
            <w:r>
              <w:rPr>
                <w:noProof/>
                <w:webHidden/>
              </w:rPr>
              <w:fldChar w:fldCharType="separate"/>
            </w:r>
            <w:r>
              <w:rPr>
                <w:noProof/>
                <w:webHidden/>
              </w:rPr>
              <w:t>28</w:t>
            </w:r>
            <w:r>
              <w:rPr>
                <w:noProof/>
                <w:webHidden/>
              </w:rPr>
              <w:fldChar w:fldCharType="end"/>
            </w:r>
          </w:hyperlink>
        </w:p>
        <w:p w14:paraId="0167094A" w14:textId="1B0B7B4F" w:rsidR="00B91C42" w:rsidRDefault="00B91C42">
          <w:pPr>
            <w:pStyle w:val="TOC3"/>
            <w:tabs>
              <w:tab w:val="right" w:leader="dot" w:pos="9016"/>
            </w:tabs>
            <w:rPr>
              <w:rFonts w:eastAsiaTheme="minorEastAsia"/>
              <w:noProof/>
              <w:sz w:val="24"/>
              <w:szCs w:val="24"/>
              <w:lang w:eastAsia="en-PH"/>
            </w:rPr>
          </w:pPr>
          <w:hyperlink w:anchor="_Toc212531358" w:history="1">
            <w:r w:rsidRPr="00E34FB9">
              <w:rPr>
                <w:rStyle w:val="Hyperlink"/>
                <w:rFonts w:ascii="Courier New" w:hAnsi="Courier New" w:cs="Courier New"/>
                <w:b/>
                <w:bCs/>
                <w:noProof/>
              </w:rPr>
              <w:t>3.7 Technology Stack</w:t>
            </w:r>
            <w:r>
              <w:rPr>
                <w:noProof/>
                <w:webHidden/>
              </w:rPr>
              <w:tab/>
            </w:r>
            <w:r>
              <w:rPr>
                <w:noProof/>
                <w:webHidden/>
              </w:rPr>
              <w:fldChar w:fldCharType="begin"/>
            </w:r>
            <w:r>
              <w:rPr>
                <w:noProof/>
                <w:webHidden/>
              </w:rPr>
              <w:instrText xml:space="preserve"> PAGEREF _Toc212531358 \h </w:instrText>
            </w:r>
            <w:r>
              <w:rPr>
                <w:noProof/>
                <w:webHidden/>
              </w:rPr>
            </w:r>
            <w:r>
              <w:rPr>
                <w:noProof/>
                <w:webHidden/>
              </w:rPr>
              <w:fldChar w:fldCharType="separate"/>
            </w:r>
            <w:r>
              <w:rPr>
                <w:noProof/>
                <w:webHidden/>
              </w:rPr>
              <w:t>28</w:t>
            </w:r>
            <w:r>
              <w:rPr>
                <w:noProof/>
                <w:webHidden/>
              </w:rPr>
              <w:fldChar w:fldCharType="end"/>
            </w:r>
          </w:hyperlink>
        </w:p>
        <w:p w14:paraId="68DC15CD" w14:textId="14828B8C" w:rsidR="00B91C42" w:rsidRDefault="00B91C42">
          <w:pPr>
            <w:pStyle w:val="TOC2"/>
            <w:tabs>
              <w:tab w:val="right" w:leader="dot" w:pos="9016"/>
            </w:tabs>
            <w:rPr>
              <w:rFonts w:eastAsiaTheme="minorEastAsia"/>
              <w:noProof/>
              <w:sz w:val="24"/>
              <w:szCs w:val="24"/>
              <w:lang w:eastAsia="en-PH"/>
            </w:rPr>
          </w:pPr>
          <w:hyperlink w:anchor="_Toc212531359" w:history="1">
            <w:r w:rsidRPr="00E34FB9">
              <w:rPr>
                <w:rStyle w:val="Hyperlink"/>
                <w:rFonts w:ascii="Courier New" w:hAnsi="Courier New" w:cs="Courier New"/>
                <w:b/>
                <w:bCs/>
                <w:noProof/>
              </w:rPr>
              <w:t>Data Gathering Techniques</w:t>
            </w:r>
            <w:r>
              <w:rPr>
                <w:noProof/>
                <w:webHidden/>
              </w:rPr>
              <w:tab/>
            </w:r>
            <w:r>
              <w:rPr>
                <w:noProof/>
                <w:webHidden/>
              </w:rPr>
              <w:fldChar w:fldCharType="begin"/>
            </w:r>
            <w:r>
              <w:rPr>
                <w:noProof/>
                <w:webHidden/>
              </w:rPr>
              <w:instrText xml:space="preserve"> PAGEREF _Toc212531359 \h </w:instrText>
            </w:r>
            <w:r>
              <w:rPr>
                <w:noProof/>
                <w:webHidden/>
              </w:rPr>
            </w:r>
            <w:r>
              <w:rPr>
                <w:noProof/>
                <w:webHidden/>
              </w:rPr>
              <w:fldChar w:fldCharType="separate"/>
            </w:r>
            <w:r>
              <w:rPr>
                <w:noProof/>
                <w:webHidden/>
              </w:rPr>
              <w:t>28</w:t>
            </w:r>
            <w:r>
              <w:rPr>
                <w:noProof/>
                <w:webHidden/>
              </w:rPr>
              <w:fldChar w:fldCharType="end"/>
            </w:r>
          </w:hyperlink>
        </w:p>
        <w:p w14:paraId="5E3D42F9" w14:textId="2548396D" w:rsidR="00B91C42" w:rsidRDefault="00B91C42">
          <w:pPr>
            <w:pStyle w:val="TOC2"/>
            <w:tabs>
              <w:tab w:val="right" w:leader="dot" w:pos="9016"/>
            </w:tabs>
            <w:rPr>
              <w:rFonts w:eastAsiaTheme="minorEastAsia"/>
              <w:noProof/>
              <w:sz w:val="24"/>
              <w:szCs w:val="24"/>
              <w:lang w:eastAsia="en-PH"/>
            </w:rPr>
          </w:pPr>
          <w:hyperlink w:anchor="_Toc212531360" w:history="1">
            <w:r w:rsidRPr="00E34FB9">
              <w:rPr>
                <w:rStyle w:val="Hyperlink"/>
                <w:rFonts w:ascii="Courier New" w:hAnsi="Courier New" w:cs="Courier New"/>
                <w:b/>
                <w:bCs/>
                <w:noProof/>
              </w:rPr>
              <w:t>Survey Questionnaire for System Assessment</w:t>
            </w:r>
            <w:r>
              <w:rPr>
                <w:noProof/>
                <w:webHidden/>
              </w:rPr>
              <w:tab/>
            </w:r>
            <w:r>
              <w:rPr>
                <w:noProof/>
                <w:webHidden/>
              </w:rPr>
              <w:fldChar w:fldCharType="begin"/>
            </w:r>
            <w:r>
              <w:rPr>
                <w:noProof/>
                <w:webHidden/>
              </w:rPr>
              <w:instrText xml:space="preserve"> PAGEREF _Toc212531360 \h </w:instrText>
            </w:r>
            <w:r>
              <w:rPr>
                <w:noProof/>
                <w:webHidden/>
              </w:rPr>
            </w:r>
            <w:r>
              <w:rPr>
                <w:noProof/>
                <w:webHidden/>
              </w:rPr>
              <w:fldChar w:fldCharType="separate"/>
            </w:r>
            <w:r>
              <w:rPr>
                <w:noProof/>
                <w:webHidden/>
              </w:rPr>
              <w:t>28</w:t>
            </w:r>
            <w:r>
              <w:rPr>
                <w:noProof/>
                <w:webHidden/>
              </w:rPr>
              <w:fldChar w:fldCharType="end"/>
            </w:r>
          </w:hyperlink>
        </w:p>
        <w:p w14:paraId="6F3F262B" w14:textId="65E64C1A" w:rsidR="00B91C42" w:rsidRDefault="00B91C42">
          <w:pPr>
            <w:pStyle w:val="TOC2"/>
            <w:tabs>
              <w:tab w:val="right" w:leader="dot" w:pos="9016"/>
            </w:tabs>
            <w:rPr>
              <w:rFonts w:eastAsiaTheme="minorEastAsia"/>
              <w:noProof/>
              <w:sz w:val="24"/>
              <w:szCs w:val="24"/>
              <w:lang w:eastAsia="en-PH"/>
            </w:rPr>
          </w:pPr>
          <w:hyperlink w:anchor="_Toc212531361" w:history="1">
            <w:r w:rsidRPr="00E34FB9">
              <w:rPr>
                <w:rStyle w:val="Hyperlink"/>
                <w:rFonts w:ascii="Courier New" w:hAnsi="Courier New" w:cs="Courier New"/>
                <w:b/>
                <w:bCs/>
                <w:noProof/>
              </w:rPr>
              <w:t>Sampling Methods for Respondents</w:t>
            </w:r>
            <w:r>
              <w:rPr>
                <w:noProof/>
                <w:webHidden/>
              </w:rPr>
              <w:tab/>
            </w:r>
            <w:r>
              <w:rPr>
                <w:noProof/>
                <w:webHidden/>
              </w:rPr>
              <w:fldChar w:fldCharType="begin"/>
            </w:r>
            <w:r>
              <w:rPr>
                <w:noProof/>
                <w:webHidden/>
              </w:rPr>
              <w:instrText xml:space="preserve"> PAGEREF _Toc212531361 \h </w:instrText>
            </w:r>
            <w:r>
              <w:rPr>
                <w:noProof/>
                <w:webHidden/>
              </w:rPr>
            </w:r>
            <w:r>
              <w:rPr>
                <w:noProof/>
                <w:webHidden/>
              </w:rPr>
              <w:fldChar w:fldCharType="separate"/>
            </w:r>
            <w:r>
              <w:rPr>
                <w:noProof/>
                <w:webHidden/>
              </w:rPr>
              <w:t>32</w:t>
            </w:r>
            <w:r>
              <w:rPr>
                <w:noProof/>
                <w:webHidden/>
              </w:rPr>
              <w:fldChar w:fldCharType="end"/>
            </w:r>
          </w:hyperlink>
        </w:p>
        <w:p w14:paraId="64A8260C" w14:textId="2C742327" w:rsidR="00B91C42" w:rsidRDefault="00B91C42">
          <w:pPr>
            <w:pStyle w:val="TOC2"/>
            <w:tabs>
              <w:tab w:val="right" w:leader="dot" w:pos="9016"/>
            </w:tabs>
            <w:rPr>
              <w:rFonts w:eastAsiaTheme="minorEastAsia"/>
              <w:noProof/>
              <w:sz w:val="24"/>
              <w:szCs w:val="24"/>
              <w:lang w:eastAsia="en-PH"/>
            </w:rPr>
          </w:pPr>
          <w:hyperlink w:anchor="_Toc212531362" w:history="1">
            <w:r w:rsidRPr="00E34FB9">
              <w:rPr>
                <w:rStyle w:val="Hyperlink"/>
                <w:rFonts w:ascii="Courier New" w:hAnsi="Courier New" w:cs="Courier New"/>
                <w:b/>
                <w:bCs/>
                <w:noProof/>
              </w:rPr>
              <w:t>5. Data Analysis Techniques</w:t>
            </w:r>
            <w:r>
              <w:rPr>
                <w:noProof/>
                <w:webHidden/>
              </w:rPr>
              <w:tab/>
            </w:r>
            <w:r>
              <w:rPr>
                <w:noProof/>
                <w:webHidden/>
              </w:rPr>
              <w:fldChar w:fldCharType="begin"/>
            </w:r>
            <w:r>
              <w:rPr>
                <w:noProof/>
                <w:webHidden/>
              </w:rPr>
              <w:instrText xml:space="preserve"> PAGEREF _Toc212531362 \h </w:instrText>
            </w:r>
            <w:r>
              <w:rPr>
                <w:noProof/>
                <w:webHidden/>
              </w:rPr>
            </w:r>
            <w:r>
              <w:rPr>
                <w:noProof/>
                <w:webHidden/>
              </w:rPr>
              <w:fldChar w:fldCharType="separate"/>
            </w:r>
            <w:r>
              <w:rPr>
                <w:noProof/>
                <w:webHidden/>
              </w:rPr>
              <w:t>32</w:t>
            </w:r>
            <w:r>
              <w:rPr>
                <w:noProof/>
                <w:webHidden/>
              </w:rPr>
              <w:fldChar w:fldCharType="end"/>
            </w:r>
          </w:hyperlink>
        </w:p>
        <w:p w14:paraId="21C87FE4" w14:textId="77D49435" w:rsidR="00B91C42" w:rsidRDefault="00B91C42">
          <w:pPr>
            <w:pStyle w:val="TOC3"/>
            <w:tabs>
              <w:tab w:val="right" w:leader="dot" w:pos="9016"/>
            </w:tabs>
            <w:rPr>
              <w:rFonts w:eastAsiaTheme="minorEastAsia"/>
              <w:noProof/>
              <w:sz w:val="24"/>
              <w:szCs w:val="24"/>
              <w:lang w:eastAsia="en-PH"/>
            </w:rPr>
          </w:pPr>
          <w:hyperlink w:anchor="_Toc212531363" w:history="1">
            <w:r w:rsidRPr="00E34FB9">
              <w:rPr>
                <w:rStyle w:val="Hyperlink"/>
                <w:rFonts w:ascii="Courier New" w:hAnsi="Courier New" w:cs="Courier New"/>
                <w:b/>
                <w:bCs/>
                <w:noProof/>
              </w:rPr>
              <w:t>1. Statistical Methods for Processing Data</w:t>
            </w:r>
            <w:r>
              <w:rPr>
                <w:noProof/>
                <w:webHidden/>
              </w:rPr>
              <w:tab/>
            </w:r>
            <w:r>
              <w:rPr>
                <w:noProof/>
                <w:webHidden/>
              </w:rPr>
              <w:fldChar w:fldCharType="begin"/>
            </w:r>
            <w:r>
              <w:rPr>
                <w:noProof/>
                <w:webHidden/>
              </w:rPr>
              <w:instrText xml:space="preserve"> PAGEREF _Toc212531363 \h </w:instrText>
            </w:r>
            <w:r>
              <w:rPr>
                <w:noProof/>
                <w:webHidden/>
              </w:rPr>
            </w:r>
            <w:r>
              <w:rPr>
                <w:noProof/>
                <w:webHidden/>
              </w:rPr>
              <w:fldChar w:fldCharType="separate"/>
            </w:r>
            <w:r>
              <w:rPr>
                <w:noProof/>
                <w:webHidden/>
              </w:rPr>
              <w:t>32</w:t>
            </w:r>
            <w:r>
              <w:rPr>
                <w:noProof/>
                <w:webHidden/>
              </w:rPr>
              <w:fldChar w:fldCharType="end"/>
            </w:r>
          </w:hyperlink>
        </w:p>
        <w:p w14:paraId="23DF0607" w14:textId="00671E5C" w:rsidR="00B91C42" w:rsidRDefault="00B91C42">
          <w:pPr>
            <w:pStyle w:val="TOC3"/>
            <w:tabs>
              <w:tab w:val="right" w:leader="dot" w:pos="9016"/>
            </w:tabs>
            <w:rPr>
              <w:rFonts w:eastAsiaTheme="minorEastAsia"/>
              <w:noProof/>
              <w:sz w:val="24"/>
              <w:szCs w:val="24"/>
              <w:lang w:eastAsia="en-PH"/>
            </w:rPr>
          </w:pPr>
          <w:hyperlink w:anchor="_Toc212531364" w:history="1">
            <w:r w:rsidRPr="00E34FB9">
              <w:rPr>
                <w:rStyle w:val="Hyperlink"/>
                <w:rFonts w:ascii="Courier New" w:hAnsi="Courier New" w:cs="Courier New"/>
                <w:b/>
                <w:bCs/>
                <w:noProof/>
              </w:rPr>
              <w:t>Interpretation of Weighted Mean</w:t>
            </w:r>
            <w:r>
              <w:rPr>
                <w:noProof/>
                <w:webHidden/>
              </w:rPr>
              <w:tab/>
            </w:r>
            <w:r>
              <w:rPr>
                <w:noProof/>
                <w:webHidden/>
              </w:rPr>
              <w:fldChar w:fldCharType="begin"/>
            </w:r>
            <w:r>
              <w:rPr>
                <w:noProof/>
                <w:webHidden/>
              </w:rPr>
              <w:instrText xml:space="preserve"> PAGEREF _Toc212531364 \h </w:instrText>
            </w:r>
            <w:r>
              <w:rPr>
                <w:noProof/>
                <w:webHidden/>
              </w:rPr>
            </w:r>
            <w:r>
              <w:rPr>
                <w:noProof/>
                <w:webHidden/>
              </w:rPr>
              <w:fldChar w:fldCharType="separate"/>
            </w:r>
            <w:r>
              <w:rPr>
                <w:noProof/>
                <w:webHidden/>
              </w:rPr>
              <w:t>33</w:t>
            </w:r>
            <w:r>
              <w:rPr>
                <w:noProof/>
                <w:webHidden/>
              </w:rPr>
              <w:fldChar w:fldCharType="end"/>
            </w:r>
          </w:hyperlink>
        </w:p>
        <w:p w14:paraId="3DF6F6DC" w14:textId="34E013E9" w:rsidR="00B91C42" w:rsidRDefault="00B91C42">
          <w:pPr>
            <w:pStyle w:val="TOC3"/>
            <w:tabs>
              <w:tab w:val="right" w:leader="dot" w:pos="9016"/>
            </w:tabs>
            <w:rPr>
              <w:rFonts w:eastAsiaTheme="minorEastAsia"/>
              <w:noProof/>
              <w:sz w:val="24"/>
              <w:szCs w:val="24"/>
              <w:lang w:eastAsia="en-PH"/>
            </w:rPr>
          </w:pPr>
          <w:hyperlink w:anchor="_Toc212531365" w:history="1">
            <w:r w:rsidRPr="00E34FB9">
              <w:rPr>
                <w:rStyle w:val="Hyperlink"/>
                <w:rFonts w:ascii="Courier New" w:hAnsi="Courier New" w:cs="Courier New"/>
                <w:b/>
                <w:bCs/>
                <w:noProof/>
              </w:rPr>
              <w:t>2. Framework for Evaluating System Effectiveness</w:t>
            </w:r>
            <w:r>
              <w:rPr>
                <w:noProof/>
                <w:webHidden/>
              </w:rPr>
              <w:tab/>
            </w:r>
            <w:r>
              <w:rPr>
                <w:noProof/>
                <w:webHidden/>
              </w:rPr>
              <w:fldChar w:fldCharType="begin"/>
            </w:r>
            <w:r>
              <w:rPr>
                <w:noProof/>
                <w:webHidden/>
              </w:rPr>
              <w:instrText xml:space="preserve"> PAGEREF _Toc212531365 \h </w:instrText>
            </w:r>
            <w:r>
              <w:rPr>
                <w:noProof/>
                <w:webHidden/>
              </w:rPr>
            </w:r>
            <w:r>
              <w:rPr>
                <w:noProof/>
                <w:webHidden/>
              </w:rPr>
              <w:fldChar w:fldCharType="separate"/>
            </w:r>
            <w:r>
              <w:rPr>
                <w:noProof/>
                <w:webHidden/>
              </w:rPr>
              <w:t>34</w:t>
            </w:r>
            <w:r>
              <w:rPr>
                <w:noProof/>
                <w:webHidden/>
              </w:rPr>
              <w:fldChar w:fldCharType="end"/>
            </w:r>
          </w:hyperlink>
        </w:p>
        <w:p w14:paraId="4669383A" w14:textId="32CB9F28" w:rsidR="00B91C42" w:rsidRDefault="00B91C42">
          <w:pPr>
            <w:pStyle w:val="TOC2"/>
            <w:tabs>
              <w:tab w:val="right" w:leader="dot" w:pos="9016"/>
            </w:tabs>
            <w:rPr>
              <w:rFonts w:eastAsiaTheme="minorEastAsia"/>
              <w:noProof/>
              <w:sz w:val="24"/>
              <w:szCs w:val="24"/>
              <w:lang w:eastAsia="en-PH"/>
            </w:rPr>
          </w:pPr>
          <w:hyperlink w:anchor="_Toc212531366" w:history="1">
            <w:r w:rsidRPr="00E34FB9">
              <w:rPr>
                <w:rStyle w:val="Hyperlink"/>
                <w:rFonts w:ascii="Courier New" w:hAnsi="Courier New" w:cs="Courier New"/>
                <w:b/>
                <w:bCs/>
                <w:noProof/>
              </w:rPr>
              <w:t>6. Ethical Considerations</w:t>
            </w:r>
            <w:r>
              <w:rPr>
                <w:noProof/>
                <w:webHidden/>
              </w:rPr>
              <w:tab/>
            </w:r>
            <w:r>
              <w:rPr>
                <w:noProof/>
                <w:webHidden/>
              </w:rPr>
              <w:fldChar w:fldCharType="begin"/>
            </w:r>
            <w:r>
              <w:rPr>
                <w:noProof/>
                <w:webHidden/>
              </w:rPr>
              <w:instrText xml:space="preserve"> PAGEREF _Toc212531366 \h </w:instrText>
            </w:r>
            <w:r>
              <w:rPr>
                <w:noProof/>
                <w:webHidden/>
              </w:rPr>
            </w:r>
            <w:r>
              <w:rPr>
                <w:noProof/>
                <w:webHidden/>
              </w:rPr>
              <w:fldChar w:fldCharType="separate"/>
            </w:r>
            <w:r>
              <w:rPr>
                <w:noProof/>
                <w:webHidden/>
              </w:rPr>
              <w:t>35</w:t>
            </w:r>
            <w:r>
              <w:rPr>
                <w:noProof/>
                <w:webHidden/>
              </w:rPr>
              <w:fldChar w:fldCharType="end"/>
            </w:r>
          </w:hyperlink>
        </w:p>
        <w:p w14:paraId="4D9EEEE6" w14:textId="13D3625C" w:rsidR="00B91C42" w:rsidRDefault="00B91C42">
          <w:pPr>
            <w:pStyle w:val="TOC1"/>
            <w:rPr>
              <w:rFonts w:asciiTheme="minorHAnsi" w:eastAsiaTheme="minorEastAsia" w:hAnsiTheme="minorHAnsi" w:cstheme="minorBidi"/>
              <w:b w:val="0"/>
              <w:bCs w:val="0"/>
              <w:noProof/>
              <w:color w:val="auto"/>
              <w:sz w:val="24"/>
              <w:szCs w:val="24"/>
              <w:lang w:eastAsia="en-PH"/>
            </w:rPr>
          </w:pPr>
          <w:hyperlink w:anchor="_Toc212531367" w:history="1">
            <w:r w:rsidRPr="00E34FB9">
              <w:rPr>
                <w:rStyle w:val="Hyperlink"/>
                <w:noProof/>
              </w:rPr>
              <w:t>Chapter IV</w:t>
            </w:r>
            <w:r>
              <w:rPr>
                <w:noProof/>
                <w:webHidden/>
              </w:rPr>
              <w:tab/>
            </w:r>
            <w:r>
              <w:rPr>
                <w:noProof/>
                <w:webHidden/>
              </w:rPr>
              <w:fldChar w:fldCharType="begin"/>
            </w:r>
            <w:r>
              <w:rPr>
                <w:noProof/>
                <w:webHidden/>
              </w:rPr>
              <w:instrText xml:space="preserve"> PAGEREF _Toc212531367 \h </w:instrText>
            </w:r>
            <w:r>
              <w:rPr>
                <w:noProof/>
                <w:webHidden/>
              </w:rPr>
            </w:r>
            <w:r>
              <w:rPr>
                <w:noProof/>
                <w:webHidden/>
              </w:rPr>
              <w:fldChar w:fldCharType="separate"/>
            </w:r>
            <w:r>
              <w:rPr>
                <w:noProof/>
                <w:webHidden/>
              </w:rPr>
              <w:t>35</w:t>
            </w:r>
            <w:r>
              <w:rPr>
                <w:noProof/>
                <w:webHidden/>
              </w:rPr>
              <w:fldChar w:fldCharType="end"/>
            </w:r>
          </w:hyperlink>
        </w:p>
        <w:p w14:paraId="653FC19F" w14:textId="222BF459" w:rsidR="00B91C42" w:rsidRDefault="00B91C42">
          <w:pPr>
            <w:pStyle w:val="TOC2"/>
            <w:tabs>
              <w:tab w:val="right" w:leader="dot" w:pos="9016"/>
            </w:tabs>
            <w:rPr>
              <w:rFonts w:eastAsiaTheme="minorEastAsia"/>
              <w:noProof/>
              <w:sz w:val="24"/>
              <w:szCs w:val="24"/>
              <w:lang w:eastAsia="en-PH"/>
            </w:rPr>
          </w:pPr>
          <w:hyperlink w:anchor="_Toc212531368" w:history="1">
            <w:r w:rsidRPr="00E34FB9">
              <w:rPr>
                <w:rStyle w:val="Hyperlink"/>
                <w:rFonts w:ascii="Courier New" w:hAnsi="Courier New" w:cs="Courier New"/>
                <w:b/>
                <w:bCs/>
                <w:noProof/>
              </w:rPr>
              <w:t>Results and Interpretation</w:t>
            </w:r>
            <w:r>
              <w:rPr>
                <w:noProof/>
                <w:webHidden/>
              </w:rPr>
              <w:tab/>
            </w:r>
            <w:r>
              <w:rPr>
                <w:noProof/>
                <w:webHidden/>
              </w:rPr>
              <w:fldChar w:fldCharType="begin"/>
            </w:r>
            <w:r>
              <w:rPr>
                <w:noProof/>
                <w:webHidden/>
              </w:rPr>
              <w:instrText xml:space="preserve"> PAGEREF _Toc212531368 \h </w:instrText>
            </w:r>
            <w:r>
              <w:rPr>
                <w:noProof/>
                <w:webHidden/>
              </w:rPr>
            </w:r>
            <w:r>
              <w:rPr>
                <w:noProof/>
                <w:webHidden/>
              </w:rPr>
              <w:fldChar w:fldCharType="separate"/>
            </w:r>
            <w:r>
              <w:rPr>
                <w:noProof/>
                <w:webHidden/>
              </w:rPr>
              <w:t>35</w:t>
            </w:r>
            <w:r>
              <w:rPr>
                <w:noProof/>
                <w:webHidden/>
              </w:rPr>
              <w:fldChar w:fldCharType="end"/>
            </w:r>
          </w:hyperlink>
        </w:p>
        <w:p w14:paraId="59F3E952" w14:textId="265E1BB3" w:rsidR="00B91C42" w:rsidRDefault="00B91C42">
          <w:pPr>
            <w:pStyle w:val="TOC2"/>
            <w:tabs>
              <w:tab w:val="right" w:leader="dot" w:pos="9016"/>
            </w:tabs>
            <w:rPr>
              <w:rFonts w:eastAsiaTheme="minorEastAsia"/>
              <w:noProof/>
              <w:sz w:val="24"/>
              <w:szCs w:val="24"/>
              <w:lang w:eastAsia="en-PH"/>
            </w:rPr>
          </w:pPr>
          <w:hyperlink w:anchor="_Toc212531369" w:history="1">
            <w:r w:rsidRPr="00E34FB9">
              <w:rPr>
                <w:rStyle w:val="Hyperlink"/>
                <w:rFonts w:ascii="Courier New" w:hAnsi="Courier New" w:cs="Courier New"/>
                <w:b/>
                <w:bCs/>
                <w:noProof/>
              </w:rPr>
              <w:t>Summary of the data sources and analysis methods used</w:t>
            </w:r>
            <w:r>
              <w:rPr>
                <w:noProof/>
                <w:webHidden/>
              </w:rPr>
              <w:tab/>
            </w:r>
            <w:r>
              <w:rPr>
                <w:noProof/>
                <w:webHidden/>
              </w:rPr>
              <w:fldChar w:fldCharType="begin"/>
            </w:r>
            <w:r>
              <w:rPr>
                <w:noProof/>
                <w:webHidden/>
              </w:rPr>
              <w:instrText xml:space="preserve"> PAGEREF _Toc212531369 \h </w:instrText>
            </w:r>
            <w:r>
              <w:rPr>
                <w:noProof/>
                <w:webHidden/>
              </w:rPr>
            </w:r>
            <w:r>
              <w:rPr>
                <w:noProof/>
                <w:webHidden/>
              </w:rPr>
              <w:fldChar w:fldCharType="separate"/>
            </w:r>
            <w:r>
              <w:rPr>
                <w:noProof/>
                <w:webHidden/>
              </w:rPr>
              <w:t>35</w:t>
            </w:r>
            <w:r>
              <w:rPr>
                <w:noProof/>
                <w:webHidden/>
              </w:rPr>
              <w:fldChar w:fldCharType="end"/>
            </w:r>
          </w:hyperlink>
        </w:p>
        <w:p w14:paraId="7D4AD297" w14:textId="16853847" w:rsidR="00B91C42" w:rsidRDefault="00B91C42">
          <w:pPr>
            <w:pStyle w:val="TOC3"/>
            <w:tabs>
              <w:tab w:val="left" w:pos="1200"/>
              <w:tab w:val="right" w:leader="dot" w:pos="9016"/>
            </w:tabs>
            <w:rPr>
              <w:rFonts w:eastAsiaTheme="minorEastAsia"/>
              <w:noProof/>
              <w:sz w:val="24"/>
              <w:szCs w:val="24"/>
              <w:lang w:eastAsia="en-PH"/>
            </w:rPr>
          </w:pPr>
          <w:hyperlink w:anchor="_Toc212531370" w:history="1">
            <w:r w:rsidRPr="00E34FB9">
              <w:rPr>
                <w:rStyle w:val="Hyperlink"/>
                <w:rFonts w:ascii="Courier New" w:eastAsia="Courier New" w:hAnsi="Courier New" w:cs="Courier New"/>
                <w:b/>
                <w:bCs/>
                <w:noProof/>
              </w:rPr>
              <w:t>3.1</w:t>
            </w:r>
            <w:r>
              <w:rPr>
                <w:rFonts w:eastAsiaTheme="minorEastAsia"/>
                <w:noProof/>
                <w:sz w:val="24"/>
                <w:szCs w:val="24"/>
                <w:lang w:eastAsia="en-PH"/>
              </w:rPr>
              <w:tab/>
            </w:r>
            <w:r w:rsidRPr="00E34FB9">
              <w:rPr>
                <w:rStyle w:val="Hyperlink"/>
                <w:rFonts w:ascii="Courier New" w:eastAsia="Courier New" w:hAnsi="Courier New" w:cs="Courier New"/>
                <w:b/>
                <w:noProof/>
              </w:rPr>
              <w:t>Presentation of Results</w:t>
            </w:r>
            <w:r>
              <w:rPr>
                <w:noProof/>
                <w:webHidden/>
              </w:rPr>
              <w:tab/>
            </w:r>
            <w:r>
              <w:rPr>
                <w:noProof/>
                <w:webHidden/>
              </w:rPr>
              <w:fldChar w:fldCharType="begin"/>
            </w:r>
            <w:r>
              <w:rPr>
                <w:noProof/>
                <w:webHidden/>
              </w:rPr>
              <w:instrText xml:space="preserve"> PAGEREF _Toc212531370 \h </w:instrText>
            </w:r>
            <w:r>
              <w:rPr>
                <w:noProof/>
                <w:webHidden/>
              </w:rPr>
            </w:r>
            <w:r>
              <w:rPr>
                <w:noProof/>
                <w:webHidden/>
              </w:rPr>
              <w:fldChar w:fldCharType="separate"/>
            </w:r>
            <w:r>
              <w:rPr>
                <w:noProof/>
                <w:webHidden/>
              </w:rPr>
              <w:t>37</w:t>
            </w:r>
            <w:r>
              <w:rPr>
                <w:noProof/>
                <w:webHidden/>
              </w:rPr>
              <w:fldChar w:fldCharType="end"/>
            </w:r>
          </w:hyperlink>
        </w:p>
        <w:p w14:paraId="3A7DE8F6" w14:textId="3C38A70C" w:rsidR="00B91C42" w:rsidRDefault="00B91C42">
          <w:pPr>
            <w:pStyle w:val="TOC2"/>
            <w:tabs>
              <w:tab w:val="right" w:leader="dot" w:pos="9016"/>
            </w:tabs>
            <w:rPr>
              <w:rFonts w:eastAsiaTheme="minorEastAsia"/>
              <w:noProof/>
              <w:sz w:val="24"/>
              <w:szCs w:val="24"/>
              <w:lang w:eastAsia="en-PH"/>
            </w:rPr>
          </w:pPr>
          <w:hyperlink w:anchor="_Toc212531371" w:history="1">
            <w:r w:rsidRPr="00E34FB9">
              <w:rPr>
                <w:rStyle w:val="Hyperlink"/>
                <w:rFonts w:ascii="Courier New" w:hAnsi="Courier New" w:cs="Courier New"/>
                <w:b/>
                <w:bCs/>
                <w:noProof/>
              </w:rPr>
              <w:t>Impact on the Information Technology Field</w:t>
            </w:r>
            <w:r>
              <w:rPr>
                <w:noProof/>
                <w:webHidden/>
              </w:rPr>
              <w:tab/>
            </w:r>
            <w:r>
              <w:rPr>
                <w:noProof/>
                <w:webHidden/>
              </w:rPr>
              <w:fldChar w:fldCharType="begin"/>
            </w:r>
            <w:r>
              <w:rPr>
                <w:noProof/>
                <w:webHidden/>
              </w:rPr>
              <w:instrText xml:space="preserve"> PAGEREF _Toc212531371 \h </w:instrText>
            </w:r>
            <w:r>
              <w:rPr>
                <w:noProof/>
                <w:webHidden/>
              </w:rPr>
            </w:r>
            <w:r>
              <w:rPr>
                <w:noProof/>
                <w:webHidden/>
              </w:rPr>
              <w:fldChar w:fldCharType="separate"/>
            </w:r>
            <w:r>
              <w:rPr>
                <w:noProof/>
                <w:webHidden/>
              </w:rPr>
              <w:t>48</w:t>
            </w:r>
            <w:r>
              <w:rPr>
                <w:noProof/>
                <w:webHidden/>
              </w:rPr>
              <w:fldChar w:fldCharType="end"/>
            </w:r>
          </w:hyperlink>
        </w:p>
        <w:p w14:paraId="0B5EF3D2" w14:textId="4FABB064" w:rsidR="00B91C42" w:rsidRDefault="00B91C42">
          <w:pPr>
            <w:pStyle w:val="TOC2"/>
            <w:tabs>
              <w:tab w:val="right" w:leader="dot" w:pos="9016"/>
            </w:tabs>
            <w:rPr>
              <w:rFonts w:eastAsiaTheme="minorEastAsia"/>
              <w:noProof/>
              <w:sz w:val="24"/>
              <w:szCs w:val="24"/>
              <w:lang w:eastAsia="en-PH"/>
            </w:rPr>
          </w:pPr>
          <w:hyperlink w:anchor="_Toc212531372" w:history="1">
            <w:r w:rsidRPr="00E34FB9">
              <w:rPr>
                <w:rStyle w:val="Hyperlink"/>
                <w:rFonts w:ascii="Courier New" w:hAnsi="Courier New" w:cs="Courier New"/>
                <w:b/>
                <w:bCs/>
                <w:noProof/>
              </w:rPr>
              <w:t>Contribution to Technological Advancements</w:t>
            </w:r>
            <w:r>
              <w:rPr>
                <w:noProof/>
                <w:webHidden/>
              </w:rPr>
              <w:tab/>
            </w:r>
            <w:r>
              <w:rPr>
                <w:noProof/>
                <w:webHidden/>
              </w:rPr>
              <w:fldChar w:fldCharType="begin"/>
            </w:r>
            <w:r>
              <w:rPr>
                <w:noProof/>
                <w:webHidden/>
              </w:rPr>
              <w:instrText xml:space="preserve"> PAGEREF _Toc212531372 \h </w:instrText>
            </w:r>
            <w:r>
              <w:rPr>
                <w:noProof/>
                <w:webHidden/>
              </w:rPr>
            </w:r>
            <w:r>
              <w:rPr>
                <w:noProof/>
                <w:webHidden/>
              </w:rPr>
              <w:fldChar w:fldCharType="separate"/>
            </w:r>
            <w:r>
              <w:rPr>
                <w:noProof/>
                <w:webHidden/>
              </w:rPr>
              <w:t>48</w:t>
            </w:r>
            <w:r>
              <w:rPr>
                <w:noProof/>
                <w:webHidden/>
              </w:rPr>
              <w:fldChar w:fldCharType="end"/>
            </w:r>
          </w:hyperlink>
        </w:p>
        <w:p w14:paraId="54BC7995" w14:textId="3460B4EA" w:rsidR="00B91C42" w:rsidRDefault="00B91C42">
          <w:pPr>
            <w:pStyle w:val="TOC3"/>
            <w:tabs>
              <w:tab w:val="right" w:leader="dot" w:pos="9016"/>
            </w:tabs>
            <w:rPr>
              <w:rFonts w:eastAsiaTheme="minorEastAsia"/>
              <w:noProof/>
              <w:sz w:val="24"/>
              <w:szCs w:val="24"/>
              <w:lang w:eastAsia="en-PH"/>
            </w:rPr>
          </w:pPr>
          <w:hyperlink w:anchor="_Toc212531373" w:history="1">
            <w:r w:rsidRPr="00E34FB9">
              <w:rPr>
                <w:rStyle w:val="Hyperlink"/>
                <w:rFonts w:ascii="Courier New" w:hAnsi="Courier New" w:cs="Courier New"/>
                <w:b/>
                <w:bCs/>
                <w:noProof/>
              </w:rPr>
              <w:t>Code impression Management</w:t>
            </w:r>
            <w:r>
              <w:rPr>
                <w:noProof/>
                <w:webHidden/>
              </w:rPr>
              <w:tab/>
            </w:r>
            <w:r>
              <w:rPr>
                <w:noProof/>
                <w:webHidden/>
              </w:rPr>
              <w:fldChar w:fldCharType="begin"/>
            </w:r>
            <w:r>
              <w:rPr>
                <w:noProof/>
                <w:webHidden/>
              </w:rPr>
              <w:instrText xml:space="preserve"> PAGEREF _Toc212531373 \h </w:instrText>
            </w:r>
            <w:r>
              <w:rPr>
                <w:noProof/>
                <w:webHidden/>
              </w:rPr>
            </w:r>
            <w:r>
              <w:rPr>
                <w:noProof/>
                <w:webHidden/>
              </w:rPr>
              <w:fldChar w:fldCharType="separate"/>
            </w:r>
            <w:r>
              <w:rPr>
                <w:noProof/>
                <w:webHidden/>
              </w:rPr>
              <w:t>48</w:t>
            </w:r>
            <w:r>
              <w:rPr>
                <w:noProof/>
                <w:webHidden/>
              </w:rPr>
              <w:fldChar w:fldCharType="end"/>
            </w:r>
          </w:hyperlink>
        </w:p>
        <w:p w14:paraId="5D912F1B" w14:textId="691CECC3" w:rsidR="00B91C42" w:rsidRDefault="00B91C42">
          <w:pPr>
            <w:pStyle w:val="TOC3"/>
            <w:tabs>
              <w:tab w:val="right" w:leader="dot" w:pos="9016"/>
            </w:tabs>
            <w:rPr>
              <w:rFonts w:eastAsiaTheme="minorEastAsia"/>
              <w:noProof/>
              <w:sz w:val="24"/>
              <w:szCs w:val="24"/>
              <w:lang w:eastAsia="en-PH"/>
            </w:rPr>
          </w:pPr>
          <w:hyperlink w:anchor="_Toc212531374" w:history="1">
            <w:r w:rsidRPr="00E34FB9">
              <w:rPr>
                <w:rStyle w:val="Hyperlink"/>
                <w:rFonts w:ascii="Courier New" w:hAnsi="Courier New" w:cs="Courier New"/>
                <w:b/>
                <w:bCs/>
                <w:noProof/>
              </w:rPr>
              <w:t>System/app Screen shots</w:t>
            </w:r>
            <w:r>
              <w:rPr>
                <w:noProof/>
                <w:webHidden/>
              </w:rPr>
              <w:tab/>
            </w:r>
            <w:r>
              <w:rPr>
                <w:noProof/>
                <w:webHidden/>
              </w:rPr>
              <w:fldChar w:fldCharType="begin"/>
            </w:r>
            <w:r>
              <w:rPr>
                <w:noProof/>
                <w:webHidden/>
              </w:rPr>
              <w:instrText xml:space="preserve"> PAGEREF _Toc212531374 \h </w:instrText>
            </w:r>
            <w:r>
              <w:rPr>
                <w:noProof/>
                <w:webHidden/>
              </w:rPr>
            </w:r>
            <w:r>
              <w:rPr>
                <w:noProof/>
                <w:webHidden/>
              </w:rPr>
              <w:fldChar w:fldCharType="separate"/>
            </w:r>
            <w:r>
              <w:rPr>
                <w:noProof/>
                <w:webHidden/>
              </w:rPr>
              <w:t>52</w:t>
            </w:r>
            <w:r>
              <w:rPr>
                <w:noProof/>
                <w:webHidden/>
              </w:rPr>
              <w:fldChar w:fldCharType="end"/>
            </w:r>
          </w:hyperlink>
        </w:p>
        <w:p w14:paraId="25C900D1" w14:textId="2F37AD6F" w:rsidR="00B91C42" w:rsidRDefault="00B91C42">
          <w:pPr>
            <w:pStyle w:val="TOC3"/>
            <w:tabs>
              <w:tab w:val="right" w:leader="dot" w:pos="9016"/>
            </w:tabs>
            <w:rPr>
              <w:rFonts w:eastAsiaTheme="minorEastAsia"/>
              <w:noProof/>
              <w:sz w:val="24"/>
              <w:szCs w:val="24"/>
              <w:lang w:eastAsia="en-PH"/>
            </w:rPr>
          </w:pPr>
          <w:hyperlink w:anchor="_Toc212531375" w:history="1">
            <w:r w:rsidRPr="00E34FB9">
              <w:rPr>
                <w:rStyle w:val="Hyperlink"/>
                <w:rFonts w:ascii="Courier New" w:hAnsi="Courier New" w:cs="Courier New"/>
                <w:b/>
                <w:bCs/>
                <w:noProof/>
              </w:rPr>
              <w:t>Features of the System/App</w:t>
            </w:r>
            <w:r>
              <w:rPr>
                <w:noProof/>
                <w:webHidden/>
              </w:rPr>
              <w:tab/>
            </w:r>
            <w:r>
              <w:rPr>
                <w:noProof/>
                <w:webHidden/>
              </w:rPr>
              <w:fldChar w:fldCharType="begin"/>
            </w:r>
            <w:r>
              <w:rPr>
                <w:noProof/>
                <w:webHidden/>
              </w:rPr>
              <w:instrText xml:space="preserve"> PAGEREF _Toc212531375 \h </w:instrText>
            </w:r>
            <w:r>
              <w:rPr>
                <w:noProof/>
                <w:webHidden/>
              </w:rPr>
            </w:r>
            <w:r>
              <w:rPr>
                <w:noProof/>
                <w:webHidden/>
              </w:rPr>
              <w:fldChar w:fldCharType="separate"/>
            </w:r>
            <w:r>
              <w:rPr>
                <w:noProof/>
                <w:webHidden/>
              </w:rPr>
              <w:t>55</w:t>
            </w:r>
            <w:r>
              <w:rPr>
                <w:noProof/>
                <w:webHidden/>
              </w:rPr>
              <w:fldChar w:fldCharType="end"/>
            </w:r>
          </w:hyperlink>
        </w:p>
        <w:p w14:paraId="2B311BE2" w14:textId="1492CA17" w:rsidR="00B91C42" w:rsidRDefault="00B91C42">
          <w:pPr>
            <w:pStyle w:val="TOC3"/>
            <w:tabs>
              <w:tab w:val="right" w:leader="dot" w:pos="9016"/>
            </w:tabs>
            <w:rPr>
              <w:rFonts w:eastAsiaTheme="minorEastAsia"/>
              <w:noProof/>
              <w:sz w:val="24"/>
              <w:szCs w:val="24"/>
              <w:lang w:eastAsia="en-PH"/>
            </w:rPr>
          </w:pPr>
          <w:hyperlink w:anchor="_Toc212531376" w:history="1">
            <w:r w:rsidRPr="00E34FB9">
              <w:rPr>
                <w:rStyle w:val="Hyperlink"/>
                <w:rFonts w:ascii="Courier New" w:hAnsi="Courier New" w:cs="Courier New"/>
                <w:b/>
                <w:bCs/>
                <w:noProof/>
              </w:rPr>
              <w:t>System Repository</w:t>
            </w:r>
            <w:r>
              <w:rPr>
                <w:noProof/>
                <w:webHidden/>
              </w:rPr>
              <w:tab/>
            </w:r>
            <w:r>
              <w:rPr>
                <w:noProof/>
                <w:webHidden/>
              </w:rPr>
              <w:fldChar w:fldCharType="begin"/>
            </w:r>
            <w:r>
              <w:rPr>
                <w:noProof/>
                <w:webHidden/>
              </w:rPr>
              <w:instrText xml:space="preserve"> PAGEREF _Toc212531376 \h </w:instrText>
            </w:r>
            <w:r>
              <w:rPr>
                <w:noProof/>
                <w:webHidden/>
              </w:rPr>
            </w:r>
            <w:r>
              <w:rPr>
                <w:noProof/>
                <w:webHidden/>
              </w:rPr>
              <w:fldChar w:fldCharType="separate"/>
            </w:r>
            <w:r>
              <w:rPr>
                <w:noProof/>
                <w:webHidden/>
              </w:rPr>
              <w:t>56</w:t>
            </w:r>
            <w:r>
              <w:rPr>
                <w:noProof/>
                <w:webHidden/>
              </w:rPr>
              <w:fldChar w:fldCharType="end"/>
            </w:r>
          </w:hyperlink>
        </w:p>
        <w:p w14:paraId="16076B4C" w14:textId="1269425D" w:rsidR="00B91C42" w:rsidRDefault="00B91C42">
          <w:pPr>
            <w:pStyle w:val="TOC3"/>
            <w:tabs>
              <w:tab w:val="right" w:leader="dot" w:pos="9016"/>
            </w:tabs>
            <w:rPr>
              <w:rFonts w:eastAsiaTheme="minorEastAsia"/>
              <w:noProof/>
              <w:sz w:val="24"/>
              <w:szCs w:val="24"/>
              <w:lang w:eastAsia="en-PH"/>
            </w:rPr>
          </w:pPr>
          <w:hyperlink w:anchor="_Toc212531377" w:history="1">
            <w:r w:rsidRPr="00E34FB9">
              <w:rPr>
                <w:rStyle w:val="Hyperlink"/>
                <w:rFonts w:ascii="Courier New" w:hAnsi="Courier New" w:cs="Courier New"/>
                <w:b/>
                <w:bCs/>
                <w:noProof/>
              </w:rPr>
              <w:t>Project Structure</w:t>
            </w:r>
            <w:r>
              <w:rPr>
                <w:noProof/>
                <w:webHidden/>
              </w:rPr>
              <w:tab/>
            </w:r>
            <w:r>
              <w:rPr>
                <w:noProof/>
                <w:webHidden/>
              </w:rPr>
              <w:fldChar w:fldCharType="begin"/>
            </w:r>
            <w:r>
              <w:rPr>
                <w:noProof/>
                <w:webHidden/>
              </w:rPr>
              <w:instrText xml:space="preserve"> PAGEREF _Toc212531377 \h </w:instrText>
            </w:r>
            <w:r>
              <w:rPr>
                <w:noProof/>
                <w:webHidden/>
              </w:rPr>
            </w:r>
            <w:r>
              <w:rPr>
                <w:noProof/>
                <w:webHidden/>
              </w:rPr>
              <w:fldChar w:fldCharType="separate"/>
            </w:r>
            <w:r>
              <w:rPr>
                <w:noProof/>
                <w:webHidden/>
              </w:rPr>
              <w:t>56</w:t>
            </w:r>
            <w:r>
              <w:rPr>
                <w:noProof/>
                <w:webHidden/>
              </w:rPr>
              <w:fldChar w:fldCharType="end"/>
            </w:r>
          </w:hyperlink>
        </w:p>
        <w:p w14:paraId="35ABECF2" w14:textId="51D613AE" w:rsidR="00B91C42" w:rsidRDefault="00B91C42">
          <w:pPr>
            <w:pStyle w:val="TOC1"/>
            <w:rPr>
              <w:rFonts w:asciiTheme="minorHAnsi" w:eastAsiaTheme="minorEastAsia" w:hAnsiTheme="minorHAnsi" w:cstheme="minorBidi"/>
              <w:b w:val="0"/>
              <w:bCs w:val="0"/>
              <w:noProof/>
              <w:color w:val="auto"/>
              <w:sz w:val="24"/>
              <w:szCs w:val="24"/>
              <w:lang w:eastAsia="en-PH"/>
            </w:rPr>
          </w:pPr>
          <w:hyperlink w:anchor="_Toc212531378" w:history="1">
            <w:r w:rsidRPr="00E34FB9">
              <w:rPr>
                <w:rStyle w:val="Hyperlink"/>
                <w:noProof/>
              </w:rPr>
              <w:t>Chapter v</w:t>
            </w:r>
            <w:r>
              <w:rPr>
                <w:noProof/>
                <w:webHidden/>
              </w:rPr>
              <w:tab/>
            </w:r>
            <w:r>
              <w:rPr>
                <w:noProof/>
                <w:webHidden/>
              </w:rPr>
              <w:fldChar w:fldCharType="begin"/>
            </w:r>
            <w:r>
              <w:rPr>
                <w:noProof/>
                <w:webHidden/>
              </w:rPr>
              <w:instrText xml:space="preserve"> PAGEREF _Toc212531378 \h </w:instrText>
            </w:r>
            <w:r>
              <w:rPr>
                <w:noProof/>
                <w:webHidden/>
              </w:rPr>
            </w:r>
            <w:r>
              <w:rPr>
                <w:noProof/>
                <w:webHidden/>
              </w:rPr>
              <w:fldChar w:fldCharType="separate"/>
            </w:r>
            <w:r>
              <w:rPr>
                <w:noProof/>
                <w:webHidden/>
              </w:rPr>
              <w:t>58</w:t>
            </w:r>
            <w:r>
              <w:rPr>
                <w:noProof/>
                <w:webHidden/>
              </w:rPr>
              <w:fldChar w:fldCharType="end"/>
            </w:r>
          </w:hyperlink>
        </w:p>
        <w:p w14:paraId="1FADCB72" w14:textId="3CE6A114" w:rsidR="00B91C42" w:rsidRDefault="00B91C42">
          <w:pPr>
            <w:pStyle w:val="TOC3"/>
            <w:tabs>
              <w:tab w:val="right" w:leader="dot" w:pos="9016"/>
            </w:tabs>
            <w:rPr>
              <w:rFonts w:eastAsiaTheme="minorEastAsia"/>
              <w:noProof/>
              <w:sz w:val="24"/>
              <w:szCs w:val="24"/>
              <w:lang w:eastAsia="en-PH"/>
            </w:rPr>
          </w:pPr>
          <w:hyperlink w:anchor="_Toc212531379" w:history="1">
            <w:r w:rsidRPr="00E34FB9">
              <w:rPr>
                <w:rStyle w:val="Hyperlink"/>
                <w:rFonts w:ascii="Courier New" w:hAnsi="Courier New" w:cs="Courier New"/>
                <w:b/>
                <w:bCs/>
                <w:noProof/>
              </w:rPr>
              <w:t>Summary, Conclusion, And Recommendation</w:t>
            </w:r>
            <w:r>
              <w:rPr>
                <w:noProof/>
                <w:webHidden/>
              </w:rPr>
              <w:tab/>
            </w:r>
            <w:r>
              <w:rPr>
                <w:noProof/>
                <w:webHidden/>
              </w:rPr>
              <w:fldChar w:fldCharType="begin"/>
            </w:r>
            <w:r>
              <w:rPr>
                <w:noProof/>
                <w:webHidden/>
              </w:rPr>
              <w:instrText xml:space="preserve"> PAGEREF _Toc212531379 \h </w:instrText>
            </w:r>
            <w:r>
              <w:rPr>
                <w:noProof/>
                <w:webHidden/>
              </w:rPr>
            </w:r>
            <w:r>
              <w:rPr>
                <w:noProof/>
                <w:webHidden/>
              </w:rPr>
              <w:fldChar w:fldCharType="separate"/>
            </w:r>
            <w:r>
              <w:rPr>
                <w:noProof/>
                <w:webHidden/>
              </w:rPr>
              <w:t>58</w:t>
            </w:r>
            <w:r>
              <w:rPr>
                <w:noProof/>
                <w:webHidden/>
              </w:rPr>
              <w:fldChar w:fldCharType="end"/>
            </w:r>
          </w:hyperlink>
        </w:p>
        <w:p w14:paraId="69628B7C" w14:textId="00E2C580" w:rsidR="00B91C42" w:rsidRDefault="00B91C42">
          <w:pPr>
            <w:pStyle w:val="TOC2"/>
            <w:tabs>
              <w:tab w:val="right" w:leader="dot" w:pos="9016"/>
            </w:tabs>
            <w:rPr>
              <w:rFonts w:eastAsiaTheme="minorEastAsia"/>
              <w:noProof/>
              <w:sz w:val="24"/>
              <w:szCs w:val="24"/>
              <w:lang w:eastAsia="en-PH"/>
            </w:rPr>
          </w:pPr>
          <w:hyperlink w:anchor="_Toc212531380" w:history="1">
            <w:r w:rsidRPr="00E34FB9">
              <w:rPr>
                <w:rStyle w:val="Hyperlink"/>
                <w:rFonts w:ascii="Courier New" w:hAnsi="Courier New" w:cs="Courier New"/>
                <w:b/>
                <w:bCs/>
                <w:noProof/>
              </w:rPr>
              <w:t>References (APA Format)</w:t>
            </w:r>
            <w:r>
              <w:rPr>
                <w:noProof/>
                <w:webHidden/>
              </w:rPr>
              <w:tab/>
            </w:r>
            <w:r>
              <w:rPr>
                <w:noProof/>
                <w:webHidden/>
              </w:rPr>
              <w:fldChar w:fldCharType="begin"/>
            </w:r>
            <w:r>
              <w:rPr>
                <w:noProof/>
                <w:webHidden/>
              </w:rPr>
              <w:instrText xml:space="preserve"> PAGEREF _Toc212531380 \h </w:instrText>
            </w:r>
            <w:r>
              <w:rPr>
                <w:noProof/>
                <w:webHidden/>
              </w:rPr>
            </w:r>
            <w:r>
              <w:rPr>
                <w:noProof/>
                <w:webHidden/>
              </w:rPr>
              <w:fldChar w:fldCharType="separate"/>
            </w:r>
            <w:r>
              <w:rPr>
                <w:noProof/>
                <w:webHidden/>
              </w:rPr>
              <w:t>60</w:t>
            </w:r>
            <w:r>
              <w:rPr>
                <w:noProof/>
                <w:webHidden/>
              </w:rPr>
              <w:fldChar w:fldCharType="end"/>
            </w:r>
          </w:hyperlink>
        </w:p>
        <w:p w14:paraId="098A8832" w14:textId="16BF687D" w:rsidR="00B91C42" w:rsidRDefault="00B91C42">
          <w:r>
            <w:rPr>
              <w:b/>
              <w:bCs/>
              <w:noProof/>
            </w:rPr>
            <w:fldChar w:fldCharType="end"/>
          </w:r>
        </w:p>
      </w:sdtContent>
    </w:sdt>
    <w:p w14:paraId="475D0C42" w14:textId="77777777" w:rsidR="00B91C42" w:rsidRDefault="00B91C42" w:rsidP="00B91C42"/>
    <w:p w14:paraId="7E0E73A0" w14:textId="77777777" w:rsidR="00B91C42" w:rsidRDefault="00B91C42" w:rsidP="00B91C42"/>
    <w:p w14:paraId="62AA8A4D" w14:textId="77777777" w:rsidR="00B91C42" w:rsidRDefault="00B91C42" w:rsidP="00B91C42"/>
    <w:p w14:paraId="6C36B80B" w14:textId="77777777" w:rsidR="00B91C42" w:rsidRDefault="00B91C42" w:rsidP="00B91C42"/>
    <w:p w14:paraId="40B99D9F" w14:textId="77777777" w:rsidR="00B91C42" w:rsidRDefault="00B91C42" w:rsidP="00B91C42"/>
    <w:p w14:paraId="68E79A46" w14:textId="77777777" w:rsidR="00B91C42" w:rsidRDefault="00B91C42" w:rsidP="00B91C42"/>
    <w:p w14:paraId="2021CA3F" w14:textId="77777777" w:rsidR="00B91C42" w:rsidRDefault="00B91C42" w:rsidP="00B91C42"/>
    <w:p w14:paraId="1FF35AC4" w14:textId="77777777" w:rsidR="00B91C42" w:rsidRDefault="00B91C42" w:rsidP="00B91C42"/>
    <w:p w14:paraId="323DF427" w14:textId="77777777" w:rsidR="00B91C42" w:rsidRPr="00B91C42" w:rsidRDefault="00B91C42" w:rsidP="00B91C42"/>
    <w:p w14:paraId="2B83844C" w14:textId="77E6B660" w:rsidR="00796B1E" w:rsidRPr="00372337" w:rsidRDefault="00AD01B6" w:rsidP="00B91C42">
      <w:pPr>
        <w:pStyle w:val="Heading1"/>
        <w:spacing w:line="360" w:lineRule="auto"/>
        <w:jc w:val="center"/>
        <w:rPr>
          <w:rFonts w:ascii="Courier New" w:hAnsi="Courier New" w:cs="Courier New"/>
          <w:b/>
          <w:bCs/>
          <w:color w:val="000000" w:themeColor="text1"/>
          <w:sz w:val="24"/>
          <w:szCs w:val="24"/>
        </w:rPr>
      </w:pPr>
      <w:bookmarkStart w:id="1" w:name="_Toc212531328"/>
      <w:r w:rsidRPr="00372337">
        <w:rPr>
          <w:rFonts w:ascii="Courier New" w:hAnsi="Courier New" w:cs="Courier New"/>
          <w:b/>
          <w:bCs/>
          <w:color w:val="000000" w:themeColor="text1"/>
          <w:sz w:val="24"/>
          <w:szCs w:val="24"/>
        </w:rPr>
        <w:lastRenderedPageBreak/>
        <w:t xml:space="preserve">Chapter </w:t>
      </w:r>
      <w:r w:rsidR="006319CB">
        <w:rPr>
          <w:rFonts w:ascii="Courier New" w:hAnsi="Courier New" w:cs="Courier New"/>
          <w:b/>
          <w:bCs/>
          <w:color w:val="000000" w:themeColor="text1"/>
          <w:sz w:val="24"/>
          <w:szCs w:val="24"/>
        </w:rPr>
        <w:t>I</w:t>
      </w:r>
      <w:bookmarkEnd w:id="1"/>
    </w:p>
    <w:p w14:paraId="6F771FC4" w14:textId="77777777" w:rsidR="00796B1E" w:rsidRPr="000F2051" w:rsidRDefault="00AD01B6" w:rsidP="00B91C42">
      <w:pPr>
        <w:pStyle w:val="Heading2"/>
        <w:spacing w:before="240" w:line="360" w:lineRule="auto"/>
        <w:jc w:val="center"/>
        <w:rPr>
          <w:rFonts w:ascii="Courier New" w:hAnsi="Courier New" w:cs="Courier New"/>
          <w:b/>
          <w:bCs/>
          <w:color w:val="000000" w:themeColor="text1"/>
          <w:sz w:val="24"/>
          <w:szCs w:val="24"/>
        </w:rPr>
      </w:pPr>
      <w:bookmarkStart w:id="2" w:name="_Toc212531329"/>
      <w:r w:rsidRPr="000F2051">
        <w:rPr>
          <w:rFonts w:ascii="Courier New" w:hAnsi="Courier New" w:cs="Courier New"/>
          <w:b/>
          <w:bCs/>
          <w:color w:val="000000" w:themeColor="text1"/>
          <w:sz w:val="24"/>
          <w:szCs w:val="24"/>
        </w:rPr>
        <w:t>Introduction to the Study</w:t>
      </w:r>
      <w:bookmarkEnd w:id="2"/>
    </w:p>
    <w:p w14:paraId="480A8479" w14:textId="375B98DE" w:rsidR="00796B1E" w:rsidRPr="00372337" w:rsidRDefault="00AD01B6"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The goal of this capstone project is to create a web application </w:t>
      </w:r>
      <w:r w:rsidR="00210750" w:rsidRPr="00372337">
        <w:rPr>
          <w:rFonts w:ascii="Courier New" w:hAnsi="Courier New" w:cs="Courier New"/>
          <w:color w:val="000000" w:themeColor="text1"/>
          <w:sz w:val="24"/>
          <w:szCs w:val="24"/>
        </w:rPr>
        <w:t>where</w:t>
      </w:r>
      <w:r w:rsidRPr="00372337">
        <w:rPr>
          <w:rFonts w:ascii="Courier New" w:hAnsi="Courier New" w:cs="Courier New"/>
          <w:color w:val="000000" w:themeColor="text1"/>
          <w:sz w:val="24"/>
          <w:szCs w:val="24"/>
        </w:rPr>
        <w:t xml:space="preserve"> people can</w:t>
      </w:r>
      <w:r w:rsidR="00210750" w:rsidRPr="00372337">
        <w:rPr>
          <w:rFonts w:ascii="Courier New" w:hAnsi="Courier New" w:cs="Courier New"/>
          <w:color w:val="000000" w:themeColor="text1"/>
          <w:sz w:val="24"/>
          <w:szCs w:val="24"/>
        </w:rPr>
        <w:t xml:space="preserve"> monitor disasters, track disaster victims,</w:t>
      </w:r>
      <w:r w:rsidRPr="00372337">
        <w:rPr>
          <w:rFonts w:ascii="Courier New" w:hAnsi="Courier New" w:cs="Courier New"/>
          <w:color w:val="000000" w:themeColor="text1"/>
          <w:sz w:val="24"/>
          <w:szCs w:val="24"/>
        </w:rPr>
        <w:t xml:space="preserve"> send their help</w:t>
      </w:r>
      <w:r w:rsidR="00210750" w:rsidRPr="00372337">
        <w:rPr>
          <w:rFonts w:ascii="Courier New" w:hAnsi="Courier New" w:cs="Courier New"/>
          <w:color w:val="000000" w:themeColor="text1"/>
          <w:sz w:val="24"/>
          <w:szCs w:val="24"/>
        </w:rPr>
        <w:t>,</w:t>
      </w:r>
      <w:r w:rsidRPr="00372337">
        <w:rPr>
          <w:rFonts w:ascii="Courier New" w:hAnsi="Courier New" w:cs="Courier New"/>
          <w:color w:val="000000" w:themeColor="text1"/>
          <w:sz w:val="24"/>
          <w:szCs w:val="24"/>
        </w:rPr>
        <w:t xml:space="preserve"> and send reliefs to the people affected by the disaster within their city. This </w:t>
      </w:r>
      <w:r w:rsidR="00C66BE6" w:rsidRPr="00372337">
        <w:rPr>
          <w:rFonts w:ascii="Courier New" w:hAnsi="Courier New" w:cs="Courier New"/>
          <w:color w:val="000000" w:themeColor="text1"/>
          <w:sz w:val="24"/>
          <w:szCs w:val="24"/>
        </w:rPr>
        <w:t>study</w:t>
      </w:r>
      <w:r w:rsidRPr="00372337">
        <w:rPr>
          <w:rFonts w:ascii="Courier New" w:hAnsi="Courier New" w:cs="Courier New"/>
          <w:color w:val="000000" w:themeColor="text1"/>
          <w:sz w:val="24"/>
          <w:szCs w:val="24"/>
        </w:rPr>
        <w:t xml:space="preserve"> aims to improve disaster response by creating a web application that focuses mainly for</w:t>
      </w:r>
      <w:r w:rsidR="00C66BE6" w:rsidRPr="00372337">
        <w:rPr>
          <w:rFonts w:ascii="Courier New" w:hAnsi="Courier New" w:cs="Courier New"/>
          <w:color w:val="000000" w:themeColor="text1"/>
          <w:sz w:val="24"/>
          <w:szCs w:val="24"/>
        </w:rPr>
        <w:t xml:space="preserve"> tracking disasters, a centralized platform for asking and</w:t>
      </w:r>
      <w:r w:rsidRPr="00372337">
        <w:rPr>
          <w:rFonts w:ascii="Courier New" w:hAnsi="Courier New" w:cs="Courier New"/>
          <w:color w:val="000000" w:themeColor="text1"/>
          <w:sz w:val="24"/>
          <w:szCs w:val="24"/>
        </w:rPr>
        <w:t xml:space="preserve"> sending </w:t>
      </w:r>
      <w:r w:rsidR="00C66BE6" w:rsidRPr="00372337">
        <w:rPr>
          <w:rFonts w:ascii="Courier New" w:hAnsi="Courier New" w:cs="Courier New"/>
          <w:color w:val="000000" w:themeColor="text1"/>
          <w:sz w:val="24"/>
          <w:szCs w:val="24"/>
        </w:rPr>
        <w:t>resources to the victims</w:t>
      </w:r>
      <w:r w:rsidRPr="00372337">
        <w:rPr>
          <w:rFonts w:ascii="Courier New" w:hAnsi="Courier New" w:cs="Courier New"/>
          <w:color w:val="000000" w:themeColor="text1"/>
          <w:sz w:val="24"/>
          <w:szCs w:val="24"/>
        </w:rPr>
        <w:t>. It minimizes clutter</w:t>
      </w:r>
      <w:r w:rsidR="00C66BE6" w:rsidRPr="00372337">
        <w:rPr>
          <w:rFonts w:ascii="Courier New" w:hAnsi="Courier New" w:cs="Courier New"/>
          <w:color w:val="000000" w:themeColor="text1"/>
          <w:sz w:val="24"/>
          <w:szCs w:val="24"/>
        </w:rPr>
        <w:t xml:space="preserve"> and distractions</w:t>
      </w:r>
      <w:r w:rsidRPr="00372337">
        <w:rPr>
          <w:rFonts w:ascii="Courier New" w:hAnsi="Courier New" w:cs="Courier New"/>
          <w:color w:val="000000" w:themeColor="text1"/>
          <w:sz w:val="24"/>
          <w:szCs w:val="24"/>
        </w:rPr>
        <w:t xml:space="preserve"> unlike other famous social media </w:t>
      </w:r>
      <w:r w:rsidR="00237CD4" w:rsidRPr="00372337">
        <w:rPr>
          <w:rFonts w:ascii="Courier New" w:hAnsi="Courier New" w:cs="Courier New"/>
          <w:color w:val="000000" w:themeColor="text1"/>
          <w:sz w:val="24"/>
          <w:szCs w:val="24"/>
        </w:rPr>
        <w:t>apps;</w:t>
      </w:r>
      <w:r w:rsidRPr="00372337">
        <w:rPr>
          <w:rFonts w:ascii="Courier New" w:hAnsi="Courier New" w:cs="Courier New"/>
          <w:color w:val="000000" w:themeColor="text1"/>
          <w:sz w:val="24"/>
          <w:szCs w:val="24"/>
        </w:rPr>
        <w:t xml:space="preserve"> this web application will focus mainly on</w:t>
      </w:r>
      <w:r w:rsidR="00C66BE6" w:rsidRPr="00372337">
        <w:rPr>
          <w:rFonts w:ascii="Courier New" w:hAnsi="Courier New" w:cs="Courier New"/>
          <w:color w:val="000000" w:themeColor="text1"/>
          <w:sz w:val="24"/>
          <w:szCs w:val="24"/>
        </w:rPr>
        <w:t xml:space="preserve"> tracking disasters and the victims,</w:t>
      </w:r>
      <w:r w:rsidRPr="00372337">
        <w:rPr>
          <w:rFonts w:ascii="Courier New" w:hAnsi="Courier New" w:cs="Courier New"/>
          <w:color w:val="000000" w:themeColor="text1"/>
          <w:sz w:val="24"/>
          <w:szCs w:val="24"/>
        </w:rPr>
        <w:t xml:space="preserve"> allocating and managing </w:t>
      </w:r>
      <w:r w:rsidR="00C66BE6" w:rsidRPr="00372337">
        <w:rPr>
          <w:rFonts w:ascii="Courier New" w:hAnsi="Courier New" w:cs="Courier New"/>
          <w:color w:val="000000" w:themeColor="text1"/>
          <w:sz w:val="24"/>
          <w:szCs w:val="24"/>
        </w:rPr>
        <w:t>resources</w:t>
      </w:r>
      <w:r w:rsidRPr="00372337">
        <w:rPr>
          <w:rFonts w:ascii="Courier New" w:hAnsi="Courier New" w:cs="Courier New"/>
          <w:color w:val="000000" w:themeColor="text1"/>
          <w:sz w:val="24"/>
          <w:szCs w:val="24"/>
        </w:rPr>
        <w:t xml:space="preserve"> </w:t>
      </w:r>
      <w:r w:rsidR="00C66BE6" w:rsidRPr="00372337">
        <w:rPr>
          <w:rFonts w:ascii="Courier New" w:hAnsi="Courier New" w:cs="Courier New"/>
          <w:color w:val="000000" w:themeColor="text1"/>
          <w:sz w:val="24"/>
          <w:szCs w:val="24"/>
        </w:rPr>
        <w:t>from the donor to the victims in a community</w:t>
      </w:r>
      <w:r w:rsidRPr="00372337">
        <w:rPr>
          <w:rFonts w:ascii="Courier New" w:hAnsi="Courier New" w:cs="Courier New"/>
          <w:color w:val="000000" w:themeColor="text1"/>
          <w:sz w:val="24"/>
          <w:szCs w:val="24"/>
        </w:rPr>
        <w:t>.</w:t>
      </w:r>
    </w:p>
    <w:p w14:paraId="5688E528" w14:textId="50F11198" w:rsidR="00796B1E" w:rsidRPr="00372337" w:rsidRDefault="00AD01B6"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The project focuses on creating a web application with user-friendly interface that allows users to easily navigate their way through the app, therefore increasing efficiency and saves a lot of time familiarizing on how the app works. It is helpful for </w:t>
      </w:r>
      <w:r w:rsidR="00C66BE6" w:rsidRPr="00372337">
        <w:rPr>
          <w:rFonts w:ascii="Courier New" w:hAnsi="Courier New" w:cs="Courier New"/>
          <w:color w:val="000000" w:themeColor="text1"/>
          <w:sz w:val="24"/>
          <w:szCs w:val="24"/>
        </w:rPr>
        <w:t>affected citizens</w:t>
      </w:r>
      <w:r w:rsidRPr="00372337">
        <w:rPr>
          <w:rFonts w:ascii="Courier New" w:hAnsi="Courier New" w:cs="Courier New"/>
          <w:color w:val="000000" w:themeColor="text1"/>
          <w:sz w:val="24"/>
          <w:szCs w:val="24"/>
        </w:rPr>
        <w:t xml:space="preserve"> and disaster response team</w:t>
      </w:r>
      <w:r w:rsidR="00951065" w:rsidRPr="00372337">
        <w:rPr>
          <w:rFonts w:ascii="Courier New" w:hAnsi="Courier New" w:cs="Courier New"/>
          <w:color w:val="000000" w:themeColor="text1"/>
          <w:sz w:val="24"/>
          <w:szCs w:val="24"/>
        </w:rPr>
        <w:t>s and donors</w:t>
      </w:r>
      <w:r w:rsidRPr="00372337">
        <w:rPr>
          <w:rFonts w:ascii="Courier New" w:hAnsi="Courier New" w:cs="Courier New"/>
          <w:color w:val="000000" w:themeColor="text1"/>
          <w:sz w:val="24"/>
          <w:szCs w:val="24"/>
        </w:rPr>
        <w:t xml:space="preserve"> to manage relief aids and </w:t>
      </w:r>
      <w:r w:rsidR="00951065" w:rsidRPr="00372337">
        <w:rPr>
          <w:rFonts w:ascii="Courier New" w:hAnsi="Courier New" w:cs="Courier New"/>
          <w:color w:val="000000" w:themeColor="text1"/>
          <w:sz w:val="24"/>
          <w:szCs w:val="24"/>
        </w:rPr>
        <w:t>allocate it properly</w:t>
      </w:r>
      <w:r w:rsidRPr="00372337">
        <w:rPr>
          <w:rFonts w:ascii="Courier New" w:hAnsi="Courier New" w:cs="Courier New"/>
          <w:color w:val="000000" w:themeColor="text1"/>
          <w:sz w:val="24"/>
          <w:szCs w:val="24"/>
        </w:rPr>
        <w:t xml:space="preserve">. </w:t>
      </w:r>
    </w:p>
    <w:p w14:paraId="6300CDCA" w14:textId="6922DAB6" w:rsidR="00796B1E" w:rsidRPr="00372337" w:rsidRDefault="00AD01B6"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By the end of this project, the system will help the city response team</w:t>
      </w:r>
      <w:r w:rsidR="00951065" w:rsidRPr="00372337">
        <w:rPr>
          <w:rFonts w:ascii="Courier New" w:hAnsi="Courier New" w:cs="Courier New"/>
          <w:color w:val="000000" w:themeColor="text1"/>
          <w:sz w:val="24"/>
          <w:szCs w:val="24"/>
        </w:rPr>
        <w:t xml:space="preserve"> track disaster victims, monitor possible disaster, and</w:t>
      </w:r>
      <w:r w:rsidRPr="00372337">
        <w:rPr>
          <w:rFonts w:ascii="Courier New" w:hAnsi="Courier New" w:cs="Courier New"/>
          <w:color w:val="000000" w:themeColor="text1"/>
          <w:sz w:val="24"/>
          <w:szCs w:val="24"/>
        </w:rPr>
        <w:t xml:space="preserve"> manage donations like foods</w:t>
      </w:r>
      <w:r w:rsidR="00951065" w:rsidRPr="00372337">
        <w:rPr>
          <w:rFonts w:ascii="Courier New" w:hAnsi="Courier New" w:cs="Courier New"/>
          <w:color w:val="000000" w:themeColor="text1"/>
          <w:sz w:val="24"/>
          <w:szCs w:val="24"/>
        </w:rPr>
        <w:t xml:space="preserve"> and</w:t>
      </w:r>
      <w:r w:rsidRPr="00372337">
        <w:rPr>
          <w:rFonts w:ascii="Courier New" w:hAnsi="Courier New" w:cs="Courier New"/>
          <w:color w:val="000000" w:themeColor="text1"/>
          <w:sz w:val="24"/>
          <w:szCs w:val="24"/>
        </w:rPr>
        <w:t xml:space="preserve"> clothing. </w:t>
      </w:r>
      <w:r w:rsidR="00951065" w:rsidRPr="00372337">
        <w:rPr>
          <w:rFonts w:ascii="Courier New" w:hAnsi="Courier New" w:cs="Courier New"/>
          <w:color w:val="000000" w:themeColor="text1"/>
          <w:sz w:val="24"/>
          <w:szCs w:val="24"/>
        </w:rPr>
        <w:t>This will also</w:t>
      </w:r>
      <w:r w:rsidRPr="00372337">
        <w:rPr>
          <w:rFonts w:ascii="Courier New" w:hAnsi="Courier New" w:cs="Courier New"/>
          <w:color w:val="000000" w:themeColor="text1"/>
          <w:sz w:val="24"/>
          <w:szCs w:val="24"/>
        </w:rPr>
        <w:t xml:space="preserve"> increase their efficiency</w:t>
      </w:r>
      <w:r w:rsidR="00951065" w:rsidRPr="00372337">
        <w:rPr>
          <w:rFonts w:ascii="Courier New" w:hAnsi="Courier New" w:cs="Courier New"/>
          <w:color w:val="000000" w:themeColor="text1"/>
          <w:sz w:val="24"/>
          <w:szCs w:val="24"/>
        </w:rPr>
        <w:t xml:space="preserve"> and reaction time</w:t>
      </w:r>
      <w:r w:rsidRPr="00372337">
        <w:rPr>
          <w:rFonts w:ascii="Courier New" w:hAnsi="Courier New" w:cs="Courier New"/>
          <w:color w:val="000000" w:themeColor="text1"/>
          <w:sz w:val="24"/>
          <w:szCs w:val="24"/>
        </w:rPr>
        <w:t xml:space="preserve"> on providing help to the victims.</w:t>
      </w:r>
    </w:p>
    <w:p w14:paraId="4A56BDEB" w14:textId="77777777" w:rsidR="00237CD4" w:rsidRPr="00372337" w:rsidRDefault="00237CD4" w:rsidP="0034720D">
      <w:pPr>
        <w:spacing w:before="240" w:after="0" w:line="360" w:lineRule="auto"/>
        <w:ind w:firstLine="720"/>
        <w:jc w:val="both"/>
        <w:rPr>
          <w:rFonts w:ascii="Courier New" w:hAnsi="Courier New" w:cs="Courier New"/>
          <w:color w:val="000000" w:themeColor="text1"/>
          <w:sz w:val="24"/>
          <w:szCs w:val="24"/>
        </w:rPr>
      </w:pPr>
    </w:p>
    <w:p w14:paraId="30E3B1D9" w14:textId="77777777" w:rsidR="00796B1E" w:rsidRPr="000F2051" w:rsidRDefault="00AD01B6" w:rsidP="0034720D">
      <w:pPr>
        <w:pStyle w:val="Heading2"/>
        <w:spacing w:before="240" w:line="360" w:lineRule="auto"/>
        <w:jc w:val="center"/>
        <w:rPr>
          <w:rFonts w:ascii="Courier New" w:hAnsi="Courier New" w:cs="Courier New"/>
          <w:b/>
          <w:bCs/>
          <w:color w:val="000000" w:themeColor="text1"/>
          <w:sz w:val="24"/>
          <w:szCs w:val="24"/>
        </w:rPr>
      </w:pPr>
      <w:bookmarkStart w:id="3" w:name="_Toc212531330"/>
      <w:r w:rsidRPr="000F2051">
        <w:rPr>
          <w:rFonts w:ascii="Courier New" w:hAnsi="Courier New" w:cs="Courier New"/>
          <w:b/>
          <w:bCs/>
          <w:color w:val="000000" w:themeColor="text1"/>
          <w:sz w:val="24"/>
          <w:szCs w:val="24"/>
        </w:rPr>
        <w:t>Technical Background of the Study</w:t>
      </w:r>
      <w:bookmarkEnd w:id="3"/>
    </w:p>
    <w:p w14:paraId="2A2AA827" w14:textId="2488D087" w:rsidR="00796B1E" w:rsidRPr="00372337" w:rsidRDefault="00AD01B6"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Disasters </w:t>
      </w:r>
      <w:r w:rsidR="00A60C93" w:rsidRPr="00372337">
        <w:rPr>
          <w:rFonts w:ascii="Courier New" w:hAnsi="Courier New" w:cs="Courier New"/>
          <w:color w:val="000000" w:themeColor="text1"/>
          <w:sz w:val="24"/>
          <w:szCs w:val="24"/>
        </w:rPr>
        <w:t>like</w:t>
      </w:r>
      <w:r w:rsidRPr="00372337">
        <w:rPr>
          <w:rFonts w:ascii="Courier New" w:hAnsi="Courier New" w:cs="Courier New"/>
          <w:color w:val="000000" w:themeColor="text1"/>
          <w:sz w:val="24"/>
          <w:szCs w:val="24"/>
        </w:rPr>
        <w:t xml:space="preserve"> typhoons, earthquakes, and floods </w:t>
      </w:r>
      <w:r w:rsidR="00A60C93" w:rsidRPr="00372337">
        <w:rPr>
          <w:rFonts w:ascii="Courier New" w:hAnsi="Courier New" w:cs="Courier New"/>
          <w:color w:val="000000" w:themeColor="text1"/>
          <w:sz w:val="24"/>
          <w:szCs w:val="24"/>
        </w:rPr>
        <w:t xml:space="preserve">are one of the challenges that the </w:t>
      </w:r>
      <w:r w:rsidRPr="00372337">
        <w:rPr>
          <w:rFonts w:ascii="Courier New" w:hAnsi="Courier New" w:cs="Courier New"/>
          <w:color w:val="000000" w:themeColor="text1"/>
          <w:sz w:val="24"/>
          <w:szCs w:val="24"/>
        </w:rPr>
        <w:t>communities</w:t>
      </w:r>
      <w:r w:rsidR="00A60C93" w:rsidRPr="00372337">
        <w:rPr>
          <w:rFonts w:ascii="Courier New" w:hAnsi="Courier New" w:cs="Courier New"/>
          <w:color w:val="000000" w:themeColor="text1"/>
          <w:sz w:val="24"/>
          <w:szCs w:val="24"/>
        </w:rPr>
        <w:t xml:space="preserve"> face</w:t>
      </w:r>
      <w:r w:rsidR="00951065" w:rsidRPr="00372337">
        <w:rPr>
          <w:rFonts w:ascii="Courier New" w:hAnsi="Courier New" w:cs="Courier New"/>
          <w:color w:val="000000" w:themeColor="text1"/>
          <w:sz w:val="24"/>
          <w:szCs w:val="24"/>
        </w:rPr>
        <w:t xml:space="preserve"> especially our country is within the Pacific Ring of Fire</w:t>
      </w:r>
      <w:r w:rsidR="00951065" w:rsidRPr="00372337">
        <w:rPr>
          <w:rFonts w:ascii="Courier New" w:hAnsi="Courier New" w:cs="Courier New"/>
          <w:sz w:val="24"/>
          <w:szCs w:val="24"/>
        </w:rPr>
        <w:t xml:space="preserve"> </w:t>
      </w:r>
      <w:r w:rsidR="00951065" w:rsidRPr="00372337">
        <w:rPr>
          <w:rFonts w:ascii="Courier New" w:hAnsi="Courier New" w:cs="Courier New"/>
          <w:color w:val="000000" w:themeColor="text1"/>
          <w:sz w:val="24"/>
          <w:szCs w:val="24"/>
        </w:rPr>
        <w:t>(Raba, 2025)</w:t>
      </w:r>
      <w:r w:rsidRPr="00372337">
        <w:rPr>
          <w:rFonts w:ascii="Courier New" w:hAnsi="Courier New" w:cs="Courier New"/>
          <w:color w:val="000000" w:themeColor="text1"/>
          <w:sz w:val="24"/>
          <w:szCs w:val="24"/>
        </w:rPr>
        <w:t xml:space="preserve">. Communication becomes </w:t>
      </w:r>
      <w:r w:rsidR="00A60C93" w:rsidRPr="00372337">
        <w:rPr>
          <w:rFonts w:ascii="Courier New" w:hAnsi="Courier New" w:cs="Courier New"/>
          <w:color w:val="000000" w:themeColor="text1"/>
          <w:sz w:val="24"/>
          <w:szCs w:val="24"/>
        </w:rPr>
        <w:t>harder</w:t>
      </w:r>
      <w:r w:rsidRPr="00372337">
        <w:rPr>
          <w:rFonts w:ascii="Courier New" w:hAnsi="Courier New" w:cs="Courier New"/>
          <w:color w:val="000000" w:themeColor="text1"/>
          <w:sz w:val="24"/>
          <w:szCs w:val="24"/>
        </w:rPr>
        <w:t xml:space="preserve">, and coordination between citizens, </w:t>
      </w:r>
      <w:r w:rsidRPr="00372337">
        <w:rPr>
          <w:rFonts w:ascii="Courier New" w:hAnsi="Courier New" w:cs="Courier New"/>
          <w:color w:val="000000" w:themeColor="text1"/>
          <w:sz w:val="24"/>
          <w:szCs w:val="24"/>
        </w:rPr>
        <w:lastRenderedPageBreak/>
        <w:t xml:space="preserve">emergency responders, and city officials </w:t>
      </w:r>
      <w:r w:rsidR="00A60C93" w:rsidRPr="00372337">
        <w:rPr>
          <w:rFonts w:ascii="Courier New" w:hAnsi="Courier New" w:cs="Courier New"/>
          <w:color w:val="000000" w:themeColor="text1"/>
          <w:sz w:val="24"/>
          <w:szCs w:val="24"/>
        </w:rPr>
        <w:t>usually is not</w:t>
      </w:r>
      <w:r w:rsidRPr="00372337">
        <w:rPr>
          <w:rFonts w:ascii="Courier New" w:hAnsi="Courier New" w:cs="Courier New"/>
          <w:color w:val="000000" w:themeColor="text1"/>
          <w:sz w:val="24"/>
          <w:szCs w:val="24"/>
        </w:rPr>
        <w:t xml:space="preserve"> efficien</w:t>
      </w:r>
      <w:r w:rsidR="00A60C93" w:rsidRPr="00372337">
        <w:rPr>
          <w:rFonts w:ascii="Courier New" w:hAnsi="Courier New" w:cs="Courier New"/>
          <w:color w:val="000000" w:themeColor="text1"/>
          <w:sz w:val="24"/>
          <w:szCs w:val="24"/>
        </w:rPr>
        <w:t>t</w:t>
      </w:r>
      <w:r w:rsidRPr="00372337">
        <w:rPr>
          <w:rFonts w:ascii="Courier New" w:hAnsi="Courier New" w:cs="Courier New"/>
          <w:color w:val="000000" w:themeColor="text1"/>
          <w:sz w:val="24"/>
          <w:szCs w:val="24"/>
        </w:rPr>
        <w:t xml:space="preserve">. </w:t>
      </w:r>
      <w:r w:rsidR="00A60C93" w:rsidRPr="00372337">
        <w:rPr>
          <w:rFonts w:ascii="Courier New" w:hAnsi="Courier New" w:cs="Courier New"/>
          <w:color w:val="000000" w:themeColor="text1"/>
          <w:sz w:val="24"/>
          <w:szCs w:val="24"/>
        </w:rPr>
        <w:t>These makes the disaster response and help becomes delayed</w:t>
      </w:r>
      <w:r w:rsidRPr="00372337">
        <w:rPr>
          <w:rFonts w:ascii="Courier New" w:hAnsi="Courier New" w:cs="Courier New"/>
          <w:color w:val="000000" w:themeColor="text1"/>
          <w:sz w:val="24"/>
          <w:szCs w:val="24"/>
        </w:rPr>
        <w:t xml:space="preserve">, </w:t>
      </w:r>
      <w:r w:rsidR="00A60C93" w:rsidRPr="00372337">
        <w:rPr>
          <w:rFonts w:ascii="Courier New" w:hAnsi="Courier New" w:cs="Courier New"/>
          <w:color w:val="000000" w:themeColor="text1"/>
          <w:sz w:val="24"/>
          <w:szCs w:val="24"/>
        </w:rPr>
        <w:t>not enough</w:t>
      </w:r>
      <w:r w:rsidRPr="00372337">
        <w:rPr>
          <w:rFonts w:ascii="Courier New" w:hAnsi="Courier New" w:cs="Courier New"/>
          <w:color w:val="000000" w:themeColor="text1"/>
          <w:sz w:val="24"/>
          <w:szCs w:val="24"/>
        </w:rPr>
        <w:t xml:space="preserve"> aid</w:t>
      </w:r>
      <w:r w:rsidR="00D743E6" w:rsidRPr="00372337">
        <w:rPr>
          <w:rFonts w:ascii="Courier New" w:hAnsi="Courier New" w:cs="Courier New"/>
          <w:color w:val="000000" w:themeColor="text1"/>
          <w:sz w:val="24"/>
          <w:szCs w:val="24"/>
        </w:rPr>
        <w:t xml:space="preserve"> or relief</w:t>
      </w:r>
      <w:r w:rsidRPr="00372337">
        <w:rPr>
          <w:rFonts w:ascii="Courier New" w:hAnsi="Courier New" w:cs="Courier New"/>
          <w:color w:val="000000" w:themeColor="text1"/>
          <w:sz w:val="24"/>
          <w:szCs w:val="24"/>
        </w:rPr>
        <w:t xml:space="preserve"> distribution, and </w:t>
      </w:r>
      <w:r w:rsidR="00D743E6" w:rsidRPr="00372337">
        <w:rPr>
          <w:rFonts w:ascii="Courier New" w:hAnsi="Courier New" w:cs="Courier New"/>
          <w:color w:val="000000" w:themeColor="text1"/>
          <w:sz w:val="24"/>
          <w:szCs w:val="24"/>
        </w:rPr>
        <w:t xml:space="preserve">it </w:t>
      </w:r>
      <w:r w:rsidRPr="00372337">
        <w:rPr>
          <w:rFonts w:ascii="Courier New" w:hAnsi="Courier New" w:cs="Courier New"/>
          <w:color w:val="000000" w:themeColor="text1"/>
          <w:sz w:val="24"/>
          <w:szCs w:val="24"/>
        </w:rPr>
        <w:t>add</w:t>
      </w:r>
      <w:r w:rsidR="00D743E6" w:rsidRPr="00372337">
        <w:rPr>
          <w:rFonts w:ascii="Courier New" w:hAnsi="Courier New" w:cs="Courier New"/>
          <w:color w:val="000000" w:themeColor="text1"/>
          <w:sz w:val="24"/>
          <w:szCs w:val="24"/>
        </w:rPr>
        <w:t>s</w:t>
      </w:r>
      <w:r w:rsidR="00A60C93" w:rsidRPr="00372337">
        <w:rPr>
          <w:rFonts w:ascii="Courier New" w:hAnsi="Courier New" w:cs="Courier New"/>
          <w:color w:val="000000" w:themeColor="text1"/>
          <w:sz w:val="24"/>
          <w:szCs w:val="24"/>
        </w:rPr>
        <w:t xml:space="preserve"> to the</w:t>
      </w:r>
      <w:r w:rsidRPr="00372337">
        <w:rPr>
          <w:rFonts w:ascii="Courier New" w:hAnsi="Courier New" w:cs="Courier New"/>
          <w:color w:val="000000" w:themeColor="text1"/>
          <w:sz w:val="24"/>
          <w:szCs w:val="24"/>
        </w:rPr>
        <w:t xml:space="preserve"> suffering </w:t>
      </w:r>
      <w:r w:rsidR="00A60C93" w:rsidRPr="00372337">
        <w:rPr>
          <w:rFonts w:ascii="Courier New" w:hAnsi="Courier New" w:cs="Courier New"/>
          <w:color w:val="000000" w:themeColor="text1"/>
          <w:sz w:val="24"/>
          <w:szCs w:val="24"/>
        </w:rPr>
        <w:t>of the</w:t>
      </w:r>
      <w:r w:rsidRPr="00372337">
        <w:rPr>
          <w:rFonts w:ascii="Courier New" w:hAnsi="Courier New" w:cs="Courier New"/>
          <w:color w:val="000000" w:themeColor="text1"/>
          <w:sz w:val="24"/>
          <w:szCs w:val="24"/>
        </w:rPr>
        <w:t xml:space="preserve"> affected individuals.</w:t>
      </w:r>
      <w:r w:rsidR="00A60C93" w:rsidRPr="00372337">
        <w:rPr>
          <w:rFonts w:ascii="Courier New" w:hAnsi="Courier New" w:cs="Courier New"/>
          <w:color w:val="000000" w:themeColor="text1"/>
          <w:sz w:val="24"/>
          <w:szCs w:val="24"/>
        </w:rPr>
        <w:t xml:space="preserve"> Today m</w:t>
      </w:r>
      <w:r w:rsidRPr="00372337">
        <w:rPr>
          <w:rFonts w:ascii="Courier New" w:hAnsi="Courier New" w:cs="Courier New"/>
          <w:color w:val="000000" w:themeColor="text1"/>
          <w:sz w:val="24"/>
          <w:szCs w:val="24"/>
        </w:rPr>
        <w:t xml:space="preserve">odern technology, particularly web applications, has the potential to </w:t>
      </w:r>
      <w:r w:rsidR="00A60C93" w:rsidRPr="00372337">
        <w:rPr>
          <w:rFonts w:ascii="Courier New" w:hAnsi="Courier New" w:cs="Courier New"/>
          <w:color w:val="000000" w:themeColor="text1"/>
          <w:sz w:val="24"/>
          <w:szCs w:val="24"/>
        </w:rPr>
        <w:t>connect</w:t>
      </w:r>
      <w:r w:rsidRPr="00372337">
        <w:rPr>
          <w:rFonts w:ascii="Courier New" w:hAnsi="Courier New" w:cs="Courier New"/>
          <w:color w:val="000000" w:themeColor="text1"/>
          <w:sz w:val="24"/>
          <w:szCs w:val="24"/>
        </w:rPr>
        <w:t xml:space="preserve"> these gaps by providing real-time communication and coordination tools. </w:t>
      </w:r>
    </w:p>
    <w:p w14:paraId="41819D3C" w14:textId="2F2912C9" w:rsidR="00796B1E" w:rsidRPr="00372337" w:rsidRDefault="00AD01B6"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CitySafe is designed </w:t>
      </w:r>
      <w:r w:rsidR="00D743E6" w:rsidRPr="00372337">
        <w:rPr>
          <w:rFonts w:ascii="Courier New" w:hAnsi="Courier New" w:cs="Courier New"/>
          <w:color w:val="000000" w:themeColor="text1"/>
          <w:sz w:val="24"/>
          <w:szCs w:val="24"/>
        </w:rPr>
        <w:t>to be an</w:t>
      </w:r>
      <w:r w:rsidRPr="00372337">
        <w:rPr>
          <w:rFonts w:ascii="Courier New" w:hAnsi="Courier New" w:cs="Courier New"/>
          <w:color w:val="000000" w:themeColor="text1"/>
          <w:sz w:val="24"/>
          <w:szCs w:val="24"/>
        </w:rPr>
        <w:t xml:space="preserve"> urban disaster response web application. It aims to connect citizens, emergency responders, and city officials during disasters. The app will allow donors to </w:t>
      </w:r>
      <w:r w:rsidR="00D743E6" w:rsidRPr="00372337">
        <w:rPr>
          <w:rFonts w:ascii="Courier New" w:hAnsi="Courier New" w:cs="Courier New"/>
          <w:color w:val="000000" w:themeColor="text1"/>
          <w:sz w:val="24"/>
          <w:szCs w:val="24"/>
        </w:rPr>
        <w:t xml:space="preserve">see what the victims need and </w:t>
      </w:r>
      <w:r w:rsidRPr="00372337">
        <w:rPr>
          <w:rFonts w:ascii="Courier New" w:hAnsi="Courier New" w:cs="Courier New"/>
          <w:color w:val="000000" w:themeColor="text1"/>
          <w:sz w:val="24"/>
          <w:szCs w:val="24"/>
        </w:rPr>
        <w:t>provide goods directly to victims in need,</w:t>
      </w:r>
      <w:r w:rsidR="00D743E6" w:rsidRPr="00372337">
        <w:rPr>
          <w:rFonts w:ascii="Courier New" w:hAnsi="Courier New" w:cs="Courier New"/>
          <w:color w:val="000000" w:themeColor="text1"/>
          <w:sz w:val="24"/>
          <w:szCs w:val="24"/>
        </w:rPr>
        <w:t xml:space="preserve"> thus</w:t>
      </w:r>
      <w:r w:rsidRPr="00372337">
        <w:rPr>
          <w:rFonts w:ascii="Courier New" w:hAnsi="Courier New" w:cs="Courier New"/>
          <w:color w:val="000000" w:themeColor="text1"/>
          <w:sz w:val="24"/>
          <w:szCs w:val="24"/>
        </w:rPr>
        <w:t xml:space="preserve"> creating a more efficient </w:t>
      </w:r>
      <w:r w:rsidR="00D743E6" w:rsidRPr="00372337">
        <w:rPr>
          <w:rFonts w:ascii="Courier New" w:hAnsi="Courier New" w:cs="Courier New"/>
          <w:color w:val="000000" w:themeColor="text1"/>
          <w:sz w:val="24"/>
          <w:szCs w:val="24"/>
        </w:rPr>
        <w:t>way</w:t>
      </w:r>
      <w:r w:rsidRPr="00372337">
        <w:rPr>
          <w:rFonts w:ascii="Courier New" w:hAnsi="Courier New" w:cs="Courier New"/>
          <w:color w:val="000000" w:themeColor="text1"/>
          <w:sz w:val="24"/>
          <w:szCs w:val="24"/>
        </w:rPr>
        <w:t xml:space="preserve"> of giving aid or help. With CitySafe, </w:t>
      </w:r>
      <w:r w:rsidR="00D743E6" w:rsidRPr="00372337">
        <w:rPr>
          <w:rFonts w:ascii="Courier New" w:hAnsi="Courier New" w:cs="Courier New"/>
          <w:color w:val="000000" w:themeColor="text1"/>
          <w:sz w:val="24"/>
          <w:szCs w:val="24"/>
        </w:rPr>
        <w:t>we hope that the</w:t>
      </w:r>
      <w:r w:rsidRPr="00372337">
        <w:rPr>
          <w:rFonts w:ascii="Courier New" w:hAnsi="Courier New" w:cs="Courier New"/>
          <w:color w:val="000000" w:themeColor="text1"/>
          <w:sz w:val="24"/>
          <w:szCs w:val="24"/>
        </w:rPr>
        <w:t xml:space="preserve"> urban communities can respond to disasters more effectively and compassionately.</w:t>
      </w:r>
    </w:p>
    <w:p w14:paraId="2479E210" w14:textId="77777777" w:rsidR="00796B1E" w:rsidRPr="00372337" w:rsidRDefault="00796B1E" w:rsidP="0034720D">
      <w:pPr>
        <w:spacing w:before="240" w:after="0" w:line="360" w:lineRule="auto"/>
        <w:jc w:val="both"/>
        <w:rPr>
          <w:rFonts w:ascii="Courier New" w:hAnsi="Courier New" w:cs="Courier New"/>
          <w:b/>
          <w:bCs/>
          <w:color w:val="000000" w:themeColor="text1"/>
          <w:sz w:val="24"/>
          <w:szCs w:val="24"/>
        </w:rPr>
      </w:pPr>
    </w:p>
    <w:p w14:paraId="72E23C6D" w14:textId="77777777" w:rsidR="00796B1E" w:rsidRPr="000F2051" w:rsidRDefault="00AD01B6" w:rsidP="0034720D">
      <w:pPr>
        <w:pStyle w:val="Heading2"/>
        <w:spacing w:before="240" w:line="360" w:lineRule="auto"/>
        <w:jc w:val="center"/>
        <w:rPr>
          <w:rFonts w:ascii="Courier New" w:hAnsi="Courier New" w:cs="Courier New"/>
          <w:b/>
          <w:bCs/>
          <w:color w:val="000000" w:themeColor="text1"/>
          <w:sz w:val="24"/>
          <w:szCs w:val="24"/>
        </w:rPr>
      </w:pPr>
      <w:bookmarkStart w:id="4" w:name="_Toc212531331"/>
      <w:r w:rsidRPr="000F2051">
        <w:rPr>
          <w:rFonts w:ascii="Courier New" w:hAnsi="Courier New" w:cs="Courier New"/>
          <w:b/>
          <w:bCs/>
          <w:color w:val="000000" w:themeColor="text1"/>
          <w:sz w:val="24"/>
          <w:szCs w:val="24"/>
        </w:rPr>
        <w:t>Statement of the Problem</w:t>
      </w:r>
      <w:bookmarkEnd w:id="4"/>
    </w:p>
    <w:p w14:paraId="6C351FC6" w14:textId="77777777" w:rsidR="00796B1E" w:rsidRPr="00372337" w:rsidRDefault="00AD01B6" w:rsidP="0034720D">
      <w:pPr>
        <w:spacing w:before="240" w:after="0" w:line="360" w:lineRule="auto"/>
        <w:ind w:firstLine="36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disasters give several issues in urban response systems, like:</w:t>
      </w:r>
    </w:p>
    <w:p w14:paraId="4D10EAA3" w14:textId="77777777" w:rsidR="00796B1E" w:rsidRPr="00372337" w:rsidRDefault="00AD01B6" w:rsidP="0034720D">
      <w:pPr>
        <w:numPr>
          <w:ilvl w:val="0"/>
          <w:numId w:val="2"/>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Lack of real-time communication between affected citizens and emergency responders.</w:t>
      </w:r>
    </w:p>
    <w:p w14:paraId="148C7701" w14:textId="4C120DD4" w:rsidR="00796B1E" w:rsidRPr="00372337" w:rsidRDefault="00D743E6" w:rsidP="0034720D">
      <w:pPr>
        <w:numPr>
          <w:ilvl w:val="0"/>
          <w:numId w:val="2"/>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Slow</w:t>
      </w:r>
      <w:r w:rsidR="00AD01B6" w:rsidRPr="00372337">
        <w:rPr>
          <w:rFonts w:ascii="Courier New" w:hAnsi="Courier New" w:cs="Courier New"/>
          <w:color w:val="000000" w:themeColor="text1"/>
          <w:sz w:val="24"/>
          <w:szCs w:val="24"/>
        </w:rPr>
        <w:t xml:space="preserve"> coordination among city officials, responders, and donors.</w:t>
      </w:r>
    </w:p>
    <w:p w14:paraId="6BBE14FD" w14:textId="6BF63300" w:rsidR="00796B1E" w:rsidRPr="00372337" w:rsidRDefault="00AD01B6" w:rsidP="0034720D">
      <w:pPr>
        <w:numPr>
          <w:ilvl w:val="0"/>
          <w:numId w:val="2"/>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Difficult</w:t>
      </w:r>
      <w:r w:rsidR="00D743E6" w:rsidRPr="00372337">
        <w:rPr>
          <w:rFonts w:ascii="Courier New" w:hAnsi="Courier New" w:cs="Courier New"/>
          <w:color w:val="000000" w:themeColor="text1"/>
          <w:sz w:val="24"/>
          <w:szCs w:val="24"/>
        </w:rPr>
        <w:t xml:space="preserve"> to</w:t>
      </w:r>
      <w:r w:rsidRPr="00372337">
        <w:rPr>
          <w:rFonts w:ascii="Courier New" w:hAnsi="Courier New" w:cs="Courier New"/>
          <w:color w:val="000000" w:themeColor="text1"/>
          <w:sz w:val="24"/>
          <w:szCs w:val="24"/>
        </w:rPr>
        <w:t xml:space="preserve"> </w:t>
      </w:r>
      <w:r w:rsidR="00D743E6" w:rsidRPr="00372337">
        <w:rPr>
          <w:rFonts w:ascii="Courier New" w:hAnsi="Courier New" w:cs="Courier New"/>
          <w:color w:val="000000" w:themeColor="text1"/>
          <w:sz w:val="24"/>
          <w:szCs w:val="24"/>
        </w:rPr>
        <w:t>track</w:t>
      </w:r>
      <w:r w:rsidRPr="00372337">
        <w:rPr>
          <w:rFonts w:ascii="Courier New" w:hAnsi="Courier New" w:cs="Courier New"/>
          <w:color w:val="000000" w:themeColor="text1"/>
          <w:sz w:val="24"/>
          <w:szCs w:val="24"/>
        </w:rPr>
        <w:t xml:space="preserve"> and </w:t>
      </w:r>
      <w:r w:rsidR="00D743E6" w:rsidRPr="00372337">
        <w:rPr>
          <w:rFonts w:ascii="Courier New" w:hAnsi="Courier New" w:cs="Courier New"/>
          <w:color w:val="000000" w:themeColor="text1"/>
          <w:sz w:val="24"/>
          <w:szCs w:val="24"/>
        </w:rPr>
        <w:t>provide</w:t>
      </w:r>
      <w:r w:rsidRPr="00372337">
        <w:rPr>
          <w:rFonts w:ascii="Courier New" w:hAnsi="Courier New" w:cs="Courier New"/>
          <w:color w:val="000000" w:themeColor="text1"/>
          <w:sz w:val="24"/>
          <w:szCs w:val="24"/>
        </w:rPr>
        <w:t xml:space="preserve"> donations to disaster victims.</w:t>
      </w:r>
    </w:p>
    <w:p w14:paraId="76380D84" w14:textId="08B2A5DB" w:rsidR="00796B1E" w:rsidRPr="00372337" w:rsidRDefault="00D743E6" w:rsidP="0034720D">
      <w:pPr>
        <w:numPr>
          <w:ilvl w:val="0"/>
          <w:numId w:val="2"/>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Poor allocation of goods makes it hard for the responders to distribute it to affected citizens</w:t>
      </w:r>
      <w:r w:rsidR="00AD01B6" w:rsidRPr="00372337">
        <w:rPr>
          <w:rFonts w:ascii="Courier New" w:hAnsi="Courier New" w:cs="Courier New"/>
          <w:color w:val="000000" w:themeColor="text1"/>
          <w:sz w:val="24"/>
          <w:szCs w:val="24"/>
        </w:rPr>
        <w:t>.</w:t>
      </w:r>
    </w:p>
    <w:p w14:paraId="5F6B7876" w14:textId="512EEE50" w:rsidR="00796B1E" w:rsidRPr="00372337" w:rsidRDefault="00AD01B6" w:rsidP="0034720D">
      <w:pPr>
        <w:spacing w:before="240" w:after="0" w:line="360" w:lineRule="auto"/>
        <w:ind w:firstLine="36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w:t>
      </w:r>
      <w:r w:rsidR="00D743E6" w:rsidRPr="00372337">
        <w:rPr>
          <w:rFonts w:ascii="Courier New" w:hAnsi="Courier New" w:cs="Courier New"/>
          <w:color w:val="000000" w:themeColor="text1"/>
          <w:sz w:val="24"/>
          <w:szCs w:val="24"/>
        </w:rPr>
        <w:t xml:space="preserve"> problems encountered will caused a</w:t>
      </w:r>
      <w:r w:rsidRPr="00372337">
        <w:rPr>
          <w:rFonts w:ascii="Courier New" w:hAnsi="Courier New" w:cs="Courier New"/>
          <w:color w:val="000000" w:themeColor="text1"/>
          <w:sz w:val="24"/>
          <w:szCs w:val="24"/>
        </w:rPr>
        <w:t xml:space="preserve"> delayed rescue </w:t>
      </w:r>
      <w:r w:rsidR="00210750" w:rsidRPr="00372337">
        <w:rPr>
          <w:rFonts w:ascii="Courier New" w:hAnsi="Courier New" w:cs="Courier New"/>
          <w:color w:val="000000" w:themeColor="text1"/>
          <w:sz w:val="24"/>
          <w:szCs w:val="24"/>
        </w:rPr>
        <w:t>effort</w:t>
      </w:r>
      <w:r w:rsidRPr="00372337">
        <w:rPr>
          <w:rFonts w:ascii="Courier New" w:hAnsi="Courier New" w:cs="Courier New"/>
          <w:color w:val="000000" w:themeColor="text1"/>
          <w:sz w:val="24"/>
          <w:szCs w:val="24"/>
        </w:rPr>
        <w:t xml:space="preserve">, unequal distribution of aid, and </w:t>
      </w:r>
      <w:r w:rsidR="00912B70" w:rsidRPr="00372337">
        <w:rPr>
          <w:rFonts w:ascii="Courier New" w:hAnsi="Courier New" w:cs="Courier New"/>
          <w:color w:val="000000" w:themeColor="text1"/>
          <w:sz w:val="24"/>
          <w:szCs w:val="24"/>
        </w:rPr>
        <w:t>adds to the</w:t>
      </w:r>
      <w:r w:rsidRPr="00372337">
        <w:rPr>
          <w:rFonts w:ascii="Courier New" w:hAnsi="Courier New" w:cs="Courier New"/>
          <w:color w:val="000000" w:themeColor="text1"/>
          <w:sz w:val="24"/>
          <w:szCs w:val="24"/>
        </w:rPr>
        <w:t xml:space="preserve"> suffering </w:t>
      </w:r>
      <w:r w:rsidR="00912B70" w:rsidRPr="00372337">
        <w:rPr>
          <w:rFonts w:ascii="Courier New" w:hAnsi="Courier New" w:cs="Courier New"/>
          <w:color w:val="000000" w:themeColor="text1"/>
          <w:sz w:val="24"/>
          <w:szCs w:val="24"/>
        </w:rPr>
        <w:t>of the</w:t>
      </w:r>
      <w:r w:rsidRPr="00372337">
        <w:rPr>
          <w:rFonts w:ascii="Courier New" w:hAnsi="Courier New" w:cs="Courier New"/>
          <w:color w:val="000000" w:themeColor="text1"/>
          <w:sz w:val="24"/>
          <w:szCs w:val="24"/>
        </w:rPr>
        <w:t xml:space="preserve"> </w:t>
      </w:r>
      <w:r w:rsidRPr="00372337">
        <w:rPr>
          <w:rFonts w:ascii="Courier New" w:hAnsi="Courier New" w:cs="Courier New"/>
          <w:color w:val="000000" w:themeColor="text1"/>
          <w:sz w:val="24"/>
          <w:szCs w:val="24"/>
        </w:rPr>
        <w:lastRenderedPageBreak/>
        <w:t xml:space="preserve">victims. This study aims to address these challenges by proposing a solution </w:t>
      </w:r>
      <w:r w:rsidR="00912B70" w:rsidRPr="00372337">
        <w:rPr>
          <w:rFonts w:ascii="Courier New" w:hAnsi="Courier New" w:cs="Courier New"/>
          <w:color w:val="000000" w:themeColor="text1"/>
          <w:sz w:val="24"/>
          <w:szCs w:val="24"/>
        </w:rPr>
        <w:t>by creating a web-app</w:t>
      </w:r>
      <w:r w:rsidRPr="00372337">
        <w:rPr>
          <w:rFonts w:ascii="Courier New" w:hAnsi="Courier New" w:cs="Courier New"/>
          <w:color w:val="000000" w:themeColor="text1"/>
          <w:sz w:val="24"/>
          <w:szCs w:val="24"/>
        </w:rPr>
        <w:t xml:space="preserve"> CitySafe.</w:t>
      </w:r>
    </w:p>
    <w:p w14:paraId="38F93C48" w14:textId="77777777" w:rsidR="00796B1E" w:rsidRPr="00372337" w:rsidRDefault="00796B1E" w:rsidP="0034720D">
      <w:pPr>
        <w:spacing w:before="240" w:after="0" w:line="360" w:lineRule="auto"/>
        <w:jc w:val="both"/>
        <w:rPr>
          <w:rFonts w:ascii="Courier New" w:hAnsi="Courier New" w:cs="Courier New"/>
          <w:color w:val="000000" w:themeColor="text1"/>
          <w:sz w:val="24"/>
          <w:szCs w:val="24"/>
        </w:rPr>
      </w:pPr>
    </w:p>
    <w:p w14:paraId="4C8A61D5" w14:textId="77777777" w:rsidR="00796B1E" w:rsidRPr="000F2051" w:rsidRDefault="00AD01B6" w:rsidP="0034720D">
      <w:pPr>
        <w:pStyle w:val="Heading2"/>
        <w:spacing w:before="240" w:line="360" w:lineRule="auto"/>
        <w:jc w:val="center"/>
        <w:rPr>
          <w:rFonts w:ascii="Courier New" w:hAnsi="Courier New" w:cs="Courier New"/>
          <w:b/>
          <w:bCs/>
          <w:color w:val="000000" w:themeColor="text1"/>
          <w:sz w:val="24"/>
          <w:szCs w:val="24"/>
        </w:rPr>
      </w:pPr>
      <w:bookmarkStart w:id="5" w:name="_Toc212531332"/>
      <w:r w:rsidRPr="000F2051">
        <w:rPr>
          <w:rFonts w:ascii="Courier New" w:hAnsi="Courier New" w:cs="Courier New"/>
          <w:b/>
          <w:bCs/>
          <w:color w:val="000000" w:themeColor="text1"/>
          <w:sz w:val="24"/>
          <w:szCs w:val="24"/>
        </w:rPr>
        <w:t>Objectives of the Study</w:t>
      </w:r>
      <w:bookmarkEnd w:id="5"/>
    </w:p>
    <w:p w14:paraId="73D813C0" w14:textId="77777777" w:rsidR="00796B1E" w:rsidRPr="00372337" w:rsidRDefault="00AD01B6" w:rsidP="0034720D">
      <w:pPr>
        <w:spacing w:before="240" w:after="0" w:line="360" w:lineRule="auto"/>
        <w:ind w:firstLine="36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main objective of this study is to develop a web application that improves disaster response in urban areas. Specifically, the study aims to:</w:t>
      </w:r>
    </w:p>
    <w:p w14:paraId="437A91C1" w14:textId="3BB53D26" w:rsidR="00796B1E" w:rsidRPr="00372337" w:rsidRDefault="00AD01B6" w:rsidP="0034720D">
      <w:pPr>
        <w:numPr>
          <w:ilvl w:val="0"/>
          <w:numId w:val="3"/>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Create a </w:t>
      </w:r>
      <w:r w:rsidR="00912B70" w:rsidRPr="00372337">
        <w:rPr>
          <w:rFonts w:ascii="Courier New" w:hAnsi="Courier New" w:cs="Courier New"/>
          <w:color w:val="000000" w:themeColor="text1"/>
          <w:sz w:val="24"/>
          <w:szCs w:val="24"/>
        </w:rPr>
        <w:t>tracking</w:t>
      </w:r>
      <w:r w:rsidRPr="00372337">
        <w:rPr>
          <w:rFonts w:ascii="Courier New" w:hAnsi="Courier New" w:cs="Courier New"/>
          <w:color w:val="000000" w:themeColor="text1"/>
          <w:sz w:val="24"/>
          <w:szCs w:val="24"/>
        </w:rPr>
        <w:t xml:space="preserve"> platform connecting citizens, responders, and </w:t>
      </w:r>
      <w:r w:rsidR="00912B70" w:rsidRPr="00372337">
        <w:rPr>
          <w:rFonts w:ascii="Courier New" w:hAnsi="Courier New" w:cs="Courier New"/>
          <w:color w:val="000000" w:themeColor="text1"/>
          <w:sz w:val="24"/>
          <w:szCs w:val="24"/>
        </w:rPr>
        <w:t>donors/benefactors</w:t>
      </w:r>
      <w:r w:rsidRPr="00372337">
        <w:rPr>
          <w:rFonts w:ascii="Courier New" w:hAnsi="Courier New" w:cs="Courier New"/>
          <w:color w:val="000000" w:themeColor="text1"/>
          <w:sz w:val="24"/>
          <w:szCs w:val="24"/>
        </w:rPr>
        <w:t>.</w:t>
      </w:r>
    </w:p>
    <w:p w14:paraId="7892EF3C" w14:textId="77777777" w:rsidR="00912B70" w:rsidRPr="00372337" w:rsidRDefault="00AD01B6" w:rsidP="0034720D">
      <w:pPr>
        <w:numPr>
          <w:ilvl w:val="0"/>
          <w:numId w:val="3"/>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Help improve coordination </w:t>
      </w:r>
      <w:r w:rsidR="00912B70" w:rsidRPr="00372337">
        <w:rPr>
          <w:rFonts w:ascii="Courier New" w:hAnsi="Courier New" w:cs="Courier New"/>
          <w:color w:val="000000" w:themeColor="text1"/>
          <w:sz w:val="24"/>
          <w:szCs w:val="24"/>
        </w:rPr>
        <w:t>time during disasters.</w:t>
      </w:r>
    </w:p>
    <w:p w14:paraId="50366D42" w14:textId="363DE0EB" w:rsidR="00796B1E" w:rsidRPr="00372337" w:rsidRDefault="00912B70" w:rsidP="0034720D">
      <w:pPr>
        <w:numPr>
          <w:ilvl w:val="0"/>
          <w:numId w:val="3"/>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Proper </w:t>
      </w:r>
      <w:r w:rsidR="00AD01B6" w:rsidRPr="00372337">
        <w:rPr>
          <w:rFonts w:ascii="Courier New" w:hAnsi="Courier New" w:cs="Courier New"/>
          <w:color w:val="000000" w:themeColor="text1"/>
          <w:sz w:val="24"/>
          <w:szCs w:val="24"/>
        </w:rPr>
        <w:t>resource</w:t>
      </w:r>
      <w:r w:rsidRPr="00372337">
        <w:rPr>
          <w:rFonts w:ascii="Courier New" w:hAnsi="Courier New" w:cs="Courier New"/>
          <w:color w:val="000000" w:themeColor="text1"/>
          <w:sz w:val="24"/>
          <w:szCs w:val="24"/>
        </w:rPr>
        <w:t xml:space="preserve"> allocation and</w:t>
      </w:r>
      <w:r w:rsidR="00AD01B6" w:rsidRPr="00372337">
        <w:rPr>
          <w:rFonts w:ascii="Courier New" w:hAnsi="Courier New" w:cs="Courier New"/>
          <w:color w:val="000000" w:themeColor="text1"/>
          <w:sz w:val="24"/>
          <w:szCs w:val="24"/>
        </w:rPr>
        <w:t xml:space="preserve"> distribution during disasters.</w:t>
      </w:r>
    </w:p>
    <w:p w14:paraId="530A5624" w14:textId="24220951" w:rsidR="00796B1E" w:rsidRPr="00372337" w:rsidRDefault="00912B70" w:rsidP="0034720D">
      <w:pPr>
        <w:numPr>
          <w:ilvl w:val="0"/>
          <w:numId w:val="3"/>
        </w:num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color w:val="000000" w:themeColor="text1"/>
          <w:sz w:val="24"/>
          <w:szCs w:val="24"/>
        </w:rPr>
        <w:t>Create</w:t>
      </w:r>
      <w:r w:rsidR="00AD01B6" w:rsidRPr="00372337">
        <w:rPr>
          <w:rFonts w:ascii="Courier New" w:hAnsi="Courier New" w:cs="Courier New"/>
          <w:color w:val="000000" w:themeColor="text1"/>
          <w:sz w:val="24"/>
          <w:szCs w:val="24"/>
        </w:rPr>
        <w:t xml:space="preserve"> a system where donors can easily contribute goods to disaster victims.</w:t>
      </w:r>
    </w:p>
    <w:p w14:paraId="33ABB402" w14:textId="4667B861" w:rsidR="00796B1E" w:rsidRPr="00372337" w:rsidRDefault="00AD01B6" w:rsidP="0034720D">
      <w:pPr>
        <w:numPr>
          <w:ilvl w:val="0"/>
          <w:numId w:val="3"/>
        </w:num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color w:val="000000" w:themeColor="text1"/>
          <w:sz w:val="24"/>
          <w:szCs w:val="24"/>
        </w:rPr>
        <w:t xml:space="preserve">Create an </w:t>
      </w:r>
      <w:r w:rsidR="006B39CD" w:rsidRPr="00372337">
        <w:rPr>
          <w:rFonts w:ascii="Courier New" w:hAnsi="Courier New" w:cs="Courier New"/>
          <w:color w:val="000000" w:themeColor="text1"/>
          <w:sz w:val="24"/>
          <w:szCs w:val="24"/>
        </w:rPr>
        <w:t>easy-to-use</w:t>
      </w:r>
      <w:r w:rsidRPr="00372337">
        <w:rPr>
          <w:rFonts w:ascii="Courier New" w:hAnsi="Courier New" w:cs="Courier New"/>
          <w:color w:val="000000" w:themeColor="text1"/>
          <w:sz w:val="24"/>
          <w:szCs w:val="24"/>
        </w:rPr>
        <w:t xml:space="preserve"> web-app for users </w:t>
      </w:r>
      <w:r w:rsidR="00912B70" w:rsidRPr="00372337">
        <w:rPr>
          <w:rFonts w:ascii="Courier New" w:hAnsi="Courier New" w:cs="Courier New"/>
          <w:color w:val="000000" w:themeColor="text1"/>
          <w:sz w:val="24"/>
          <w:szCs w:val="24"/>
        </w:rPr>
        <w:t>with</w:t>
      </w:r>
      <w:r w:rsidRPr="00372337">
        <w:rPr>
          <w:rFonts w:ascii="Courier New" w:hAnsi="Courier New" w:cs="Courier New"/>
          <w:color w:val="000000" w:themeColor="text1"/>
          <w:sz w:val="24"/>
          <w:szCs w:val="24"/>
        </w:rPr>
        <w:t xml:space="preserve"> faster learning curve.</w:t>
      </w:r>
    </w:p>
    <w:p w14:paraId="24150E22" w14:textId="77777777" w:rsidR="007A18B3" w:rsidRPr="00372337" w:rsidRDefault="007A18B3" w:rsidP="0034720D">
      <w:pPr>
        <w:spacing w:before="240" w:after="0" w:line="360" w:lineRule="auto"/>
        <w:ind w:left="720"/>
        <w:jc w:val="both"/>
        <w:rPr>
          <w:rFonts w:ascii="Courier New" w:hAnsi="Courier New" w:cs="Courier New"/>
          <w:b/>
          <w:bCs/>
          <w:color w:val="000000" w:themeColor="text1"/>
          <w:sz w:val="24"/>
          <w:szCs w:val="24"/>
        </w:rPr>
      </w:pPr>
    </w:p>
    <w:p w14:paraId="5D257655" w14:textId="77777777" w:rsidR="00796B1E" w:rsidRPr="000F2051" w:rsidRDefault="00AD01B6" w:rsidP="0034720D">
      <w:pPr>
        <w:pStyle w:val="Heading2"/>
        <w:spacing w:before="240" w:line="360" w:lineRule="auto"/>
        <w:jc w:val="center"/>
        <w:rPr>
          <w:rFonts w:ascii="Courier New" w:hAnsi="Courier New" w:cs="Courier New"/>
          <w:b/>
          <w:bCs/>
          <w:color w:val="000000" w:themeColor="text1"/>
          <w:sz w:val="24"/>
          <w:szCs w:val="24"/>
        </w:rPr>
      </w:pPr>
      <w:bookmarkStart w:id="6" w:name="_Toc212531333"/>
      <w:r w:rsidRPr="000F2051">
        <w:rPr>
          <w:rFonts w:ascii="Courier New" w:hAnsi="Courier New" w:cs="Courier New"/>
          <w:b/>
          <w:bCs/>
          <w:color w:val="000000" w:themeColor="text1"/>
          <w:sz w:val="24"/>
          <w:szCs w:val="24"/>
        </w:rPr>
        <w:t>Significance of the Study</w:t>
      </w:r>
      <w:bookmarkEnd w:id="6"/>
    </w:p>
    <w:p w14:paraId="01399145" w14:textId="15BA4D97" w:rsidR="00796B1E" w:rsidRPr="00372337" w:rsidRDefault="00AD01B6"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This study is significant for </w:t>
      </w:r>
      <w:r w:rsidR="00912B70" w:rsidRPr="00372337">
        <w:rPr>
          <w:rFonts w:ascii="Courier New" w:hAnsi="Courier New" w:cs="Courier New"/>
          <w:color w:val="000000" w:themeColor="text1"/>
          <w:sz w:val="24"/>
          <w:szCs w:val="24"/>
        </w:rPr>
        <w:t>the following stakeholders</w:t>
      </w:r>
      <w:r w:rsidRPr="00372337">
        <w:rPr>
          <w:rFonts w:ascii="Courier New" w:hAnsi="Courier New" w:cs="Courier New"/>
          <w:color w:val="000000" w:themeColor="text1"/>
          <w:sz w:val="24"/>
          <w:szCs w:val="24"/>
        </w:rPr>
        <w:t>:</w:t>
      </w:r>
    </w:p>
    <w:p w14:paraId="1886B73F" w14:textId="7BD2934E" w:rsidR="00796B1E" w:rsidRPr="00372337" w:rsidRDefault="00AD01B6" w:rsidP="0034720D">
      <w:pPr>
        <w:numPr>
          <w:ilvl w:val="0"/>
          <w:numId w:val="4"/>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Citizens</w:t>
      </w:r>
      <w:r w:rsidRPr="00372337">
        <w:rPr>
          <w:rFonts w:ascii="Courier New" w:hAnsi="Courier New" w:cs="Courier New"/>
          <w:color w:val="000000" w:themeColor="text1"/>
          <w:sz w:val="24"/>
          <w:szCs w:val="24"/>
        </w:rPr>
        <w:t>: CitySafe will</w:t>
      </w:r>
      <w:r w:rsidR="00912B70" w:rsidRPr="00372337">
        <w:rPr>
          <w:rFonts w:ascii="Courier New" w:hAnsi="Courier New" w:cs="Courier New"/>
          <w:color w:val="000000" w:themeColor="text1"/>
          <w:sz w:val="24"/>
          <w:szCs w:val="24"/>
        </w:rPr>
        <w:t xml:space="preserve"> help </w:t>
      </w:r>
      <w:r w:rsidRPr="00372337">
        <w:rPr>
          <w:rFonts w:ascii="Courier New" w:hAnsi="Courier New" w:cs="Courier New"/>
          <w:color w:val="000000" w:themeColor="text1"/>
          <w:sz w:val="24"/>
          <w:szCs w:val="24"/>
        </w:rPr>
        <w:t xml:space="preserve">them </w:t>
      </w:r>
      <w:r w:rsidR="00912B70" w:rsidRPr="00372337">
        <w:rPr>
          <w:rFonts w:ascii="Courier New" w:hAnsi="Courier New" w:cs="Courier New"/>
          <w:color w:val="000000" w:themeColor="text1"/>
          <w:sz w:val="24"/>
          <w:szCs w:val="24"/>
        </w:rPr>
        <w:t>broadcast</w:t>
      </w:r>
      <w:r w:rsidRPr="00372337">
        <w:rPr>
          <w:rFonts w:ascii="Courier New" w:hAnsi="Courier New" w:cs="Courier New"/>
          <w:color w:val="000000" w:themeColor="text1"/>
          <w:sz w:val="24"/>
          <w:szCs w:val="24"/>
        </w:rPr>
        <w:t xml:space="preserve"> their needs </w:t>
      </w:r>
      <w:r w:rsidR="00912B70" w:rsidRPr="00372337">
        <w:rPr>
          <w:rFonts w:ascii="Courier New" w:hAnsi="Courier New" w:cs="Courier New"/>
          <w:color w:val="000000" w:themeColor="text1"/>
          <w:sz w:val="24"/>
          <w:szCs w:val="24"/>
        </w:rPr>
        <w:t xml:space="preserve">on a single platform during </w:t>
      </w:r>
      <w:r w:rsidRPr="00372337">
        <w:rPr>
          <w:rFonts w:ascii="Courier New" w:hAnsi="Courier New" w:cs="Courier New"/>
          <w:color w:val="000000" w:themeColor="text1"/>
          <w:sz w:val="24"/>
          <w:szCs w:val="24"/>
        </w:rPr>
        <w:t>disasters and receive assistance.</w:t>
      </w:r>
    </w:p>
    <w:p w14:paraId="0330A1B1" w14:textId="3B1569D2" w:rsidR="00796B1E" w:rsidRPr="00372337" w:rsidRDefault="00AD01B6" w:rsidP="0034720D">
      <w:pPr>
        <w:numPr>
          <w:ilvl w:val="0"/>
          <w:numId w:val="4"/>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Donors</w:t>
      </w:r>
      <w:r w:rsidR="00912B70" w:rsidRPr="00372337">
        <w:rPr>
          <w:rFonts w:ascii="Courier New" w:hAnsi="Courier New" w:cs="Courier New"/>
          <w:b/>
          <w:bCs/>
          <w:color w:val="000000" w:themeColor="text1"/>
          <w:sz w:val="24"/>
          <w:szCs w:val="24"/>
        </w:rPr>
        <w:t xml:space="preserve"> &amp; Benefactors</w:t>
      </w:r>
      <w:r w:rsidRPr="00372337">
        <w:rPr>
          <w:rFonts w:ascii="Courier New" w:hAnsi="Courier New" w:cs="Courier New"/>
          <w:color w:val="000000" w:themeColor="text1"/>
          <w:sz w:val="24"/>
          <w:szCs w:val="24"/>
        </w:rPr>
        <w:t>: Donors</w:t>
      </w:r>
      <w:r w:rsidR="00912B70" w:rsidRPr="00372337">
        <w:rPr>
          <w:rFonts w:ascii="Courier New" w:hAnsi="Courier New" w:cs="Courier New"/>
          <w:color w:val="000000" w:themeColor="text1"/>
          <w:sz w:val="24"/>
          <w:szCs w:val="24"/>
        </w:rPr>
        <w:t xml:space="preserve"> and benefactors</w:t>
      </w:r>
      <w:r w:rsidRPr="00372337">
        <w:rPr>
          <w:rFonts w:ascii="Courier New" w:hAnsi="Courier New" w:cs="Courier New"/>
          <w:color w:val="000000" w:themeColor="text1"/>
          <w:sz w:val="24"/>
          <w:szCs w:val="24"/>
        </w:rPr>
        <w:t xml:space="preserve"> will have a </w:t>
      </w:r>
      <w:r w:rsidR="00912B70" w:rsidRPr="00372337">
        <w:rPr>
          <w:rFonts w:ascii="Courier New" w:hAnsi="Courier New" w:cs="Courier New"/>
          <w:color w:val="000000" w:themeColor="text1"/>
          <w:sz w:val="24"/>
          <w:szCs w:val="24"/>
        </w:rPr>
        <w:t>centralized</w:t>
      </w:r>
      <w:r w:rsidRPr="00372337">
        <w:rPr>
          <w:rFonts w:ascii="Courier New" w:hAnsi="Courier New" w:cs="Courier New"/>
          <w:color w:val="000000" w:themeColor="text1"/>
          <w:sz w:val="24"/>
          <w:szCs w:val="24"/>
        </w:rPr>
        <w:t xml:space="preserve"> platform to send </w:t>
      </w:r>
      <w:r w:rsidR="00912B70" w:rsidRPr="00372337">
        <w:rPr>
          <w:rFonts w:ascii="Courier New" w:hAnsi="Courier New" w:cs="Courier New"/>
          <w:color w:val="000000" w:themeColor="text1"/>
          <w:sz w:val="24"/>
          <w:szCs w:val="24"/>
        </w:rPr>
        <w:t>help</w:t>
      </w:r>
      <w:r w:rsidRPr="00372337">
        <w:rPr>
          <w:rFonts w:ascii="Courier New" w:hAnsi="Courier New" w:cs="Courier New"/>
          <w:color w:val="000000" w:themeColor="text1"/>
          <w:sz w:val="24"/>
          <w:szCs w:val="24"/>
        </w:rPr>
        <w:t xml:space="preserve"> directly to</w:t>
      </w:r>
      <w:r w:rsidR="00912B70" w:rsidRPr="00372337">
        <w:rPr>
          <w:rFonts w:ascii="Courier New" w:hAnsi="Courier New" w:cs="Courier New"/>
          <w:color w:val="000000" w:themeColor="text1"/>
          <w:sz w:val="24"/>
          <w:szCs w:val="24"/>
        </w:rPr>
        <w:t xml:space="preserve"> the</w:t>
      </w:r>
      <w:r w:rsidRPr="00372337">
        <w:rPr>
          <w:rFonts w:ascii="Courier New" w:hAnsi="Courier New" w:cs="Courier New"/>
          <w:color w:val="000000" w:themeColor="text1"/>
          <w:sz w:val="24"/>
          <w:szCs w:val="24"/>
        </w:rPr>
        <w:t xml:space="preserve"> victims, </w:t>
      </w:r>
      <w:r w:rsidR="00912B70" w:rsidRPr="00372337">
        <w:rPr>
          <w:rFonts w:ascii="Courier New" w:hAnsi="Courier New" w:cs="Courier New"/>
          <w:color w:val="000000" w:themeColor="text1"/>
          <w:sz w:val="24"/>
          <w:szCs w:val="24"/>
        </w:rPr>
        <w:t>making sure</w:t>
      </w:r>
      <w:r w:rsidRPr="00372337">
        <w:rPr>
          <w:rFonts w:ascii="Courier New" w:hAnsi="Courier New" w:cs="Courier New"/>
          <w:color w:val="000000" w:themeColor="text1"/>
          <w:sz w:val="24"/>
          <w:szCs w:val="24"/>
        </w:rPr>
        <w:t xml:space="preserve"> their contributions reach th</w:t>
      </w:r>
      <w:r w:rsidR="00912B70" w:rsidRPr="00372337">
        <w:rPr>
          <w:rFonts w:ascii="Courier New" w:hAnsi="Courier New" w:cs="Courier New"/>
          <w:color w:val="000000" w:themeColor="text1"/>
          <w:sz w:val="24"/>
          <w:szCs w:val="24"/>
        </w:rPr>
        <w:t>eir targets</w:t>
      </w:r>
      <w:r w:rsidRPr="00372337">
        <w:rPr>
          <w:rFonts w:ascii="Courier New" w:hAnsi="Courier New" w:cs="Courier New"/>
          <w:color w:val="000000" w:themeColor="text1"/>
          <w:sz w:val="24"/>
          <w:szCs w:val="24"/>
        </w:rPr>
        <w:t>.</w:t>
      </w:r>
    </w:p>
    <w:p w14:paraId="7BB7ABF2" w14:textId="3210C510" w:rsidR="00796B1E" w:rsidRPr="00372337" w:rsidRDefault="00AD01B6" w:rsidP="0034720D">
      <w:pPr>
        <w:numPr>
          <w:ilvl w:val="0"/>
          <w:numId w:val="4"/>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lastRenderedPageBreak/>
        <w:t>Emergency Responders</w:t>
      </w:r>
      <w:r w:rsidRPr="00372337">
        <w:rPr>
          <w:rFonts w:ascii="Courier New" w:hAnsi="Courier New" w:cs="Courier New"/>
          <w:color w:val="000000" w:themeColor="text1"/>
          <w:sz w:val="24"/>
          <w:szCs w:val="24"/>
        </w:rPr>
        <w:t xml:space="preserve">: The app will assist in finding and locating people in need </w:t>
      </w:r>
      <w:r w:rsidR="00912B70" w:rsidRPr="00372337">
        <w:rPr>
          <w:rFonts w:ascii="Courier New" w:hAnsi="Courier New" w:cs="Courier New"/>
          <w:color w:val="000000" w:themeColor="text1"/>
          <w:sz w:val="24"/>
          <w:szCs w:val="24"/>
        </w:rPr>
        <w:t>and helps track what disasters to come</w:t>
      </w:r>
      <w:r w:rsidRPr="00372337">
        <w:rPr>
          <w:rFonts w:ascii="Courier New" w:hAnsi="Courier New" w:cs="Courier New"/>
          <w:color w:val="000000" w:themeColor="text1"/>
          <w:sz w:val="24"/>
          <w:szCs w:val="24"/>
        </w:rPr>
        <w:t>.</w:t>
      </w:r>
    </w:p>
    <w:p w14:paraId="504C64A7" w14:textId="58ED86C3" w:rsidR="00796B1E" w:rsidRPr="00372337" w:rsidRDefault="00AD01B6" w:rsidP="0034720D">
      <w:pPr>
        <w:numPr>
          <w:ilvl w:val="0"/>
          <w:numId w:val="4"/>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City Officials</w:t>
      </w:r>
      <w:r w:rsidRPr="00372337">
        <w:rPr>
          <w:rFonts w:ascii="Courier New" w:hAnsi="Courier New" w:cs="Courier New"/>
          <w:color w:val="000000" w:themeColor="text1"/>
          <w:sz w:val="24"/>
          <w:szCs w:val="24"/>
        </w:rPr>
        <w:t xml:space="preserve">: It will provide tools for better management and resource allocation during </w:t>
      </w:r>
      <w:r w:rsidR="00912B70" w:rsidRPr="00372337">
        <w:rPr>
          <w:rFonts w:ascii="Courier New" w:hAnsi="Courier New" w:cs="Courier New"/>
          <w:color w:val="000000" w:themeColor="text1"/>
          <w:sz w:val="24"/>
          <w:szCs w:val="24"/>
        </w:rPr>
        <w:t>disasters</w:t>
      </w:r>
      <w:r w:rsidRPr="00372337">
        <w:rPr>
          <w:rFonts w:ascii="Courier New" w:hAnsi="Courier New" w:cs="Courier New"/>
          <w:color w:val="000000" w:themeColor="text1"/>
          <w:sz w:val="24"/>
          <w:szCs w:val="24"/>
        </w:rPr>
        <w:t>.</w:t>
      </w:r>
    </w:p>
    <w:p w14:paraId="1DBE4BE3" w14:textId="50442076" w:rsidR="00796B1E" w:rsidRPr="00372337" w:rsidRDefault="00AD01B6" w:rsidP="0034720D">
      <w:pPr>
        <w:numPr>
          <w:ilvl w:val="0"/>
          <w:numId w:val="4"/>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Future Researchers</w:t>
      </w:r>
      <w:r w:rsidRPr="00372337">
        <w:rPr>
          <w:rFonts w:ascii="Courier New" w:hAnsi="Courier New" w:cs="Courier New"/>
          <w:color w:val="000000" w:themeColor="text1"/>
          <w:sz w:val="24"/>
          <w:szCs w:val="24"/>
        </w:rPr>
        <w:t xml:space="preserve">: This study can </w:t>
      </w:r>
      <w:r w:rsidR="00912B70" w:rsidRPr="00372337">
        <w:rPr>
          <w:rFonts w:ascii="Courier New" w:hAnsi="Courier New" w:cs="Courier New"/>
          <w:color w:val="000000" w:themeColor="text1"/>
          <w:sz w:val="24"/>
          <w:szCs w:val="24"/>
        </w:rPr>
        <w:t>help</w:t>
      </w:r>
      <w:r w:rsidRPr="00372337">
        <w:rPr>
          <w:rFonts w:ascii="Courier New" w:hAnsi="Courier New" w:cs="Courier New"/>
          <w:color w:val="000000" w:themeColor="text1"/>
          <w:sz w:val="24"/>
          <w:szCs w:val="24"/>
        </w:rPr>
        <w:t xml:space="preserve"> as a reference for future innovations in disaster response technolog</w:t>
      </w:r>
      <w:r w:rsidR="00912B70" w:rsidRPr="00372337">
        <w:rPr>
          <w:rFonts w:ascii="Courier New" w:hAnsi="Courier New" w:cs="Courier New"/>
          <w:color w:val="000000" w:themeColor="text1"/>
          <w:sz w:val="24"/>
          <w:szCs w:val="24"/>
        </w:rPr>
        <w:t>y</w:t>
      </w:r>
      <w:r w:rsidRPr="00372337">
        <w:rPr>
          <w:rFonts w:ascii="Courier New" w:hAnsi="Courier New" w:cs="Courier New"/>
          <w:color w:val="000000" w:themeColor="text1"/>
          <w:sz w:val="24"/>
          <w:szCs w:val="24"/>
        </w:rPr>
        <w:t>.</w:t>
      </w:r>
    </w:p>
    <w:p w14:paraId="2872088D" w14:textId="0621B635" w:rsidR="00796B1E" w:rsidRPr="00372337" w:rsidRDefault="00AD01B6" w:rsidP="0034720D">
      <w:pPr>
        <w:spacing w:before="240" w:after="0" w:line="360" w:lineRule="auto"/>
        <w:ind w:firstLine="36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By addressing </w:t>
      </w:r>
      <w:r w:rsidR="00912B70" w:rsidRPr="00372337">
        <w:rPr>
          <w:rFonts w:ascii="Courier New" w:hAnsi="Courier New" w:cs="Courier New"/>
          <w:color w:val="000000" w:themeColor="text1"/>
          <w:sz w:val="24"/>
          <w:szCs w:val="24"/>
        </w:rPr>
        <w:t>these things</w:t>
      </w:r>
      <w:r w:rsidRPr="00372337">
        <w:rPr>
          <w:rFonts w:ascii="Courier New" w:hAnsi="Courier New" w:cs="Courier New"/>
          <w:color w:val="000000" w:themeColor="text1"/>
          <w:sz w:val="24"/>
          <w:szCs w:val="24"/>
        </w:rPr>
        <w:t xml:space="preserve"> in current disaster response systems, this app aims to save lives and reduce suffering during urban </w:t>
      </w:r>
      <w:r w:rsidR="00912B70" w:rsidRPr="00372337">
        <w:rPr>
          <w:rFonts w:ascii="Courier New" w:hAnsi="Courier New" w:cs="Courier New"/>
          <w:color w:val="000000" w:themeColor="text1"/>
          <w:sz w:val="24"/>
          <w:szCs w:val="24"/>
        </w:rPr>
        <w:t>disasters and soon expand to rural areas</w:t>
      </w:r>
      <w:r w:rsidRPr="00372337">
        <w:rPr>
          <w:rFonts w:ascii="Courier New" w:hAnsi="Courier New" w:cs="Courier New"/>
          <w:color w:val="000000" w:themeColor="text1"/>
          <w:sz w:val="24"/>
          <w:szCs w:val="24"/>
        </w:rPr>
        <w:t>.</w:t>
      </w:r>
    </w:p>
    <w:p w14:paraId="39BECED5" w14:textId="77777777" w:rsidR="00796B1E" w:rsidRPr="00372337" w:rsidRDefault="00796B1E" w:rsidP="0034720D">
      <w:pPr>
        <w:spacing w:before="240" w:after="0" w:line="360" w:lineRule="auto"/>
        <w:jc w:val="both"/>
        <w:rPr>
          <w:rFonts w:ascii="Courier New" w:hAnsi="Courier New" w:cs="Courier New"/>
          <w:b/>
          <w:bCs/>
          <w:color w:val="000000" w:themeColor="text1"/>
          <w:sz w:val="24"/>
          <w:szCs w:val="24"/>
        </w:rPr>
      </w:pPr>
    </w:p>
    <w:p w14:paraId="68119166" w14:textId="2E323B59" w:rsidR="00796B1E" w:rsidRPr="000F2051" w:rsidRDefault="00AD01B6" w:rsidP="0034720D">
      <w:pPr>
        <w:pStyle w:val="Heading2"/>
        <w:spacing w:before="240" w:line="360" w:lineRule="auto"/>
        <w:jc w:val="center"/>
        <w:rPr>
          <w:rFonts w:ascii="Courier New" w:hAnsi="Courier New" w:cs="Courier New"/>
          <w:b/>
          <w:bCs/>
          <w:color w:val="000000" w:themeColor="text1"/>
          <w:sz w:val="24"/>
          <w:szCs w:val="24"/>
        </w:rPr>
      </w:pPr>
      <w:bookmarkStart w:id="7" w:name="_Toc212531334"/>
      <w:r w:rsidRPr="000F2051">
        <w:rPr>
          <w:rFonts w:ascii="Courier New" w:hAnsi="Courier New" w:cs="Courier New"/>
          <w:b/>
          <w:bCs/>
          <w:color w:val="000000" w:themeColor="text1"/>
          <w:sz w:val="24"/>
          <w:szCs w:val="24"/>
        </w:rPr>
        <w:t>Scope and Limitations</w:t>
      </w:r>
      <w:r w:rsidR="006319CB" w:rsidRPr="000F2051">
        <w:rPr>
          <w:rFonts w:ascii="Courier New" w:hAnsi="Courier New" w:cs="Courier New"/>
          <w:b/>
          <w:bCs/>
          <w:color w:val="000000" w:themeColor="text1"/>
          <w:sz w:val="24"/>
          <w:szCs w:val="24"/>
        </w:rPr>
        <w:t xml:space="preserve"> of the Study</w:t>
      </w:r>
      <w:bookmarkEnd w:id="7"/>
    </w:p>
    <w:p w14:paraId="0503F5F6" w14:textId="77777777" w:rsidR="00796B1E" w:rsidRPr="00372337" w:rsidRDefault="00AD01B6"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Scope</w:t>
      </w:r>
      <w:r w:rsidRPr="00372337">
        <w:rPr>
          <w:rFonts w:ascii="Courier New" w:hAnsi="Courier New" w:cs="Courier New"/>
          <w:color w:val="000000" w:themeColor="text1"/>
          <w:sz w:val="24"/>
          <w:szCs w:val="24"/>
        </w:rPr>
        <w:t>:</w:t>
      </w:r>
    </w:p>
    <w:p w14:paraId="0AD95A15" w14:textId="038701C6" w:rsidR="00796B1E" w:rsidRPr="00372337" w:rsidRDefault="00AD01B6" w:rsidP="0034720D">
      <w:pPr>
        <w:numPr>
          <w:ilvl w:val="0"/>
          <w:numId w:val="5"/>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app will focus on urban areas where disaster response coordination is a challenge</w:t>
      </w:r>
      <w:r w:rsidR="00B92863" w:rsidRPr="00372337">
        <w:rPr>
          <w:rFonts w:ascii="Courier New" w:hAnsi="Courier New" w:cs="Courier New"/>
          <w:color w:val="000000" w:themeColor="text1"/>
          <w:sz w:val="24"/>
          <w:szCs w:val="24"/>
        </w:rPr>
        <w:t xml:space="preserve"> and with internet coverage</w:t>
      </w:r>
      <w:r w:rsidRPr="00372337">
        <w:rPr>
          <w:rFonts w:ascii="Courier New" w:hAnsi="Courier New" w:cs="Courier New"/>
          <w:color w:val="000000" w:themeColor="text1"/>
          <w:sz w:val="24"/>
          <w:szCs w:val="24"/>
        </w:rPr>
        <w:t>.</w:t>
      </w:r>
    </w:p>
    <w:p w14:paraId="4F618B1B" w14:textId="77777777" w:rsidR="00796B1E" w:rsidRPr="00372337" w:rsidRDefault="00AD01B6" w:rsidP="0034720D">
      <w:pPr>
        <w:numPr>
          <w:ilvl w:val="0"/>
          <w:numId w:val="5"/>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It will provide features such as real-time communication, donation management, and updates during disasters.</w:t>
      </w:r>
    </w:p>
    <w:p w14:paraId="6C225C7A" w14:textId="1DB9063F" w:rsidR="00796B1E" w:rsidRPr="00372337" w:rsidRDefault="00AD01B6" w:rsidP="0034720D">
      <w:pPr>
        <w:numPr>
          <w:ilvl w:val="0"/>
          <w:numId w:val="5"/>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app will support multiple stakeholders, including citizens, emergency responders,</w:t>
      </w:r>
      <w:r w:rsidR="00B92863" w:rsidRPr="00372337">
        <w:rPr>
          <w:rFonts w:ascii="Courier New" w:hAnsi="Courier New" w:cs="Courier New"/>
          <w:color w:val="000000" w:themeColor="text1"/>
          <w:sz w:val="24"/>
          <w:szCs w:val="24"/>
        </w:rPr>
        <w:t xml:space="preserve"> benefactors</w:t>
      </w:r>
      <w:r w:rsidRPr="00372337">
        <w:rPr>
          <w:rFonts w:ascii="Courier New" w:hAnsi="Courier New" w:cs="Courier New"/>
          <w:color w:val="000000" w:themeColor="text1"/>
          <w:sz w:val="24"/>
          <w:szCs w:val="24"/>
        </w:rPr>
        <w:t>, and donors.</w:t>
      </w:r>
    </w:p>
    <w:p w14:paraId="7D42B412" w14:textId="77777777" w:rsidR="00796B1E" w:rsidRPr="00372337" w:rsidRDefault="00AD01B6"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Limitations</w:t>
      </w:r>
      <w:r w:rsidRPr="00372337">
        <w:rPr>
          <w:rFonts w:ascii="Courier New" w:hAnsi="Courier New" w:cs="Courier New"/>
          <w:color w:val="000000" w:themeColor="text1"/>
          <w:sz w:val="24"/>
          <w:szCs w:val="24"/>
        </w:rPr>
        <w:t>:</w:t>
      </w:r>
    </w:p>
    <w:p w14:paraId="03030B35" w14:textId="490C858B" w:rsidR="00796B1E" w:rsidRPr="00372337" w:rsidRDefault="00AD01B6" w:rsidP="0034720D">
      <w:pPr>
        <w:numPr>
          <w:ilvl w:val="0"/>
          <w:numId w:val="6"/>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The app </w:t>
      </w:r>
      <w:r w:rsidR="00B92863" w:rsidRPr="00372337">
        <w:rPr>
          <w:rFonts w:ascii="Courier New" w:hAnsi="Courier New" w:cs="Courier New"/>
          <w:color w:val="000000" w:themeColor="text1"/>
          <w:sz w:val="24"/>
          <w:szCs w:val="24"/>
        </w:rPr>
        <w:t>depends</w:t>
      </w:r>
      <w:r w:rsidRPr="00372337">
        <w:rPr>
          <w:rFonts w:ascii="Courier New" w:hAnsi="Courier New" w:cs="Courier New"/>
          <w:color w:val="000000" w:themeColor="text1"/>
          <w:sz w:val="24"/>
          <w:szCs w:val="24"/>
        </w:rPr>
        <w:t xml:space="preserve"> on internet connectivity, which may be disrupted during severe disasters.</w:t>
      </w:r>
    </w:p>
    <w:p w14:paraId="26D19CB0" w14:textId="51D3E2B6" w:rsidR="00796B1E" w:rsidRPr="00372337" w:rsidRDefault="00AD01B6" w:rsidP="0034720D">
      <w:pPr>
        <w:numPr>
          <w:ilvl w:val="0"/>
          <w:numId w:val="6"/>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Initial deployment will be limited to </w:t>
      </w:r>
      <w:r w:rsidR="00B92863" w:rsidRPr="00372337">
        <w:rPr>
          <w:rFonts w:ascii="Courier New" w:hAnsi="Courier New" w:cs="Courier New"/>
          <w:color w:val="000000" w:themeColor="text1"/>
          <w:sz w:val="24"/>
          <w:szCs w:val="24"/>
        </w:rPr>
        <w:t>a few</w:t>
      </w:r>
      <w:r w:rsidRPr="00372337">
        <w:rPr>
          <w:rFonts w:ascii="Courier New" w:hAnsi="Courier New" w:cs="Courier New"/>
          <w:color w:val="000000" w:themeColor="text1"/>
          <w:sz w:val="24"/>
          <w:szCs w:val="24"/>
        </w:rPr>
        <w:t xml:space="preserve"> urban areas for testing and improvement.</w:t>
      </w:r>
    </w:p>
    <w:p w14:paraId="76CBA96E" w14:textId="44E36098" w:rsidR="007A18B3" w:rsidRDefault="00AD01B6" w:rsidP="0034720D">
      <w:pPr>
        <w:spacing w:before="240" w:after="0" w:line="360" w:lineRule="auto"/>
        <w:ind w:firstLine="36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By understanding the scope and limitations, this study aims to set</w:t>
      </w:r>
      <w:r w:rsidR="00B92863" w:rsidRPr="00372337">
        <w:rPr>
          <w:rFonts w:ascii="Courier New" w:hAnsi="Courier New" w:cs="Courier New"/>
          <w:color w:val="000000" w:themeColor="text1"/>
          <w:sz w:val="24"/>
          <w:szCs w:val="24"/>
        </w:rPr>
        <w:t xml:space="preserve"> a</w:t>
      </w:r>
      <w:r w:rsidRPr="00372337">
        <w:rPr>
          <w:rFonts w:ascii="Courier New" w:hAnsi="Courier New" w:cs="Courier New"/>
          <w:color w:val="000000" w:themeColor="text1"/>
          <w:sz w:val="24"/>
          <w:szCs w:val="24"/>
        </w:rPr>
        <w:t xml:space="preserve"> realistic expectations</w:t>
      </w:r>
      <w:r w:rsidR="00B92863" w:rsidRPr="00372337">
        <w:rPr>
          <w:rFonts w:ascii="Courier New" w:hAnsi="Courier New" w:cs="Courier New"/>
          <w:color w:val="000000" w:themeColor="text1"/>
          <w:sz w:val="24"/>
          <w:szCs w:val="24"/>
        </w:rPr>
        <w:t xml:space="preserve"> and goals while helping </w:t>
      </w:r>
      <w:r w:rsidR="00B92863" w:rsidRPr="00372337">
        <w:rPr>
          <w:rFonts w:ascii="Courier New" w:hAnsi="Courier New" w:cs="Courier New"/>
          <w:color w:val="000000" w:themeColor="text1"/>
          <w:sz w:val="24"/>
          <w:szCs w:val="24"/>
        </w:rPr>
        <w:lastRenderedPageBreak/>
        <w:t>contributing to the development of disaster response technology</w:t>
      </w:r>
      <w:r w:rsidRPr="00372337">
        <w:rPr>
          <w:rFonts w:ascii="Courier New" w:hAnsi="Courier New" w:cs="Courier New"/>
          <w:color w:val="000000" w:themeColor="text1"/>
          <w:sz w:val="24"/>
          <w:szCs w:val="24"/>
        </w:rPr>
        <w:t>. Future research can use this</w:t>
      </w:r>
      <w:r w:rsidR="00B92863" w:rsidRPr="00372337">
        <w:rPr>
          <w:rFonts w:ascii="Courier New" w:hAnsi="Courier New" w:cs="Courier New"/>
          <w:color w:val="000000" w:themeColor="text1"/>
          <w:sz w:val="24"/>
          <w:szCs w:val="24"/>
        </w:rPr>
        <w:t xml:space="preserve"> study</w:t>
      </w:r>
      <w:r w:rsidRPr="00372337">
        <w:rPr>
          <w:rFonts w:ascii="Courier New" w:hAnsi="Courier New" w:cs="Courier New"/>
          <w:color w:val="000000" w:themeColor="text1"/>
          <w:sz w:val="24"/>
          <w:szCs w:val="24"/>
        </w:rPr>
        <w:t xml:space="preserve"> and improve the </w:t>
      </w:r>
      <w:r w:rsidR="00B92863" w:rsidRPr="00372337">
        <w:rPr>
          <w:rFonts w:ascii="Courier New" w:hAnsi="Courier New" w:cs="Courier New"/>
          <w:color w:val="000000" w:themeColor="text1"/>
          <w:sz w:val="24"/>
          <w:szCs w:val="24"/>
        </w:rPr>
        <w:t>system</w:t>
      </w:r>
      <w:r w:rsidRPr="00372337">
        <w:rPr>
          <w:rFonts w:ascii="Courier New" w:hAnsi="Courier New" w:cs="Courier New"/>
          <w:color w:val="000000" w:themeColor="text1"/>
          <w:sz w:val="24"/>
          <w:szCs w:val="24"/>
        </w:rPr>
        <w:t>.</w:t>
      </w:r>
    </w:p>
    <w:p w14:paraId="5DCDB44C" w14:textId="77777777" w:rsidR="006319CB" w:rsidRPr="00372337" w:rsidRDefault="006319CB" w:rsidP="0034720D">
      <w:pPr>
        <w:spacing w:before="240" w:after="0" w:line="360" w:lineRule="auto"/>
        <w:ind w:firstLine="360"/>
        <w:jc w:val="both"/>
        <w:rPr>
          <w:rFonts w:ascii="Courier New" w:hAnsi="Courier New" w:cs="Courier New"/>
          <w:color w:val="000000" w:themeColor="text1"/>
          <w:sz w:val="24"/>
          <w:szCs w:val="24"/>
        </w:rPr>
      </w:pPr>
    </w:p>
    <w:p w14:paraId="64BD8B7D" w14:textId="77777777" w:rsidR="00796B1E" w:rsidRPr="008772BF" w:rsidRDefault="00AD01B6" w:rsidP="0034720D">
      <w:pPr>
        <w:pStyle w:val="Heading2"/>
        <w:spacing w:before="240" w:line="360" w:lineRule="auto"/>
        <w:jc w:val="center"/>
        <w:rPr>
          <w:rFonts w:ascii="Courier New" w:hAnsi="Courier New" w:cs="Courier New"/>
          <w:b/>
          <w:bCs/>
          <w:color w:val="000000" w:themeColor="text1"/>
          <w:sz w:val="24"/>
          <w:szCs w:val="24"/>
        </w:rPr>
      </w:pPr>
      <w:bookmarkStart w:id="8" w:name="_Toc212531335"/>
      <w:r w:rsidRPr="008772BF">
        <w:rPr>
          <w:rFonts w:ascii="Courier New" w:hAnsi="Courier New" w:cs="Courier New"/>
          <w:b/>
          <w:bCs/>
          <w:color w:val="000000" w:themeColor="text1"/>
          <w:sz w:val="24"/>
          <w:szCs w:val="24"/>
        </w:rPr>
        <w:t>Definition of Terms</w:t>
      </w:r>
      <w:bookmarkEnd w:id="8"/>
    </w:p>
    <w:p w14:paraId="569D1F1D" w14:textId="6F55F6FB" w:rsidR="00796B1E" w:rsidRPr="00372337" w:rsidRDefault="00AD01B6" w:rsidP="0034720D">
      <w:pPr>
        <w:numPr>
          <w:ilvl w:val="0"/>
          <w:numId w:val="7"/>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i/>
          <w:iCs/>
          <w:color w:val="000000" w:themeColor="text1"/>
          <w:sz w:val="24"/>
          <w:szCs w:val="24"/>
        </w:rPr>
        <w:t>CitySafe</w:t>
      </w:r>
      <w:r w:rsidRPr="00372337">
        <w:rPr>
          <w:rFonts w:ascii="Courier New" w:hAnsi="Courier New" w:cs="Courier New"/>
          <w:color w:val="000000" w:themeColor="text1"/>
          <w:sz w:val="24"/>
          <w:szCs w:val="24"/>
        </w:rPr>
        <w:t xml:space="preserve">: A web application designed to connect citizens, emergency responders, </w:t>
      </w:r>
      <w:r w:rsidR="00B92863" w:rsidRPr="00372337">
        <w:rPr>
          <w:rFonts w:ascii="Courier New" w:hAnsi="Courier New" w:cs="Courier New"/>
          <w:color w:val="000000" w:themeColor="text1"/>
          <w:sz w:val="24"/>
          <w:szCs w:val="24"/>
        </w:rPr>
        <w:t>benefactors</w:t>
      </w:r>
      <w:r w:rsidRPr="00372337">
        <w:rPr>
          <w:rFonts w:ascii="Courier New" w:hAnsi="Courier New" w:cs="Courier New"/>
          <w:color w:val="000000" w:themeColor="text1"/>
          <w:sz w:val="24"/>
          <w:szCs w:val="24"/>
        </w:rPr>
        <w:t>, and donors during urban disasters.</w:t>
      </w:r>
    </w:p>
    <w:p w14:paraId="4E0A0E40" w14:textId="78A32E38" w:rsidR="00796B1E" w:rsidRPr="00372337" w:rsidRDefault="00AD01B6" w:rsidP="0034720D">
      <w:pPr>
        <w:numPr>
          <w:ilvl w:val="0"/>
          <w:numId w:val="7"/>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i/>
          <w:iCs/>
          <w:color w:val="000000" w:themeColor="text1"/>
          <w:sz w:val="24"/>
          <w:szCs w:val="24"/>
        </w:rPr>
        <w:t>Web Application</w:t>
      </w:r>
      <w:r w:rsidRPr="00372337">
        <w:rPr>
          <w:rFonts w:ascii="Courier New" w:hAnsi="Courier New" w:cs="Courier New"/>
          <w:color w:val="000000" w:themeColor="text1"/>
          <w:sz w:val="24"/>
          <w:szCs w:val="24"/>
        </w:rPr>
        <w:t>: it is an interactive software program, is an application accessible through the web using a web browser, it needs internet connection.</w:t>
      </w:r>
    </w:p>
    <w:p w14:paraId="717789D8" w14:textId="4E373049" w:rsidR="00C66BE6" w:rsidRPr="00372337" w:rsidRDefault="00C66BE6" w:rsidP="0034720D">
      <w:pPr>
        <w:numPr>
          <w:ilvl w:val="0"/>
          <w:numId w:val="7"/>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i/>
          <w:iCs/>
          <w:color w:val="000000" w:themeColor="text1"/>
          <w:sz w:val="24"/>
          <w:szCs w:val="24"/>
        </w:rPr>
        <w:t>Internet</w:t>
      </w:r>
      <w:r w:rsidRPr="00372337">
        <w:rPr>
          <w:rFonts w:ascii="Courier New" w:hAnsi="Courier New" w:cs="Courier New"/>
          <w:color w:val="000000" w:themeColor="text1"/>
          <w:sz w:val="24"/>
          <w:szCs w:val="24"/>
        </w:rPr>
        <w:t>: The internet is a global network that connects devices and users.</w:t>
      </w:r>
    </w:p>
    <w:p w14:paraId="72D19373" w14:textId="56920C36" w:rsidR="00796B1E" w:rsidRPr="00372337" w:rsidRDefault="00AD01B6" w:rsidP="0034720D">
      <w:pPr>
        <w:numPr>
          <w:ilvl w:val="0"/>
          <w:numId w:val="7"/>
        </w:numPr>
        <w:spacing w:before="240" w:after="0" w:line="360" w:lineRule="auto"/>
        <w:jc w:val="both"/>
        <w:rPr>
          <w:rFonts w:ascii="Courier New" w:hAnsi="Courier New" w:cs="Courier New"/>
          <w:sz w:val="24"/>
          <w:szCs w:val="24"/>
        </w:rPr>
      </w:pPr>
      <w:r w:rsidRPr="00372337">
        <w:rPr>
          <w:rFonts w:ascii="Courier New" w:hAnsi="Courier New" w:cs="Courier New"/>
          <w:b/>
          <w:bCs/>
          <w:i/>
          <w:iCs/>
          <w:color w:val="000000" w:themeColor="text1"/>
          <w:sz w:val="24"/>
          <w:szCs w:val="24"/>
        </w:rPr>
        <w:t>Disaster</w:t>
      </w:r>
      <w:r w:rsidRPr="00372337">
        <w:rPr>
          <w:rFonts w:ascii="Courier New" w:hAnsi="Courier New" w:cs="Courier New"/>
          <w:color w:val="000000" w:themeColor="text1"/>
          <w:sz w:val="24"/>
          <w:szCs w:val="24"/>
        </w:rPr>
        <w:t>: An event such as a typhoon, earthquake,</w:t>
      </w:r>
      <w:r w:rsidR="00B92863" w:rsidRPr="00372337">
        <w:rPr>
          <w:rFonts w:ascii="Courier New" w:hAnsi="Courier New" w:cs="Courier New"/>
          <w:color w:val="000000" w:themeColor="text1"/>
          <w:sz w:val="24"/>
          <w:szCs w:val="24"/>
        </w:rPr>
        <w:t xml:space="preserve"> fire</w:t>
      </w:r>
      <w:r w:rsidRPr="00372337">
        <w:rPr>
          <w:rFonts w:ascii="Courier New" w:hAnsi="Courier New" w:cs="Courier New"/>
          <w:color w:val="000000" w:themeColor="text1"/>
          <w:sz w:val="24"/>
          <w:szCs w:val="24"/>
        </w:rPr>
        <w:t xml:space="preserve"> or flood that causes significant damage to urban communities.</w:t>
      </w:r>
    </w:p>
    <w:p w14:paraId="6D1299B0" w14:textId="77777777" w:rsidR="00796B1E" w:rsidRPr="00372337" w:rsidRDefault="00AD01B6" w:rsidP="0034720D">
      <w:pPr>
        <w:numPr>
          <w:ilvl w:val="0"/>
          <w:numId w:val="7"/>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i/>
          <w:iCs/>
          <w:color w:val="000000" w:themeColor="text1"/>
          <w:sz w:val="24"/>
          <w:szCs w:val="24"/>
        </w:rPr>
        <w:t>Emergency Responders</w:t>
      </w:r>
      <w:r w:rsidRPr="00372337">
        <w:rPr>
          <w:rFonts w:ascii="Courier New" w:hAnsi="Courier New" w:cs="Courier New"/>
          <w:color w:val="000000" w:themeColor="text1"/>
          <w:sz w:val="24"/>
          <w:szCs w:val="24"/>
        </w:rPr>
        <w:t>: Individuals or teams who are for who providing immediate assistance during disasters, like paramedics, firefighters, and rescue personnel.</w:t>
      </w:r>
    </w:p>
    <w:p w14:paraId="7D9ED8F7" w14:textId="68313331" w:rsidR="00796B1E" w:rsidRPr="00372337" w:rsidRDefault="00B92863" w:rsidP="0034720D">
      <w:pPr>
        <w:numPr>
          <w:ilvl w:val="0"/>
          <w:numId w:val="7"/>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i/>
          <w:iCs/>
          <w:color w:val="000000" w:themeColor="text1"/>
          <w:sz w:val="24"/>
          <w:szCs w:val="24"/>
        </w:rPr>
        <w:t>Benefactors</w:t>
      </w:r>
      <w:r w:rsidR="00AD01B6" w:rsidRPr="00372337">
        <w:rPr>
          <w:rFonts w:ascii="Courier New" w:hAnsi="Courier New" w:cs="Courier New"/>
          <w:color w:val="000000" w:themeColor="text1"/>
          <w:sz w:val="24"/>
          <w:szCs w:val="24"/>
        </w:rPr>
        <w:t>:</w:t>
      </w:r>
      <w:r w:rsidRPr="00372337">
        <w:rPr>
          <w:rFonts w:ascii="Courier New" w:hAnsi="Courier New" w:cs="Courier New"/>
          <w:color w:val="000000" w:themeColor="text1"/>
          <w:sz w:val="24"/>
          <w:szCs w:val="24"/>
        </w:rPr>
        <w:t xml:space="preserve"> According to Merriam-Webster (n.d.), the term benefactor refers to “someone or something that provides help or an advantage: one that confers a benefit; especially: a person who makes a gift or bequest” (Merriam-Webster.com Dictionary, n.d.).</w:t>
      </w:r>
    </w:p>
    <w:p w14:paraId="51F66873" w14:textId="65FD9DB2" w:rsidR="00796B1E" w:rsidRPr="00372337" w:rsidRDefault="00AD01B6" w:rsidP="0034720D">
      <w:pPr>
        <w:numPr>
          <w:ilvl w:val="0"/>
          <w:numId w:val="7"/>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i/>
          <w:iCs/>
          <w:color w:val="000000" w:themeColor="text1"/>
          <w:sz w:val="24"/>
          <w:szCs w:val="24"/>
        </w:rPr>
        <w:t>Donors:</w:t>
      </w:r>
      <w:r w:rsidRPr="00372337">
        <w:rPr>
          <w:rFonts w:ascii="Courier New" w:hAnsi="Courier New" w:cs="Courier New"/>
          <w:color w:val="000000" w:themeColor="text1"/>
          <w:sz w:val="24"/>
          <w:szCs w:val="24"/>
        </w:rPr>
        <w:t xml:space="preserve"> Individuals or organizations who provide goods, services, or funds to </w:t>
      </w:r>
      <w:r w:rsidR="00C66BE6" w:rsidRPr="00372337">
        <w:rPr>
          <w:rFonts w:ascii="Courier New" w:hAnsi="Courier New" w:cs="Courier New"/>
          <w:color w:val="000000" w:themeColor="text1"/>
          <w:sz w:val="24"/>
          <w:szCs w:val="24"/>
        </w:rPr>
        <w:t>help</w:t>
      </w:r>
      <w:r w:rsidRPr="00372337">
        <w:rPr>
          <w:rFonts w:ascii="Courier New" w:hAnsi="Courier New" w:cs="Courier New"/>
          <w:color w:val="000000" w:themeColor="text1"/>
          <w:sz w:val="24"/>
          <w:szCs w:val="24"/>
        </w:rPr>
        <w:t xml:space="preserve"> disaster victims.</w:t>
      </w:r>
    </w:p>
    <w:p w14:paraId="7511F331" w14:textId="77777777" w:rsidR="00796B1E" w:rsidRPr="00372337" w:rsidRDefault="00AD01B6" w:rsidP="0034720D">
      <w:pPr>
        <w:numPr>
          <w:ilvl w:val="0"/>
          <w:numId w:val="7"/>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i/>
          <w:iCs/>
          <w:color w:val="000000" w:themeColor="text1"/>
          <w:sz w:val="24"/>
          <w:szCs w:val="24"/>
        </w:rPr>
        <w:t>Urban Areas</w:t>
      </w:r>
      <w:r w:rsidRPr="00372337">
        <w:rPr>
          <w:rFonts w:ascii="Courier New" w:hAnsi="Courier New" w:cs="Courier New"/>
          <w:color w:val="000000" w:themeColor="text1"/>
          <w:sz w:val="24"/>
          <w:szCs w:val="24"/>
        </w:rPr>
        <w:t>: Regions known by high population density and developed infrastructure, where the app will be deployed.</w:t>
      </w:r>
    </w:p>
    <w:p w14:paraId="4CABA2D3" w14:textId="77777777" w:rsidR="00796B1E" w:rsidRPr="00372337" w:rsidRDefault="00AD01B6" w:rsidP="0034720D">
      <w:pPr>
        <w:numPr>
          <w:ilvl w:val="0"/>
          <w:numId w:val="7"/>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i/>
          <w:iCs/>
          <w:color w:val="000000" w:themeColor="text1"/>
          <w:sz w:val="24"/>
          <w:szCs w:val="24"/>
        </w:rPr>
        <w:t>Aid Distribution</w:t>
      </w:r>
      <w:r w:rsidRPr="00372337">
        <w:rPr>
          <w:rFonts w:ascii="Courier New" w:hAnsi="Courier New" w:cs="Courier New"/>
          <w:color w:val="000000" w:themeColor="text1"/>
          <w:sz w:val="24"/>
          <w:szCs w:val="24"/>
        </w:rPr>
        <w:t>: The process of delivering goods or assistance to disaster victims in need.</w:t>
      </w:r>
    </w:p>
    <w:p w14:paraId="6F925470" w14:textId="77777777" w:rsidR="00796B1E" w:rsidRPr="00372337" w:rsidRDefault="00AD01B6" w:rsidP="0034720D">
      <w:pPr>
        <w:numPr>
          <w:ilvl w:val="0"/>
          <w:numId w:val="7"/>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i/>
          <w:iCs/>
          <w:color w:val="000000" w:themeColor="text1"/>
          <w:sz w:val="24"/>
          <w:szCs w:val="24"/>
        </w:rPr>
        <w:lastRenderedPageBreak/>
        <w:t>Resource Allocation</w:t>
      </w:r>
      <w:r w:rsidRPr="00372337">
        <w:rPr>
          <w:rFonts w:ascii="Courier New" w:hAnsi="Courier New" w:cs="Courier New"/>
          <w:color w:val="000000" w:themeColor="text1"/>
          <w:sz w:val="24"/>
          <w:szCs w:val="24"/>
        </w:rPr>
        <w:t>: The management and assignment of available resources, such as personnel, goods, or funds, to areas requiring support during disasters.</w:t>
      </w:r>
    </w:p>
    <w:p w14:paraId="7AFCB49B" w14:textId="4D97AC80" w:rsidR="007A18B3" w:rsidRPr="00372337" w:rsidRDefault="00AD01B6" w:rsidP="0034720D">
      <w:pPr>
        <w:numPr>
          <w:ilvl w:val="0"/>
          <w:numId w:val="7"/>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i/>
          <w:iCs/>
          <w:color w:val="000000" w:themeColor="text1"/>
          <w:sz w:val="24"/>
          <w:szCs w:val="24"/>
        </w:rPr>
        <w:t>Internet Connectivity</w:t>
      </w:r>
      <w:r w:rsidRPr="00372337">
        <w:rPr>
          <w:rFonts w:ascii="Courier New" w:hAnsi="Courier New" w:cs="Courier New"/>
          <w:color w:val="000000" w:themeColor="text1"/>
          <w:sz w:val="24"/>
          <w:szCs w:val="24"/>
        </w:rPr>
        <w:t>: Access to the internet, required for the app to function.</w:t>
      </w:r>
    </w:p>
    <w:p w14:paraId="7154BA8A" w14:textId="77777777" w:rsidR="00C66BE6" w:rsidRPr="00372337" w:rsidRDefault="00C66BE6" w:rsidP="0034720D">
      <w:pPr>
        <w:spacing w:before="240" w:after="0" w:line="360" w:lineRule="auto"/>
        <w:ind w:left="720"/>
        <w:jc w:val="both"/>
        <w:rPr>
          <w:rFonts w:ascii="Courier New" w:hAnsi="Courier New" w:cs="Courier New"/>
          <w:color w:val="000000" w:themeColor="text1"/>
          <w:sz w:val="24"/>
          <w:szCs w:val="24"/>
        </w:rPr>
      </w:pPr>
    </w:p>
    <w:p w14:paraId="37B4FA91" w14:textId="38DF22F6" w:rsidR="00796B1E" w:rsidRPr="00372337" w:rsidRDefault="00AD01B6" w:rsidP="0034720D">
      <w:pPr>
        <w:pStyle w:val="Heading1"/>
        <w:spacing w:line="360" w:lineRule="auto"/>
        <w:jc w:val="center"/>
        <w:rPr>
          <w:rFonts w:ascii="Courier New" w:hAnsi="Courier New" w:cs="Courier New"/>
          <w:b/>
          <w:bCs/>
          <w:color w:val="000000" w:themeColor="text1"/>
          <w:sz w:val="24"/>
          <w:szCs w:val="24"/>
        </w:rPr>
      </w:pPr>
      <w:bookmarkStart w:id="9" w:name="_Toc212531336"/>
      <w:r w:rsidRPr="00372337">
        <w:rPr>
          <w:rFonts w:ascii="Courier New" w:hAnsi="Courier New" w:cs="Courier New"/>
          <w:b/>
          <w:bCs/>
          <w:color w:val="000000" w:themeColor="text1"/>
          <w:sz w:val="24"/>
          <w:szCs w:val="24"/>
        </w:rPr>
        <w:t xml:space="preserve">Chapter </w:t>
      </w:r>
      <w:r w:rsidR="008F1D7E" w:rsidRPr="00372337">
        <w:rPr>
          <w:rFonts w:ascii="Courier New" w:hAnsi="Courier New" w:cs="Courier New"/>
          <w:b/>
          <w:bCs/>
          <w:color w:val="000000" w:themeColor="text1"/>
          <w:sz w:val="24"/>
          <w:szCs w:val="24"/>
        </w:rPr>
        <w:t>II</w:t>
      </w:r>
      <w:bookmarkEnd w:id="9"/>
    </w:p>
    <w:p w14:paraId="34FD63BE" w14:textId="77777777" w:rsidR="00796B1E" w:rsidRPr="006319CB" w:rsidRDefault="00AD01B6" w:rsidP="0034720D">
      <w:pPr>
        <w:pStyle w:val="Heading2"/>
        <w:spacing w:before="240" w:line="360" w:lineRule="auto"/>
        <w:jc w:val="center"/>
        <w:rPr>
          <w:rFonts w:ascii="Courier New" w:hAnsi="Courier New" w:cs="Courier New"/>
          <w:b/>
          <w:bCs/>
          <w:color w:val="000000" w:themeColor="text1"/>
          <w:sz w:val="24"/>
          <w:szCs w:val="24"/>
        </w:rPr>
      </w:pPr>
      <w:bookmarkStart w:id="10" w:name="_Toc212531337"/>
      <w:r w:rsidRPr="006319CB">
        <w:rPr>
          <w:rFonts w:ascii="Courier New" w:hAnsi="Courier New" w:cs="Courier New"/>
          <w:b/>
          <w:bCs/>
          <w:color w:val="000000" w:themeColor="text1"/>
          <w:sz w:val="24"/>
          <w:szCs w:val="24"/>
        </w:rPr>
        <w:t>Review of Related Literature</w:t>
      </w:r>
      <w:bookmarkEnd w:id="10"/>
    </w:p>
    <w:p w14:paraId="77E84C68" w14:textId="77777777" w:rsidR="00796B1E" w:rsidRPr="00372337" w:rsidRDefault="00AD01B6"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ab/>
        <w:t xml:space="preserve">Disaster in the Philippines and around south east Asia is very common. Given that the Philippines lies in the Pacific Ring of Fire makes it vulnerable to numerous disastrous events and calamities (Escolano et al., 2023). According to Domingo and Manejar (2018), the Philippines is prone to natural disasters as it lies along both the typhoon belt and the Pacific ring of fire. This leads us to develop an app and utilize modern means to solve modern problems. Chapelle (2004) says, “Modern problems require modern solutions.” </w:t>
      </w:r>
    </w:p>
    <w:p w14:paraId="25C83090" w14:textId="77777777" w:rsidR="00796B1E" w:rsidRPr="00372337" w:rsidRDefault="00AD01B6"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ab/>
        <w:t>Most people now, if not all, have smartphones and other gadgets that keep them updated about what is happening around them. Data on disasters are becoming widely available to support technology development (Escolano et al., 2023). It is really evident now how technology can help us during disasters. Also, according to Escolano et al. (2023) smartphones revolutionize disaster communication as they are used as tools to streamline information during disasters. Another common example of how technology is used is the SMS notifications sent by NDRRMC during disasters and similar events. The application of technology in respond to disasters is really useful especially nowadays most of us have phones and other gadgets.</w:t>
      </w:r>
    </w:p>
    <w:p w14:paraId="2025FDA8" w14:textId="1F47E5A6" w:rsidR="007A18B3" w:rsidRPr="00372337" w:rsidRDefault="00AD01B6"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lastRenderedPageBreak/>
        <w:tab/>
        <w:t xml:space="preserve">According to a study Disaster Preparedness and Local Governance in the Philippines, in a disaster-prone country like the Philippines, much is expected from the local governments which are considered to be the core of a community (Domingo &amp; Manejar, 2008). It is really important that local government initiates the need to help those in their area and constituents. Technology can greatly improve these coordination’s between the community and local government. Moreover, according to an article on publichealth.tulane.edu says, “Mobile applications have been a key part of technology in disaster emergency management and preparedness” (Technology in Disaster Management and Recovery: Types and Impact, 2024). Thus, technology can greatly help victims, and improve response time of the city officials/government. </w:t>
      </w:r>
    </w:p>
    <w:p w14:paraId="24ED2452" w14:textId="77777777" w:rsidR="007A18B3" w:rsidRPr="00372337" w:rsidRDefault="007A18B3" w:rsidP="0034720D">
      <w:pPr>
        <w:spacing w:before="240" w:after="0" w:line="360" w:lineRule="auto"/>
        <w:jc w:val="both"/>
        <w:rPr>
          <w:rFonts w:ascii="Courier New" w:hAnsi="Courier New" w:cs="Courier New"/>
          <w:color w:val="000000" w:themeColor="text1"/>
          <w:sz w:val="24"/>
          <w:szCs w:val="24"/>
        </w:rPr>
      </w:pPr>
    </w:p>
    <w:p w14:paraId="68FEB16A" w14:textId="77777777" w:rsidR="00796B1E" w:rsidRPr="006319CB" w:rsidRDefault="00AD01B6" w:rsidP="0034720D">
      <w:pPr>
        <w:pStyle w:val="Heading2"/>
        <w:spacing w:before="240" w:line="360" w:lineRule="auto"/>
        <w:jc w:val="center"/>
        <w:rPr>
          <w:rFonts w:ascii="Courier New" w:hAnsi="Courier New" w:cs="Courier New"/>
          <w:b/>
          <w:bCs/>
          <w:color w:val="000000" w:themeColor="text1"/>
          <w:sz w:val="24"/>
          <w:szCs w:val="24"/>
        </w:rPr>
      </w:pPr>
      <w:bookmarkStart w:id="11" w:name="_Toc212531338"/>
      <w:r w:rsidRPr="006319CB">
        <w:rPr>
          <w:rFonts w:ascii="Courier New" w:hAnsi="Courier New" w:cs="Courier New"/>
          <w:b/>
          <w:bCs/>
          <w:color w:val="000000" w:themeColor="text1"/>
          <w:sz w:val="24"/>
          <w:szCs w:val="24"/>
        </w:rPr>
        <w:t>References</w:t>
      </w:r>
      <w:bookmarkEnd w:id="11"/>
    </w:p>
    <w:p w14:paraId="0DE91723" w14:textId="77777777" w:rsidR="00796B1E" w:rsidRPr="00372337" w:rsidRDefault="00AD01B6" w:rsidP="0034720D">
      <w:pPr>
        <w:spacing w:before="240" w:after="0" w:line="360" w:lineRule="auto"/>
        <w:ind w:left="720" w:hanging="720"/>
        <w:jc w:val="both"/>
        <w:rPr>
          <w:rFonts w:ascii="Courier New" w:hAnsi="Courier New" w:cs="Courier New"/>
          <w:color w:val="000000" w:themeColor="text1"/>
          <w:sz w:val="24"/>
          <w:szCs w:val="24"/>
        </w:rPr>
      </w:pPr>
      <w:bookmarkStart w:id="12" w:name="_Hlk212527611"/>
      <w:r w:rsidRPr="00372337">
        <w:rPr>
          <w:rFonts w:ascii="Courier New" w:hAnsi="Courier New" w:cs="Courier New"/>
          <w:color w:val="000000" w:themeColor="text1"/>
          <w:sz w:val="24"/>
          <w:szCs w:val="24"/>
        </w:rPr>
        <w:t xml:space="preserve">Domingo, S., &amp; Manejar, A. J. (2018). </w:t>
      </w:r>
      <w:r w:rsidRPr="00372337">
        <w:rPr>
          <w:rFonts w:ascii="Courier New" w:hAnsi="Courier New" w:cs="Courier New"/>
          <w:i/>
          <w:iCs/>
          <w:color w:val="000000" w:themeColor="text1"/>
          <w:sz w:val="24"/>
          <w:szCs w:val="24"/>
        </w:rPr>
        <w:t xml:space="preserve">Disaster Preparedness and Local Governance in the Philippines. </w:t>
      </w:r>
      <w:r w:rsidRPr="00372337">
        <w:rPr>
          <w:rFonts w:ascii="Courier New" w:hAnsi="Courier New" w:cs="Courier New"/>
          <w:color w:val="000000" w:themeColor="text1"/>
          <w:sz w:val="24"/>
          <w:szCs w:val="24"/>
        </w:rPr>
        <w:t xml:space="preserve">Philippine Institute for Development Studies. </w:t>
      </w:r>
    </w:p>
    <w:p w14:paraId="42295535" w14:textId="77777777" w:rsidR="00796B1E" w:rsidRPr="00372337" w:rsidRDefault="00AD01B6" w:rsidP="0034720D">
      <w:pPr>
        <w:spacing w:before="240" w:after="0" w:line="360" w:lineRule="auto"/>
        <w:ind w:left="720" w:hanging="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Escolano, V. J., Caballero, A. R., Albina, E., Hernandez, A., &amp; Juanatas, R. (2023, May). </w:t>
      </w:r>
      <w:r w:rsidRPr="00372337">
        <w:rPr>
          <w:rFonts w:ascii="Courier New" w:hAnsi="Courier New" w:cs="Courier New"/>
          <w:i/>
          <w:iCs/>
          <w:color w:val="000000" w:themeColor="text1"/>
          <w:sz w:val="24"/>
          <w:szCs w:val="24"/>
        </w:rPr>
        <w:t xml:space="preserve">Acceptance of Mobile Application on Disaster Preparedness: Towards Decision Intelligence in Disaster Management. </w:t>
      </w:r>
      <w:r w:rsidRPr="00372337">
        <w:rPr>
          <w:rFonts w:ascii="Courier New" w:hAnsi="Courier New" w:cs="Courier New"/>
          <w:color w:val="000000" w:themeColor="text1"/>
          <w:sz w:val="24"/>
          <w:szCs w:val="24"/>
        </w:rPr>
        <w:t xml:space="preserve">ResearchGate. </w:t>
      </w:r>
    </w:p>
    <w:p w14:paraId="1D545E5C" w14:textId="4C2363EB" w:rsidR="00796B1E" w:rsidRPr="00372337" w:rsidRDefault="00AD01B6" w:rsidP="0034720D">
      <w:pPr>
        <w:spacing w:before="240" w:after="0" w:line="360" w:lineRule="auto"/>
        <w:ind w:left="720" w:hanging="720"/>
        <w:jc w:val="both"/>
        <w:rPr>
          <w:rFonts w:ascii="Courier New" w:hAnsi="Courier New" w:cs="Courier New"/>
          <w:color w:val="000000" w:themeColor="text1"/>
          <w:sz w:val="24"/>
          <w:szCs w:val="24"/>
        </w:rPr>
      </w:pPr>
      <w:r w:rsidRPr="00372337">
        <w:rPr>
          <w:rFonts w:ascii="Courier New" w:hAnsi="Courier New" w:cs="Courier New"/>
          <w:i/>
          <w:iCs/>
          <w:color w:val="000000" w:themeColor="text1"/>
          <w:sz w:val="24"/>
          <w:szCs w:val="24"/>
        </w:rPr>
        <w:t>Technology in Disaster Management and Recovery: Types and Impact</w:t>
      </w:r>
      <w:r w:rsidRPr="00372337">
        <w:rPr>
          <w:rFonts w:ascii="Courier New" w:hAnsi="Courier New" w:cs="Courier New"/>
          <w:color w:val="000000" w:themeColor="text1"/>
          <w:sz w:val="24"/>
          <w:szCs w:val="24"/>
        </w:rPr>
        <w:t xml:space="preserve">. (2024, April 14). Tulane University. </w:t>
      </w:r>
    </w:p>
    <w:p w14:paraId="4DD19166" w14:textId="589E16E1" w:rsidR="00951065" w:rsidRPr="00372337" w:rsidRDefault="00951065" w:rsidP="0034720D">
      <w:pPr>
        <w:spacing w:before="240" w:after="0" w:line="360" w:lineRule="auto"/>
        <w:ind w:left="720" w:hanging="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Raba, W. J. (2025, August 12). Pacific Ring of Fire: Tracing natural disasters in Southeast Asia. Seasia: Good News from Southeast Asia. https://seasia.co/2025/08/12/pacific-ring-of-fire-tracing-natural-disasters-in-southeast-asia</w:t>
      </w:r>
    </w:p>
    <w:bookmarkEnd w:id="12"/>
    <w:p w14:paraId="6654EA3B" w14:textId="77777777" w:rsidR="007A18B3" w:rsidRPr="00372337" w:rsidRDefault="007A18B3" w:rsidP="0034720D">
      <w:pPr>
        <w:spacing w:before="240" w:after="0" w:line="360" w:lineRule="auto"/>
        <w:ind w:left="720" w:hanging="720"/>
        <w:jc w:val="both"/>
        <w:rPr>
          <w:rFonts w:ascii="Courier New" w:hAnsi="Courier New" w:cs="Courier New"/>
          <w:color w:val="000000" w:themeColor="text1"/>
          <w:sz w:val="24"/>
          <w:szCs w:val="24"/>
        </w:rPr>
      </w:pPr>
    </w:p>
    <w:p w14:paraId="68A7ECEA" w14:textId="2360D020" w:rsidR="008772BF" w:rsidRPr="00B91C42" w:rsidRDefault="005D2B55" w:rsidP="00B91C42">
      <w:pPr>
        <w:pStyle w:val="Heading1"/>
        <w:spacing w:after="240" w:line="360" w:lineRule="auto"/>
        <w:jc w:val="center"/>
        <w:rPr>
          <w:rFonts w:ascii="Courier New" w:hAnsi="Courier New" w:cs="Courier New"/>
          <w:b/>
          <w:bCs/>
          <w:color w:val="auto"/>
          <w:sz w:val="24"/>
          <w:szCs w:val="24"/>
        </w:rPr>
      </w:pPr>
      <w:bookmarkStart w:id="13" w:name="_Toc212531339"/>
      <w:bookmarkStart w:id="14" w:name="_Hlk212411922"/>
      <w:r w:rsidRPr="008772BF">
        <w:rPr>
          <w:rFonts w:ascii="Courier New" w:hAnsi="Courier New" w:cs="Courier New"/>
          <w:b/>
          <w:bCs/>
          <w:color w:val="auto"/>
          <w:sz w:val="24"/>
          <w:szCs w:val="24"/>
        </w:rPr>
        <w:lastRenderedPageBreak/>
        <w:t xml:space="preserve">Chapter </w:t>
      </w:r>
      <w:r w:rsidR="008772BF">
        <w:rPr>
          <w:rFonts w:ascii="Courier New" w:hAnsi="Courier New" w:cs="Courier New"/>
          <w:b/>
          <w:bCs/>
          <w:color w:val="auto"/>
          <w:sz w:val="24"/>
          <w:szCs w:val="24"/>
        </w:rPr>
        <w:t>III</w:t>
      </w:r>
      <w:bookmarkEnd w:id="13"/>
    </w:p>
    <w:p w14:paraId="1879152A" w14:textId="35997874" w:rsidR="005D2B55" w:rsidRPr="008772BF" w:rsidRDefault="005D2B55" w:rsidP="00B91C42">
      <w:pPr>
        <w:pStyle w:val="Heading2"/>
        <w:spacing w:after="240" w:line="360" w:lineRule="auto"/>
        <w:jc w:val="center"/>
        <w:rPr>
          <w:rFonts w:ascii="Courier New" w:hAnsi="Courier New" w:cs="Courier New"/>
          <w:b/>
          <w:bCs/>
          <w:color w:val="auto"/>
          <w:sz w:val="24"/>
          <w:szCs w:val="24"/>
        </w:rPr>
      </w:pPr>
      <w:bookmarkStart w:id="15" w:name="_Toc212531340"/>
      <w:r w:rsidRPr="008772BF">
        <w:rPr>
          <w:rFonts w:ascii="Courier New" w:hAnsi="Courier New" w:cs="Courier New"/>
          <w:b/>
          <w:bCs/>
          <w:color w:val="auto"/>
          <w:sz w:val="24"/>
          <w:szCs w:val="24"/>
        </w:rPr>
        <w:t>Methodology</w:t>
      </w:r>
      <w:bookmarkEnd w:id="15"/>
    </w:p>
    <w:p w14:paraId="765D1C20" w14:textId="504F7B4E" w:rsidR="003B2194" w:rsidRPr="00372337" w:rsidRDefault="003B2194"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This chapter </w:t>
      </w:r>
      <w:r w:rsidR="005D2B55" w:rsidRPr="00372337">
        <w:rPr>
          <w:rFonts w:ascii="Courier New" w:hAnsi="Courier New" w:cs="Courier New"/>
          <w:color w:val="000000" w:themeColor="text1"/>
          <w:sz w:val="24"/>
          <w:szCs w:val="24"/>
        </w:rPr>
        <w:t>outline</w:t>
      </w:r>
      <w:r w:rsidRPr="00372337">
        <w:rPr>
          <w:rFonts w:ascii="Courier New" w:hAnsi="Courier New" w:cs="Courier New"/>
          <w:color w:val="000000" w:themeColor="text1"/>
          <w:sz w:val="24"/>
          <w:szCs w:val="24"/>
        </w:rPr>
        <w:t xml:space="preserve"> the research methods used in developing the CitySafe: Urban Disaster Response App. The main goal of this study is to design and build a web-based system that helps connect citizens, donors, city officials, and emergency responders during disasters.</w:t>
      </w:r>
    </w:p>
    <w:p w14:paraId="24B1DB98" w14:textId="4104F8A9" w:rsidR="003B2194" w:rsidRPr="00372337" w:rsidRDefault="003B2194"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This chapter describes the research process, data gathering methods, system design, tools, and techniques used to achieve the goals of the project. The researchers followed a systematic process to ensure the proper and effective development of the app.</w:t>
      </w:r>
    </w:p>
    <w:p w14:paraId="40692D18" w14:textId="76C42FCD" w:rsidR="003B2194" w:rsidRPr="00372337" w:rsidRDefault="003B2194"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At the beginning, the researchers studied existing disaster response systems, related websites, and articles to find problems and possible improvements. After gathering this information, the system design and development process was done step by step.</w:t>
      </w:r>
    </w:p>
    <w:p w14:paraId="2A065EF4" w14:textId="143A3821" w:rsidR="003B2194" w:rsidRPr="00372337" w:rsidRDefault="003B2194"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To understand the needs and expectations of the users, the researchers conducted surveys and collected feedback from different respondents such as citizens, local officials, and volunteers. Their responses helped guide the design and functionality of the CitySafe app to make sure it fits real-life disaster response situations.</w:t>
      </w:r>
    </w:p>
    <w:p w14:paraId="51758A7C" w14:textId="77777777" w:rsidR="003B2194" w:rsidRPr="00372337" w:rsidRDefault="003B2194"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After development, the system was tested to check its performance, usability, and reliability. This chapter presents all the research processes that guided the development to make sure the project was done in an organized and effective way.</w:t>
      </w:r>
    </w:p>
    <w:p w14:paraId="254E9AB4"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p>
    <w:p w14:paraId="19BDFA50" w14:textId="581B9821" w:rsidR="005D2B55" w:rsidRPr="008772BF" w:rsidRDefault="003B2194" w:rsidP="008772BF">
      <w:pPr>
        <w:pStyle w:val="Heading2"/>
        <w:jc w:val="center"/>
        <w:rPr>
          <w:rFonts w:ascii="Courier New" w:hAnsi="Courier New" w:cs="Courier New"/>
          <w:b/>
          <w:bCs/>
          <w:color w:val="auto"/>
          <w:sz w:val="24"/>
          <w:szCs w:val="24"/>
        </w:rPr>
      </w:pPr>
      <w:bookmarkStart w:id="16" w:name="_Toc212531341"/>
      <w:r w:rsidRPr="008772BF">
        <w:rPr>
          <w:rFonts w:ascii="Courier New" w:hAnsi="Courier New" w:cs="Courier New"/>
          <w:b/>
          <w:bCs/>
          <w:color w:val="auto"/>
          <w:sz w:val="24"/>
          <w:szCs w:val="24"/>
        </w:rPr>
        <w:lastRenderedPageBreak/>
        <w:t>Research and Development Stage</w:t>
      </w:r>
      <w:bookmarkEnd w:id="16"/>
    </w:p>
    <w:p w14:paraId="6BF2225C" w14:textId="75FA5F7B" w:rsidR="003B2194" w:rsidRPr="00372337" w:rsidRDefault="003B2194"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The Research and Development (R&amp;D) stage played an important role in creating the CitySafe App. During this stage, the development process </w:t>
      </w:r>
      <w:r w:rsidR="00112096" w:rsidRPr="00372337">
        <w:rPr>
          <w:rFonts w:ascii="Courier New" w:hAnsi="Courier New" w:cs="Courier New"/>
          <w:color w:val="000000" w:themeColor="text1"/>
          <w:sz w:val="24"/>
          <w:szCs w:val="24"/>
        </w:rPr>
        <w:t>is</w:t>
      </w:r>
      <w:r w:rsidRPr="00372337">
        <w:rPr>
          <w:rFonts w:ascii="Courier New" w:hAnsi="Courier New" w:cs="Courier New"/>
          <w:color w:val="000000" w:themeColor="text1"/>
          <w:sz w:val="24"/>
          <w:szCs w:val="24"/>
        </w:rPr>
        <w:t xml:space="preserve"> guided by the feedback</w:t>
      </w:r>
      <w:r w:rsidR="00112096" w:rsidRPr="00372337">
        <w:rPr>
          <w:rFonts w:ascii="Courier New" w:hAnsi="Courier New" w:cs="Courier New"/>
          <w:color w:val="000000" w:themeColor="text1"/>
          <w:sz w:val="24"/>
          <w:szCs w:val="24"/>
        </w:rPr>
        <w:t>s that we</w:t>
      </w:r>
      <w:r w:rsidRPr="00372337">
        <w:rPr>
          <w:rFonts w:ascii="Courier New" w:hAnsi="Courier New" w:cs="Courier New"/>
          <w:color w:val="000000" w:themeColor="text1"/>
          <w:sz w:val="24"/>
          <w:szCs w:val="24"/>
        </w:rPr>
        <w:t xml:space="preserve"> gathered from the respondents. </w:t>
      </w:r>
      <w:r w:rsidR="000E502D" w:rsidRPr="00372337">
        <w:rPr>
          <w:rFonts w:ascii="Courier New" w:hAnsi="Courier New" w:cs="Courier New"/>
          <w:color w:val="000000" w:themeColor="text1"/>
          <w:sz w:val="24"/>
          <w:szCs w:val="24"/>
        </w:rPr>
        <w:t>The opinion</w:t>
      </w:r>
      <w:r w:rsidR="00112096" w:rsidRPr="00372337">
        <w:rPr>
          <w:rFonts w:ascii="Courier New" w:hAnsi="Courier New" w:cs="Courier New"/>
          <w:color w:val="000000" w:themeColor="text1"/>
          <w:sz w:val="24"/>
          <w:szCs w:val="24"/>
        </w:rPr>
        <w:t xml:space="preserve"> and </w:t>
      </w:r>
      <w:r w:rsidR="000E502D" w:rsidRPr="00372337">
        <w:rPr>
          <w:rFonts w:ascii="Courier New" w:hAnsi="Courier New" w:cs="Courier New"/>
          <w:color w:val="000000" w:themeColor="text1"/>
          <w:sz w:val="24"/>
          <w:szCs w:val="24"/>
        </w:rPr>
        <w:t xml:space="preserve">feedbacks </w:t>
      </w:r>
      <w:r w:rsidR="00112096" w:rsidRPr="00372337">
        <w:rPr>
          <w:rFonts w:ascii="Courier New" w:hAnsi="Courier New" w:cs="Courier New"/>
          <w:color w:val="000000" w:themeColor="text1"/>
          <w:sz w:val="24"/>
          <w:szCs w:val="24"/>
        </w:rPr>
        <w:t>from</w:t>
      </w:r>
      <w:r w:rsidR="000E502D" w:rsidRPr="00372337">
        <w:rPr>
          <w:rFonts w:ascii="Courier New" w:hAnsi="Courier New" w:cs="Courier New"/>
          <w:color w:val="000000" w:themeColor="text1"/>
          <w:sz w:val="24"/>
          <w:szCs w:val="24"/>
        </w:rPr>
        <w:t xml:space="preserve"> the respondents helped us</w:t>
      </w:r>
      <w:r w:rsidRPr="00372337">
        <w:rPr>
          <w:rFonts w:ascii="Courier New" w:hAnsi="Courier New" w:cs="Courier New"/>
          <w:color w:val="000000" w:themeColor="text1"/>
          <w:sz w:val="24"/>
          <w:szCs w:val="24"/>
        </w:rPr>
        <w:t xml:space="preserve"> design </w:t>
      </w:r>
      <w:r w:rsidR="000E502D" w:rsidRPr="00372337">
        <w:rPr>
          <w:rFonts w:ascii="Courier New" w:hAnsi="Courier New" w:cs="Courier New"/>
          <w:color w:val="000000" w:themeColor="text1"/>
          <w:sz w:val="24"/>
          <w:szCs w:val="24"/>
        </w:rPr>
        <w:t xml:space="preserve">the </w:t>
      </w:r>
      <w:r w:rsidRPr="00372337">
        <w:rPr>
          <w:rFonts w:ascii="Courier New" w:hAnsi="Courier New" w:cs="Courier New"/>
          <w:color w:val="000000" w:themeColor="text1"/>
          <w:sz w:val="24"/>
          <w:szCs w:val="24"/>
        </w:rPr>
        <w:t xml:space="preserve">features that were useful and practical </w:t>
      </w:r>
      <w:r w:rsidR="000E502D" w:rsidRPr="00372337">
        <w:rPr>
          <w:rFonts w:ascii="Courier New" w:hAnsi="Courier New" w:cs="Courier New"/>
          <w:color w:val="000000" w:themeColor="text1"/>
          <w:sz w:val="24"/>
          <w:szCs w:val="24"/>
        </w:rPr>
        <w:t>in creating the app for disasters and</w:t>
      </w:r>
      <w:r w:rsidRPr="00372337">
        <w:rPr>
          <w:rFonts w:ascii="Courier New" w:hAnsi="Courier New" w:cs="Courier New"/>
          <w:color w:val="000000" w:themeColor="text1"/>
          <w:sz w:val="24"/>
          <w:szCs w:val="24"/>
        </w:rPr>
        <w:t xml:space="preserve"> emergencies.</w:t>
      </w:r>
    </w:p>
    <w:p w14:paraId="4BC4F2B9" w14:textId="1A3CC216" w:rsidR="003B2194" w:rsidRPr="00372337" w:rsidRDefault="003B2194"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R&amp;D stage began with analyzing the data collected from surveys and feedback. The results helped identify problems that people face during disasters such as lack of communication, delayed rescue response, and poor coordination between agencies.</w:t>
      </w:r>
    </w:p>
    <w:p w14:paraId="706E6C97" w14:textId="27EE743A" w:rsidR="003B2194" w:rsidRPr="00372337" w:rsidRDefault="003B2194"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Based on the analysis, the design of CitySafe included important features like real-time disaster reporting, donation tracking, and map-based location of stations and shelters using Leaflet.js. The feedback also helped improve the user interface and ensure that it was easy to use.</w:t>
      </w:r>
    </w:p>
    <w:p w14:paraId="5748CDFF" w14:textId="77777777" w:rsidR="003B2194" w:rsidRPr="00372337" w:rsidRDefault="003B2194"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app was developed in stages. After every stage, the researchers conducted testing to make sure that all features were working correctly. Additional feedback was gathered after each test to make further improvements. Once the prototype was ready, real users were allowed to test it to ensure it was functional, user-friendly, and reliable.</w:t>
      </w:r>
    </w:p>
    <w:p w14:paraId="1F139445"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p>
    <w:p w14:paraId="244C1FEC" w14:textId="47CED96D" w:rsidR="003B2194" w:rsidRPr="008772BF" w:rsidRDefault="003B2194" w:rsidP="008772BF">
      <w:pPr>
        <w:pStyle w:val="Heading2"/>
        <w:rPr>
          <w:rFonts w:ascii="Courier New" w:hAnsi="Courier New" w:cs="Courier New"/>
          <w:b/>
          <w:bCs/>
          <w:color w:val="auto"/>
          <w:sz w:val="24"/>
          <w:szCs w:val="24"/>
        </w:rPr>
      </w:pPr>
      <w:bookmarkStart w:id="17" w:name="_Toc212531342"/>
      <w:r w:rsidRPr="008772BF">
        <w:rPr>
          <w:rFonts w:ascii="Courier New" w:hAnsi="Courier New" w:cs="Courier New"/>
          <w:b/>
          <w:bCs/>
          <w:color w:val="auto"/>
          <w:sz w:val="24"/>
          <w:szCs w:val="24"/>
        </w:rPr>
        <w:t>Software Development Life Cycle (SDLC)</w:t>
      </w:r>
      <w:bookmarkEnd w:id="17"/>
    </w:p>
    <w:p w14:paraId="7250C66F" w14:textId="35A80451" w:rsidR="003B2194" w:rsidRPr="00372337" w:rsidRDefault="003B2194" w:rsidP="0034720D">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The Agile Software Development Life Cycle (SDLC) model was used for developing the CitySafe App. Agile was chosen because it allows continuous testing, improvement, and feedback, which are very important for building </w:t>
      </w:r>
      <w:r w:rsidR="00112096" w:rsidRPr="00372337">
        <w:rPr>
          <w:rFonts w:ascii="Courier New" w:hAnsi="Courier New" w:cs="Courier New"/>
          <w:color w:val="000000" w:themeColor="text1"/>
          <w:sz w:val="24"/>
          <w:szCs w:val="24"/>
        </w:rPr>
        <w:t>the</w:t>
      </w:r>
      <w:r w:rsidRPr="00372337">
        <w:rPr>
          <w:rFonts w:ascii="Courier New" w:hAnsi="Courier New" w:cs="Courier New"/>
          <w:color w:val="000000" w:themeColor="text1"/>
          <w:sz w:val="24"/>
          <w:szCs w:val="24"/>
        </w:rPr>
        <w:t xml:space="preserve"> system that meets users’ needs.</w:t>
      </w:r>
    </w:p>
    <w:p w14:paraId="747CAB8C" w14:textId="65781020" w:rsidR="003B2194" w:rsidRPr="006319CB" w:rsidRDefault="003B2194" w:rsidP="0034720D">
      <w:pPr>
        <w:pStyle w:val="Heading2"/>
        <w:spacing w:before="240" w:line="360" w:lineRule="auto"/>
        <w:jc w:val="both"/>
        <w:rPr>
          <w:rFonts w:ascii="Courier New" w:hAnsi="Courier New" w:cs="Courier New"/>
          <w:color w:val="auto"/>
          <w:sz w:val="24"/>
          <w:szCs w:val="24"/>
        </w:rPr>
      </w:pPr>
      <w:bookmarkStart w:id="18" w:name="_Toc212531343"/>
      <w:r w:rsidRPr="008772BF">
        <w:rPr>
          <w:rFonts w:ascii="Courier New" w:hAnsi="Courier New" w:cs="Courier New"/>
          <w:b/>
          <w:bCs/>
          <w:color w:val="auto"/>
          <w:sz w:val="24"/>
          <w:szCs w:val="24"/>
        </w:rPr>
        <w:lastRenderedPageBreak/>
        <w:t>Key Features of Agile</w:t>
      </w:r>
      <w:r w:rsidRPr="006319CB">
        <w:rPr>
          <w:rFonts w:ascii="Courier New" w:hAnsi="Courier New" w:cs="Courier New"/>
          <w:color w:val="auto"/>
          <w:sz w:val="24"/>
          <w:szCs w:val="24"/>
        </w:rPr>
        <w:t>:</w:t>
      </w:r>
      <w:bookmarkEnd w:id="18"/>
    </w:p>
    <w:p w14:paraId="178B40F9" w14:textId="4A0F7A2F" w:rsidR="003B2194" w:rsidRPr="00372337" w:rsidRDefault="003B2194" w:rsidP="0034720D">
      <w:pPr>
        <w:pStyle w:val="ListParagraph"/>
        <w:numPr>
          <w:ilvl w:val="0"/>
          <w:numId w:val="19"/>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Iterative Development</w:t>
      </w:r>
      <w:r w:rsidRPr="00372337">
        <w:rPr>
          <w:rFonts w:ascii="Courier New" w:hAnsi="Courier New" w:cs="Courier New"/>
          <w:color w:val="000000" w:themeColor="text1"/>
          <w:sz w:val="24"/>
          <w:szCs w:val="24"/>
        </w:rPr>
        <w:t>: The system was built in small parts (called sprints) so improvements could be added easily.</w:t>
      </w:r>
    </w:p>
    <w:p w14:paraId="7448EF26" w14:textId="4ECF3FC1" w:rsidR="003B2194" w:rsidRPr="00372337" w:rsidRDefault="003B2194" w:rsidP="0034720D">
      <w:pPr>
        <w:pStyle w:val="ListParagraph"/>
        <w:numPr>
          <w:ilvl w:val="0"/>
          <w:numId w:val="19"/>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Continuous Feedback</w:t>
      </w:r>
      <w:r w:rsidRPr="00372337">
        <w:rPr>
          <w:rFonts w:ascii="Courier New" w:hAnsi="Courier New" w:cs="Courier New"/>
          <w:color w:val="000000" w:themeColor="text1"/>
          <w:sz w:val="24"/>
          <w:szCs w:val="24"/>
        </w:rPr>
        <w:t>: Regular comments from users and team members helped improve the system.</w:t>
      </w:r>
    </w:p>
    <w:p w14:paraId="2A7F5791" w14:textId="7FCDB16A" w:rsidR="003B2194" w:rsidRPr="00372337" w:rsidRDefault="003B2194" w:rsidP="0034720D">
      <w:pPr>
        <w:pStyle w:val="ListParagraph"/>
        <w:numPr>
          <w:ilvl w:val="0"/>
          <w:numId w:val="19"/>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Collaboration</w:t>
      </w:r>
      <w:r w:rsidRPr="00372337">
        <w:rPr>
          <w:rFonts w:ascii="Courier New" w:hAnsi="Courier New" w:cs="Courier New"/>
          <w:color w:val="000000" w:themeColor="text1"/>
          <w:sz w:val="24"/>
          <w:szCs w:val="24"/>
        </w:rPr>
        <w:t>: Developers, users, and project advisors worked closely together.</w:t>
      </w:r>
    </w:p>
    <w:p w14:paraId="724F1B35" w14:textId="77777777" w:rsidR="003B2194" w:rsidRPr="00372337" w:rsidRDefault="003B2194" w:rsidP="0034720D">
      <w:pPr>
        <w:pStyle w:val="ListParagraph"/>
        <w:numPr>
          <w:ilvl w:val="0"/>
          <w:numId w:val="19"/>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Flexibility</w:t>
      </w:r>
      <w:r w:rsidRPr="00372337">
        <w:rPr>
          <w:rFonts w:ascii="Courier New" w:hAnsi="Courier New" w:cs="Courier New"/>
          <w:color w:val="000000" w:themeColor="text1"/>
          <w:sz w:val="24"/>
          <w:szCs w:val="24"/>
        </w:rPr>
        <w:t>: Changes were accepted even in later stages of development.</w:t>
      </w:r>
    </w:p>
    <w:p w14:paraId="5FD3AFAC"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p>
    <w:p w14:paraId="4ADE4219" w14:textId="5053627E" w:rsidR="003B2194" w:rsidRPr="008772BF" w:rsidRDefault="003B2194" w:rsidP="008772BF">
      <w:pPr>
        <w:pStyle w:val="Heading2"/>
        <w:rPr>
          <w:rFonts w:ascii="Courier New" w:hAnsi="Courier New" w:cs="Courier New"/>
          <w:b/>
          <w:bCs/>
          <w:color w:val="auto"/>
          <w:sz w:val="24"/>
          <w:szCs w:val="24"/>
        </w:rPr>
      </w:pPr>
      <w:bookmarkStart w:id="19" w:name="_Toc212531344"/>
      <w:r w:rsidRPr="008772BF">
        <w:rPr>
          <w:rStyle w:val="Heading2Char"/>
          <w:rFonts w:ascii="Courier New" w:hAnsi="Courier New" w:cs="Courier New"/>
          <w:b/>
          <w:bCs/>
          <w:color w:val="auto"/>
          <w:sz w:val="24"/>
          <w:szCs w:val="24"/>
        </w:rPr>
        <w:t xml:space="preserve">Phases of Agile </w:t>
      </w:r>
      <w:r w:rsidR="001876AC" w:rsidRPr="008772BF">
        <w:rPr>
          <w:rStyle w:val="Heading2Char"/>
          <w:rFonts w:ascii="Courier New" w:hAnsi="Courier New" w:cs="Courier New"/>
          <w:b/>
          <w:bCs/>
          <w:color w:val="auto"/>
          <w:sz w:val="24"/>
          <w:szCs w:val="24"/>
        </w:rPr>
        <w:t>we u</w:t>
      </w:r>
      <w:r w:rsidRPr="008772BF">
        <w:rPr>
          <w:rStyle w:val="Heading2Char"/>
          <w:rFonts w:ascii="Courier New" w:hAnsi="Courier New" w:cs="Courier New"/>
          <w:b/>
          <w:bCs/>
          <w:color w:val="auto"/>
          <w:sz w:val="24"/>
          <w:szCs w:val="24"/>
        </w:rPr>
        <w:t>sed in CitySafe</w:t>
      </w:r>
      <w:r w:rsidRPr="008772BF">
        <w:rPr>
          <w:rFonts w:ascii="Courier New" w:hAnsi="Courier New" w:cs="Courier New"/>
          <w:b/>
          <w:bCs/>
          <w:color w:val="auto"/>
          <w:sz w:val="24"/>
          <w:szCs w:val="24"/>
        </w:rPr>
        <w:t>:</w:t>
      </w:r>
      <w:bookmarkEnd w:id="19"/>
    </w:p>
    <w:p w14:paraId="1DE29BDF" w14:textId="77777777" w:rsidR="00F6414E" w:rsidRDefault="003B2194" w:rsidP="00F6414E">
      <w:pPr>
        <w:pStyle w:val="ListParagraph"/>
        <w:numPr>
          <w:ilvl w:val="0"/>
          <w:numId w:val="48"/>
        </w:numPr>
        <w:spacing w:before="240" w:after="0" w:line="360" w:lineRule="auto"/>
        <w:jc w:val="both"/>
        <w:rPr>
          <w:rFonts w:ascii="Courier New" w:hAnsi="Courier New" w:cs="Courier New"/>
          <w:b/>
          <w:bCs/>
          <w:color w:val="000000" w:themeColor="text1"/>
          <w:sz w:val="24"/>
          <w:szCs w:val="24"/>
        </w:rPr>
      </w:pPr>
      <w:r w:rsidRPr="00F6414E">
        <w:rPr>
          <w:rFonts w:ascii="Courier New" w:hAnsi="Courier New" w:cs="Courier New"/>
          <w:b/>
          <w:bCs/>
          <w:color w:val="000000" w:themeColor="text1"/>
          <w:sz w:val="24"/>
          <w:szCs w:val="24"/>
        </w:rPr>
        <w:t>Planning and Requirement Analysis</w:t>
      </w:r>
      <w:r w:rsidR="00F6414E" w:rsidRPr="00F6414E">
        <w:rPr>
          <w:rFonts w:ascii="Courier New" w:hAnsi="Courier New" w:cs="Courier New"/>
          <w:b/>
          <w:bCs/>
          <w:color w:val="000000" w:themeColor="text1"/>
          <w:sz w:val="24"/>
          <w:szCs w:val="24"/>
        </w:rPr>
        <w:t>:</w:t>
      </w:r>
      <w:r w:rsidR="00F6414E">
        <w:rPr>
          <w:rFonts w:ascii="Courier New" w:hAnsi="Courier New" w:cs="Courier New"/>
          <w:b/>
          <w:bCs/>
          <w:color w:val="000000" w:themeColor="text1"/>
          <w:sz w:val="24"/>
          <w:szCs w:val="24"/>
        </w:rPr>
        <w:t xml:space="preserve"> </w:t>
      </w:r>
    </w:p>
    <w:p w14:paraId="3CC394BE" w14:textId="6D75440F" w:rsidR="001876AC" w:rsidRPr="008772BF" w:rsidRDefault="003B2194" w:rsidP="008772BF">
      <w:pPr>
        <w:pStyle w:val="ListParagraph"/>
        <w:spacing w:before="240" w:after="0" w:line="360" w:lineRule="auto"/>
        <w:jc w:val="both"/>
        <w:rPr>
          <w:rFonts w:ascii="Courier New" w:hAnsi="Courier New" w:cs="Courier New"/>
          <w:b/>
          <w:bCs/>
          <w:color w:val="000000" w:themeColor="text1"/>
          <w:sz w:val="24"/>
          <w:szCs w:val="24"/>
        </w:rPr>
      </w:pPr>
      <w:r w:rsidRPr="00F6414E">
        <w:rPr>
          <w:rFonts w:ascii="Courier New" w:hAnsi="Courier New" w:cs="Courier New"/>
          <w:color w:val="000000" w:themeColor="text1"/>
          <w:sz w:val="24"/>
          <w:szCs w:val="24"/>
        </w:rPr>
        <w:t>The researchers identified the purpose of CitySafe and gathered the requirements from respondents. They planned the system’s features such as user registration, disaster reporting, donation management, and location mapping.</w:t>
      </w:r>
    </w:p>
    <w:p w14:paraId="79B4108D" w14:textId="77777777" w:rsidR="00F6414E" w:rsidRDefault="003B2194" w:rsidP="00F6414E">
      <w:pPr>
        <w:pStyle w:val="ListParagraph"/>
        <w:numPr>
          <w:ilvl w:val="0"/>
          <w:numId w:val="48"/>
        </w:numPr>
        <w:spacing w:before="240" w:after="0" w:line="360" w:lineRule="auto"/>
        <w:jc w:val="both"/>
        <w:rPr>
          <w:rFonts w:ascii="Courier New" w:hAnsi="Courier New" w:cs="Courier New"/>
          <w:b/>
          <w:bCs/>
          <w:color w:val="000000" w:themeColor="text1"/>
          <w:sz w:val="24"/>
          <w:szCs w:val="24"/>
        </w:rPr>
      </w:pPr>
      <w:r w:rsidRPr="00F6414E">
        <w:rPr>
          <w:rFonts w:ascii="Courier New" w:hAnsi="Courier New" w:cs="Courier New"/>
          <w:b/>
          <w:bCs/>
          <w:color w:val="000000" w:themeColor="text1"/>
          <w:sz w:val="24"/>
          <w:szCs w:val="24"/>
        </w:rPr>
        <w:t>System Design</w:t>
      </w:r>
      <w:r w:rsidR="00F6414E" w:rsidRPr="00F6414E">
        <w:rPr>
          <w:rFonts w:ascii="Courier New" w:hAnsi="Courier New" w:cs="Courier New"/>
          <w:b/>
          <w:bCs/>
          <w:color w:val="000000" w:themeColor="text1"/>
          <w:sz w:val="24"/>
          <w:szCs w:val="24"/>
        </w:rPr>
        <w:t>:</w:t>
      </w:r>
      <w:r w:rsidR="00F6414E">
        <w:rPr>
          <w:rFonts w:ascii="Courier New" w:hAnsi="Courier New" w:cs="Courier New"/>
          <w:b/>
          <w:bCs/>
          <w:color w:val="000000" w:themeColor="text1"/>
          <w:sz w:val="24"/>
          <w:szCs w:val="24"/>
        </w:rPr>
        <w:t xml:space="preserve"> </w:t>
      </w:r>
    </w:p>
    <w:p w14:paraId="6A0D2037" w14:textId="46C0EB09" w:rsidR="003B2194" w:rsidRPr="008772BF" w:rsidRDefault="003B2194" w:rsidP="008772BF">
      <w:pPr>
        <w:pStyle w:val="ListParagraph"/>
        <w:spacing w:before="240" w:after="0" w:line="360" w:lineRule="auto"/>
        <w:jc w:val="both"/>
        <w:rPr>
          <w:rFonts w:ascii="Courier New" w:hAnsi="Courier New" w:cs="Courier New"/>
          <w:b/>
          <w:bCs/>
          <w:color w:val="000000" w:themeColor="text1"/>
          <w:sz w:val="24"/>
          <w:szCs w:val="24"/>
        </w:rPr>
      </w:pPr>
      <w:r w:rsidRPr="00F6414E">
        <w:rPr>
          <w:rFonts w:ascii="Courier New" w:hAnsi="Courier New" w:cs="Courier New"/>
          <w:color w:val="000000" w:themeColor="text1"/>
          <w:sz w:val="24"/>
          <w:szCs w:val="24"/>
        </w:rPr>
        <w:t>The researchers designed the structure, layout, and flow of the app. They used wireframes and diagrams to plan how each page and function would look.</w:t>
      </w:r>
    </w:p>
    <w:p w14:paraId="4E7E4FF5" w14:textId="77777777" w:rsidR="00F6414E" w:rsidRDefault="003B2194" w:rsidP="00F6414E">
      <w:pPr>
        <w:pStyle w:val="ListParagraph"/>
        <w:numPr>
          <w:ilvl w:val="0"/>
          <w:numId w:val="48"/>
        </w:numPr>
        <w:spacing w:before="240" w:after="0" w:line="360" w:lineRule="auto"/>
        <w:jc w:val="both"/>
        <w:rPr>
          <w:rFonts w:ascii="Courier New" w:hAnsi="Courier New" w:cs="Courier New"/>
          <w:b/>
          <w:bCs/>
          <w:color w:val="000000" w:themeColor="text1"/>
          <w:sz w:val="24"/>
          <w:szCs w:val="24"/>
        </w:rPr>
      </w:pPr>
      <w:r w:rsidRPr="00F6414E">
        <w:rPr>
          <w:rFonts w:ascii="Courier New" w:hAnsi="Courier New" w:cs="Courier New"/>
          <w:b/>
          <w:bCs/>
          <w:color w:val="000000" w:themeColor="text1"/>
          <w:sz w:val="24"/>
          <w:szCs w:val="24"/>
        </w:rPr>
        <w:t>Development</w:t>
      </w:r>
      <w:r w:rsidR="00F6414E" w:rsidRPr="00F6414E">
        <w:rPr>
          <w:rFonts w:ascii="Courier New" w:hAnsi="Courier New" w:cs="Courier New"/>
          <w:b/>
          <w:bCs/>
          <w:color w:val="000000" w:themeColor="text1"/>
          <w:sz w:val="24"/>
          <w:szCs w:val="24"/>
        </w:rPr>
        <w:t>:</w:t>
      </w:r>
      <w:r w:rsidR="00F6414E">
        <w:rPr>
          <w:rFonts w:ascii="Courier New" w:hAnsi="Courier New" w:cs="Courier New"/>
          <w:b/>
          <w:bCs/>
          <w:color w:val="000000" w:themeColor="text1"/>
          <w:sz w:val="24"/>
          <w:szCs w:val="24"/>
        </w:rPr>
        <w:t xml:space="preserve"> </w:t>
      </w:r>
    </w:p>
    <w:p w14:paraId="29053533" w14:textId="72058E36" w:rsidR="003B2194" w:rsidRPr="008772BF" w:rsidRDefault="003B2194" w:rsidP="008772BF">
      <w:pPr>
        <w:pStyle w:val="ListParagraph"/>
        <w:spacing w:before="240" w:after="0" w:line="360" w:lineRule="auto"/>
        <w:jc w:val="both"/>
        <w:rPr>
          <w:rFonts w:ascii="Courier New" w:hAnsi="Courier New" w:cs="Courier New"/>
          <w:b/>
          <w:bCs/>
          <w:color w:val="000000" w:themeColor="text1"/>
          <w:sz w:val="24"/>
          <w:szCs w:val="24"/>
        </w:rPr>
      </w:pPr>
      <w:r w:rsidRPr="00F6414E">
        <w:rPr>
          <w:rFonts w:ascii="Courier New" w:hAnsi="Courier New" w:cs="Courier New"/>
          <w:color w:val="000000" w:themeColor="text1"/>
          <w:sz w:val="24"/>
          <w:szCs w:val="24"/>
        </w:rPr>
        <w:t>The actual coding was done using Node.js, Express, EJS, and MySQL for the backend, while Leaflet.js was used for the map features.</w:t>
      </w:r>
    </w:p>
    <w:p w14:paraId="0E2AE230" w14:textId="77777777" w:rsidR="00F6414E" w:rsidRDefault="003B2194" w:rsidP="00F6414E">
      <w:pPr>
        <w:pStyle w:val="ListParagraph"/>
        <w:numPr>
          <w:ilvl w:val="0"/>
          <w:numId w:val="48"/>
        </w:numPr>
        <w:spacing w:before="240" w:after="0" w:line="360" w:lineRule="auto"/>
        <w:jc w:val="both"/>
        <w:rPr>
          <w:rFonts w:ascii="Courier New" w:hAnsi="Courier New" w:cs="Courier New"/>
          <w:b/>
          <w:bCs/>
          <w:color w:val="000000" w:themeColor="text1"/>
          <w:sz w:val="24"/>
          <w:szCs w:val="24"/>
        </w:rPr>
      </w:pPr>
      <w:r w:rsidRPr="00F6414E">
        <w:rPr>
          <w:rFonts w:ascii="Courier New" w:hAnsi="Courier New" w:cs="Courier New"/>
          <w:b/>
          <w:bCs/>
          <w:color w:val="000000" w:themeColor="text1"/>
          <w:sz w:val="24"/>
          <w:szCs w:val="24"/>
        </w:rPr>
        <w:t>Testing</w:t>
      </w:r>
      <w:r w:rsidR="00F6414E" w:rsidRPr="00F6414E">
        <w:rPr>
          <w:rFonts w:ascii="Courier New" w:hAnsi="Courier New" w:cs="Courier New"/>
          <w:b/>
          <w:bCs/>
          <w:color w:val="000000" w:themeColor="text1"/>
          <w:sz w:val="24"/>
          <w:szCs w:val="24"/>
        </w:rPr>
        <w:t>:</w:t>
      </w:r>
      <w:r w:rsidR="00F6414E">
        <w:rPr>
          <w:rFonts w:ascii="Courier New" w:hAnsi="Courier New" w:cs="Courier New"/>
          <w:b/>
          <w:bCs/>
          <w:color w:val="000000" w:themeColor="text1"/>
          <w:sz w:val="24"/>
          <w:szCs w:val="24"/>
        </w:rPr>
        <w:t xml:space="preserve"> </w:t>
      </w:r>
    </w:p>
    <w:p w14:paraId="26EDC2D2" w14:textId="5A2D9491" w:rsidR="003B2194" w:rsidRPr="008772BF" w:rsidRDefault="003B2194" w:rsidP="008772BF">
      <w:pPr>
        <w:pStyle w:val="ListParagraph"/>
        <w:spacing w:before="240" w:after="0" w:line="360" w:lineRule="auto"/>
        <w:jc w:val="both"/>
        <w:rPr>
          <w:rFonts w:ascii="Courier New" w:hAnsi="Courier New" w:cs="Courier New"/>
          <w:b/>
          <w:bCs/>
          <w:color w:val="000000" w:themeColor="text1"/>
          <w:sz w:val="24"/>
          <w:szCs w:val="24"/>
        </w:rPr>
      </w:pPr>
      <w:r w:rsidRPr="00F6414E">
        <w:rPr>
          <w:rFonts w:ascii="Courier New" w:hAnsi="Courier New" w:cs="Courier New"/>
          <w:color w:val="000000" w:themeColor="text1"/>
          <w:sz w:val="24"/>
          <w:szCs w:val="24"/>
        </w:rPr>
        <w:t>The app was tested for bugs and errors. The team checked whether all functions like reporting, login, and map updates were working correctly.</w:t>
      </w:r>
    </w:p>
    <w:p w14:paraId="049DC10E" w14:textId="255CD91B" w:rsidR="0034720D" w:rsidRPr="00F6414E" w:rsidRDefault="003B2194" w:rsidP="00F6414E">
      <w:pPr>
        <w:pStyle w:val="ListParagraph"/>
        <w:numPr>
          <w:ilvl w:val="0"/>
          <w:numId w:val="48"/>
        </w:numPr>
        <w:spacing w:before="240" w:after="0" w:line="360" w:lineRule="auto"/>
        <w:jc w:val="both"/>
        <w:rPr>
          <w:rFonts w:ascii="Courier New" w:hAnsi="Courier New" w:cs="Courier New"/>
          <w:b/>
          <w:bCs/>
          <w:color w:val="000000" w:themeColor="text1"/>
          <w:sz w:val="24"/>
          <w:szCs w:val="24"/>
        </w:rPr>
      </w:pPr>
      <w:r w:rsidRPr="00F6414E">
        <w:rPr>
          <w:rFonts w:ascii="Courier New" w:hAnsi="Courier New" w:cs="Courier New"/>
          <w:b/>
          <w:bCs/>
          <w:color w:val="000000" w:themeColor="text1"/>
          <w:sz w:val="24"/>
          <w:szCs w:val="24"/>
        </w:rPr>
        <w:t>Deployment</w:t>
      </w:r>
      <w:r w:rsidR="00F6414E" w:rsidRPr="00F6414E">
        <w:rPr>
          <w:rFonts w:ascii="Courier New" w:hAnsi="Courier New" w:cs="Courier New"/>
          <w:b/>
          <w:bCs/>
          <w:color w:val="000000" w:themeColor="text1"/>
          <w:sz w:val="24"/>
          <w:szCs w:val="24"/>
        </w:rPr>
        <w:t>:</w:t>
      </w:r>
    </w:p>
    <w:p w14:paraId="63D6FED9" w14:textId="21A96EB2" w:rsidR="0034720D" w:rsidRPr="008772BF" w:rsidRDefault="003B2194" w:rsidP="008772BF">
      <w:pPr>
        <w:pStyle w:val="ListParagraph"/>
        <w:spacing w:before="240" w:after="0" w:line="360" w:lineRule="auto"/>
        <w:jc w:val="both"/>
        <w:rPr>
          <w:rFonts w:ascii="Courier New" w:hAnsi="Courier New" w:cs="Courier New"/>
          <w:color w:val="000000" w:themeColor="text1"/>
          <w:sz w:val="24"/>
          <w:szCs w:val="24"/>
        </w:rPr>
      </w:pPr>
      <w:r w:rsidRPr="00F6414E">
        <w:rPr>
          <w:rFonts w:ascii="Courier New" w:hAnsi="Courier New" w:cs="Courier New"/>
          <w:color w:val="000000" w:themeColor="text1"/>
          <w:sz w:val="24"/>
          <w:szCs w:val="24"/>
        </w:rPr>
        <w:t>After successful testing, the app was launched for actual users to try. Feedback from these users helped find areas for improvement.</w:t>
      </w:r>
    </w:p>
    <w:p w14:paraId="664ED12A" w14:textId="31F55145" w:rsidR="003B2194" w:rsidRPr="00F6414E" w:rsidRDefault="003B2194" w:rsidP="00F6414E">
      <w:pPr>
        <w:pStyle w:val="ListParagraph"/>
        <w:numPr>
          <w:ilvl w:val="0"/>
          <w:numId w:val="48"/>
        </w:numPr>
        <w:spacing w:before="240" w:after="0" w:line="360" w:lineRule="auto"/>
        <w:jc w:val="both"/>
        <w:rPr>
          <w:rFonts w:ascii="Courier New" w:hAnsi="Courier New" w:cs="Courier New"/>
          <w:b/>
          <w:bCs/>
          <w:color w:val="000000" w:themeColor="text1"/>
          <w:sz w:val="24"/>
          <w:szCs w:val="24"/>
        </w:rPr>
      </w:pPr>
      <w:r w:rsidRPr="00F6414E">
        <w:rPr>
          <w:rFonts w:ascii="Courier New" w:hAnsi="Courier New" w:cs="Courier New"/>
          <w:b/>
          <w:bCs/>
          <w:color w:val="000000" w:themeColor="text1"/>
          <w:sz w:val="24"/>
          <w:szCs w:val="24"/>
        </w:rPr>
        <w:lastRenderedPageBreak/>
        <w:t>Maintenance and Support</w:t>
      </w:r>
      <w:r w:rsidR="00F6414E" w:rsidRPr="00F6414E">
        <w:rPr>
          <w:rFonts w:ascii="Courier New" w:hAnsi="Courier New" w:cs="Courier New"/>
          <w:b/>
          <w:bCs/>
          <w:color w:val="000000" w:themeColor="text1"/>
          <w:sz w:val="24"/>
          <w:szCs w:val="24"/>
        </w:rPr>
        <w:t>:</w:t>
      </w:r>
    </w:p>
    <w:p w14:paraId="78BB22BA" w14:textId="77777777" w:rsidR="003B2194" w:rsidRPr="00F6414E" w:rsidRDefault="003B2194" w:rsidP="00F6414E">
      <w:pPr>
        <w:pStyle w:val="ListParagraph"/>
        <w:spacing w:before="240" w:after="0" w:line="360" w:lineRule="auto"/>
        <w:jc w:val="both"/>
        <w:rPr>
          <w:rFonts w:ascii="Courier New" w:hAnsi="Courier New" w:cs="Courier New"/>
          <w:color w:val="000000" w:themeColor="text1"/>
          <w:sz w:val="24"/>
          <w:szCs w:val="24"/>
        </w:rPr>
      </w:pPr>
      <w:r w:rsidRPr="00F6414E">
        <w:rPr>
          <w:rFonts w:ascii="Courier New" w:hAnsi="Courier New" w:cs="Courier New"/>
          <w:color w:val="000000" w:themeColor="text1"/>
          <w:sz w:val="24"/>
          <w:szCs w:val="24"/>
        </w:rPr>
        <w:t>The system was updated based on user feedback. Fixes and improvements were made to make sure CitySafe continues to work smoothly and securely.</w:t>
      </w:r>
    </w:p>
    <w:p w14:paraId="3E303E0B"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p>
    <w:p w14:paraId="4AC0AB1A" w14:textId="362E17EA" w:rsidR="003B2194" w:rsidRPr="008772BF" w:rsidRDefault="003B2194" w:rsidP="008772BF">
      <w:pPr>
        <w:pStyle w:val="Heading2"/>
        <w:rPr>
          <w:rFonts w:ascii="Courier New" w:hAnsi="Courier New" w:cs="Courier New"/>
          <w:b/>
          <w:bCs/>
          <w:color w:val="auto"/>
          <w:sz w:val="24"/>
          <w:szCs w:val="24"/>
        </w:rPr>
      </w:pPr>
      <w:bookmarkStart w:id="20" w:name="_Toc212531345"/>
      <w:r w:rsidRPr="008772BF">
        <w:rPr>
          <w:rFonts w:ascii="Courier New" w:hAnsi="Courier New" w:cs="Courier New"/>
          <w:b/>
          <w:bCs/>
          <w:color w:val="auto"/>
          <w:sz w:val="24"/>
          <w:szCs w:val="24"/>
        </w:rPr>
        <w:t>Data Collection Techniques</w:t>
      </w:r>
      <w:bookmarkEnd w:id="20"/>
    </w:p>
    <w:p w14:paraId="0E42FA66" w14:textId="3A2E9028" w:rsidR="003B2194" w:rsidRPr="00372337" w:rsidRDefault="003B2194" w:rsidP="000B292F">
      <w:pPr>
        <w:spacing w:before="240" w:after="0" w:line="360" w:lineRule="auto"/>
        <w:ind w:firstLine="36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researchers used different data collection methods to gather information that helped in developing the CitySafe App.</w:t>
      </w:r>
    </w:p>
    <w:p w14:paraId="03C7BEFB" w14:textId="77777777" w:rsidR="003B2194" w:rsidRPr="00372337" w:rsidRDefault="003B2194" w:rsidP="0034720D">
      <w:pPr>
        <w:pStyle w:val="ListParagraph"/>
        <w:numPr>
          <w:ilvl w:val="0"/>
          <w:numId w:val="21"/>
        </w:num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Surveys</w:t>
      </w:r>
    </w:p>
    <w:p w14:paraId="0AD4D50F" w14:textId="275D2D2B" w:rsidR="001876AC" w:rsidRPr="00372337" w:rsidRDefault="003B2194"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Surveys were used to gather information from citizens, local officials, and volunteers. The questions focused on their experience during disasters, communication challenges, and what kind of features they expected from a disaster response system.</w:t>
      </w:r>
    </w:p>
    <w:p w14:paraId="12881CF6" w14:textId="77777777" w:rsidR="003B2194" w:rsidRPr="00372337" w:rsidRDefault="003B2194" w:rsidP="0034720D">
      <w:pPr>
        <w:pStyle w:val="ListParagraph"/>
        <w:numPr>
          <w:ilvl w:val="0"/>
          <w:numId w:val="21"/>
        </w:num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Observation</w:t>
      </w:r>
    </w:p>
    <w:p w14:paraId="4768A180" w14:textId="3C9A8DE8" w:rsidR="003B2194" w:rsidRPr="00372337" w:rsidRDefault="003B2194"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researchers observed real situations during disaster drills and community activities. This helped them understand how communication and coordination are handled in emergencies.</w:t>
      </w:r>
    </w:p>
    <w:p w14:paraId="14087FF2" w14:textId="77777777" w:rsidR="003B2194" w:rsidRPr="00372337" w:rsidRDefault="003B2194" w:rsidP="0034720D">
      <w:pPr>
        <w:pStyle w:val="ListParagraph"/>
        <w:numPr>
          <w:ilvl w:val="0"/>
          <w:numId w:val="21"/>
        </w:num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Document Analysis</w:t>
      </w:r>
    </w:p>
    <w:p w14:paraId="25213597" w14:textId="77777777" w:rsidR="003B2194" w:rsidRPr="00372337" w:rsidRDefault="003B2194" w:rsidP="00F6414E">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Existing disaster management websites, government manuals, and case studies were analyzed to understand how other systems worked. This helped the team identify what features were missing and what could be improved in CitySafe.</w:t>
      </w:r>
    </w:p>
    <w:p w14:paraId="0611B10F"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p>
    <w:p w14:paraId="6FC23FB3" w14:textId="77777777" w:rsidR="003B2194" w:rsidRPr="008772BF" w:rsidRDefault="003B2194" w:rsidP="008772BF">
      <w:pPr>
        <w:pStyle w:val="Heading2"/>
        <w:rPr>
          <w:rFonts w:ascii="Courier New" w:hAnsi="Courier New" w:cs="Courier New"/>
          <w:b/>
          <w:bCs/>
          <w:color w:val="auto"/>
          <w:sz w:val="24"/>
          <w:szCs w:val="24"/>
        </w:rPr>
      </w:pPr>
      <w:bookmarkStart w:id="21" w:name="_Toc212531346"/>
      <w:r w:rsidRPr="008772BF">
        <w:rPr>
          <w:rFonts w:ascii="Courier New" w:hAnsi="Courier New" w:cs="Courier New"/>
          <w:b/>
          <w:bCs/>
          <w:color w:val="auto"/>
          <w:sz w:val="24"/>
          <w:szCs w:val="24"/>
        </w:rPr>
        <w:t>Justification for Using the Agile Model</w:t>
      </w:r>
      <w:bookmarkEnd w:id="21"/>
    </w:p>
    <w:tbl>
      <w:tblPr>
        <w:tblStyle w:val="PlainTable1"/>
        <w:tblW w:w="0" w:type="auto"/>
        <w:tblLook w:val="04A0" w:firstRow="1" w:lastRow="0" w:firstColumn="1" w:lastColumn="0" w:noHBand="0" w:noVBand="1"/>
      </w:tblPr>
      <w:tblGrid>
        <w:gridCol w:w="2611"/>
        <w:gridCol w:w="3391"/>
        <w:gridCol w:w="3014"/>
      </w:tblGrid>
      <w:tr w:rsidR="001876AC" w:rsidRPr="00372337" w14:paraId="693B71D7" w14:textId="77777777" w:rsidTr="001876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21CC729" w14:textId="77777777" w:rsidR="001876AC" w:rsidRPr="00372337" w:rsidRDefault="001876AC"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Criteria</w:t>
            </w:r>
          </w:p>
        </w:tc>
        <w:tc>
          <w:tcPr>
            <w:tcW w:w="3544" w:type="dxa"/>
          </w:tcPr>
          <w:p w14:paraId="35114ADC" w14:textId="77777777" w:rsidR="001876AC" w:rsidRPr="00372337" w:rsidRDefault="001876AC"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Agile Methodology</w:t>
            </w:r>
          </w:p>
        </w:tc>
        <w:tc>
          <w:tcPr>
            <w:tcW w:w="3117" w:type="dxa"/>
          </w:tcPr>
          <w:p w14:paraId="7371A107" w14:textId="77777777" w:rsidR="001876AC" w:rsidRPr="00372337" w:rsidRDefault="001876AC"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Waterfall Model</w:t>
            </w:r>
          </w:p>
        </w:tc>
      </w:tr>
      <w:tr w:rsidR="001876AC" w:rsidRPr="00372337" w14:paraId="3B4F3DEC" w14:textId="77777777" w:rsidTr="00187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88B3F51" w14:textId="77777777" w:rsidR="001876AC" w:rsidRPr="00372337" w:rsidRDefault="001876AC"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Flexibility</w:t>
            </w:r>
          </w:p>
        </w:tc>
        <w:tc>
          <w:tcPr>
            <w:tcW w:w="3544" w:type="dxa"/>
          </w:tcPr>
          <w:p w14:paraId="0108C3B9" w14:textId="77777777" w:rsidR="001876AC" w:rsidRPr="00372337" w:rsidRDefault="001876AC"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High – changes can be made anytime</w:t>
            </w:r>
          </w:p>
        </w:tc>
        <w:tc>
          <w:tcPr>
            <w:tcW w:w="3117" w:type="dxa"/>
          </w:tcPr>
          <w:p w14:paraId="484933A6" w14:textId="77777777" w:rsidR="001876AC" w:rsidRPr="00372337" w:rsidRDefault="001876AC"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Low – hard to change after design</w:t>
            </w:r>
          </w:p>
        </w:tc>
      </w:tr>
      <w:tr w:rsidR="001876AC" w:rsidRPr="00372337" w14:paraId="79F6230F" w14:textId="77777777" w:rsidTr="001876AC">
        <w:tc>
          <w:tcPr>
            <w:cnfStyle w:val="001000000000" w:firstRow="0" w:lastRow="0" w:firstColumn="1" w:lastColumn="0" w:oddVBand="0" w:evenVBand="0" w:oddHBand="0" w:evenHBand="0" w:firstRowFirstColumn="0" w:firstRowLastColumn="0" w:lastRowFirstColumn="0" w:lastRowLastColumn="0"/>
            <w:tcW w:w="2689" w:type="dxa"/>
          </w:tcPr>
          <w:p w14:paraId="6A076B23" w14:textId="77777777" w:rsidR="001876AC" w:rsidRPr="00372337" w:rsidRDefault="001876AC"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lastRenderedPageBreak/>
              <w:t>User Involvement</w:t>
            </w:r>
          </w:p>
        </w:tc>
        <w:tc>
          <w:tcPr>
            <w:tcW w:w="3544" w:type="dxa"/>
          </w:tcPr>
          <w:p w14:paraId="39A606D7" w14:textId="77777777" w:rsidR="001876AC" w:rsidRPr="00372337" w:rsidRDefault="001876AC"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Continuous feedback from users</w:t>
            </w:r>
          </w:p>
        </w:tc>
        <w:tc>
          <w:tcPr>
            <w:tcW w:w="3117" w:type="dxa"/>
          </w:tcPr>
          <w:p w14:paraId="316139E0" w14:textId="77777777" w:rsidR="001876AC" w:rsidRPr="00372337" w:rsidRDefault="001876AC"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Only at start and end</w:t>
            </w:r>
          </w:p>
        </w:tc>
      </w:tr>
      <w:tr w:rsidR="001876AC" w:rsidRPr="00372337" w14:paraId="7F7D947D" w14:textId="77777777" w:rsidTr="00187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2ABEABC" w14:textId="77777777" w:rsidR="001876AC" w:rsidRPr="00372337" w:rsidRDefault="001876AC"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Development Speed</w:t>
            </w:r>
          </w:p>
        </w:tc>
        <w:tc>
          <w:tcPr>
            <w:tcW w:w="3544" w:type="dxa"/>
          </w:tcPr>
          <w:p w14:paraId="48592AE7" w14:textId="77777777" w:rsidR="001876AC" w:rsidRPr="00372337" w:rsidRDefault="001876AC"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Faster because of small sprints</w:t>
            </w:r>
          </w:p>
        </w:tc>
        <w:tc>
          <w:tcPr>
            <w:tcW w:w="3117" w:type="dxa"/>
          </w:tcPr>
          <w:p w14:paraId="1FCFBC75" w14:textId="1DAA1654" w:rsidR="001876AC" w:rsidRPr="00372337" w:rsidRDefault="001876AC"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Slow, step-by-step process</w:t>
            </w:r>
          </w:p>
        </w:tc>
      </w:tr>
      <w:tr w:rsidR="001876AC" w:rsidRPr="00372337" w14:paraId="7D993820" w14:textId="77777777" w:rsidTr="001876AC">
        <w:tc>
          <w:tcPr>
            <w:cnfStyle w:val="001000000000" w:firstRow="0" w:lastRow="0" w:firstColumn="1" w:lastColumn="0" w:oddVBand="0" w:evenVBand="0" w:oddHBand="0" w:evenHBand="0" w:firstRowFirstColumn="0" w:firstRowLastColumn="0" w:lastRowFirstColumn="0" w:lastRowLastColumn="0"/>
            <w:tcW w:w="2689" w:type="dxa"/>
          </w:tcPr>
          <w:p w14:paraId="0FB68443" w14:textId="77777777" w:rsidR="001876AC" w:rsidRPr="00372337" w:rsidRDefault="001876AC"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Risk Management</w:t>
            </w:r>
          </w:p>
        </w:tc>
        <w:tc>
          <w:tcPr>
            <w:tcW w:w="3544" w:type="dxa"/>
          </w:tcPr>
          <w:p w14:paraId="67FCB3C3" w14:textId="77777777" w:rsidR="001876AC" w:rsidRPr="00372337" w:rsidRDefault="001876AC"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Problems are found early</w:t>
            </w:r>
          </w:p>
        </w:tc>
        <w:tc>
          <w:tcPr>
            <w:tcW w:w="3117" w:type="dxa"/>
          </w:tcPr>
          <w:p w14:paraId="64892D3C" w14:textId="77777777" w:rsidR="001876AC" w:rsidRPr="00372337" w:rsidRDefault="001876AC"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Risks are found late</w:t>
            </w:r>
          </w:p>
        </w:tc>
      </w:tr>
      <w:tr w:rsidR="001876AC" w:rsidRPr="00372337" w14:paraId="6E3A6D52" w14:textId="77777777" w:rsidTr="001876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A0B21F3" w14:textId="77777777" w:rsidR="001876AC" w:rsidRPr="00372337" w:rsidRDefault="001876AC"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Best Use Case</w:t>
            </w:r>
          </w:p>
        </w:tc>
        <w:tc>
          <w:tcPr>
            <w:tcW w:w="3544" w:type="dxa"/>
          </w:tcPr>
          <w:p w14:paraId="18227113" w14:textId="77777777" w:rsidR="001876AC" w:rsidRPr="00372337" w:rsidRDefault="001876AC"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Useful for evolving systems</w:t>
            </w:r>
          </w:p>
        </w:tc>
        <w:tc>
          <w:tcPr>
            <w:tcW w:w="3117" w:type="dxa"/>
          </w:tcPr>
          <w:p w14:paraId="7C589AE0" w14:textId="77777777" w:rsidR="001876AC" w:rsidRPr="00372337" w:rsidRDefault="001876AC"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Works for fixed requirements</w:t>
            </w:r>
          </w:p>
        </w:tc>
      </w:tr>
    </w:tbl>
    <w:p w14:paraId="3B87FF3D" w14:textId="77777777" w:rsidR="003B2194" w:rsidRPr="00372337" w:rsidRDefault="003B2194" w:rsidP="00F6414E">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Agile was chosen because CitySafe needed constant updates and improvements based on user feedback. It also allowed faster development and easier modification when new ideas came up.</w:t>
      </w:r>
    </w:p>
    <w:p w14:paraId="6B578AE5"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p>
    <w:p w14:paraId="187854D3" w14:textId="77777777" w:rsidR="003B2194" w:rsidRPr="008772BF" w:rsidRDefault="003B2194" w:rsidP="008772BF">
      <w:pPr>
        <w:pStyle w:val="Heading2"/>
        <w:rPr>
          <w:rFonts w:ascii="Courier New" w:hAnsi="Courier New" w:cs="Courier New"/>
          <w:b/>
          <w:bCs/>
          <w:color w:val="auto"/>
          <w:sz w:val="24"/>
          <w:szCs w:val="24"/>
        </w:rPr>
      </w:pPr>
      <w:bookmarkStart w:id="22" w:name="_Toc212531347"/>
      <w:r w:rsidRPr="008772BF">
        <w:rPr>
          <w:rFonts w:ascii="Courier New" w:hAnsi="Courier New" w:cs="Courier New"/>
          <w:b/>
          <w:bCs/>
          <w:color w:val="auto"/>
          <w:sz w:val="24"/>
          <w:szCs w:val="24"/>
        </w:rPr>
        <w:t>System Architecture and Design</w:t>
      </w:r>
      <w:bookmarkEnd w:id="22"/>
    </w:p>
    <w:p w14:paraId="4ABDD4A8" w14:textId="087C596D" w:rsidR="003B2194" w:rsidRPr="008772BF" w:rsidRDefault="003B2194" w:rsidP="008772BF">
      <w:pPr>
        <w:pStyle w:val="Heading3"/>
        <w:rPr>
          <w:rFonts w:ascii="Courier New" w:hAnsi="Courier New" w:cs="Courier New"/>
          <w:b/>
          <w:bCs/>
          <w:color w:val="auto"/>
        </w:rPr>
      </w:pPr>
      <w:bookmarkStart w:id="23" w:name="_Toc212531348"/>
      <w:r w:rsidRPr="008772BF">
        <w:rPr>
          <w:rFonts w:ascii="Courier New" w:hAnsi="Courier New" w:cs="Courier New"/>
          <w:b/>
          <w:bCs/>
          <w:color w:val="auto"/>
        </w:rPr>
        <w:t>3.1 Overview</w:t>
      </w:r>
      <w:bookmarkEnd w:id="23"/>
    </w:p>
    <w:p w14:paraId="1B2D38CF" w14:textId="38E1CEEF" w:rsidR="003B2194" w:rsidRPr="00372337" w:rsidRDefault="003B2194" w:rsidP="008772BF">
      <w:pPr>
        <w:spacing w:before="240" w:after="0" w:line="360" w:lineRule="auto"/>
        <w:ind w:firstLine="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CitySafe App is a web-based system designed to connect citizens, responders, and donors during disasters. It helps users report emergencies, view safe zones, and track donation activities in real time.</w:t>
      </w:r>
    </w:p>
    <w:p w14:paraId="7C2560FE" w14:textId="257F4D84" w:rsidR="003B2194" w:rsidRPr="008772BF" w:rsidRDefault="003B2194" w:rsidP="008772BF">
      <w:pPr>
        <w:pStyle w:val="Heading3"/>
        <w:rPr>
          <w:rFonts w:ascii="Courier New" w:hAnsi="Courier New" w:cs="Courier New"/>
          <w:b/>
          <w:bCs/>
          <w:color w:val="auto"/>
        </w:rPr>
      </w:pPr>
      <w:bookmarkStart w:id="24" w:name="_Toc212531349"/>
      <w:r w:rsidRPr="008772BF">
        <w:rPr>
          <w:rFonts w:ascii="Courier New" w:hAnsi="Courier New" w:cs="Courier New"/>
          <w:b/>
          <w:bCs/>
          <w:color w:val="auto"/>
        </w:rPr>
        <w:t>3.2 System Architecture</w:t>
      </w:r>
      <w:bookmarkEnd w:id="24"/>
    </w:p>
    <w:p w14:paraId="4346FE6E" w14:textId="1FCD8D28" w:rsidR="003B2194" w:rsidRPr="00372337" w:rsidRDefault="003B2194"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system is divided into three main layers:</w:t>
      </w:r>
    </w:p>
    <w:p w14:paraId="0AD7DA20" w14:textId="21F45642" w:rsidR="003B2194" w:rsidRPr="00372337" w:rsidRDefault="003B2194" w:rsidP="0034720D">
      <w:pPr>
        <w:pStyle w:val="ListParagraph"/>
        <w:numPr>
          <w:ilvl w:val="0"/>
          <w:numId w:val="22"/>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Presentation Layer</w:t>
      </w:r>
      <w:r w:rsidRPr="00372337">
        <w:rPr>
          <w:rFonts w:ascii="Courier New" w:hAnsi="Courier New" w:cs="Courier New"/>
          <w:color w:val="000000" w:themeColor="text1"/>
          <w:sz w:val="24"/>
          <w:szCs w:val="24"/>
        </w:rPr>
        <w:t>: Web interfaces for users</w:t>
      </w:r>
      <w:r w:rsidR="00EC3989">
        <w:rPr>
          <w:rFonts w:ascii="Courier New" w:hAnsi="Courier New" w:cs="Courier New"/>
          <w:color w:val="000000" w:themeColor="text1"/>
          <w:sz w:val="24"/>
          <w:szCs w:val="24"/>
        </w:rPr>
        <w:t xml:space="preserve"> and</w:t>
      </w:r>
      <w:r w:rsidRPr="00372337">
        <w:rPr>
          <w:rFonts w:ascii="Courier New" w:hAnsi="Courier New" w:cs="Courier New"/>
          <w:color w:val="000000" w:themeColor="text1"/>
          <w:sz w:val="24"/>
          <w:szCs w:val="24"/>
        </w:rPr>
        <w:t xml:space="preserve"> admin.</w:t>
      </w:r>
    </w:p>
    <w:p w14:paraId="10E28AE7" w14:textId="27F0AD29" w:rsidR="003B2194" w:rsidRPr="00372337" w:rsidRDefault="003B2194" w:rsidP="0034720D">
      <w:pPr>
        <w:pStyle w:val="ListParagraph"/>
        <w:numPr>
          <w:ilvl w:val="0"/>
          <w:numId w:val="22"/>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Application Layer</w:t>
      </w:r>
      <w:r w:rsidRPr="00372337">
        <w:rPr>
          <w:rFonts w:ascii="Courier New" w:hAnsi="Courier New" w:cs="Courier New"/>
          <w:color w:val="000000" w:themeColor="text1"/>
          <w:sz w:val="24"/>
          <w:szCs w:val="24"/>
        </w:rPr>
        <w:t>: Handles user requests, report processing, and notification logic.</w:t>
      </w:r>
    </w:p>
    <w:p w14:paraId="5DF774F7" w14:textId="77777777" w:rsidR="003B2194" w:rsidRPr="00372337" w:rsidRDefault="003B2194" w:rsidP="0034720D">
      <w:pPr>
        <w:pStyle w:val="ListParagraph"/>
        <w:numPr>
          <w:ilvl w:val="0"/>
          <w:numId w:val="22"/>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Data Layer</w:t>
      </w:r>
      <w:r w:rsidRPr="00372337">
        <w:rPr>
          <w:rFonts w:ascii="Courier New" w:hAnsi="Courier New" w:cs="Courier New"/>
          <w:color w:val="000000" w:themeColor="text1"/>
          <w:sz w:val="24"/>
          <w:szCs w:val="24"/>
        </w:rPr>
        <w:t>: Stores data such as user accounts, reports, donations, and risk assessments in the database.</w:t>
      </w:r>
    </w:p>
    <w:p w14:paraId="7213FBD6" w14:textId="4C1C441B" w:rsidR="000B292F" w:rsidRPr="000B292F" w:rsidRDefault="006F58EE" w:rsidP="0034720D">
      <w:pPr>
        <w:spacing w:before="240" w:after="0" w:line="360" w:lineRule="auto"/>
        <w:jc w:val="both"/>
        <w:rPr>
          <w:rFonts w:ascii="Courier New" w:hAnsi="Courier New" w:cs="Courier New"/>
          <w:color w:val="000000" w:themeColor="text1"/>
          <w:sz w:val="24"/>
          <w:szCs w:val="24"/>
        </w:rPr>
      </w:pPr>
      <w:r>
        <w:rPr>
          <w:rFonts w:ascii="Courier New" w:hAnsi="Courier New" w:cs="Courier New"/>
          <w:noProof/>
          <w:color w:val="000000" w:themeColor="text1"/>
          <w:sz w:val="24"/>
          <w:szCs w:val="24"/>
        </w:rPr>
        <w:lastRenderedPageBreak/>
        <w:drawing>
          <wp:inline distT="0" distB="0" distL="0" distR="0" wp14:anchorId="50CF3AAC" wp14:editId="24A34718">
            <wp:extent cx="5731510" cy="4206875"/>
            <wp:effectExtent l="0" t="0" r="2540" b="3175"/>
            <wp:docPr id="138811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18480" name="Picture 1388118480"/>
                    <pic:cNvPicPr/>
                  </pic:nvPicPr>
                  <pic:blipFill>
                    <a:blip r:embed="rId8">
                      <a:extLst>
                        <a:ext uri="{28A0092B-C50C-407E-A947-70E740481C1C}">
                          <a14:useLocalDpi xmlns:a14="http://schemas.microsoft.com/office/drawing/2010/main" val="0"/>
                        </a:ext>
                      </a:extLst>
                    </a:blip>
                    <a:stretch>
                      <a:fillRect/>
                    </a:stretch>
                  </pic:blipFill>
                  <pic:spPr>
                    <a:xfrm>
                      <a:off x="0" y="0"/>
                      <a:ext cx="5731510" cy="4206875"/>
                    </a:xfrm>
                    <a:prstGeom prst="rect">
                      <a:avLst/>
                    </a:prstGeom>
                  </pic:spPr>
                </pic:pic>
              </a:graphicData>
            </a:graphic>
          </wp:inline>
        </w:drawing>
      </w:r>
      <w:r w:rsidR="000B292F">
        <w:rPr>
          <w:rFonts w:ascii="Courier New" w:hAnsi="Courier New" w:cs="Courier New"/>
          <w:i/>
          <w:iCs/>
          <w:color w:val="000000" w:themeColor="text1"/>
          <w:sz w:val="24"/>
          <w:szCs w:val="24"/>
        </w:rPr>
        <w:t>Figure 1: System Architecture Design</w:t>
      </w:r>
    </w:p>
    <w:p w14:paraId="67C3E66F" w14:textId="77777777" w:rsidR="006F58EE" w:rsidRPr="00372337" w:rsidRDefault="006F58EE" w:rsidP="0034720D">
      <w:pPr>
        <w:spacing w:before="240" w:after="0" w:line="360" w:lineRule="auto"/>
        <w:jc w:val="both"/>
        <w:rPr>
          <w:rFonts w:ascii="Courier New" w:hAnsi="Courier New" w:cs="Courier New"/>
          <w:color w:val="000000" w:themeColor="text1"/>
          <w:sz w:val="24"/>
          <w:szCs w:val="24"/>
        </w:rPr>
      </w:pPr>
    </w:p>
    <w:p w14:paraId="74C64652" w14:textId="00B93A26" w:rsidR="003B2194" w:rsidRPr="008772BF" w:rsidRDefault="003B2194" w:rsidP="008772BF">
      <w:pPr>
        <w:pStyle w:val="Heading3"/>
        <w:rPr>
          <w:rFonts w:ascii="Courier New" w:hAnsi="Courier New" w:cs="Courier New"/>
          <w:b/>
          <w:bCs/>
          <w:color w:val="auto"/>
        </w:rPr>
      </w:pPr>
      <w:bookmarkStart w:id="25" w:name="_Toc212531350"/>
      <w:r w:rsidRPr="008772BF">
        <w:rPr>
          <w:rFonts w:ascii="Courier New" w:hAnsi="Courier New" w:cs="Courier New"/>
          <w:b/>
          <w:bCs/>
          <w:color w:val="auto"/>
        </w:rPr>
        <w:t>3.3 System Components and Modules</w:t>
      </w:r>
      <w:bookmarkEnd w:id="25"/>
    </w:p>
    <w:p w14:paraId="00E3ADD1" w14:textId="6B7592C5" w:rsidR="003B2194" w:rsidRPr="00372337" w:rsidRDefault="00C37920" w:rsidP="0034720D">
      <w:p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 xml:space="preserve">3.3.1 </w:t>
      </w:r>
      <w:r w:rsidR="003B2194" w:rsidRPr="00372337">
        <w:rPr>
          <w:rFonts w:ascii="Courier New" w:hAnsi="Courier New" w:cs="Courier New"/>
          <w:b/>
          <w:bCs/>
          <w:color w:val="000000" w:themeColor="text1"/>
          <w:sz w:val="24"/>
          <w:szCs w:val="24"/>
        </w:rPr>
        <w:t>User Management Module</w:t>
      </w:r>
      <w:r w:rsidR="003B2194" w:rsidRPr="00372337">
        <w:rPr>
          <w:rFonts w:ascii="Courier New" w:hAnsi="Courier New" w:cs="Courier New"/>
          <w:color w:val="000000" w:themeColor="text1"/>
          <w:sz w:val="24"/>
          <w:szCs w:val="24"/>
        </w:rPr>
        <w:t xml:space="preserve"> – Handles registration, login, and role permissions.</w:t>
      </w:r>
    </w:p>
    <w:p w14:paraId="61C0CB28" w14:textId="233C8945" w:rsidR="003B2194" w:rsidRPr="00372337" w:rsidRDefault="00C37920" w:rsidP="0034720D">
      <w:p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 xml:space="preserve">3.3.2 </w:t>
      </w:r>
      <w:r w:rsidR="003B2194" w:rsidRPr="00372337">
        <w:rPr>
          <w:rFonts w:ascii="Courier New" w:hAnsi="Courier New" w:cs="Courier New"/>
          <w:b/>
          <w:bCs/>
          <w:color w:val="000000" w:themeColor="text1"/>
          <w:sz w:val="24"/>
          <w:szCs w:val="24"/>
        </w:rPr>
        <w:t>Disaster Reporting Module</w:t>
      </w:r>
      <w:r w:rsidR="003B2194" w:rsidRPr="00372337">
        <w:rPr>
          <w:rFonts w:ascii="Courier New" w:hAnsi="Courier New" w:cs="Courier New"/>
          <w:color w:val="000000" w:themeColor="text1"/>
          <w:sz w:val="24"/>
          <w:szCs w:val="24"/>
        </w:rPr>
        <w:t xml:space="preserve"> – Allows citizens to report disasters with photos and locations.</w:t>
      </w:r>
    </w:p>
    <w:p w14:paraId="48BD839F" w14:textId="1489D289" w:rsidR="003B2194" w:rsidRPr="00372337" w:rsidRDefault="00C37920" w:rsidP="0034720D">
      <w:p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 xml:space="preserve">3.3.3 </w:t>
      </w:r>
      <w:r w:rsidR="003B2194" w:rsidRPr="00372337">
        <w:rPr>
          <w:rFonts w:ascii="Courier New" w:hAnsi="Courier New" w:cs="Courier New"/>
          <w:b/>
          <w:bCs/>
          <w:color w:val="000000" w:themeColor="text1"/>
          <w:sz w:val="24"/>
          <w:szCs w:val="24"/>
        </w:rPr>
        <w:t>Donation Management Module</w:t>
      </w:r>
      <w:r w:rsidR="003B2194" w:rsidRPr="00372337">
        <w:rPr>
          <w:rFonts w:ascii="Courier New" w:hAnsi="Courier New" w:cs="Courier New"/>
          <w:color w:val="000000" w:themeColor="text1"/>
          <w:sz w:val="24"/>
          <w:szCs w:val="24"/>
        </w:rPr>
        <w:t xml:space="preserve"> – Lets donors send help and track their donations.</w:t>
      </w:r>
    </w:p>
    <w:p w14:paraId="2EC6E12D" w14:textId="0CC22B5F" w:rsidR="003B2194" w:rsidRPr="00372337" w:rsidRDefault="00C37920" w:rsidP="0034720D">
      <w:p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 xml:space="preserve">3.3.4 </w:t>
      </w:r>
      <w:r w:rsidR="003B2194" w:rsidRPr="00372337">
        <w:rPr>
          <w:rFonts w:ascii="Courier New" w:hAnsi="Courier New" w:cs="Courier New"/>
          <w:b/>
          <w:bCs/>
          <w:color w:val="000000" w:themeColor="text1"/>
          <w:sz w:val="24"/>
          <w:szCs w:val="24"/>
        </w:rPr>
        <w:t>Risk Assessment Module</w:t>
      </w:r>
      <w:r w:rsidR="003B2194" w:rsidRPr="00372337">
        <w:rPr>
          <w:rFonts w:ascii="Courier New" w:hAnsi="Courier New" w:cs="Courier New"/>
          <w:color w:val="000000" w:themeColor="text1"/>
          <w:sz w:val="24"/>
          <w:szCs w:val="24"/>
        </w:rPr>
        <w:t xml:space="preserve"> – Helps users submit safety and risk assessments.</w:t>
      </w:r>
    </w:p>
    <w:p w14:paraId="453718EE" w14:textId="6D015BF2" w:rsidR="003B2194" w:rsidRPr="00372337" w:rsidRDefault="00C37920" w:rsidP="0034720D">
      <w:p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 xml:space="preserve">3.3.5 </w:t>
      </w:r>
      <w:r w:rsidR="003B2194" w:rsidRPr="00372337">
        <w:rPr>
          <w:rFonts w:ascii="Courier New" w:hAnsi="Courier New" w:cs="Courier New"/>
          <w:b/>
          <w:bCs/>
          <w:color w:val="000000" w:themeColor="text1"/>
          <w:sz w:val="24"/>
          <w:szCs w:val="24"/>
        </w:rPr>
        <w:t>Station Locator Module</w:t>
      </w:r>
      <w:r w:rsidR="003B2194" w:rsidRPr="00372337">
        <w:rPr>
          <w:rFonts w:ascii="Courier New" w:hAnsi="Courier New" w:cs="Courier New"/>
          <w:color w:val="000000" w:themeColor="text1"/>
          <w:sz w:val="24"/>
          <w:szCs w:val="24"/>
        </w:rPr>
        <w:t xml:space="preserve"> – Us</w:t>
      </w:r>
      <w:r w:rsidR="00112096" w:rsidRPr="00372337">
        <w:rPr>
          <w:rFonts w:ascii="Courier New" w:hAnsi="Courier New" w:cs="Courier New"/>
          <w:color w:val="000000" w:themeColor="text1"/>
          <w:sz w:val="24"/>
          <w:szCs w:val="24"/>
        </w:rPr>
        <w:t>ing</w:t>
      </w:r>
      <w:r w:rsidR="003B2194" w:rsidRPr="00372337">
        <w:rPr>
          <w:rFonts w:ascii="Courier New" w:hAnsi="Courier New" w:cs="Courier New"/>
          <w:color w:val="000000" w:themeColor="text1"/>
          <w:sz w:val="24"/>
          <w:szCs w:val="24"/>
        </w:rPr>
        <w:t xml:space="preserve"> Leaflet.js to display </w:t>
      </w:r>
      <w:r w:rsidR="00112096" w:rsidRPr="00372337">
        <w:rPr>
          <w:rFonts w:ascii="Courier New" w:hAnsi="Courier New" w:cs="Courier New"/>
          <w:color w:val="000000" w:themeColor="text1"/>
          <w:sz w:val="24"/>
          <w:szCs w:val="24"/>
        </w:rPr>
        <w:t xml:space="preserve">the </w:t>
      </w:r>
      <w:r w:rsidR="003B2194" w:rsidRPr="00372337">
        <w:rPr>
          <w:rFonts w:ascii="Courier New" w:hAnsi="Courier New" w:cs="Courier New"/>
          <w:color w:val="000000" w:themeColor="text1"/>
          <w:sz w:val="24"/>
          <w:szCs w:val="24"/>
        </w:rPr>
        <w:t xml:space="preserve">emergency stations on </w:t>
      </w:r>
      <w:r w:rsidR="00112096" w:rsidRPr="00372337">
        <w:rPr>
          <w:rFonts w:ascii="Courier New" w:hAnsi="Courier New" w:cs="Courier New"/>
          <w:color w:val="000000" w:themeColor="text1"/>
          <w:sz w:val="24"/>
          <w:szCs w:val="24"/>
        </w:rPr>
        <w:t>the</w:t>
      </w:r>
      <w:r w:rsidR="003B2194" w:rsidRPr="00372337">
        <w:rPr>
          <w:rFonts w:ascii="Courier New" w:hAnsi="Courier New" w:cs="Courier New"/>
          <w:color w:val="000000" w:themeColor="text1"/>
          <w:sz w:val="24"/>
          <w:szCs w:val="24"/>
        </w:rPr>
        <w:t xml:space="preserve"> map.</w:t>
      </w:r>
    </w:p>
    <w:p w14:paraId="6DC44729" w14:textId="4199D11E" w:rsidR="003B2194" w:rsidRPr="00372337" w:rsidRDefault="00C37920" w:rsidP="0034720D">
      <w:p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lastRenderedPageBreak/>
        <w:t xml:space="preserve">3.3.6 </w:t>
      </w:r>
      <w:r w:rsidR="003B2194" w:rsidRPr="00372337">
        <w:rPr>
          <w:rFonts w:ascii="Courier New" w:hAnsi="Courier New" w:cs="Courier New"/>
          <w:b/>
          <w:bCs/>
          <w:color w:val="000000" w:themeColor="text1"/>
          <w:sz w:val="24"/>
          <w:szCs w:val="24"/>
        </w:rPr>
        <w:t>Notification Module</w:t>
      </w:r>
      <w:r w:rsidR="003B2194" w:rsidRPr="00372337">
        <w:rPr>
          <w:rFonts w:ascii="Courier New" w:hAnsi="Courier New" w:cs="Courier New"/>
          <w:color w:val="000000" w:themeColor="text1"/>
          <w:sz w:val="24"/>
          <w:szCs w:val="24"/>
        </w:rPr>
        <w:t xml:space="preserve"> – Sends alerts about ongoing disasters or important updates.</w:t>
      </w:r>
    </w:p>
    <w:p w14:paraId="1DEAF4E5"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p>
    <w:p w14:paraId="77D1DE5F" w14:textId="683149E6" w:rsidR="003B2194" w:rsidRPr="008772BF" w:rsidRDefault="003B2194" w:rsidP="008772BF">
      <w:pPr>
        <w:pStyle w:val="Heading2"/>
        <w:rPr>
          <w:rFonts w:ascii="Courier New" w:hAnsi="Courier New" w:cs="Courier New"/>
          <w:b/>
          <w:bCs/>
          <w:color w:val="auto"/>
          <w:sz w:val="24"/>
          <w:szCs w:val="24"/>
        </w:rPr>
      </w:pPr>
      <w:bookmarkStart w:id="26" w:name="_Toc212531351"/>
      <w:r w:rsidRPr="008772BF">
        <w:rPr>
          <w:rFonts w:ascii="Courier New" w:hAnsi="Courier New" w:cs="Courier New"/>
          <w:b/>
          <w:bCs/>
          <w:color w:val="auto"/>
          <w:sz w:val="24"/>
          <w:szCs w:val="24"/>
        </w:rPr>
        <w:t>Use Case Diagram</w:t>
      </w:r>
      <w:bookmarkEnd w:id="26"/>
    </w:p>
    <w:p w14:paraId="0A3654E0" w14:textId="2CB26DBB" w:rsidR="000B292F" w:rsidRPr="000B292F" w:rsidRDefault="000B292F"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Use Case Diagram</w:t>
      </w:r>
      <w:r>
        <w:rPr>
          <w:rFonts w:ascii="Courier New" w:hAnsi="Courier New" w:cs="Courier New"/>
          <w:color w:val="000000" w:themeColor="text1"/>
          <w:sz w:val="24"/>
          <w:szCs w:val="24"/>
        </w:rPr>
        <w:t xml:space="preserve"> is</w:t>
      </w:r>
      <w:r w:rsidRPr="00372337">
        <w:rPr>
          <w:rFonts w:ascii="Courier New" w:hAnsi="Courier New" w:cs="Courier New"/>
          <w:color w:val="000000" w:themeColor="text1"/>
          <w:sz w:val="24"/>
          <w:szCs w:val="24"/>
        </w:rPr>
        <w:t xml:space="preserve"> show</w:t>
      </w:r>
      <w:r>
        <w:rPr>
          <w:rFonts w:ascii="Courier New" w:hAnsi="Courier New" w:cs="Courier New"/>
          <w:color w:val="000000" w:themeColor="text1"/>
          <w:sz w:val="24"/>
          <w:szCs w:val="24"/>
        </w:rPr>
        <w:t>ing</w:t>
      </w:r>
      <w:r w:rsidRPr="00372337">
        <w:rPr>
          <w:rFonts w:ascii="Courier New" w:hAnsi="Courier New" w:cs="Courier New"/>
          <w:color w:val="000000" w:themeColor="text1"/>
          <w:sz w:val="24"/>
          <w:szCs w:val="24"/>
        </w:rPr>
        <w:t xml:space="preserve"> how eac</w:t>
      </w:r>
      <w:r>
        <w:rPr>
          <w:rFonts w:ascii="Courier New" w:hAnsi="Courier New" w:cs="Courier New"/>
          <w:color w:val="000000" w:themeColor="text1"/>
          <w:sz w:val="24"/>
          <w:szCs w:val="24"/>
        </w:rPr>
        <w:t>h of the</w:t>
      </w:r>
      <w:r w:rsidRPr="00372337">
        <w:rPr>
          <w:rFonts w:ascii="Courier New" w:hAnsi="Courier New" w:cs="Courier New"/>
          <w:color w:val="000000" w:themeColor="text1"/>
          <w:sz w:val="24"/>
          <w:szCs w:val="24"/>
        </w:rPr>
        <w:t xml:space="preserve"> user</w:t>
      </w:r>
      <w:r>
        <w:rPr>
          <w:rFonts w:ascii="Courier New" w:hAnsi="Courier New" w:cs="Courier New"/>
          <w:color w:val="000000" w:themeColor="text1"/>
          <w:sz w:val="24"/>
          <w:szCs w:val="24"/>
        </w:rPr>
        <w:t>s</w:t>
      </w:r>
      <w:r w:rsidRPr="00372337">
        <w:rPr>
          <w:rFonts w:ascii="Courier New" w:hAnsi="Courier New" w:cs="Courier New"/>
          <w:color w:val="000000" w:themeColor="text1"/>
          <w:sz w:val="24"/>
          <w:szCs w:val="24"/>
        </w:rPr>
        <w:t xml:space="preserve"> interacts with the system and what actions they can perform.</w:t>
      </w:r>
    </w:p>
    <w:p w14:paraId="2CE8158C" w14:textId="1F6BC33E" w:rsidR="000B292F" w:rsidRPr="000B292F" w:rsidRDefault="00E26BAE" w:rsidP="0034720D">
      <w:pPr>
        <w:spacing w:before="240" w:after="0" w:line="360" w:lineRule="auto"/>
        <w:jc w:val="both"/>
        <w:rPr>
          <w:rFonts w:ascii="Courier New" w:hAnsi="Courier New" w:cs="Courier New"/>
          <w:color w:val="000000" w:themeColor="text1"/>
          <w:sz w:val="24"/>
          <w:szCs w:val="24"/>
        </w:rPr>
      </w:pPr>
      <w:r>
        <w:rPr>
          <w:rFonts w:ascii="Courier New" w:hAnsi="Courier New" w:cs="Courier New"/>
          <w:noProof/>
          <w:color w:val="000000" w:themeColor="text1"/>
          <w:sz w:val="24"/>
          <w:szCs w:val="24"/>
        </w:rPr>
        <w:drawing>
          <wp:inline distT="0" distB="0" distL="0" distR="0" wp14:anchorId="6B06D362" wp14:editId="5AF676AF">
            <wp:extent cx="5731510" cy="5126355"/>
            <wp:effectExtent l="0" t="0" r="2540" b="0"/>
            <wp:docPr id="2930680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8036" name="Picture 293068036"/>
                    <pic:cNvPicPr/>
                  </pic:nvPicPr>
                  <pic:blipFill>
                    <a:blip r:embed="rId9">
                      <a:extLst>
                        <a:ext uri="{28A0092B-C50C-407E-A947-70E740481C1C}">
                          <a14:useLocalDpi xmlns:a14="http://schemas.microsoft.com/office/drawing/2010/main" val="0"/>
                        </a:ext>
                      </a:extLst>
                    </a:blip>
                    <a:stretch>
                      <a:fillRect/>
                    </a:stretch>
                  </pic:blipFill>
                  <pic:spPr>
                    <a:xfrm>
                      <a:off x="0" y="0"/>
                      <a:ext cx="5731510" cy="5126355"/>
                    </a:xfrm>
                    <a:prstGeom prst="rect">
                      <a:avLst/>
                    </a:prstGeom>
                  </pic:spPr>
                </pic:pic>
              </a:graphicData>
            </a:graphic>
          </wp:inline>
        </w:drawing>
      </w:r>
      <w:r w:rsidR="000B292F">
        <w:rPr>
          <w:rFonts w:ascii="Courier New" w:hAnsi="Courier New" w:cs="Courier New"/>
          <w:i/>
          <w:iCs/>
          <w:color w:val="000000" w:themeColor="text1"/>
          <w:sz w:val="24"/>
          <w:szCs w:val="24"/>
        </w:rPr>
        <w:t>Figure 2: Use Case Diagram</w:t>
      </w:r>
    </w:p>
    <w:p w14:paraId="1FB2815F"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p>
    <w:p w14:paraId="61FBD380" w14:textId="374AD6F7" w:rsidR="003B2194" w:rsidRPr="008772BF" w:rsidRDefault="003B2194" w:rsidP="008772BF">
      <w:pPr>
        <w:pStyle w:val="Heading2"/>
        <w:rPr>
          <w:rFonts w:ascii="Courier New" w:hAnsi="Courier New" w:cs="Courier New"/>
          <w:b/>
          <w:bCs/>
          <w:color w:val="auto"/>
          <w:sz w:val="24"/>
          <w:szCs w:val="24"/>
        </w:rPr>
      </w:pPr>
      <w:bookmarkStart w:id="27" w:name="_Toc212531352"/>
      <w:r w:rsidRPr="008772BF">
        <w:rPr>
          <w:rFonts w:ascii="Courier New" w:hAnsi="Courier New" w:cs="Courier New"/>
          <w:b/>
          <w:bCs/>
          <w:color w:val="auto"/>
          <w:sz w:val="24"/>
          <w:szCs w:val="24"/>
        </w:rPr>
        <w:lastRenderedPageBreak/>
        <w:t>Data Flow Diagram (DFD)</w:t>
      </w:r>
      <w:bookmarkEnd w:id="27"/>
    </w:p>
    <w:p w14:paraId="7D864D1C" w14:textId="3DC4AEA7" w:rsidR="003B2194" w:rsidRPr="00372337" w:rsidRDefault="003B2194"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The DFD shows how data moves inside CitySafe </w:t>
      </w:r>
      <w:r w:rsidR="00A60C93" w:rsidRPr="00372337">
        <w:rPr>
          <w:rFonts w:ascii="Courier New" w:hAnsi="Courier New" w:cs="Courier New"/>
          <w:color w:val="000000" w:themeColor="text1"/>
          <w:sz w:val="24"/>
          <w:szCs w:val="24"/>
        </w:rPr>
        <w:t>-</w:t>
      </w:r>
      <w:r w:rsidRPr="00372337">
        <w:rPr>
          <w:rFonts w:ascii="Courier New" w:hAnsi="Courier New" w:cs="Courier New"/>
          <w:color w:val="000000" w:themeColor="text1"/>
          <w:sz w:val="24"/>
          <w:szCs w:val="24"/>
        </w:rPr>
        <w:t xml:space="preserve"> from when a user reports a disaster to how it</w:t>
      </w:r>
      <w:r w:rsidR="00A60C93" w:rsidRPr="00372337">
        <w:rPr>
          <w:rFonts w:ascii="Courier New" w:hAnsi="Courier New" w:cs="Courier New"/>
          <w:color w:val="000000" w:themeColor="text1"/>
          <w:sz w:val="24"/>
          <w:szCs w:val="24"/>
        </w:rPr>
        <w:t xml:space="preserve"> i</w:t>
      </w:r>
      <w:r w:rsidRPr="00372337">
        <w:rPr>
          <w:rFonts w:ascii="Courier New" w:hAnsi="Courier New" w:cs="Courier New"/>
          <w:color w:val="000000" w:themeColor="text1"/>
          <w:sz w:val="24"/>
          <w:szCs w:val="24"/>
        </w:rPr>
        <w:t>s processed by the system, and stored in the database.</w:t>
      </w:r>
    </w:p>
    <w:p w14:paraId="24492C33" w14:textId="1772FDDF" w:rsidR="003B2194" w:rsidRPr="00372337" w:rsidRDefault="003B2194" w:rsidP="0034720D">
      <w:pPr>
        <w:spacing w:before="240" w:after="0" w:line="360" w:lineRule="auto"/>
        <w:jc w:val="both"/>
        <w:rPr>
          <w:rFonts w:ascii="Courier New" w:hAnsi="Courier New" w:cs="Courier New"/>
          <w:b/>
          <w:bCs/>
          <w:i/>
          <w:iCs/>
          <w:color w:val="000000" w:themeColor="text1"/>
          <w:sz w:val="24"/>
          <w:szCs w:val="24"/>
        </w:rPr>
      </w:pPr>
      <w:r w:rsidRPr="00372337">
        <w:rPr>
          <w:rFonts w:ascii="Courier New" w:hAnsi="Courier New" w:cs="Courier New"/>
          <w:b/>
          <w:bCs/>
          <w:i/>
          <w:iCs/>
          <w:color w:val="000000" w:themeColor="text1"/>
          <w:sz w:val="24"/>
          <w:szCs w:val="24"/>
        </w:rPr>
        <w:t xml:space="preserve">Level 0 (Context Diagram): </w:t>
      </w:r>
    </w:p>
    <w:p w14:paraId="39F07964" w14:textId="62B95212" w:rsidR="00C37920" w:rsidRDefault="00C37920"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noProof/>
          <w:color w:val="000000" w:themeColor="text1"/>
          <w:sz w:val="24"/>
          <w:szCs w:val="24"/>
        </w:rPr>
        <w:drawing>
          <wp:inline distT="0" distB="0" distL="0" distR="0" wp14:anchorId="7A8E59F9" wp14:editId="229F1062">
            <wp:extent cx="5943600" cy="3235325"/>
            <wp:effectExtent l="0" t="0" r="0" b="3175"/>
            <wp:docPr id="108635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351769" name="Picture 1086351769"/>
                    <pic:cNvPicPr/>
                  </pic:nvPicPr>
                  <pic:blipFill>
                    <a:blip r:embed="rId10">
                      <a:extLst>
                        <a:ext uri="{28A0092B-C50C-407E-A947-70E740481C1C}">
                          <a14:useLocalDpi xmlns:a14="http://schemas.microsoft.com/office/drawing/2010/main" val="0"/>
                        </a:ext>
                      </a:extLst>
                    </a:blip>
                    <a:stretch>
                      <a:fillRect/>
                    </a:stretch>
                  </pic:blipFill>
                  <pic:spPr>
                    <a:xfrm>
                      <a:off x="0" y="0"/>
                      <a:ext cx="5943600" cy="3235325"/>
                    </a:xfrm>
                    <a:prstGeom prst="rect">
                      <a:avLst/>
                    </a:prstGeom>
                  </pic:spPr>
                </pic:pic>
              </a:graphicData>
            </a:graphic>
          </wp:inline>
        </w:drawing>
      </w:r>
    </w:p>
    <w:p w14:paraId="4F5752D3" w14:textId="7C241CF0" w:rsidR="00F6414E" w:rsidRPr="00F6414E" w:rsidRDefault="00F6414E" w:rsidP="0034720D">
      <w:pPr>
        <w:spacing w:before="240" w:after="0" w:line="360" w:lineRule="auto"/>
        <w:jc w:val="both"/>
        <w:rPr>
          <w:rFonts w:ascii="Courier New" w:hAnsi="Courier New" w:cs="Courier New"/>
          <w:i/>
          <w:iCs/>
          <w:color w:val="000000" w:themeColor="text1"/>
          <w:sz w:val="24"/>
          <w:szCs w:val="24"/>
        </w:rPr>
      </w:pPr>
      <w:r>
        <w:rPr>
          <w:rFonts w:ascii="Courier New" w:hAnsi="Courier New" w:cs="Courier New"/>
          <w:i/>
          <w:iCs/>
          <w:color w:val="000000" w:themeColor="text1"/>
          <w:sz w:val="24"/>
          <w:szCs w:val="24"/>
        </w:rPr>
        <w:t>Figure a. Level 0 (Context Diagram)</w:t>
      </w:r>
    </w:p>
    <w:p w14:paraId="11503A61" w14:textId="0027F556" w:rsidR="0034720D" w:rsidRDefault="00C37920"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The figure above shows the main system as a single process </w:t>
      </w:r>
      <w:r w:rsidR="00112096" w:rsidRPr="00372337">
        <w:rPr>
          <w:rFonts w:ascii="Courier New" w:hAnsi="Courier New" w:cs="Courier New"/>
          <w:color w:val="000000" w:themeColor="text1"/>
          <w:sz w:val="24"/>
          <w:szCs w:val="24"/>
        </w:rPr>
        <w:t xml:space="preserve">that </w:t>
      </w:r>
      <w:r w:rsidRPr="00372337">
        <w:rPr>
          <w:rFonts w:ascii="Courier New" w:hAnsi="Courier New" w:cs="Courier New"/>
          <w:color w:val="000000" w:themeColor="text1"/>
          <w:sz w:val="24"/>
          <w:szCs w:val="24"/>
        </w:rPr>
        <w:t>interact</w:t>
      </w:r>
      <w:r w:rsidR="00112096" w:rsidRPr="00372337">
        <w:rPr>
          <w:rFonts w:ascii="Courier New" w:hAnsi="Courier New" w:cs="Courier New"/>
          <w:color w:val="000000" w:themeColor="text1"/>
          <w:sz w:val="24"/>
          <w:szCs w:val="24"/>
        </w:rPr>
        <w:t>s</w:t>
      </w:r>
      <w:r w:rsidRPr="00372337">
        <w:rPr>
          <w:rFonts w:ascii="Courier New" w:hAnsi="Courier New" w:cs="Courier New"/>
          <w:color w:val="000000" w:themeColor="text1"/>
          <w:sz w:val="24"/>
          <w:szCs w:val="24"/>
        </w:rPr>
        <w:t xml:space="preserve"> with</w:t>
      </w:r>
      <w:r w:rsidR="00112096" w:rsidRPr="00372337">
        <w:rPr>
          <w:rFonts w:ascii="Courier New" w:hAnsi="Courier New" w:cs="Courier New"/>
          <w:color w:val="000000" w:themeColor="text1"/>
          <w:sz w:val="24"/>
          <w:szCs w:val="24"/>
        </w:rPr>
        <w:t xml:space="preserve"> the</w:t>
      </w:r>
      <w:r w:rsidRPr="00372337">
        <w:rPr>
          <w:rFonts w:ascii="Courier New" w:hAnsi="Courier New" w:cs="Courier New"/>
          <w:color w:val="000000" w:themeColor="text1"/>
          <w:sz w:val="24"/>
          <w:szCs w:val="24"/>
        </w:rPr>
        <w:t xml:space="preserve"> users and database.</w:t>
      </w:r>
    </w:p>
    <w:p w14:paraId="45C942BF" w14:textId="77777777" w:rsidR="00F6414E" w:rsidRDefault="00F6414E" w:rsidP="0034720D">
      <w:pPr>
        <w:spacing w:before="240" w:after="0" w:line="360" w:lineRule="auto"/>
        <w:jc w:val="both"/>
        <w:rPr>
          <w:rFonts w:ascii="Courier New" w:hAnsi="Courier New" w:cs="Courier New"/>
          <w:color w:val="000000" w:themeColor="text1"/>
          <w:sz w:val="24"/>
          <w:szCs w:val="24"/>
        </w:rPr>
      </w:pPr>
    </w:p>
    <w:p w14:paraId="5627F0EC" w14:textId="77777777" w:rsidR="00F6414E" w:rsidRDefault="00F6414E" w:rsidP="0034720D">
      <w:pPr>
        <w:spacing w:before="240" w:after="0" w:line="360" w:lineRule="auto"/>
        <w:jc w:val="both"/>
        <w:rPr>
          <w:rFonts w:ascii="Courier New" w:hAnsi="Courier New" w:cs="Courier New"/>
          <w:color w:val="000000" w:themeColor="text1"/>
          <w:sz w:val="24"/>
          <w:szCs w:val="24"/>
        </w:rPr>
      </w:pPr>
    </w:p>
    <w:p w14:paraId="54C3EAED" w14:textId="77777777" w:rsidR="00F6414E" w:rsidRDefault="00F6414E" w:rsidP="0034720D">
      <w:pPr>
        <w:spacing w:before="240" w:after="0" w:line="360" w:lineRule="auto"/>
        <w:jc w:val="both"/>
        <w:rPr>
          <w:rFonts w:ascii="Courier New" w:hAnsi="Courier New" w:cs="Courier New"/>
          <w:color w:val="000000" w:themeColor="text1"/>
          <w:sz w:val="24"/>
          <w:szCs w:val="24"/>
        </w:rPr>
      </w:pPr>
    </w:p>
    <w:p w14:paraId="75107EB9" w14:textId="77777777" w:rsidR="00F6414E" w:rsidRDefault="00F6414E" w:rsidP="0034720D">
      <w:pPr>
        <w:spacing w:before="240" w:after="0" w:line="360" w:lineRule="auto"/>
        <w:jc w:val="both"/>
        <w:rPr>
          <w:rFonts w:ascii="Courier New" w:hAnsi="Courier New" w:cs="Courier New"/>
          <w:color w:val="000000" w:themeColor="text1"/>
          <w:sz w:val="24"/>
          <w:szCs w:val="24"/>
        </w:rPr>
      </w:pPr>
    </w:p>
    <w:p w14:paraId="1A76D200" w14:textId="77777777" w:rsidR="00F6414E" w:rsidRDefault="00F6414E" w:rsidP="0034720D">
      <w:pPr>
        <w:spacing w:before="240" w:after="0" w:line="360" w:lineRule="auto"/>
        <w:jc w:val="both"/>
        <w:rPr>
          <w:rFonts w:ascii="Courier New" w:hAnsi="Courier New" w:cs="Courier New"/>
          <w:color w:val="000000" w:themeColor="text1"/>
          <w:sz w:val="24"/>
          <w:szCs w:val="24"/>
        </w:rPr>
      </w:pPr>
    </w:p>
    <w:p w14:paraId="037CF6A3" w14:textId="77777777" w:rsidR="00F6414E" w:rsidRDefault="00F6414E" w:rsidP="0034720D">
      <w:pPr>
        <w:spacing w:before="240" w:after="0" w:line="360" w:lineRule="auto"/>
        <w:jc w:val="both"/>
        <w:rPr>
          <w:rFonts w:ascii="Courier New" w:hAnsi="Courier New" w:cs="Courier New"/>
          <w:color w:val="000000" w:themeColor="text1"/>
          <w:sz w:val="24"/>
          <w:szCs w:val="24"/>
        </w:rPr>
      </w:pPr>
    </w:p>
    <w:p w14:paraId="6E18BBBA" w14:textId="77777777" w:rsidR="00F6414E" w:rsidRPr="00372337" w:rsidRDefault="00F6414E" w:rsidP="0034720D">
      <w:pPr>
        <w:spacing w:before="240" w:after="0" w:line="360" w:lineRule="auto"/>
        <w:jc w:val="both"/>
        <w:rPr>
          <w:rFonts w:ascii="Courier New" w:hAnsi="Courier New" w:cs="Courier New"/>
          <w:color w:val="000000" w:themeColor="text1"/>
          <w:sz w:val="24"/>
          <w:szCs w:val="24"/>
        </w:rPr>
      </w:pPr>
    </w:p>
    <w:p w14:paraId="2BEE072A" w14:textId="55127C4B" w:rsidR="00C37920" w:rsidRPr="00372337" w:rsidRDefault="003B2194" w:rsidP="0034720D">
      <w:pPr>
        <w:spacing w:before="240" w:after="0" w:line="360" w:lineRule="auto"/>
        <w:jc w:val="both"/>
        <w:rPr>
          <w:rFonts w:ascii="Courier New" w:hAnsi="Courier New" w:cs="Courier New"/>
          <w:b/>
          <w:bCs/>
          <w:i/>
          <w:iCs/>
          <w:color w:val="000000" w:themeColor="text1"/>
          <w:sz w:val="24"/>
          <w:szCs w:val="24"/>
        </w:rPr>
      </w:pPr>
      <w:r w:rsidRPr="00372337">
        <w:rPr>
          <w:rFonts w:ascii="Courier New" w:hAnsi="Courier New" w:cs="Courier New"/>
          <w:b/>
          <w:bCs/>
          <w:i/>
          <w:iCs/>
          <w:color w:val="000000" w:themeColor="text1"/>
          <w:sz w:val="24"/>
          <w:szCs w:val="24"/>
        </w:rPr>
        <w:t>Level 1</w:t>
      </w:r>
      <w:r w:rsidR="00C37920" w:rsidRPr="00372337">
        <w:rPr>
          <w:rFonts w:ascii="Courier New" w:hAnsi="Courier New" w:cs="Courier New"/>
          <w:b/>
          <w:bCs/>
          <w:i/>
          <w:iCs/>
          <w:color w:val="000000" w:themeColor="text1"/>
          <w:sz w:val="24"/>
          <w:szCs w:val="24"/>
        </w:rPr>
        <w:t xml:space="preserve"> (Main Process)</w:t>
      </w:r>
      <w:r w:rsidRPr="00372337">
        <w:rPr>
          <w:rFonts w:ascii="Courier New" w:hAnsi="Courier New" w:cs="Courier New"/>
          <w:b/>
          <w:bCs/>
          <w:i/>
          <w:iCs/>
          <w:color w:val="000000" w:themeColor="text1"/>
          <w:sz w:val="24"/>
          <w:szCs w:val="24"/>
        </w:rPr>
        <w:t>:</w:t>
      </w:r>
    </w:p>
    <w:p w14:paraId="3457260B" w14:textId="5FCE7C06" w:rsidR="00C37920" w:rsidRDefault="00C37920"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noProof/>
          <w:color w:val="000000" w:themeColor="text1"/>
          <w:sz w:val="24"/>
          <w:szCs w:val="24"/>
        </w:rPr>
        <w:drawing>
          <wp:inline distT="0" distB="0" distL="0" distR="0" wp14:anchorId="0F78E593" wp14:editId="0232CB0E">
            <wp:extent cx="5647267" cy="3869826"/>
            <wp:effectExtent l="0" t="0" r="0" b="0"/>
            <wp:docPr id="18992774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77455" name="Picture 1899277455"/>
                    <pic:cNvPicPr/>
                  </pic:nvPicPr>
                  <pic:blipFill>
                    <a:blip r:embed="rId11">
                      <a:extLst>
                        <a:ext uri="{28A0092B-C50C-407E-A947-70E740481C1C}">
                          <a14:useLocalDpi xmlns:a14="http://schemas.microsoft.com/office/drawing/2010/main" val="0"/>
                        </a:ext>
                      </a:extLst>
                    </a:blip>
                    <a:stretch>
                      <a:fillRect/>
                    </a:stretch>
                  </pic:blipFill>
                  <pic:spPr>
                    <a:xfrm>
                      <a:off x="0" y="0"/>
                      <a:ext cx="5670136" cy="3885497"/>
                    </a:xfrm>
                    <a:prstGeom prst="rect">
                      <a:avLst/>
                    </a:prstGeom>
                  </pic:spPr>
                </pic:pic>
              </a:graphicData>
            </a:graphic>
          </wp:inline>
        </w:drawing>
      </w:r>
    </w:p>
    <w:p w14:paraId="2B2E867C" w14:textId="44E6CCC6" w:rsidR="00F6414E" w:rsidRPr="00F6414E" w:rsidRDefault="00F6414E" w:rsidP="0034720D">
      <w:pPr>
        <w:spacing w:before="240" w:after="0" w:line="360" w:lineRule="auto"/>
        <w:jc w:val="both"/>
        <w:rPr>
          <w:rFonts w:ascii="Courier New" w:hAnsi="Courier New" w:cs="Courier New"/>
          <w:i/>
          <w:iCs/>
          <w:color w:val="000000" w:themeColor="text1"/>
          <w:sz w:val="24"/>
          <w:szCs w:val="24"/>
        </w:rPr>
      </w:pPr>
      <w:r>
        <w:rPr>
          <w:rFonts w:ascii="Courier New" w:hAnsi="Courier New" w:cs="Courier New"/>
          <w:i/>
          <w:iCs/>
          <w:color w:val="000000" w:themeColor="text1"/>
          <w:sz w:val="24"/>
          <w:szCs w:val="24"/>
        </w:rPr>
        <w:t>Figure b. Level 1 (Main Process)</w:t>
      </w:r>
    </w:p>
    <w:p w14:paraId="51F9C7C9" w14:textId="5F3AB9A1" w:rsidR="003B2194" w:rsidRPr="00372337" w:rsidRDefault="00C37920"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This figure b</w:t>
      </w:r>
      <w:r w:rsidR="003B2194" w:rsidRPr="00372337">
        <w:rPr>
          <w:rFonts w:ascii="Courier New" w:hAnsi="Courier New" w:cs="Courier New"/>
          <w:color w:val="000000" w:themeColor="text1"/>
          <w:sz w:val="24"/>
          <w:szCs w:val="24"/>
        </w:rPr>
        <w:t>reaks down</w:t>
      </w:r>
      <w:r w:rsidRPr="00372337">
        <w:rPr>
          <w:rFonts w:ascii="Courier New" w:hAnsi="Courier New" w:cs="Courier New"/>
          <w:color w:val="000000" w:themeColor="text1"/>
          <w:sz w:val="24"/>
          <w:szCs w:val="24"/>
        </w:rPr>
        <w:t xml:space="preserve"> the</w:t>
      </w:r>
      <w:r w:rsidR="003B2194" w:rsidRPr="00372337">
        <w:rPr>
          <w:rFonts w:ascii="Courier New" w:hAnsi="Courier New" w:cs="Courier New"/>
          <w:color w:val="000000" w:themeColor="text1"/>
          <w:sz w:val="24"/>
          <w:szCs w:val="24"/>
        </w:rPr>
        <w:t xml:space="preserve"> processes like</w:t>
      </w:r>
      <w:r w:rsidRPr="00372337">
        <w:rPr>
          <w:rFonts w:ascii="Courier New" w:hAnsi="Courier New" w:cs="Courier New"/>
          <w:color w:val="000000" w:themeColor="text1"/>
          <w:sz w:val="24"/>
          <w:szCs w:val="24"/>
        </w:rPr>
        <w:t xml:space="preserve"> the</w:t>
      </w:r>
      <w:r w:rsidR="00112096" w:rsidRPr="00372337">
        <w:rPr>
          <w:rFonts w:ascii="Courier New" w:hAnsi="Courier New" w:cs="Courier New"/>
          <w:color w:val="000000" w:themeColor="text1"/>
          <w:sz w:val="24"/>
          <w:szCs w:val="24"/>
        </w:rPr>
        <w:t xml:space="preserve"> user</w:t>
      </w:r>
      <w:r w:rsidR="003B2194" w:rsidRPr="00372337">
        <w:rPr>
          <w:rFonts w:ascii="Courier New" w:hAnsi="Courier New" w:cs="Courier New"/>
          <w:color w:val="000000" w:themeColor="text1"/>
          <w:sz w:val="24"/>
          <w:szCs w:val="24"/>
        </w:rPr>
        <w:t xml:space="preserve"> login, report</w:t>
      </w:r>
      <w:r w:rsidR="00112096" w:rsidRPr="00372337">
        <w:rPr>
          <w:rFonts w:ascii="Courier New" w:hAnsi="Courier New" w:cs="Courier New"/>
          <w:color w:val="000000" w:themeColor="text1"/>
          <w:sz w:val="24"/>
          <w:szCs w:val="24"/>
        </w:rPr>
        <w:t>s</w:t>
      </w:r>
      <w:r w:rsidR="003B2194" w:rsidRPr="00372337">
        <w:rPr>
          <w:rFonts w:ascii="Courier New" w:hAnsi="Courier New" w:cs="Courier New"/>
          <w:color w:val="000000" w:themeColor="text1"/>
          <w:sz w:val="24"/>
          <w:szCs w:val="24"/>
        </w:rPr>
        <w:t xml:space="preserve"> submission, and data retrieval.</w:t>
      </w:r>
    </w:p>
    <w:p w14:paraId="76725A7C" w14:textId="77777777" w:rsidR="003B2194" w:rsidRDefault="003B2194" w:rsidP="0034720D">
      <w:pPr>
        <w:spacing w:before="240" w:after="0" w:line="360" w:lineRule="auto"/>
        <w:jc w:val="both"/>
        <w:rPr>
          <w:rFonts w:ascii="Courier New" w:hAnsi="Courier New" w:cs="Courier New"/>
          <w:color w:val="000000" w:themeColor="text1"/>
          <w:sz w:val="24"/>
          <w:szCs w:val="24"/>
        </w:rPr>
      </w:pPr>
    </w:p>
    <w:p w14:paraId="42CF18F7" w14:textId="77777777" w:rsidR="00270608" w:rsidRDefault="00270608" w:rsidP="0034720D">
      <w:pPr>
        <w:spacing w:before="240" w:after="0" w:line="360" w:lineRule="auto"/>
        <w:jc w:val="both"/>
        <w:rPr>
          <w:rFonts w:ascii="Courier New" w:hAnsi="Courier New" w:cs="Courier New"/>
          <w:color w:val="000000" w:themeColor="text1"/>
          <w:sz w:val="24"/>
          <w:szCs w:val="24"/>
        </w:rPr>
      </w:pPr>
    </w:p>
    <w:p w14:paraId="23A227B6" w14:textId="77777777" w:rsidR="00270608" w:rsidRDefault="00270608" w:rsidP="0034720D">
      <w:pPr>
        <w:spacing w:before="240" w:after="0" w:line="360" w:lineRule="auto"/>
        <w:jc w:val="both"/>
        <w:rPr>
          <w:rFonts w:ascii="Courier New" w:hAnsi="Courier New" w:cs="Courier New"/>
          <w:color w:val="000000" w:themeColor="text1"/>
          <w:sz w:val="24"/>
          <w:szCs w:val="24"/>
        </w:rPr>
      </w:pPr>
    </w:p>
    <w:p w14:paraId="36B9D357" w14:textId="77777777" w:rsidR="00270608" w:rsidRDefault="00270608" w:rsidP="0034720D">
      <w:pPr>
        <w:spacing w:before="240" w:after="0" w:line="360" w:lineRule="auto"/>
        <w:jc w:val="both"/>
        <w:rPr>
          <w:rFonts w:ascii="Courier New" w:hAnsi="Courier New" w:cs="Courier New"/>
          <w:color w:val="000000" w:themeColor="text1"/>
          <w:sz w:val="24"/>
          <w:szCs w:val="24"/>
        </w:rPr>
      </w:pPr>
    </w:p>
    <w:p w14:paraId="61F61CCC" w14:textId="77777777" w:rsidR="00270608" w:rsidRDefault="00270608" w:rsidP="0034720D">
      <w:pPr>
        <w:spacing w:before="240" w:after="0" w:line="360" w:lineRule="auto"/>
        <w:jc w:val="both"/>
        <w:rPr>
          <w:rFonts w:ascii="Courier New" w:hAnsi="Courier New" w:cs="Courier New"/>
          <w:color w:val="000000" w:themeColor="text1"/>
          <w:sz w:val="24"/>
          <w:szCs w:val="24"/>
        </w:rPr>
      </w:pPr>
    </w:p>
    <w:p w14:paraId="7141C316" w14:textId="77777777" w:rsidR="00270608" w:rsidRDefault="00270608" w:rsidP="0034720D">
      <w:pPr>
        <w:spacing w:before="240" w:after="0" w:line="360" w:lineRule="auto"/>
        <w:jc w:val="both"/>
        <w:rPr>
          <w:rFonts w:ascii="Courier New" w:hAnsi="Courier New" w:cs="Courier New"/>
          <w:color w:val="000000" w:themeColor="text1"/>
          <w:sz w:val="24"/>
          <w:szCs w:val="24"/>
        </w:rPr>
      </w:pPr>
    </w:p>
    <w:p w14:paraId="515FACCE" w14:textId="77777777" w:rsidR="00270608" w:rsidRDefault="00270608" w:rsidP="0034720D">
      <w:pPr>
        <w:spacing w:before="240" w:after="0" w:line="360" w:lineRule="auto"/>
        <w:jc w:val="both"/>
        <w:rPr>
          <w:rFonts w:ascii="Courier New" w:hAnsi="Courier New" w:cs="Courier New"/>
          <w:color w:val="000000" w:themeColor="text1"/>
          <w:sz w:val="24"/>
          <w:szCs w:val="24"/>
        </w:rPr>
      </w:pPr>
    </w:p>
    <w:p w14:paraId="3DF82AAD" w14:textId="77777777" w:rsidR="00270608" w:rsidRPr="00372337" w:rsidRDefault="00270608" w:rsidP="0034720D">
      <w:pPr>
        <w:spacing w:before="240" w:after="0" w:line="360" w:lineRule="auto"/>
        <w:jc w:val="both"/>
        <w:rPr>
          <w:rFonts w:ascii="Courier New" w:hAnsi="Courier New" w:cs="Courier New"/>
          <w:color w:val="000000" w:themeColor="text1"/>
          <w:sz w:val="24"/>
          <w:szCs w:val="24"/>
        </w:rPr>
      </w:pPr>
    </w:p>
    <w:p w14:paraId="35DA2B97" w14:textId="0891D9C3" w:rsidR="003B2194" w:rsidRPr="008772BF" w:rsidRDefault="003B2194" w:rsidP="008772BF">
      <w:pPr>
        <w:pStyle w:val="Heading2"/>
        <w:rPr>
          <w:rFonts w:ascii="Courier New" w:hAnsi="Courier New" w:cs="Courier New"/>
          <w:b/>
          <w:bCs/>
          <w:color w:val="auto"/>
          <w:sz w:val="24"/>
          <w:szCs w:val="24"/>
        </w:rPr>
      </w:pPr>
      <w:bookmarkStart w:id="28" w:name="_Toc212531353"/>
      <w:r w:rsidRPr="008772BF">
        <w:rPr>
          <w:rFonts w:ascii="Courier New" w:hAnsi="Courier New" w:cs="Courier New"/>
          <w:b/>
          <w:bCs/>
          <w:color w:val="auto"/>
          <w:sz w:val="24"/>
          <w:szCs w:val="24"/>
        </w:rPr>
        <w:t>Entity Relationship Diagram (ERD)</w:t>
      </w:r>
      <w:bookmarkEnd w:id="28"/>
    </w:p>
    <w:p w14:paraId="6E394914" w14:textId="5C624CE0" w:rsidR="000B292F" w:rsidRPr="008772BF" w:rsidRDefault="00C37920" w:rsidP="0034720D">
      <w:pPr>
        <w:spacing w:before="240" w:after="0" w:line="360" w:lineRule="auto"/>
        <w:jc w:val="both"/>
        <w:rPr>
          <w:rFonts w:ascii="Courier New" w:hAnsi="Courier New" w:cs="Courier New"/>
          <w:i/>
          <w:iCs/>
          <w:color w:val="000000" w:themeColor="text1"/>
          <w:sz w:val="24"/>
          <w:szCs w:val="24"/>
        </w:rPr>
      </w:pPr>
      <w:r w:rsidRPr="00372337">
        <w:rPr>
          <w:rFonts w:ascii="Courier New" w:hAnsi="Courier New" w:cs="Courier New"/>
          <w:noProof/>
          <w:color w:val="000000" w:themeColor="text1"/>
          <w:sz w:val="24"/>
          <w:szCs w:val="24"/>
        </w:rPr>
        <w:drawing>
          <wp:inline distT="0" distB="0" distL="0" distR="0" wp14:anchorId="407C6294" wp14:editId="19C01145">
            <wp:extent cx="5943600" cy="4279265"/>
            <wp:effectExtent l="0" t="0" r="0" b="6985"/>
            <wp:docPr id="8595596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59687" name="Picture 859559687"/>
                    <pic:cNvPicPr/>
                  </pic:nvPicPr>
                  <pic:blipFill>
                    <a:blip r:embed="rId12">
                      <a:extLst>
                        <a:ext uri="{28A0092B-C50C-407E-A947-70E740481C1C}">
                          <a14:useLocalDpi xmlns:a14="http://schemas.microsoft.com/office/drawing/2010/main" val="0"/>
                        </a:ext>
                      </a:extLst>
                    </a:blip>
                    <a:stretch>
                      <a:fillRect/>
                    </a:stretch>
                  </pic:blipFill>
                  <pic:spPr>
                    <a:xfrm>
                      <a:off x="0" y="0"/>
                      <a:ext cx="5943600" cy="4279265"/>
                    </a:xfrm>
                    <a:prstGeom prst="rect">
                      <a:avLst/>
                    </a:prstGeom>
                  </pic:spPr>
                </pic:pic>
              </a:graphicData>
            </a:graphic>
          </wp:inline>
        </w:drawing>
      </w:r>
      <w:r w:rsidR="000B292F">
        <w:rPr>
          <w:rFonts w:ascii="Courier New" w:hAnsi="Courier New" w:cs="Courier New"/>
          <w:i/>
          <w:iCs/>
          <w:color w:val="000000" w:themeColor="text1"/>
          <w:sz w:val="24"/>
          <w:szCs w:val="24"/>
        </w:rPr>
        <w:t>Figure c. Entity Relationship Diagram</w:t>
      </w:r>
    </w:p>
    <w:p w14:paraId="28294ABF" w14:textId="78634B05" w:rsidR="003B2194" w:rsidRPr="00372337" w:rsidRDefault="003B2194"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ERD defines the relationship between the main entities:</w:t>
      </w:r>
    </w:p>
    <w:p w14:paraId="02588AFD" w14:textId="4D30C126" w:rsidR="00C37920" w:rsidRPr="000B292F" w:rsidRDefault="00C37920" w:rsidP="000B292F">
      <w:pPr>
        <w:pStyle w:val="ListParagraph"/>
        <w:numPr>
          <w:ilvl w:val="0"/>
          <w:numId w:val="49"/>
        </w:numPr>
        <w:spacing w:before="240" w:after="0" w:line="360" w:lineRule="auto"/>
        <w:jc w:val="both"/>
        <w:rPr>
          <w:rFonts w:ascii="Courier New" w:hAnsi="Courier New" w:cs="Courier New"/>
          <w:color w:val="000000" w:themeColor="text1"/>
          <w:sz w:val="24"/>
          <w:szCs w:val="24"/>
        </w:rPr>
      </w:pPr>
      <w:r w:rsidRPr="000B292F">
        <w:rPr>
          <w:rFonts w:ascii="Courier New" w:hAnsi="Courier New" w:cs="Courier New"/>
          <w:color w:val="000000" w:themeColor="text1"/>
          <w:sz w:val="24"/>
          <w:szCs w:val="24"/>
        </w:rPr>
        <w:t xml:space="preserve">A User can make many Requests </w:t>
      </w:r>
      <w:r w:rsidR="00EC3989" w:rsidRPr="000B292F">
        <w:rPr>
          <w:rFonts w:ascii="Courier New" w:hAnsi="Courier New" w:cs="Courier New"/>
          <w:color w:val="000000" w:themeColor="text1"/>
          <w:sz w:val="24"/>
          <w:szCs w:val="24"/>
        </w:rPr>
        <w:t>-</w:t>
      </w:r>
      <w:r w:rsidRPr="000B292F">
        <w:rPr>
          <w:rFonts w:ascii="Courier New" w:hAnsi="Courier New" w:cs="Courier New"/>
          <w:color w:val="000000" w:themeColor="text1"/>
          <w:sz w:val="24"/>
          <w:szCs w:val="24"/>
        </w:rPr>
        <w:t xml:space="preserve"> (1-M)</w:t>
      </w:r>
    </w:p>
    <w:p w14:paraId="19D8B6D9" w14:textId="2857FFFC" w:rsidR="00C37920" w:rsidRPr="000B292F" w:rsidRDefault="00C37920" w:rsidP="000B292F">
      <w:pPr>
        <w:pStyle w:val="ListParagraph"/>
        <w:numPr>
          <w:ilvl w:val="0"/>
          <w:numId w:val="49"/>
        </w:numPr>
        <w:spacing w:before="240" w:after="0" w:line="360" w:lineRule="auto"/>
        <w:jc w:val="both"/>
        <w:rPr>
          <w:rFonts w:ascii="Courier New" w:hAnsi="Courier New" w:cs="Courier New"/>
          <w:color w:val="000000" w:themeColor="text1"/>
          <w:sz w:val="24"/>
          <w:szCs w:val="24"/>
        </w:rPr>
      </w:pPr>
      <w:r w:rsidRPr="000B292F">
        <w:rPr>
          <w:rFonts w:ascii="Courier New" w:hAnsi="Courier New" w:cs="Courier New"/>
          <w:color w:val="000000" w:themeColor="text1"/>
          <w:sz w:val="24"/>
          <w:szCs w:val="24"/>
        </w:rPr>
        <w:t xml:space="preserve">A User (Donor) can make many Donations </w:t>
      </w:r>
      <w:r w:rsidR="000B292F">
        <w:rPr>
          <w:rFonts w:ascii="Courier New" w:hAnsi="Courier New" w:cs="Courier New"/>
          <w:color w:val="000000" w:themeColor="text1"/>
          <w:sz w:val="24"/>
          <w:szCs w:val="24"/>
        </w:rPr>
        <w:t>-</w:t>
      </w:r>
      <w:r w:rsidRPr="000B292F">
        <w:rPr>
          <w:rFonts w:ascii="Courier New" w:hAnsi="Courier New" w:cs="Courier New"/>
          <w:color w:val="000000" w:themeColor="text1"/>
          <w:sz w:val="24"/>
          <w:szCs w:val="24"/>
        </w:rPr>
        <w:t xml:space="preserve"> (1-M)</w:t>
      </w:r>
    </w:p>
    <w:p w14:paraId="29EB5962" w14:textId="677E0CDC" w:rsidR="00C37920" w:rsidRPr="000B292F" w:rsidRDefault="00C37920" w:rsidP="000B292F">
      <w:pPr>
        <w:pStyle w:val="ListParagraph"/>
        <w:numPr>
          <w:ilvl w:val="0"/>
          <w:numId w:val="49"/>
        </w:numPr>
        <w:spacing w:before="240" w:after="0" w:line="360" w:lineRule="auto"/>
        <w:jc w:val="both"/>
        <w:rPr>
          <w:rFonts w:ascii="Courier New" w:hAnsi="Courier New" w:cs="Courier New"/>
          <w:color w:val="000000" w:themeColor="text1"/>
          <w:sz w:val="24"/>
          <w:szCs w:val="24"/>
        </w:rPr>
      </w:pPr>
      <w:r w:rsidRPr="000B292F">
        <w:rPr>
          <w:rFonts w:ascii="Courier New" w:hAnsi="Courier New" w:cs="Courier New"/>
          <w:color w:val="000000" w:themeColor="text1"/>
          <w:sz w:val="24"/>
          <w:szCs w:val="24"/>
        </w:rPr>
        <w:t xml:space="preserve">A Donation may be linked to one Request </w:t>
      </w:r>
      <w:r w:rsidR="00EC3989" w:rsidRPr="000B292F">
        <w:rPr>
          <w:rFonts w:ascii="Courier New" w:hAnsi="Courier New" w:cs="Courier New"/>
          <w:color w:val="000000" w:themeColor="text1"/>
          <w:sz w:val="24"/>
          <w:szCs w:val="24"/>
        </w:rPr>
        <w:t>-</w:t>
      </w:r>
      <w:r w:rsidRPr="000B292F">
        <w:rPr>
          <w:rFonts w:ascii="Courier New" w:hAnsi="Courier New" w:cs="Courier New"/>
          <w:color w:val="000000" w:themeColor="text1"/>
          <w:sz w:val="24"/>
          <w:szCs w:val="24"/>
        </w:rPr>
        <w:t xml:space="preserve"> (M-1)</w:t>
      </w:r>
    </w:p>
    <w:p w14:paraId="44D0D812" w14:textId="09985F5C" w:rsidR="00C37920" w:rsidRPr="000B292F" w:rsidRDefault="00C37920" w:rsidP="000B292F">
      <w:pPr>
        <w:pStyle w:val="ListParagraph"/>
        <w:numPr>
          <w:ilvl w:val="0"/>
          <w:numId w:val="49"/>
        </w:numPr>
        <w:spacing w:before="240" w:after="0" w:line="360" w:lineRule="auto"/>
        <w:jc w:val="both"/>
        <w:rPr>
          <w:rFonts w:ascii="Courier New" w:hAnsi="Courier New" w:cs="Courier New"/>
          <w:color w:val="000000" w:themeColor="text1"/>
          <w:sz w:val="24"/>
          <w:szCs w:val="24"/>
        </w:rPr>
      </w:pPr>
      <w:r w:rsidRPr="000B292F">
        <w:rPr>
          <w:rFonts w:ascii="Courier New" w:hAnsi="Courier New" w:cs="Courier New"/>
          <w:color w:val="000000" w:themeColor="text1"/>
          <w:sz w:val="24"/>
          <w:szCs w:val="24"/>
        </w:rPr>
        <w:t xml:space="preserve">A User can submit many Risk Assessments </w:t>
      </w:r>
      <w:r w:rsidR="00EC3989" w:rsidRPr="000B292F">
        <w:rPr>
          <w:rFonts w:ascii="Courier New" w:hAnsi="Courier New" w:cs="Courier New"/>
          <w:color w:val="000000" w:themeColor="text1"/>
          <w:sz w:val="24"/>
          <w:szCs w:val="24"/>
        </w:rPr>
        <w:t>-</w:t>
      </w:r>
      <w:r w:rsidRPr="000B292F">
        <w:rPr>
          <w:rFonts w:ascii="Courier New" w:hAnsi="Courier New" w:cs="Courier New"/>
          <w:color w:val="000000" w:themeColor="text1"/>
          <w:sz w:val="24"/>
          <w:szCs w:val="24"/>
        </w:rPr>
        <w:t xml:space="preserve"> (1-M)</w:t>
      </w:r>
    </w:p>
    <w:p w14:paraId="1AFE11B8" w14:textId="4D01CC49" w:rsidR="00C37920" w:rsidRPr="000B292F" w:rsidRDefault="00C37920" w:rsidP="000B292F">
      <w:pPr>
        <w:pStyle w:val="ListParagraph"/>
        <w:numPr>
          <w:ilvl w:val="0"/>
          <w:numId w:val="49"/>
        </w:numPr>
        <w:spacing w:before="240" w:after="0" w:line="360" w:lineRule="auto"/>
        <w:jc w:val="both"/>
        <w:rPr>
          <w:rFonts w:ascii="Courier New" w:hAnsi="Courier New" w:cs="Courier New"/>
          <w:color w:val="000000" w:themeColor="text1"/>
          <w:sz w:val="24"/>
          <w:szCs w:val="24"/>
        </w:rPr>
      </w:pPr>
      <w:r w:rsidRPr="000B292F">
        <w:rPr>
          <w:rFonts w:ascii="Courier New" w:hAnsi="Courier New" w:cs="Courier New"/>
          <w:color w:val="000000" w:themeColor="text1"/>
          <w:sz w:val="24"/>
          <w:szCs w:val="24"/>
        </w:rPr>
        <w:t xml:space="preserve">A User can file many Disaster Reports </w:t>
      </w:r>
      <w:r w:rsidR="00EC3989" w:rsidRPr="000B292F">
        <w:rPr>
          <w:rFonts w:ascii="Courier New" w:hAnsi="Courier New" w:cs="Courier New"/>
          <w:color w:val="000000" w:themeColor="text1"/>
          <w:sz w:val="24"/>
          <w:szCs w:val="24"/>
        </w:rPr>
        <w:t>-</w:t>
      </w:r>
      <w:r w:rsidRPr="000B292F">
        <w:rPr>
          <w:rFonts w:ascii="Courier New" w:hAnsi="Courier New" w:cs="Courier New"/>
          <w:color w:val="000000" w:themeColor="text1"/>
          <w:sz w:val="24"/>
          <w:szCs w:val="24"/>
        </w:rPr>
        <w:t xml:space="preserve"> (1-M)</w:t>
      </w:r>
    </w:p>
    <w:p w14:paraId="1FFA77E4" w14:textId="65049F35" w:rsidR="00C37920" w:rsidRPr="000B292F" w:rsidRDefault="00C37920" w:rsidP="000B292F">
      <w:pPr>
        <w:pStyle w:val="ListParagraph"/>
        <w:numPr>
          <w:ilvl w:val="0"/>
          <w:numId w:val="49"/>
        </w:numPr>
        <w:spacing w:before="240" w:after="0" w:line="360" w:lineRule="auto"/>
        <w:jc w:val="both"/>
        <w:rPr>
          <w:rFonts w:ascii="Courier New" w:hAnsi="Courier New" w:cs="Courier New"/>
          <w:color w:val="000000" w:themeColor="text1"/>
          <w:sz w:val="24"/>
          <w:szCs w:val="24"/>
        </w:rPr>
      </w:pPr>
      <w:r w:rsidRPr="000B292F">
        <w:rPr>
          <w:rFonts w:ascii="Courier New" w:hAnsi="Courier New" w:cs="Courier New"/>
          <w:color w:val="000000" w:themeColor="text1"/>
          <w:sz w:val="24"/>
          <w:szCs w:val="24"/>
        </w:rPr>
        <w:t xml:space="preserve">Admins are special Users with management privileges </w:t>
      </w:r>
      <w:r w:rsidR="00EC3989" w:rsidRPr="000B292F">
        <w:rPr>
          <w:rFonts w:ascii="Courier New" w:hAnsi="Courier New" w:cs="Courier New"/>
          <w:color w:val="000000" w:themeColor="text1"/>
          <w:sz w:val="24"/>
          <w:szCs w:val="24"/>
        </w:rPr>
        <w:t>-</w:t>
      </w:r>
      <w:r w:rsidRPr="000B292F">
        <w:rPr>
          <w:rFonts w:ascii="Courier New" w:hAnsi="Courier New" w:cs="Courier New"/>
          <w:color w:val="000000" w:themeColor="text1"/>
          <w:sz w:val="24"/>
          <w:szCs w:val="24"/>
        </w:rPr>
        <w:t xml:space="preserve"> (1-1)</w:t>
      </w:r>
    </w:p>
    <w:p w14:paraId="375946A0" w14:textId="2F6CC331" w:rsidR="003B2194" w:rsidRDefault="00C37920" w:rsidP="000B292F">
      <w:pPr>
        <w:pStyle w:val="ListParagraph"/>
        <w:numPr>
          <w:ilvl w:val="0"/>
          <w:numId w:val="49"/>
        </w:numPr>
        <w:spacing w:before="240" w:after="0" w:line="360" w:lineRule="auto"/>
        <w:jc w:val="both"/>
        <w:rPr>
          <w:rFonts w:ascii="Courier New" w:hAnsi="Courier New" w:cs="Courier New"/>
          <w:color w:val="000000" w:themeColor="text1"/>
          <w:sz w:val="24"/>
          <w:szCs w:val="24"/>
        </w:rPr>
      </w:pPr>
      <w:r w:rsidRPr="000B292F">
        <w:rPr>
          <w:rFonts w:ascii="Courier New" w:hAnsi="Courier New" w:cs="Courier New"/>
          <w:color w:val="000000" w:themeColor="text1"/>
          <w:sz w:val="24"/>
          <w:szCs w:val="24"/>
        </w:rPr>
        <w:t>Stations exist independently and we mapped via Leaflet (it is location-based, not linked to Foreign Key).</w:t>
      </w:r>
    </w:p>
    <w:p w14:paraId="63695BAE" w14:textId="77777777" w:rsidR="000B292F" w:rsidRPr="000B292F" w:rsidRDefault="000B292F" w:rsidP="000B292F">
      <w:pPr>
        <w:pStyle w:val="ListParagraph"/>
        <w:spacing w:before="240" w:after="0" w:line="360" w:lineRule="auto"/>
        <w:jc w:val="both"/>
        <w:rPr>
          <w:rFonts w:ascii="Courier New" w:hAnsi="Courier New" w:cs="Courier New"/>
          <w:color w:val="000000" w:themeColor="text1"/>
          <w:sz w:val="24"/>
          <w:szCs w:val="24"/>
        </w:rPr>
      </w:pPr>
    </w:p>
    <w:p w14:paraId="50083702" w14:textId="39AF0B88" w:rsidR="00ED0666" w:rsidRPr="008772BF" w:rsidRDefault="00ED0666" w:rsidP="008772BF">
      <w:pPr>
        <w:pStyle w:val="Heading3"/>
        <w:rPr>
          <w:rFonts w:ascii="Courier New" w:hAnsi="Courier New" w:cs="Courier New"/>
          <w:b/>
          <w:bCs/>
          <w:color w:val="auto"/>
        </w:rPr>
      </w:pPr>
      <w:bookmarkStart w:id="29" w:name="_Toc212531354"/>
      <w:r w:rsidRPr="008772BF">
        <w:rPr>
          <w:rFonts w:ascii="Courier New" w:hAnsi="Courier New" w:cs="Courier New"/>
          <w:b/>
          <w:bCs/>
          <w:color w:val="auto"/>
        </w:rPr>
        <w:lastRenderedPageBreak/>
        <w:t>3.4 Database Design</w:t>
      </w:r>
      <w:bookmarkEnd w:id="29"/>
    </w:p>
    <w:p w14:paraId="5DAD6685" w14:textId="062D26A5" w:rsidR="00ED0666" w:rsidRPr="00372337" w:rsidRDefault="00ED0666"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1. Database Structure Overview</w:t>
      </w:r>
    </w:p>
    <w:p w14:paraId="6042DD59" w14:textId="543BCE55" w:rsidR="00ED0666" w:rsidRPr="00372337" w:rsidRDefault="00ED0666"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CitySafe database</w:t>
      </w:r>
      <w:r w:rsidR="002E70CE">
        <w:rPr>
          <w:rFonts w:ascii="Courier New" w:hAnsi="Courier New" w:cs="Courier New"/>
          <w:color w:val="000000" w:themeColor="text1"/>
          <w:sz w:val="24"/>
          <w:szCs w:val="24"/>
        </w:rPr>
        <w:t xml:space="preserve"> </w:t>
      </w:r>
      <w:r w:rsidRPr="00372337">
        <w:rPr>
          <w:rFonts w:ascii="Courier New" w:hAnsi="Courier New" w:cs="Courier New"/>
          <w:color w:val="000000" w:themeColor="text1"/>
          <w:sz w:val="24"/>
          <w:szCs w:val="24"/>
        </w:rPr>
        <w:t xml:space="preserve">is designed to store and manage disaster-related information, user data, and risk assessments efficiently. It </w:t>
      </w:r>
      <w:r w:rsidR="002E70CE" w:rsidRPr="00372337">
        <w:rPr>
          <w:rFonts w:ascii="Courier New" w:hAnsi="Courier New" w:cs="Courier New"/>
          <w:color w:val="000000" w:themeColor="text1"/>
          <w:sz w:val="24"/>
          <w:szCs w:val="24"/>
        </w:rPr>
        <w:t>contains</w:t>
      </w:r>
      <w:r w:rsidRPr="00372337">
        <w:rPr>
          <w:rFonts w:ascii="Courier New" w:hAnsi="Courier New" w:cs="Courier New"/>
          <w:color w:val="000000" w:themeColor="text1"/>
          <w:sz w:val="24"/>
          <w:szCs w:val="24"/>
        </w:rPr>
        <w:t xml:space="preserve"> of five main tables:</w:t>
      </w:r>
    </w:p>
    <w:p w14:paraId="2CA9EFC9" w14:textId="4A2ADAEB" w:rsidR="00ED0666" w:rsidRPr="00372337" w:rsidRDefault="00ED0666"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i/>
          <w:iCs/>
          <w:color w:val="000000" w:themeColor="text1"/>
          <w:sz w:val="24"/>
          <w:szCs w:val="24"/>
        </w:rPr>
        <w:t>users</w:t>
      </w:r>
      <w:r w:rsidRPr="00372337">
        <w:rPr>
          <w:rFonts w:ascii="Courier New" w:hAnsi="Courier New" w:cs="Courier New"/>
          <w:color w:val="000000" w:themeColor="text1"/>
          <w:sz w:val="24"/>
          <w:szCs w:val="24"/>
        </w:rPr>
        <w:t xml:space="preserve">, </w:t>
      </w:r>
      <w:r w:rsidRPr="00372337">
        <w:rPr>
          <w:rFonts w:ascii="Courier New" w:hAnsi="Courier New" w:cs="Courier New"/>
          <w:b/>
          <w:bCs/>
          <w:i/>
          <w:iCs/>
          <w:color w:val="000000" w:themeColor="text1"/>
          <w:sz w:val="24"/>
          <w:szCs w:val="24"/>
        </w:rPr>
        <w:t>disaster_reports</w:t>
      </w:r>
      <w:r w:rsidRPr="00372337">
        <w:rPr>
          <w:rFonts w:ascii="Courier New" w:hAnsi="Courier New" w:cs="Courier New"/>
          <w:color w:val="000000" w:themeColor="text1"/>
          <w:sz w:val="24"/>
          <w:szCs w:val="24"/>
        </w:rPr>
        <w:t xml:space="preserve">, </w:t>
      </w:r>
      <w:r w:rsidRPr="00372337">
        <w:rPr>
          <w:rFonts w:ascii="Courier New" w:hAnsi="Courier New" w:cs="Courier New"/>
          <w:b/>
          <w:bCs/>
          <w:i/>
          <w:iCs/>
          <w:color w:val="000000" w:themeColor="text1"/>
          <w:sz w:val="24"/>
          <w:szCs w:val="24"/>
        </w:rPr>
        <w:t>requests</w:t>
      </w:r>
      <w:r w:rsidRPr="00372337">
        <w:rPr>
          <w:rFonts w:ascii="Courier New" w:hAnsi="Courier New" w:cs="Courier New"/>
          <w:color w:val="000000" w:themeColor="text1"/>
          <w:sz w:val="24"/>
          <w:szCs w:val="24"/>
        </w:rPr>
        <w:t xml:space="preserve">, </w:t>
      </w:r>
      <w:r w:rsidRPr="00372337">
        <w:rPr>
          <w:rFonts w:ascii="Courier New" w:hAnsi="Courier New" w:cs="Courier New"/>
          <w:b/>
          <w:bCs/>
          <w:i/>
          <w:iCs/>
          <w:color w:val="000000" w:themeColor="text1"/>
          <w:sz w:val="24"/>
          <w:szCs w:val="24"/>
        </w:rPr>
        <w:t>risk_assessments</w:t>
      </w:r>
      <w:r w:rsidRPr="00372337">
        <w:rPr>
          <w:rFonts w:ascii="Courier New" w:hAnsi="Courier New" w:cs="Courier New"/>
          <w:color w:val="000000" w:themeColor="text1"/>
          <w:sz w:val="24"/>
          <w:szCs w:val="24"/>
        </w:rPr>
        <w:t xml:space="preserve">, and </w:t>
      </w:r>
      <w:r w:rsidRPr="00372337">
        <w:rPr>
          <w:rFonts w:ascii="Courier New" w:hAnsi="Courier New" w:cs="Courier New"/>
          <w:b/>
          <w:bCs/>
          <w:i/>
          <w:iCs/>
          <w:color w:val="000000" w:themeColor="text1"/>
          <w:sz w:val="24"/>
          <w:szCs w:val="24"/>
        </w:rPr>
        <w:t>stations</w:t>
      </w:r>
      <w:r w:rsidRPr="00372337">
        <w:rPr>
          <w:rFonts w:ascii="Courier New" w:hAnsi="Courier New" w:cs="Courier New"/>
          <w:color w:val="000000" w:themeColor="text1"/>
          <w:sz w:val="24"/>
          <w:szCs w:val="24"/>
        </w:rPr>
        <w:t>.</w:t>
      </w:r>
    </w:p>
    <w:p w14:paraId="30600F2A" w14:textId="0D303F9E" w:rsidR="00ED0666" w:rsidRPr="00372337" w:rsidRDefault="00ED0666"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Each table has a specific role:</w:t>
      </w:r>
    </w:p>
    <w:p w14:paraId="5FB9EBFC" w14:textId="31267064" w:rsidR="00ED0666" w:rsidRPr="00372337" w:rsidRDefault="00ED0666" w:rsidP="0034720D">
      <w:pPr>
        <w:pStyle w:val="ListParagraph"/>
        <w:numPr>
          <w:ilvl w:val="0"/>
          <w:numId w:val="23"/>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users</w:t>
      </w:r>
      <w:r w:rsidRPr="00372337">
        <w:rPr>
          <w:rFonts w:ascii="Courier New" w:hAnsi="Courier New" w:cs="Courier New"/>
          <w:color w:val="000000" w:themeColor="text1"/>
          <w:sz w:val="24"/>
          <w:szCs w:val="24"/>
        </w:rPr>
        <w:t xml:space="preserve"> </w:t>
      </w:r>
      <w:r w:rsidR="002E70CE" w:rsidRPr="00372337">
        <w:rPr>
          <w:rFonts w:ascii="Courier New" w:hAnsi="Courier New" w:cs="Courier New"/>
          <w:color w:val="000000" w:themeColor="text1"/>
          <w:sz w:val="24"/>
          <w:szCs w:val="24"/>
        </w:rPr>
        <w:t>contain</w:t>
      </w:r>
      <w:r w:rsidRPr="00372337">
        <w:rPr>
          <w:rFonts w:ascii="Courier New" w:hAnsi="Courier New" w:cs="Courier New"/>
          <w:color w:val="000000" w:themeColor="text1"/>
          <w:sz w:val="24"/>
          <w:szCs w:val="24"/>
        </w:rPr>
        <w:t xml:space="preserve"> information about</w:t>
      </w:r>
      <w:r w:rsidR="000B292F">
        <w:rPr>
          <w:rFonts w:ascii="Courier New" w:hAnsi="Courier New" w:cs="Courier New"/>
          <w:color w:val="000000" w:themeColor="text1"/>
          <w:sz w:val="24"/>
          <w:szCs w:val="24"/>
        </w:rPr>
        <w:t xml:space="preserve"> the </w:t>
      </w:r>
      <w:r w:rsidRPr="00372337">
        <w:rPr>
          <w:rFonts w:ascii="Courier New" w:hAnsi="Courier New" w:cs="Courier New"/>
          <w:color w:val="000000" w:themeColor="text1"/>
          <w:sz w:val="24"/>
          <w:szCs w:val="24"/>
        </w:rPr>
        <w:t>admin and regular users.</w:t>
      </w:r>
    </w:p>
    <w:p w14:paraId="4427C6E4" w14:textId="4A087C19" w:rsidR="00ED0666" w:rsidRPr="00372337" w:rsidRDefault="00ED0666" w:rsidP="0034720D">
      <w:pPr>
        <w:pStyle w:val="ListParagraph"/>
        <w:numPr>
          <w:ilvl w:val="0"/>
          <w:numId w:val="23"/>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disaster_reports</w:t>
      </w:r>
      <w:r w:rsidRPr="00372337">
        <w:rPr>
          <w:rFonts w:ascii="Courier New" w:hAnsi="Courier New" w:cs="Courier New"/>
          <w:color w:val="000000" w:themeColor="text1"/>
          <w:sz w:val="24"/>
          <w:szCs w:val="24"/>
        </w:rPr>
        <w:t xml:space="preserve"> records all reported disaster events by</w:t>
      </w:r>
      <w:r w:rsidR="000B292F">
        <w:rPr>
          <w:rFonts w:ascii="Courier New" w:hAnsi="Courier New" w:cs="Courier New"/>
          <w:color w:val="000000" w:themeColor="text1"/>
          <w:sz w:val="24"/>
          <w:szCs w:val="24"/>
        </w:rPr>
        <w:t xml:space="preserve"> the</w:t>
      </w:r>
      <w:r w:rsidRPr="00372337">
        <w:rPr>
          <w:rFonts w:ascii="Courier New" w:hAnsi="Courier New" w:cs="Courier New"/>
          <w:color w:val="000000" w:themeColor="text1"/>
          <w:sz w:val="24"/>
          <w:szCs w:val="24"/>
        </w:rPr>
        <w:t xml:space="preserve"> users.</w:t>
      </w:r>
    </w:p>
    <w:p w14:paraId="0F32E7B2" w14:textId="56136C8A" w:rsidR="00ED0666" w:rsidRPr="00372337" w:rsidRDefault="00ED0666" w:rsidP="0034720D">
      <w:pPr>
        <w:pStyle w:val="ListParagraph"/>
        <w:numPr>
          <w:ilvl w:val="0"/>
          <w:numId w:val="23"/>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requests</w:t>
      </w:r>
      <w:r w:rsidRPr="00372337">
        <w:rPr>
          <w:rFonts w:ascii="Courier New" w:hAnsi="Courier New" w:cs="Courier New"/>
          <w:color w:val="000000" w:themeColor="text1"/>
          <w:sz w:val="24"/>
          <w:szCs w:val="24"/>
        </w:rPr>
        <w:t xml:space="preserve"> stores help or resource requests made by</w:t>
      </w:r>
      <w:r w:rsidR="000B292F">
        <w:rPr>
          <w:rFonts w:ascii="Courier New" w:hAnsi="Courier New" w:cs="Courier New"/>
          <w:color w:val="000000" w:themeColor="text1"/>
          <w:sz w:val="24"/>
          <w:szCs w:val="24"/>
        </w:rPr>
        <w:t xml:space="preserve"> the</w:t>
      </w:r>
      <w:r w:rsidRPr="00372337">
        <w:rPr>
          <w:rFonts w:ascii="Courier New" w:hAnsi="Courier New" w:cs="Courier New"/>
          <w:color w:val="000000" w:themeColor="text1"/>
          <w:sz w:val="24"/>
          <w:szCs w:val="24"/>
        </w:rPr>
        <w:t xml:space="preserve"> affected users.</w:t>
      </w:r>
    </w:p>
    <w:p w14:paraId="2C64BE49" w14:textId="5A9C649A" w:rsidR="00ED0666" w:rsidRPr="00372337" w:rsidRDefault="00ED0666" w:rsidP="0034720D">
      <w:pPr>
        <w:pStyle w:val="ListParagraph"/>
        <w:numPr>
          <w:ilvl w:val="0"/>
          <w:numId w:val="23"/>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risk_assessments</w:t>
      </w:r>
      <w:r w:rsidRPr="00372337">
        <w:rPr>
          <w:rFonts w:ascii="Courier New" w:hAnsi="Courier New" w:cs="Courier New"/>
          <w:color w:val="000000" w:themeColor="text1"/>
          <w:sz w:val="24"/>
          <w:szCs w:val="24"/>
        </w:rPr>
        <w:t xml:space="preserve"> </w:t>
      </w:r>
      <w:r w:rsidR="000B292F">
        <w:rPr>
          <w:rFonts w:ascii="Courier New" w:hAnsi="Courier New" w:cs="Courier New"/>
          <w:color w:val="000000" w:themeColor="text1"/>
          <w:sz w:val="24"/>
          <w:szCs w:val="24"/>
        </w:rPr>
        <w:t xml:space="preserve">this stores the </w:t>
      </w:r>
      <w:r w:rsidRPr="00372337">
        <w:rPr>
          <w:rFonts w:ascii="Courier New" w:hAnsi="Courier New" w:cs="Courier New"/>
          <w:color w:val="000000" w:themeColor="text1"/>
          <w:sz w:val="24"/>
          <w:szCs w:val="24"/>
        </w:rPr>
        <w:t>evaluat</w:t>
      </w:r>
      <w:r w:rsidR="000B292F">
        <w:rPr>
          <w:rFonts w:ascii="Courier New" w:hAnsi="Courier New" w:cs="Courier New"/>
          <w:color w:val="000000" w:themeColor="text1"/>
          <w:sz w:val="24"/>
          <w:szCs w:val="24"/>
        </w:rPr>
        <w:t>ion of</w:t>
      </w:r>
      <w:r w:rsidRPr="00372337">
        <w:rPr>
          <w:rFonts w:ascii="Courier New" w:hAnsi="Courier New" w:cs="Courier New"/>
          <w:color w:val="000000" w:themeColor="text1"/>
          <w:sz w:val="24"/>
          <w:szCs w:val="24"/>
        </w:rPr>
        <w:t xml:space="preserve"> each user’s level of disaster risk based on</w:t>
      </w:r>
      <w:r w:rsidR="000B292F">
        <w:rPr>
          <w:rFonts w:ascii="Courier New" w:hAnsi="Courier New" w:cs="Courier New"/>
          <w:color w:val="000000" w:themeColor="text1"/>
          <w:sz w:val="24"/>
          <w:szCs w:val="24"/>
        </w:rPr>
        <w:t xml:space="preserve"> their </w:t>
      </w:r>
      <w:r w:rsidRPr="00372337">
        <w:rPr>
          <w:rFonts w:ascii="Courier New" w:hAnsi="Courier New" w:cs="Courier New"/>
          <w:color w:val="000000" w:themeColor="text1"/>
          <w:sz w:val="24"/>
          <w:szCs w:val="24"/>
        </w:rPr>
        <w:t>location and preparedness.</w:t>
      </w:r>
    </w:p>
    <w:p w14:paraId="788D25EB" w14:textId="6DE654C2" w:rsidR="00ED0666" w:rsidRPr="00372337" w:rsidRDefault="00ED0666" w:rsidP="0034720D">
      <w:pPr>
        <w:pStyle w:val="ListParagraph"/>
        <w:numPr>
          <w:ilvl w:val="0"/>
          <w:numId w:val="23"/>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stations</w:t>
      </w:r>
      <w:r w:rsidRPr="00372337">
        <w:rPr>
          <w:rFonts w:ascii="Courier New" w:hAnsi="Courier New" w:cs="Courier New"/>
          <w:color w:val="000000" w:themeColor="text1"/>
          <w:sz w:val="24"/>
          <w:szCs w:val="24"/>
        </w:rPr>
        <w:t xml:space="preserve"> </w:t>
      </w:r>
      <w:r w:rsidR="002E70CE" w:rsidRPr="00372337">
        <w:rPr>
          <w:rFonts w:ascii="Courier New" w:hAnsi="Courier New" w:cs="Courier New"/>
          <w:color w:val="000000" w:themeColor="text1"/>
          <w:sz w:val="24"/>
          <w:szCs w:val="24"/>
        </w:rPr>
        <w:t>store</w:t>
      </w:r>
      <w:r w:rsidRPr="00372337">
        <w:rPr>
          <w:rFonts w:ascii="Courier New" w:hAnsi="Courier New" w:cs="Courier New"/>
          <w:color w:val="000000" w:themeColor="text1"/>
          <w:sz w:val="24"/>
          <w:szCs w:val="24"/>
        </w:rPr>
        <w:t xml:space="preserve"> data about police and fire stations near affected areas.</w:t>
      </w:r>
    </w:p>
    <w:p w14:paraId="59F49CBC" w14:textId="1865DADF" w:rsidR="00ED0666" w:rsidRPr="00372337" w:rsidRDefault="00ED0666"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Relationships </w:t>
      </w:r>
      <w:r w:rsidR="002E70CE" w:rsidRPr="00372337">
        <w:rPr>
          <w:rFonts w:ascii="Courier New" w:hAnsi="Courier New" w:cs="Courier New"/>
          <w:color w:val="000000" w:themeColor="text1"/>
          <w:sz w:val="24"/>
          <w:szCs w:val="24"/>
        </w:rPr>
        <w:t>are</w:t>
      </w:r>
      <w:r w:rsidR="000B292F">
        <w:rPr>
          <w:rFonts w:ascii="Courier New" w:hAnsi="Courier New" w:cs="Courier New"/>
          <w:color w:val="000000" w:themeColor="text1"/>
          <w:sz w:val="24"/>
          <w:szCs w:val="24"/>
        </w:rPr>
        <w:t xml:space="preserve"> being</w:t>
      </w:r>
      <w:r w:rsidRPr="00372337">
        <w:rPr>
          <w:rFonts w:ascii="Courier New" w:hAnsi="Courier New" w:cs="Courier New"/>
          <w:color w:val="000000" w:themeColor="text1"/>
          <w:sz w:val="24"/>
          <w:szCs w:val="24"/>
        </w:rPr>
        <w:t xml:space="preserve"> managed through </w:t>
      </w:r>
      <w:r w:rsidR="0041644F" w:rsidRPr="00372337">
        <w:rPr>
          <w:rFonts w:ascii="Courier New" w:hAnsi="Courier New" w:cs="Courier New"/>
          <w:color w:val="000000" w:themeColor="text1"/>
          <w:sz w:val="24"/>
          <w:szCs w:val="24"/>
        </w:rPr>
        <w:t>F</w:t>
      </w:r>
      <w:r w:rsidRPr="00372337">
        <w:rPr>
          <w:rFonts w:ascii="Courier New" w:hAnsi="Courier New" w:cs="Courier New"/>
          <w:color w:val="000000" w:themeColor="text1"/>
          <w:sz w:val="24"/>
          <w:szCs w:val="24"/>
        </w:rPr>
        <w:t xml:space="preserve">oreign </w:t>
      </w:r>
      <w:r w:rsidR="002E70CE">
        <w:rPr>
          <w:rFonts w:ascii="Courier New" w:hAnsi="Courier New" w:cs="Courier New"/>
          <w:color w:val="000000" w:themeColor="text1"/>
          <w:sz w:val="24"/>
          <w:szCs w:val="24"/>
        </w:rPr>
        <w:t>K</w:t>
      </w:r>
      <w:r w:rsidRPr="00372337">
        <w:rPr>
          <w:rFonts w:ascii="Courier New" w:hAnsi="Courier New" w:cs="Courier New"/>
          <w:color w:val="000000" w:themeColor="text1"/>
          <w:sz w:val="24"/>
          <w:szCs w:val="24"/>
        </w:rPr>
        <w:t xml:space="preserve">eys </w:t>
      </w:r>
      <w:r w:rsidR="000B292F">
        <w:rPr>
          <w:rFonts w:ascii="Courier New" w:hAnsi="Courier New" w:cs="Courier New"/>
          <w:color w:val="000000" w:themeColor="text1"/>
          <w:sz w:val="24"/>
          <w:szCs w:val="24"/>
        </w:rPr>
        <w:t>connecting</w:t>
      </w:r>
      <w:r w:rsidRPr="00372337">
        <w:rPr>
          <w:rFonts w:ascii="Courier New" w:hAnsi="Courier New" w:cs="Courier New"/>
          <w:color w:val="000000" w:themeColor="text1"/>
          <w:sz w:val="24"/>
          <w:szCs w:val="24"/>
        </w:rPr>
        <w:t xml:space="preserve"> th</w:t>
      </w:r>
      <w:r w:rsidR="000B292F">
        <w:rPr>
          <w:rFonts w:ascii="Courier New" w:hAnsi="Courier New" w:cs="Courier New"/>
          <w:color w:val="000000" w:themeColor="text1"/>
          <w:sz w:val="24"/>
          <w:szCs w:val="24"/>
        </w:rPr>
        <w:t>e</w:t>
      </w:r>
      <w:r w:rsidRPr="00372337">
        <w:rPr>
          <w:rFonts w:ascii="Courier New" w:hAnsi="Courier New" w:cs="Courier New"/>
          <w:color w:val="000000" w:themeColor="text1"/>
          <w:sz w:val="24"/>
          <w:szCs w:val="24"/>
        </w:rPr>
        <w:t xml:space="preserve"> tables, </w:t>
      </w:r>
      <w:r w:rsidR="0041644F" w:rsidRPr="00372337">
        <w:rPr>
          <w:rFonts w:ascii="Courier New" w:hAnsi="Courier New" w:cs="Courier New"/>
          <w:color w:val="000000" w:themeColor="text1"/>
          <w:sz w:val="24"/>
          <w:szCs w:val="24"/>
        </w:rPr>
        <w:t>by mainly</w:t>
      </w:r>
      <w:r w:rsidRPr="00372337">
        <w:rPr>
          <w:rFonts w:ascii="Courier New" w:hAnsi="Courier New" w:cs="Courier New"/>
          <w:color w:val="000000" w:themeColor="text1"/>
          <w:sz w:val="24"/>
          <w:szCs w:val="24"/>
        </w:rPr>
        <w:t xml:space="preserve"> connecting them to the users table to track ownership or responsibility.</w:t>
      </w:r>
    </w:p>
    <w:p w14:paraId="182DB596" w14:textId="77777777" w:rsidR="00ED0666" w:rsidRDefault="00ED0666" w:rsidP="0034720D">
      <w:pPr>
        <w:spacing w:before="240" w:after="0" w:line="360" w:lineRule="auto"/>
        <w:jc w:val="both"/>
        <w:rPr>
          <w:rFonts w:ascii="Courier New" w:hAnsi="Courier New" w:cs="Courier New"/>
          <w:color w:val="000000" w:themeColor="text1"/>
          <w:sz w:val="24"/>
          <w:szCs w:val="24"/>
        </w:rPr>
      </w:pPr>
    </w:p>
    <w:p w14:paraId="4FBE9718" w14:textId="77777777" w:rsidR="00EC3989" w:rsidRDefault="00EC3989" w:rsidP="0034720D">
      <w:pPr>
        <w:spacing w:before="240" w:after="0" w:line="360" w:lineRule="auto"/>
        <w:jc w:val="both"/>
        <w:rPr>
          <w:rFonts w:ascii="Courier New" w:hAnsi="Courier New" w:cs="Courier New"/>
          <w:color w:val="000000" w:themeColor="text1"/>
          <w:sz w:val="24"/>
          <w:szCs w:val="24"/>
        </w:rPr>
      </w:pPr>
    </w:p>
    <w:p w14:paraId="5ED91995" w14:textId="77777777" w:rsidR="00EC3989" w:rsidRDefault="00EC3989" w:rsidP="0034720D">
      <w:pPr>
        <w:spacing w:before="240" w:after="0" w:line="360" w:lineRule="auto"/>
        <w:jc w:val="both"/>
        <w:rPr>
          <w:rFonts w:ascii="Courier New" w:hAnsi="Courier New" w:cs="Courier New"/>
          <w:color w:val="000000" w:themeColor="text1"/>
          <w:sz w:val="24"/>
          <w:szCs w:val="24"/>
        </w:rPr>
      </w:pPr>
    </w:p>
    <w:p w14:paraId="17C1A80F" w14:textId="77777777" w:rsidR="00EC3989" w:rsidRDefault="00EC3989" w:rsidP="0034720D">
      <w:pPr>
        <w:spacing w:before="240" w:after="0" w:line="360" w:lineRule="auto"/>
        <w:jc w:val="both"/>
        <w:rPr>
          <w:rFonts w:ascii="Courier New" w:hAnsi="Courier New" w:cs="Courier New"/>
          <w:color w:val="000000" w:themeColor="text1"/>
          <w:sz w:val="24"/>
          <w:szCs w:val="24"/>
        </w:rPr>
      </w:pPr>
    </w:p>
    <w:p w14:paraId="2820886D" w14:textId="77777777" w:rsidR="00EC3989" w:rsidRPr="00372337" w:rsidRDefault="00EC3989" w:rsidP="0034720D">
      <w:pPr>
        <w:spacing w:before="240" w:after="0" w:line="360" w:lineRule="auto"/>
        <w:jc w:val="both"/>
        <w:rPr>
          <w:rFonts w:ascii="Courier New" w:hAnsi="Courier New" w:cs="Courier New"/>
          <w:color w:val="000000" w:themeColor="text1"/>
          <w:sz w:val="24"/>
          <w:szCs w:val="24"/>
        </w:rPr>
      </w:pPr>
    </w:p>
    <w:p w14:paraId="2C9BF470" w14:textId="77777777" w:rsidR="00ED0666" w:rsidRPr="00372337" w:rsidRDefault="00ED0666"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lastRenderedPageBreak/>
        <w:t>2. Entity-Relationship Diagram (ERD)</w:t>
      </w:r>
    </w:p>
    <w:p w14:paraId="434E27D7" w14:textId="5239C733" w:rsidR="0041644F" w:rsidRPr="00372337" w:rsidRDefault="0041644F"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noProof/>
          <w:color w:val="000000" w:themeColor="text1"/>
          <w:sz w:val="24"/>
          <w:szCs w:val="24"/>
        </w:rPr>
        <w:drawing>
          <wp:inline distT="0" distB="0" distL="0" distR="0" wp14:anchorId="0D9BD296" wp14:editId="449000D4">
            <wp:extent cx="5943600" cy="4279265"/>
            <wp:effectExtent l="0" t="0" r="0" b="6985"/>
            <wp:docPr id="19761675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67584" name="Picture 1976167584"/>
                    <pic:cNvPicPr/>
                  </pic:nvPicPr>
                  <pic:blipFill>
                    <a:blip r:embed="rId12">
                      <a:extLst>
                        <a:ext uri="{28A0092B-C50C-407E-A947-70E740481C1C}">
                          <a14:useLocalDpi xmlns:a14="http://schemas.microsoft.com/office/drawing/2010/main" val="0"/>
                        </a:ext>
                      </a:extLst>
                    </a:blip>
                    <a:stretch>
                      <a:fillRect/>
                    </a:stretch>
                  </pic:blipFill>
                  <pic:spPr>
                    <a:xfrm>
                      <a:off x="0" y="0"/>
                      <a:ext cx="5943600" cy="4279265"/>
                    </a:xfrm>
                    <a:prstGeom prst="rect">
                      <a:avLst/>
                    </a:prstGeom>
                  </pic:spPr>
                </pic:pic>
              </a:graphicData>
            </a:graphic>
          </wp:inline>
        </w:drawing>
      </w:r>
    </w:p>
    <w:p w14:paraId="3B56EA4B" w14:textId="74528616" w:rsidR="0041644F" w:rsidRPr="00372337" w:rsidRDefault="0041644F" w:rsidP="0034720D">
      <w:pPr>
        <w:spacing w:before="240" w:after="0" w:line="360" w:lineRule="auto"/>
        <w:ind w:firstLine="36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Relationship summary of the figure above:</w:t>
      </w:r>
    </w:p>
    <w:p w14:paraId="5B3D9510" w14:textId="20E19C44" w:rsidR="0041644F" w:rsidRPr="00372337" w:rsidRDefault="0041644F" w:rsidP="0034720D">
      <w:pPr>
        <w:pStyle w:val="ListParagraph"/>
        <w:numPr>
          <w:ilvl w:val="0"/>
          <w:numId w:val="24"/>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One user can submit many </w:t>
      </w:r>
      <w:r w:rsidRPr="00372337">
        <w:rPr>
          <w:rFonts w:ascii="Courier New" w:hAnsi="Courier New" w:cs="Courier New"/>
          <w:b/>
          <w:bCs/>
          <w:i/>
          <w:iCs/>
          <w:color w:val="000000" w:themeColor="text1"/>
          <w:sz w:val="24"/>
          <w:szCs w:val="24"/>
        </w:rPr>
        <w:t>disaster_reports</w:t>
      </w:r>
      <w:r w:rsidRPr="00372337">
        <w:rPr>
          <w:rFonts w:ascii="Courier New" w:hAnsi="Courier New" w:cs="Courier New"/>
          <w:color w:val="000000" w:themeColor="text1"/>
          <w:sz w:val="24"/>
          <w:szCs w:val="24"/>
        </w:rPr>
        <w:t>.</w:t>
      </w:r>
    </w:p>
    <w:p w14:paraId="7BA09317" w14:textId="0A349906" w:rsidR="0041644F" w:rsidRPr="00372337" w:rsidRDefault="0041644F" w:rsidP="0034720D">
      <w:pPr>
        <w:pStyle w:val="ListParagraph"/>
        <w:numPr>
          <w:ilvl w:val="0"/>
          <w:numId w:val="24"/>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One user can create many </w:t>
      </w:r>
      <w:r w:rsidRPr="00372337">
        <w:rPr>
          <w:rFonts w:ascii="Courier New" w:hAnsi="Courier New" w:cs="Courier New"/>
          <w:b/>
          <w:bCs/>
          <w:i/>
          <w:iCs/>
          <w:color w:val="000000" w:themeColor="text1"/>
          <w:sz w:val="24"/>
          <w:szCs w:val="24"/>
        </w:rPr>
        <w:t>requests</w:t>
      </w:r>
      <w:r w:rsidRPr="00372337">
        <w:rPr>
          <w:rFonts w:ascii="Courier New" w:hAnsi="Courier New" w:cs="Courier New"/>
          <w:color w:val="000000" w:themeColor="text1"/>
          <w:sz w:val="24"/>
          <w:szCs w:val="24"/>
        </w:rPr>
        <w:t>.</w:t>
      </w:r>
    </w:p>
    <w:p w14:paraId="2BECD156" w14:textId="1EDF3720" w:rsidR="0041644F" w:rsidRPr="00372337" w:rsidRDefault="0041644F" w:rsidP="0034720D">
      <w:pPr>
        <w:pStyle w:val="ListParagraph"/>
        <w:numPr>
          <w:ilvl w:val="0"/>
          <w:numId w:val="24"/>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One user can have one or more </w:t>
      </w:r>
      <w:r w:rsidRPr="00372337">
        <w:rPr>
          <w:rFonts w:ascii="Courier New" w:hAnsi="Courier New" w:cs="Courier New"/>
          <w:b/>
          <w:bCs/>
          <w:i/>
          <w:iCs/>
          <w:color w:val="000000" w:themeColor="text1"/>
          <w:sz w:val="24"/>
          <w:szCs w:val="24"/>
        </w:rPr>
        <w:t>risk_assessments</w:t>
      </w:r>
      <w:r w:rsidRPr="00372337">
        <w:rPr>
          <w:rFonts w:ascii="Courier New" w:hAnsi="Courier New" w:cs="Courier New"/>
          <w:color w:val="000000" w:themeColor="text1"/>
          <w:sz w:val="24"/>
          <w:szCs w:val="24"/>
        </w:rPr>
        <w:t>.</w:t>
      </w:r>
    </w:p>
    <w:p w14:paraId="3727922E" w14:textId="253A641E" w:rsidR="0041644F" w:rsidRPr="00372337" w:rsidRDefault="0041644F" w:rsidP="0034720D">
      <w:pPr>
        <w:pStyle w:val="ListParagraph"/>
        <w:numPr>
          <w:ilvl w:val="0"/>
          <w:numId w:val="24"/>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i/>
          <w:iCs/>
          <w:color w:val="000000" w:themeColor="text1"/>
          <w:sz w:val="24"/>
          <w:szCs w:val="24"/>
        </w:rPr>
        <w:t>stations</w:t>
      </w:r>
      <w:r w:rsidRPr="00372337">
        <w:rPr>
          <w:rFonts w:ascii="Courier New" w:hAnsi="Courier New" w:cs="Courier New"/>
          <w:color w:val="000000" w:themeColor="text1"/>
          <w:sz w:val="24"/>
          <w:szCs w:val="24"/>
        </w:rPr>
        <w:t xml:space="preserve"> are independent reference entities (we didn’t link using foreign keys, but used for mapping &amp; reporting).</w:t>
      </w:r>
    </w:p>
    <w:p w14:paraId="041FC28F" w14:textId="77777777" w:rsidR="0041644F" w:rsidRPr="00372337" w:rsidRDefault="0041644F" w:rsidP="0034720D">
      <w:pPr>
        <w:spacing w:before="240" w:after="0" w:line="360" w:lineRule="auto"/>
        <w:jc w:val="both"/>
        <w:rPr>
          <w:rFonts w:ascii="Courier New" w:hAnsi="Courier New" w:cs="Courier New"/>
          <w:color w:val="000000" w:themeColor="text1"/>
          <w:sz w:val="24"/>
          <w:szCs w:val="24"/>
        </w:rPr>
      </w:pPr>
    </w:p>
    <w:p w14:paraId="6397E448" w14:textId="77777777" w:rsidR="00B862F1" w:rsidRPr="00372337" w:rsidRDefault="00B862F1"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 xml:space="preserve">3. </w:t>
      </w:r>
      <w:r w:rsidR="0041644F" w:rsidRPr="00372337">
        <w:rPr>
          <w:rFonts w:ascii="Courier New" w:hAnsi="Courier New" w:cs="Courier New"/>
          <w:b/>
          <w:bCs/>
          <w:color w:val="000000" w:themeColor="text1"/>
          <w:sz w:val="24"/>
          <w:szCs w:val="24"/>
        </w:rPr>
        <w:t>Description of Main Entities</w:t>
      </w:r>
    </w:p>
    <w:p w14:paraId="1FD83E23" w14:textId="0E6F6C3C" w:rsidR="0041644F" w:rsidRPr="00372337" w:rsidRDefault="0041644F"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Users</w:t>
      </w:r>
    </w:p>
    <w:p w14:paraId="02F14307" w14:textId="014F5676" w:rsidR="0041644F" w:rsidRPr="00372337" w:rsidRDefault="0041644F" w:rsidP="0034720D">
      <w:pPr>
        <w:pStyle w:val="ListParagraph"/>
        <w:numPr>
          <w:ilvl w:val="0"/>
          <w:numId w:val="25"/>
        </w:num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Purpose: Stores personal and contact details of registered users</w:t>
      </w:r>
      <w:r w:rsidR="006B692E">
        <w:rPr>
          <w:rFonts w:ascii="Courier New" w:hAnsi="Courier New" w:cs="Courier New"/>
          <w:color w:val="000000" w:themeColor="text1"/>
          <w:sz w:val="24"/>
          <w:szCs w:val="24"/>
        </w:rPr>
        <w:t>.</w:t>
      </w:r>
    </w:p>
    <w:p w14:paraId="66091A20" w14:textId="134D9BDA" w:rsidR="0041644F" w:rsidRPr="00372337" w:rsidRDefault="0041644F" w:rsidP="0034720D">
      <w:pPr>
        <w:pStyle w:val="ListParagraph"/>
        <w:numPr>
          <w:ilvl w:val="0"/>
          <w:numId w:val="25"/>
        </w:num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lastRenderedPageBreak/>
        <w:t>Primary Key: id</w:t>
      </w:r>
    </w:p>
    <w:p w14:paraId="4C4B6BA8" w14:textId="31F9C9C2" w:rsidR="0041644F" w:rsidRPr="00372337" w:rsidRDefault="0041644F" w:rsidP="0034720D">
      <w:pPr>
        <w:pStyle w:val="ListParagraph"/>
        <w:numPr>
          <w:ilvl w:val="0"/>
          <w:numId w:val="25"/>
        </w:num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Important Fields:</w:t>
      </w:r>
    </w:p>
    <w:p w14:paraId="0A098BCE" w14:textId="56BDD3DE" w:rsidR="0041644F" w:rsidRPr="00372337" w:rsidRDefault="0041644F" w:rsidP="0034720D">
      <w:pPr>
        <w:pStyle w:val="ListParagraph"/>
        <w:numPr>
          <w:ilvl w:val="0"/>
          <w:numId w:val="26"/>
        </w:numPr>
        <w:spacing w:before="240" w:after="0" w:line="360" w:lineRule="auto"/>
        <w:ind w:left="108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firstname, lastname – User’s full name.</w:t>
      </w:r>
    </w:p>
    <w:p w14:paraId="12D00615" w14:textId="4B75D4EC" w:rsidR="0041644F" w:rsidRPr="00372337" w:rsidRDefault="0041644F" w:rsidP="0034720D">
      <w:pPr>
        <w:pStyle w:val="ListParagraph"/>
        <w:numPr>
          <w:ilvl w:val="0"/>
          <w:numId w:val="26"/>
        </w:numPr>
        <w:spacing w:before="240" w:after="0" w:line="360" w:lineRule="auto"/>
        <w:ind w:left="108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email, contact_number – Used for login or identification.</w:t>
      </w:r>
    </w:p>
    <w:p w14:paraId="212401F2" w14:textId="02764372" w:rsidR="0041644F" w:rsidRPr="00372337" w:rsidRDefault="0041644F" w:rsidP="0034720D">
      <w:pPr>
        <w:pStyle w:val="ListParagraph"/>
        <w:numPr>
          <w:ilvl w:val="0"/>
          <w:numId w:val="26"/>
        </w:numPr>
        <w:spacing w:before="240" w:after="0" w:line="360" w:lineRule="auto"/>
        <w:ind w:left="108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role – Defines whether the user is an admin or user.</w:t>
      </w:r>
    </w:p>
    <w:p w14:paraId="196ED38E" w14:textId="2E9E9DE6" w:rsidR="0041644F" w:rsidRPr="008772BF" w:rsidRDefault="0041644F" w:rsidP="0034720D">
      <w:pPr>
        <w:pStyle w:val="ListParagraph"/>
        <w:numPr>
          <w:ilvl w:val="0"/>
          <w:numId w:val="26"/>
        </w:numPr>
        <w:spacing w:before="240" w:after="0" w:line="360" w:lineRule="auto"/>
        <w:ind w:left="108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created_at – Timestamp when the user registered.</w:t>
      </w:r>
    </w:p>
    <w:p w14:paraId="3A11FEDD" w14:textId="2E26AAAE" w:rsidR="0041644F" w:rsidRPr="00372337" w:rsidRDefault="0041644F"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Disaster_Reports</w:t>
      </w:r>
    </w:p>
    <w:p w14:paraId="2D78031D" w14:textId="48B16E83" w:rsidR="0041644F" w:rsidRPr="00372337" w:rsidRDefault="0041644F" w:rsidP="0034720D">
      <w:pPr>
        <w:pStyle w:val="ListParagraph"/>
        <w:numPr>
          <w:ilvl w:val="0"/>
          <w:numId w:val="28"/>
        </w:num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Purpose: Records all disaster incidents reported by users.</w:t>
      </w:r>
    </w:p>
    <w:p w14:paraId="04D96059" w14:textId="59E9746D" w:rsidR="0041644F" w:rsidRPr="00372337" w:rsidRDefault="0041644F" w:rsidP="0034720D">
      <w:pPr>
        <w:pStyle w:val="ListParagraph"/>
        <w:numPr>
          <w:ilvl w:val="0"/>
          <w:numId w:val="28"/>
        </w:num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Primary Key: id</w:t>
      </w:r>
    </w:p>
    <w:p w14:paraId="3CC56D63" w14:textId="21361C7C" w:rsidR="0041644F" w:rsidRPr="00372337" w:rsidRDefault="0041644F" w:rsidP="0034720D">
      <w:pPr>
        <w:pStyle w:val="ListParagraph"/>
        <w:numPr>
          <w:ilvl w:val="0"/>
          <w:numId w:val="28"/>
        </w:num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Foreign Key: user_id </w:t>
      </w:r>
      <w:r w:rsidR="006B692E">
        <w:rPr>
          <w:rFonts w:ascii="Courier New" w:hAnsi="Courier New" w:cs="Courier New"/>
          <w:color w:val="000000" w:themeColor="text1"/>
          <w:sz w:val="24"/>
          <w:szCs w:val="24"/>
        </w:rPr>
        <w:t>-</w:t>
      </w:r>
      <w:r w:rsidRPr="00372337">
        <w:rPr>
          <w:rFonts w:ascii="Courier New" w:hAnsi="Courier New" w:cs="Courier New"/>
          <w:color w:val="000000" w:themeColor="text1"/>
          <w:sz w:val="24"/>
          <w:szCs w:val="24"/>
        </w:rPr>
        <w:t xml:space="preserve"> references users(id)</w:t>
      </w:r>
    </w:p>
    <w:p w14:paraId="5B709B5A" w14:textId="226575DA" w:rsidR="0041644F" w:rsidRPr="00372337" w:rsidRDefault="0041644F" w:rsidP="0034720D">
      <w:pPr>
        <w:pStyle w:val="ListParagraph"/>
        <w:numPr>
          <w:ilvl w:val="0"/>
          <w:numId w:val="28"/>
        </w:num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Important Fields:</w:t>
      </w:r>
    </w:p>
    <w:p w14:paraId="7154B329" w14:textId="14F1B003" w:rsidR="0041644F" w:rsidRPr="00372337" w:rsidRDefault="0041644F" w:rsidP="0034720D">
      <w:pPr>
        <w:pStyle w:val="ListParagraph"/>
        <w:numPr>
          <w:ilvl w:val="1"/>
          <w:numId w:val="29"/>
        </w:numPr>
        <w:spacing w:before="240" w:after="0" w:line="360" w:lineRule="auto"/>
        <w:ind w:left="144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disaster_type – Type of disaster (e.g., Fire, Flood, Earthquake).</w:t>
      </w:r>
    </w:p>
    <w:p w14:paraId="572AE3D9" w14:textId="16FA190B" w:rsidR="0041644F" w:rsidRPr="00372337" w:rsidRDefault="0041644F" w:rsidP="0034720D">
      <w:pPr>
        <w:pStyle w:val="ListParagraph"/>
        <w:numPr>
          <w:ilvl w:val="1"/>
          <w:numId w:val="29"/>
        </w:numPr>
        <w:spacing w:before="240" w:after="0" w:line="360" w:lineRule="auto"/>
        <w:ind w:left="144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reported_at – Time the report was submitted.</w:t>
      </w:r>
    </w:p>
    <w:p w14:paraId="2F8545E3" w14:textId="672C6D8F" w:rsidR="0041644F" w:rsidRPr="008772BF" w:rsidRDefault="0041644F" w:rsidP="0034720D">
      <w:pPr>
        <w:pStyle w:val="ListParagraph"/>
        <w:numPr>
          <w:ilvl w:val="1"/>
          <w:numId w:val="29"/>
        </w:numPr>
        <w:spacing w:before="240" w:after="0" w:line="360" w:lineRule="auto"/>
        <w:ind w:left="144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location – Address or coordinates of the disaster event.</w:t>
      </w:r>
    </w:p>
    <w:p w14:paraId="1E8D762D" w14:textId="22F69F5E" w:rsidR="0041644F" w:rsidRPr="00372337" w:rsidRDefault="0041644F"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Requests</w:t>
      </w:r>
    </w:p>
    <w:p w14:paraId="4AF0064C" w14:textId="6A4C8BCC" w:rsidR="0041644F" w:rsidRPr="00372337" w:rsidRDefault="0041644F" w:rsidP="0034720D">
      <w:pPr>
        <w:pStyle w:val="ListParagraph"/>
        <w:numPr>
          <w:ilvl w:val="0"/>
          <w:numId w:val="30"/>
        </w:num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Purpose: Stores user requests for assistance or supplies during disasters.</w:t>
      </w:r>
    </w:p>
    <w:p w14:paraId="13806E10" w14:textId="159C0939" w:rsidR="0041644F" w:rsidRPr="00372337" w:rsidRDefault="0041644F" w:rsidP="0034720D">
      <w:pPr>
        <w:pStyle w:val="ListParagraph"/>
        <w:numPr>
          <w:ilvl w:val="0"/>
          <w:numId w:val="30"/>
        </w:num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Primary Key: id</w:t>
      </w:r>
    </w:p>
    <w:p w14:paraId="5EE0AC5E" w14:textId="545F8340" w:rsidR="0041644F" w:rsidRPr="00372337" w:rsidRDefault="0041644F" w:rsidP="0034720D">
      <w:pPr>
        <w:pStyle w:val="ListParagraph"/>
        <w:numPr>
          <w:ilvl w:val="0"/>
          <w:numId w:val="30"/>
        </w:num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Foreign Key: user_id </w:t>
      </w:r>
      <w:r w:rsidR="006B692E">
        <w:rPr>
          <w:rFonts w:ascii="Courier New" w:hAnsi="Courier New" w:cs="Courier New"/>
          <w:color w:val="000000" w:themeColor="text1"/>
          <w:sz w:val="24"/>
          <w:szCs w:val="24"/>
        </w:rPr>
        <w:t xml:space="preserve">- </w:t>
      </w:r>
      <w:r w:rsidRPr="00372337">
        <w:rPr>
          <w:rFonts w:ascii="Courier New" w:hAnsi="Courier New" w:cs="Courier New"/>
          <w:color w:val="000000" w:themeColor="text1"/>
          <w:sz w:val="24"/>
          <w:szCs w:val="24"/>
        </w:rPr>
        <w:t>references users(id)</w:t>
      </w:r>
    </w:p>
    <w:p w14:paraId="24939DB0" w14:textId="73EA4A2A" w:rsidR="0041644F" w:rsidRPr="00372337" w:rsidRDefault="0041644F" w:rsidP="0034720D">
      <w:pPr>
        <w:pStyle w:val="ListParagraph"/>
        <w:numPr>
          <w:ilvl w:val="0"/>
          <w:numId w:val="30"/>
        </w:numPr>
        <w:spacing w:before="240" w:after="0" w:line="360" w:lineRule="auto"/>
        <w:ind w:left="72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Important Fields:</w:t>
      </w:r>
    </w:p>
    <w:p w14:paraId="1E373A6B" w14:textId="6EEF4AD1" w:rsidR="0041644F" w:rsidRPr="00372337" w:rsidRDefault="0041644F" w:rsidP="0034720D">
      <w:pPr>
        <w:pStyle w:val="ListParagraph"/>
        <w:numPr>
          <w:ilvl w:val="1"/>
          <w:numId w:val="31"/>
        </w:numPr>
        <w:spacing w:before="240" w:after="0" w:line="360" w:lineRule="auto"/>
        <w:ind w:left="144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name – Name of the person requesting help.</w:t>
      </w:r>
    </w:p>
    <w:p w14:paraId="013314E2" w14:textId="6D162896" w:rsidR="0041644F" w:rsidRPr="00372337" w:rsidRDefault="0041644F" w:rsidP="0034720D">
      <w:pPr>
        <w:pStyle w:val="ListParagraph"/>
        <w:numPr>
          <w:ilvl w:val="1"/>
          <w:numId w:val="31"/>
        </w:numPr>
        <w:spacing w:before="240" w:after="0" w:line="360" w:lineRule="auto"/>
        <w:ind w:left="144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location – Address where help is needed.</w:t>
      </w:r>
    </w:p>
    <w:p w14:paraId="76756BD1" w14:textId="7AAEFD33" w:rsidR="0041644F" w:rsidRPr="00372337" w:rsidRDefault="0041644F" w:rsidP="0034720D">
      <w:pPr>
        <w:pStyle w:val="ListParagraph"/>
        <w:numPr>
          <w:ilvl w:val="1"/>
          <w:numId w:val="31"/>
        </w:numPr>
        <w:spacing w:before="240" w:after="0" w:line="360" w:lineRule="auto"/>
        <w:ind w:left="144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needs – Details about what resources are required (food, clothing).</w:t>
      </w:r>
    </w:p>
    <w:p w14:paraId="140AB1E9" w14:textId="14060492" w:rsidR="0041644F" w:rsidRPr="00372337" w:rsidRDefault="0041644F" w:rsidP="0034720D">
      <w:pPr>
        <w:pStyle w:val="ListParagraph"/>
        <w:numPr>
          <w:ilvl w:val="1"/>
          <w:numId w:val="31"/>
        </w:numPr>
        <w:spacing w:before="240" w:after="0" w:line="360" w:lineRule="auto"/>
        <w:ind w:left="144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help_count – Number of times help has been provided.</w:t>
      </w:r>
    </w:p>
    <w:p w14:paraId="3FBB1537" w14:textId="264765C1" w:rsidR="0041644F" w:rsidRPr="008772BF" w:rsidRDefault="0041644F" w:rsidP="0034720D">
      <w:pPr>
        <w:pStyle w:val="ListParagraph"/>
        <w:numPr>
          <w:ilvl w:val="1"/>
          <w:numId w:val="31"/>
        </w:numPr>
        <w:spacing w:before="240" w:after="0" w:line="360" w:lineRule="auto"/>
        <w:ind w:left="1440"/>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created_at – Time when the request was made.</w:t>
      </w:r>
    </w:p>
    <w:p w14:paraId="65902E60" w14:textId="59590F9F" w:rsidR="0041644F" w:rsidRPr="00372337" w:rsidRDefault="0041644F"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lastRenderedPageBreak/>
        <w:t>Risk_Assessments</w:t>
      </w:r>
    </w:p>
    <w:p w14:paraId="02D9D43D" w14:textId="48B92D7D" w:rsidR="0041644F" w:rsidRPr="00372337" w:rsidRDefault="0041644F" w:rsidP="0034720D">
      <w:pPr>
        <w:pStyle w:val="ListParagraph"/>
        <w:numPr>
          <w:ilvl w:val="0"/>
          <w:numId w:val="33"/>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Purpose: Records disaster risk evaluations for each user based on their environment and preparedness.</w:t>
      </w:r>
    </w:p>
    <w:p w14:paraId="6D193066" w14:textId="0312EF61" w:rsidR="0041644F" w:rsidRPr="00372337" w:rsidRDefault="0041644F" w:rsidP="0034720D">
      <w:pPr>
        <w:pStyle w:val="ListParagraph"/>
        <w:numPr>
          <w:ilvl w:val="0"/>
          <w:numId w:val="33"/>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Primary Key: id</w:t>
      </w:r>
    </w:p>
    <w:p w14:paraId="38F9A442" w14:textId="777C576F" w:rsidR="0041644F" w:rsidRPr="00372337" w:rsidRDefault="0041644F" w:rsidP="0034720D">
      <w:pPr>
        <w:pStyle w:val="ListParagraph"/>
        <w:numPr>
          <w:ilvl w:val="0"/>
          <w:numId w:val="33"/>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Foreign Key: user_id </w:t>
      </w:r>
      <w:r w:rsidR="002E70CE">
        <w:rPr>
          <w:rFonts w:ascii="Courier New" w:hAnsi="Courier New" w:cs="Courier New"/>
          <w:color w:val="000000" w:themeColor="text1"/>
          <w:sz w:val="24"/>
          <w:szCs w:val="24"/>
        </w:rPr>
        <w:t>-</w:t>
      </w:r>
      <w:r w:rsidRPr="00372337">
        <w:rPr>
          <w:rFonts w:ascii="Courier New" w:hAnsi="Courier New" w:cs="Courier New"/>
          <w:color w:val="000000" w:themeColor="text1"/>
          <w:sz w:val="24"/>
          <w:szCs w:val="24"/>
        </w:rPr>
        <w:t xml:space="preserve"> references users(id)</w:t>
      </w:r>
    </w:p>
    <w:p w14:paraId="376D5DCA" w14:textId="3177117D" w:rsidR="0041644F" w:rsidRPr="00372337" w:rsidRDefault="0041644F" w:rsidP="0034720D">
      <w:pPr>
        <w:pStyle w:val="ListParagraph"/>
        <w:numPr>
          <w:ilvl w:val="0"/>
          <w:numId w:val="33"/>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Important Fields:</w:t>
      </w:r>
    </w:p>
    <w:p w14:paraId="05902801" w14:textId="3FE6ACE3" w:rsidR="0041644F" w:rsidRPr="00372337" w:rsidRDefault="0041644F" w:rsidP="0034720D">
      <w:pPr>
        <w:pStyle w:val="ListParagraph"/>
        <w:numPr>
          <w:ilvl w:val="1"/>
          <w:numId w:val="34"/>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near_river, near_fault – Boolean values indicating environmental risks.</w:t>
      </w:r>
    </w:p>
    <w:p w14:paraId="7AC546C6" w14:textId="0F834BCF" w:rsidR="0041644F" w:rsidRPr="00372337" w:rsidRDefault="0041644F" w:rsidP="0034720D">
      <w:pPr>
        <w:pStyle w:val="ListParagraph"/>
        <w:numPr>
          <w:ilvl w:val="1"/>
          <w:numId w:val="34"/>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has_emergency_kit, has_evacuation_plan – Preparedness indicators.</w:t>
      </w:r>
    </w:p>
    <w:p w14:paraId="3FD0E4E5" w14:textId="07BE81F2" w:rsidR="00B862F1" w:rsidRPr="008772BF" w:rsidRDefault="0041644F" w:rsidP="008772BF">
      <w:pPr>
        <w:pStyle w:val="ListParagraph"/>
        <w:numPr>
          <w:ilvl w:val="1"/>
          <w:numId w:val="34"/>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risk_score, risk_level – </w:t>
      </w:r>
      <w:r w:rsidR="00B862F1" w:rsidRPr="00372337">
        <w:rPr>
          <w:rFonts w:ascii="Courier New" w:hAnsi="Courier New" w:cs="Courier New"/>
          <w:color w:val="000000" w:themeColor="text1"/>
          <w:sz w:val="24"/>
          <w:szCs w:val="24"/>
        </w:rPr>
        <w:t>r</w:t>
      </w:r>
      <w:r w:rsidRPr="00372337">
        <w:rPr>
          <w:rFonts w:ascii="Courier New" w:hAnsi="Courier New" w:cs="Courier New"/>
          <w:color w:val="000000" w:themeColor="text1"/>
          <w:sz w:val="24"/>
          <w:szCs w:val="24"/>
        </w:rPr>
        <w:t>isk rating (Low, Moderate, or High).</w:t>
      </w:r>
    </w:p>
    <w:p w14:paraId="613AB6CF" w14:textId="63431AF1" w:rsidR="0041644F" w:rsidRPr="00372337" w:rsidRDefault="0041644F"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Stations</w:t>
      </w:r>
    </w:p>
    <w:p w14:paraId="770DB49C" w14:textId="206D7861" w:rsidR="0041644F" w:rsidRPr="00372337" w:rsidRDefault="0041644F" w:rsidP="0034720D">
      <w:pPr>
        <w:pStyle w:val="ListParagraph"/>
        <w:numPr>
          <w:ilvl w:val="0"/>
          <w:numId w:val="32"/>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Purpose: Contains data about nearby police and fire stations that can respond to disaster incidents.</w:t>
      </w:r>
    </w:p>
    <w:p w14:paraId="42CCC5CB" w14:textId="22AFD923" w:rsidR="0041644F" w:rsidRPr="00372337" w:rsidRDefault="0041644F" w:rsidP="0034720D">
      <w:pPr>
        <w:pStyle w:val="ListParagraph"/>
        <w:numPr>
          <w:ilvl w:val="0"/>
          <w:numId w:val="32"/>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Primary Key: id</w:t>
      </w:r>
    </w:p>
    <w:p w14:paraId="0006790A" w14:textId="4F29DA85" w:rsidR="0041644F" w:rsidRPr="00372337" w:rsidRDefault="0041644F" w:rsidP="0034720D">
      <w:pPr>
        <w:pStyle w:val="ListParagraph"/>
        <w:numPr>
          <w:ilvl w:val="0"/>
          <w:numId w:val="32"/>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Important Fields:</w:t>
      </w:r>
    </w:p>
    <w:p w14:paraId="6110D248" w14:textId="77777777" w:rsidR="00B862F1" w:rsidRPr="00372337" w:rsidRDefault="0041644F" w:rsidP="0034720D">
      <w:pPr>
        <w:pStyle w:val="ListParagraph"/>
        <w:numPr>
          <w:ilvl w:val="1"/>
          <w:numId w:val="35"/>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name – Station name.</w:t>
      </w:r>
    </w:p>
    <w:p w14:paraId="68A4980A" w14:textId="18AA75DD" w:rsidR="0041644F" w:rsidRPr="00372337" w:rsidRDefault="0041644F" w:rsidP="0034720D">
      <w:pPr>
        <w:pStyle w:val="ListParagraph"/>
        <w:numPr>
          <w:ilvl w:val="1"/>
          <w:numId w:val="35"/>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type – </w:t>
      </w:r>
      <w:r w:rsidR="00270608">
        <w:rPr>
          <w:rFonts w:ascii="Courier New" w:hAnsi="Courier New" w:cs="Courier New"/>
          <w:color w:val="000000" w:themeColor="text1"/>
          <w:sz w:val="24"/>
          <w:szCs w:val="24"/>
        </w:rPr>
        <w:t>for now we have</w:t>
      </w:r>
      <w:r w:rsidRPr="00372337">
        <w:rPr>
          <w:rFonts w:ascii="Courier New" w:hAnsi="Courier New" w:cs="Courier New"/>
          <w:color w:val="000000" w:themeColor="text1"/>
          <w:sz w:val="24"/>
          <w:szCs w:val="24"/>
        </w:rPr>
        <w:t xml:space="preserve"> PNP or BFP</w:t>
      </w:r>
      <w:r w:rsidR="00270608">
        <w:rPr>
          <w:rFonts w:ascii="Courier New" w:hAnsi="Courier New" w:cs="Courier New"/>
          <w:color w:val="000000" w:themeColor="text1"/>
          <w:sz w:val="24"/>
          <w:szCs w:val="24"/>
        </w:rPr>
        <w:t xml:space="preserve"> stations</w:t>
      </w:r>
      <w:r w:rsidRPr="00372337">
        <w:rPr>
          <w:rFonts w:ascii="Courier New" w:hAnsi="Courier New" w:cs="Courier New"/>
          <w:color w:val="000000" w:themeColor="text1"/>
          <w:sz w:val="24"/>
          <w:szCs w:val="24"/>
        </w:rPr>
        <w:t>.</w:t>
      </w:r>
    </w:p>
    <w:p w14:paraId="20AEC73B" w14:textId="0AF3214B" w:rsidR="00B862F1" w:rsidRPr="008772BF" w:rsidRDefault="0041644F" w:rsidP="0034720D">
      <w:pPr>
        <w:pStyle w:val="ListParagraph"/>
        <w:numPr>
          <w:ilvl w:val="1"/>
          <w:numId w:val="35"/>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address, latitude, longitude – </w:t>
      </w:r>
      <w:r w:rsidR="00270608">
        <w:rPr>
          <w:rFonts w:ascii="Courier New" w:hAnsi="Courier New" w:cs="Courier New"/>
          <w:color w:val="000000" w:themeColor="text1"/>
          <w:sz w:val="24"/>
          <w:szCs w:val="24"/>
        </w:rPr>
        <w:t>u</w:t>
      </w:r>
      <w:r w:rsidRPr="00372337">
        <w:rPr>
          <w:rFonts w:ascii="Courier New" w:hAnsi="Courier New" w:cs="Courier New"/>
          <w:color w:val="000000" w:themeColor="text1"/>
          <w:sz w:val="24"/>
          <w:szCs w:val="24"/>
        </w:rPr>
        <w:t xml:space="preserve">sed for </w:t>
      </w:r>
      <w:r w:rsidR="002E70CE">
        <w:rPr>
          <w:rFonts w:ascii="Courier New" w:hAnsi="Courier New" w:cs="Courier New"/>
          <w:color w:val="000000" w:themeColor="text1"/>
          <w:sz w:val="24"/>
          <w:szCs w:val="24"/>
        </w:rPr>
        <w:t>tracking location</w:t>
      </w:r>
      <w:r w:rsidRPr="00372337">
        <w:rPr>
          <w:rFonts w:ascii="Courier New" w:hAnsi="Courier New" w:cs="Courier New"/>
          <w:color w:val="000000" w:themeColor="text1"/>
          <w:sz w:val="24"/>
          <w:szCs w:val="24"/>
        </w:rPr>
        <w:t>.</w:t>
      </w:r>
    </w:p>
    <w:p w14:paraId="31854CF6" w14:textId="750A4050" w:rsidR="0041644F" w:rsidRPr="008772BF" w:rsidRDefault="00B862F1" w:rsidP="008772BF">
      <w:pPr>
        <w:pStyle w:val="Heading3"/>
        <w:rPr>
          <w:rFonts w:ascii="Courier New" w:hAnsi="Courier New" w:cs="Courier New"/>
          <w:b/>
          <w:bCs/>
          <w:color w:val="auto"/>
        </w:rPr>
      </w:pPr>
      <w:bookmarkStart w:id="30" w:name="_Toc212531355"/>
      <w:r w:rsidRPr="008772BF">
        <w:rPr>
          <w:rFonts w:ascii="Courier New" w:hAnsi="Courier New" w:cs="Courier New"/>
          <w:b/>
          <w:bCs/>
          <w:color w:val="auto"/>
        </w:rPr>
        <w:t>Entity</w:t>
      </w:r>
      <w:r w:rsidR="0041644F" w:rsidRPr="008772BF">
        <w:rPr>
          <w:rFonts w:ascii="Courier New" w:hAnsi="Courier New" w:cs="Courier New"/>
          <w:b/>
          <w:bCs/>
          <w:color w:val="auto"/>
        </w:rPr>
        <w:t xml:space="preserve"> Relationships Summary</w:t>
      </w:r>
      <w:bookmarkEnd w:id="30"/>
    </w:p>
    <w:tbl>
      <w:tblPr>
        <w:tblStyle w:val="PlainTable1"/>
        <w:tblW w:w="0" w:type="auto"/>
        <w:tblLook w:val="04A0" w:firstRow="1" w:lastRow="0" w:firstColumn="1" w:lastColumn="0" w:noHBand="0" w:noVBand="1"/>
      </w:tblPr>
      <w:tblGrid>
        <w:gridCol w:w="2545"/>
        <w:gridCol w:w="1838"/>
        <w:gridCol w:w="4633"/>
      </w:tblGrid>
      <w:tr w:rsidR="00B862F1" w:rsidRPr="00372337" w14:paraId="3FA81A0C" w14:textId="77777777" w:rsidTr="00B862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3B2B4008" w14:textId="77777777" w:rsidR="00B862F1" w:rsidRPr="00372337" w:rsidRDefault="00B862F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Relationship</w:t>
            </w:r>
          </w:p>
        </w:tc>
        <w:tc>
          <w:tcPr>
            <w:tcW w:w="1843" w:type="dxa"/>
          </w:tcPr>
          <w:p w14:paraId="0544396B" w14:textId="77777777" w:rsidR="00B862F1" w:rsidRPr="00372337" w:rsidRDefault="00B862F1"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Type</w:t>
            </w:r>
          </w:p>
        </w:tc>
        <w:tc>
          <w:tcPr>
            <w:tcW w:w="4960" w:type="dxa"/>
          </w:tcPr>
          <w:p w14:paraId="255B6E6D" w14:textId="77777777" w:rsidR="00B862F1" w:rsidRPr="00372337" w:rsidRDefault="00B862F1"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Description</w:t>
            </w:r>
          </w:p>
        </w:tc>
      </w:tr>
      <w:tr w:rsidR="00B862F1" w:rsidRPr="00372337" w14:paraId="362B0F0D" w14:textId="77777777" w:rsidTr="00B862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EFC1F05" w14:textId="3568619F" w:rsidR="00B862F1" w:rsidRPr="00372337" w:rsidRDefault="00B862F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Users-Disaster_Reports</w:t>
            </w:r>
          </w:p>
        </w:tc>
        <w:tc>
          <w:tcPr>
            <w:tcW w:w="1843" w:type="dxa"/>
          </w:tcPr>
          <w:p w14:paraId="193EC26F" w14:textId="77777777" w:rsidR="00B862F1" w:rsidRPr="00372337" w:rsidRDefault="00B862F1"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One-to-Many</w:t>
            </w:r>
          </w:p>
        </w:tc>
        <w:tc>
          <w:tcPr>
            <w:tcW w:w="4960" w:type="dxa"/>
          </w:tcPr>
          <w:p w14:paraId="17B5D7F8" w14:textId="268A8050" w:rsidR="00B862F1" w:rsidRPr="00372337" w:rsidRDefault="00B862F1"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A user can report m</w:t>
            </w:r>
            <w:r w:rsidR="00027F22" w:rsidRPr="00372337">
              <w:rPr>
                <w:rFonts w:ascii="Courier New" w:hAnsi="Courier New" w:cs="Courier New"/>
                <w:color w:val="000000" w:themeColor="text1"/>
                <w:sz w:val="24"/>
                <w:szCs w:val="24"/>
              </w:rPr>
              <w:t>any</w:t>
            </w:r>
            <w:r w:rsidRPr="00372337">
              <w:rPr>
                <w:rFonts w:ascii="Courier New" w:hAnsi="Courier New" w:cs="Courier New"/>
                <w:color w:val="000000" w:themeColor="text1"/>
                <w:sz w:val="24"/>
                <w:szCs w:val="24"/>
              </w:rPr>
              <w:t xml:space="preserve"> disaster incidents.</w:t>
            </w:r>
          </w:p>
        </w:tc>
      </w:tr>
      <w:tr w:rsidR="00B862F1" w:rsidRPr="00372337" w14:paraId="73285E97" w14:textId="77777777" w:rsidTr="00B862F1">
        <w:tc>
          <w:tcPr>
            <w:cnfStyle w:val="001000000000" w:firstRow="0" w:lastRow="0" w:firstColumn="1" w:lastColumn="0" w:oddVBand="0" w:evenVBand="0" w:oddHBand="0" w:evenHBand="0" w:firstRowFirstColumn="0" w:firstRowLastColumn="0" w:lastRowFirstColumn="0" w:lastRowLastColumn="0"/>
            <w:tcW w:w="2547" w:type="dxa"/>
          </w:tcPr>
          <w:p w14:paraId="2CED23EA" w14:textId="2FEA100A" w:rsidR="00B862F1" w:rsidRPr="00372337" w:rsidRDefault="00B862F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Users- Requests</w:t>
            </w:r>
          </w:p>
        </w:tc>
        <w:tc>
          <w:tcPr>
            <w:tcW w:w="1843" w:type="dxa"/>
          </w:tcPr>
          <w:p w14:paraId="208798B5" w14:textId="77777777" w:rsidR="00B862F1" w:rsidRPr="00372337" w:rsidRDefault="00B862F1"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One-to-Many</w:t>
            </w:r>
          </w:p>
        </w:tc>
        <w:tc>
          <w:tcPr>
            <w:tcW w:w="4960" w:type="dxa"/>
          </w:tcPr>
          <w:p w14:paraId="0CFA2349" w14:textId="57B33899" w:rsidR="00B862F1" w:rsidRPr="00372337" w:rsidRDefault="00B862F1"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A user can make </w:t>
            </w:r>
            <w:r w:rsidR="00112096" w:rsidRPr="00372337">
              <w:rPr>
                <w:rFonts w:ascii="Courier New" w:hAnsi="Courier New" w:cs="Courier New"/>
                <w:color w:val="000000" w:themeColor="text1"/>
                <w:sz w:val="24"/>
                <w:szCs w:val="24"/>
              </w:rPr>
              <w:t>many</w:t>
            </w:r>
            <w:r w:rsidRPr="00372337">
              <w:rPr>
                <w:rFonts w:ascii="Courier New" w:hAnsi="Courier New" w:cs="Courier New"/>
                <w:color w:val="000000" w:themeColor="text1"/>
                <w:sz w:val="24"/>
                <w:szCs w:val="24"/>
              </w:rPr>
              <w:t xml:space="preserve"> requests for help.</w:t>
            </w:r>
          </w:p>
        </w:tc>
      </w:tr>
      <w:tr w:rsidR="00B862F1" w:rsidRPr="00372337" w14:paraId="42FB473F" w14:textId="77777777" w:rsidTr="00B862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EC1B419" w14:textId="5FF4B559" w:rsidR="00B862F1" w:rsidRPr="00372337" w:rsidRDefault="00B862F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lastRenderedPageBreak/>
              <w:t>Users- Risk_Assessments</w:t>
            </w:r>
          </w:p>
        </w:tc>
        <w:tc>
          <w:tcPr>
            <w:tcW w:w="1843" w:type="dxa"/>
          </w:tcPr>
          <w:p w14:paraId="18271CFE" w14:textId="77777777" w:rsidR="00B862F1" w:rsidRPr="00372337" w:rsidRDefault="00B862F1"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One-to-Many</w:t>
            </w:r>
          </w:p>
        </w:tc>
        <w:tc>
          <w:tcPr>
            <w:tcW w:w="4960" w:type="dxa"/>
          </w:tcPr>
          <w:p w14:paraId="2F900422" w14:textId="5A868D92" w:rsidR="00B862F1" w:rsidRPr="00372337" w:rsidRDefault="00B862F1"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 xml:space="preserve">Each user can </w:t>
            </w:r>
            <w:r w:rsidR="00027F22" w:rsidRPr="00372337">
              <w:rPr>
                <w:rFonts w:ascii="Courier New" w:hAnsi="Courier New" w:cs="Courier New"/>
                <w:color w:val="000000" w:themeColor="text1"/>
                <w:sz w:val="24"/>
                <w:szCs w:val="24"/>
              </w:rPr>
              <w:t>take</w:t>
            </w:r>
            <w:r w:rsidRPr="00372337">
              <w:rPr>
                <w:rFonts w:ascii="Courier New" w:hAnsi="Courier New" w:cs="Courier New"/>
                <w:color w:val="000000" w:themeColor="text1"/>
                <w:sz w:val="24"/>
                <w:szCs w:val="24"/>
              </w:rPr>
              <w:t xml:space="preserve"> one or more risk assessments.</w:t>
            </w:r>
          </w:p>
        </w:tc>
      </w:tr>
      <w:tr w:rsidR="00B862F1" w:rsidRPr="00372337" w14:paraId="3AD5004F" w14:textId="77777777" w:rsidTr="00B862F1">
        <w:tc>
          <w:tcPr>
            <w:cnfStyle w:val="001000000000" w:firstRow="0" w:lastRow="0" w:firstColumn="1" w:lastColumn="0" w:oddVBand="0" w:evenVBand="0" w:oddHBand="0" w:evenHBand="0" w:firstRowFirstColumn="0" w:firstRowLastColumn="0" w:lastRowFirstColumn="0" w:lastRowLastColumn="0"/>
            <w:tcW w:w="2547" w:type="dxa"/>
          </w:tcPr>
          <w:p w14:paraId="3CE90CE2" w14:textId="77777777" w:rsidR="00B862F1" w:rsidRPr="00372337" w:rsidRDefault="00B862F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Stations</w:t>
            </w:r>
          </w:p>
        </w:tc>
        <w:tc>
          <w:tcPr>
            <w:tcW w:w="1843" w:type="dxa"/>
          </w:tcPr>
          <w:p w14:paraId="53A02180" w14:textId="77777777" w:rsidR="00B862F1" w:rsidRPr="00372337" w:rsidRDefault="00B862F1"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Independent</w:t>
            </w:r>
          </w:p>
        </w:tc>
        <w:tc>
          <w:tcPr>
            <w:tcW w:w="4960" w:type="dxa"/>
          </w:tcPr>
          <w:p w14:paraId="41321ED1" w14:textId="77777777" w:rsidR="00B862F1" w:rsidRPr="00372337" w:rsidRDefault="00B862F1"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Contains fixed data for mapping responders.</w:t>
            </w:r>
          </w:p>
        </w:tc>
      </w:tr>
    </w:tbl>
    <w:p w14:paraId="76F731DA"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p>
    <w:p w14:paraId="36D0C464" w14:textId="5E703B51" w:rsidR="003B2194" w:rsidRPr="008772BF" w:rsidRDefault="003B2194" w:rsidP="008772BF">
      <w:pPr>
        <w:pStyle w:val="Heading3"/>
        <w:rPr>
          <w:rFonts w:ascii="Courier New" w:hAnsi="Courier New" w:cs="Courier New"/>
          <w:b/>
          <w:bCs/>
          <w:color w:val="auto"/>
        </w:rPr>
      </w:pPr>
      <w:bookmarkStart w:id="31" w:name="_Toc212531356"/>
      <w:r w:rsidRPr="008772BF">
        <w:rPr>
          <w:rFonts w:ascii="Courier New" w:hAnsi="Courier New" w:cs="Courier New"/>
          <w:b/>
          <w:bCs/>
          <w:color w:val="auto"/>
        </w:rPr>
        <w:t>3.</w:t>
      </w:r>
      <w:r w:rsidR="00ED0666" w:rsidRPr="008772BF">
        <w:rPr>
          <w:rFonts w:ascii="Courier New" w:hAnsi="Courier New" w:cs="Courier New"/>
          <w:b/>
          <w:bCs/>
          <w:color w:val="auto"/>
        </w:rPr>
        <w:t>5</w:t>
      </w:r>
      <w:r w:rsidRPr="008772BF">
        <w:rPr>
          <w:rFonts w:ascii="Courier New" w:hAnsi="Courier New" w:cs="Courier New"/>
          <w:b/>
          <w:bCs/>
          <w:color w:val="auto"/>
        </w:rPr>
        <w:t xml:space="preserve"> User Interface Design</w:t>
      </w:r>
      <w:bookmarkEnd w:id="31"/>
    </w:p>
    <w:p w14:paraId="020B01B4"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user interface is designed to be simple, clean, and responsive. It allows users to easily submit disaster reports, check safety locations, and manage donations.</w:t>
      </w:r>
    </w:p>
    <w:p w14:paraId="68FF76B6" w14:textId="74D99D5C" w:rsidR="00AF68F9" w:rsidRDefault="00AF68F9" w:rsidP="0034720D">
      <w:pPr>
        <w:pBdr>
          <w:bottom w:val="single" w:sz="6" w:space="1" w:color="auto"/>
        </w:pBdr>
        <w:spacing w:before="240" w:after="0" w:line="360" w:lineRule="auto"/>
        <w:jc w:val="both"/>
        <w:rPr>
          <w:rFonts w:ascii="Courier New" w:hAnsi="Courier New" w:cs="Courier New"/>
          <w:i/>
          <w:iCs/>
          <w:color w:val="000000" w:themeColor="text1"/>
          <w:sz w:val="24"/>
          <w:szCs w:val="24"/>
        </w:rPr>
      </w:pPr>
      <w:r>
        <w:rPr>
          <w:rFonts w:ascii="Courier New" w:hAnsi="Courier New" w:cs="Courier New"/>
          <w:noProof/>
          <w:color w:val="000000" w:themeColor="text1"/>
          <w:sz w:val="24"/>
          <w:szCs w:val="24"/>
        </w:rPr>
        <w:drawing>
          <wp:inline distT="0" distB="0" distL="0" distR="0" wp14:anchorId="718ECAD4" wp14:editId="26C1CAC1">
            <wp:extent cx="5490548" cy="4258733"/>
            <wp:effectExtent l="0" t="0" r="0" b="8890"/>
            <wp:docPr id="16554534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53406" name="Picture 1655453406"/>
                    <pic:cNvPicPr/>
                  </pic:nvPicPr>
                  <pic:blipFill>
                    <a:blip r:embed="rId13">
                      <a:extLst>
                        <a:ext uri="{28A0092B-C50C-407E-A947-70E740481C1C}">
                          <a14:useLocalDpi xmlns:a14="http://schemas.microsoft.com/office/drawing/2010/main" val="0"/>
                        </a:ext>
                      </a:extLst>
                    </a:blip>
                    <a:stretch>
                      <a:fillRect/>
                    </a:stretch>
                  </pic:blipFill>
                  <pic:spPr>
                    <a:xfrm>
                      <a:off x="0" y="0"/>
                      <a:ext cx="5490548" cy="4258733"/>
                    </a:xfrm>
                    <a:prstGeom prst="rect">
                      <a:avLst/>
                    </a:prstGeom>
                  </pic:spPr>
                </pic:pic>
              </a:graphicData>
            </a:graphic>
          </wp:inline>
        </w:drawing>
      </w:r>
      <w:r w:rsidRPr="00AF68F9">
        <w:rPr>
          <w:rFonts w:ascii="Courier New" w:hAnsi="Courier New" w:cs="Courier New"/>
          <w:i/>
          <w:iCs/>
          <w:color w:val="000000" w:themeColor="text1"/>
          <w:sz w:val="24"/>
          <w:szCs w:val="24"/>
        </w:rPr>
        <w:t>Figure 1: CitySafe wireframe</w:t>
      </w:r>
    </w:p>
    <w:p w14:paraId="6CA4DF0C" w14:textId="77777777" w:rsidR="0034720D" w:rsidRPr="0034720D" w:rsidRDefault="0034720D" w:rsidP="0034720D">
      <w:pPr>
        <w:spacing w:before="240" w:after="0" w:line="360" w:lineRule="auto"/>
        <w:jc w:val="both"/>
        <w:rPr>
          <w:rFonts w:ascii="Courier New" w:hAnsi="Courier New" w:cs="Courier New"/>
          <w:color w:val="000000" w:themeColor="text1"/>
          <w:sz w:val="24"/>
          <w:szCs w:val="24"/>
        </w:rPr>
      </w:pPr>
    </w:p>
    <w:p w14:paraId="74AA17C7" w14:textId="41F412D2" w:rsidR="0034720D" w:rsidRDefault="0034720D" w:rsidP="0034720D">
      <w:pPr>
        <w:pBdr>
          <w:top w:val="single" w:sz="6" w:space="1" w:color="auto"/>
          <w:bottom w:val="single" w:sz="6" w:space="1" w:color="auto"/>
        </w:pBdr>
        <w:spacing w:before="240" w:after="0" w:line="360" w:lineRule="auto"/>
        <w:jc w:val="both"/>
        <w:rPr>
          <w:rFonts w:ascii="Courier New" w:hAnsi="Courier New" w:cs="Courier New"/>
          <w:i/>
          <w:iCs/>
          <w:color w:val="000000" w:themeColor="text1"/>
          <w:sz w:val="24"/>
          <w:szCs w:val="24"/>
        </w:rPr>
      </w:pPr>
      <w:r>
        <w:rPr>
          <w:rFonts w:ascii="Courier New" w:hAnsi="Courier New" w:cs="Courier New"/>
          <w:noProof/>
          <w:color w:val="000000" w:themeColor="text1"/>
          <w:sz w:val="24"/>
          <w:szCs w:val="24"/>
        </w:rPr>
        <w:lastRenderedPageBreak/>
        <w:drawing>
          <wp:inline distT="0" distB="0" distL="0" distR="0" wp14:anchorId="3532F5BD" wp14:editId="577D4DCF">
            <wp:extent cx="5491688" cy="3310467"/>
            <wp:effectExtent l="0" t="0" r="0" b="4445"/>
            <wp:docPr id="18212292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29225" name="Picture 182122922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04043" cy="3317914"/>
                    </a:xfrm>
                    <a:prstGeom prst="rect">
                      <a:avLst/>
                    </a:prstGeom>
                  </pic:spPr>
                </pic:pic>
              </a:graphicData>
            </a:graphic>
          </wp:inline>
        </w:drawing>
      </w:r>
      <w:r>
        <w:rPr>
          <w:rFonts w:ascii="Courier New" w:hAnsi="Courier New" w:cs="Courier New"/>
          <w:i/>
          <w:iCs/>
          <w:color w:val="000000" w:themeColor="text1"/>
          <w:sz w:val="24"/>
          <w:szCs w:val="24"/>
        </w:rPr>
        <w:t>Figure 2: Citysafe user-interface</w:t>
      </w:r>
    </w:p>
    <w:p w14:paraId="201EA811" w14:textId="600EB067" w:rsidR="0034720D" w:rsidRDefault="008772BF" w:rsidP="008772BF">
      <w:pPr>
        <w:pBdr>
          <w:top w:val="single" w:sz="6" w:space="1" w:color="auto"/>
          <w:bottom w:val="single" w:sz="6" w:space="1" w:color="auto"/>
        </w:pBdr>
        <w:spacing w:before="240" w:after="0" w:line="360" w:lineRule="auto"/>
        <w:jc w:val="both"/>
        <w:rPr>
          <w:rFonts w:ascii="Courier New" w:hAnsi="Courier New" w:cs="Courier New"/>
          <w:i/>
          <w:iCs/>
          <w:color w:val="000000" w:themeColor="text1"/>
          <w:sz w:val="24"/>
          <w:szCs w:val="24"/>
        </w:rPr>
      </w:pPr>
      <w:r>
        <w:rPr>
          <w:rFonts w:ascii="Courier New" w:hAnsi="Courier New" w:cs="Courier New"/>
          <w:noProof/>
          <w:color w:val="000000" w:themeColor="text1"/>
          <w:sz w:val="24"/>
          <w:szCs w:val="24"/>
        </w:rPr>
        <w:drawing>
          <wp:inline distT="0" distB="0" distL="0" distR="0" wp14:anchorId="6FF1D451" wp14:editId="3CF35650">
            <wp:extent cx="5731510" cy="4438015"/>
            <wp:effectExtent l="0" t="0" r="2540" b="635"/>
            <wp:docPr id="881490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9081" name="Picture 8814908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438015"/>
                    </a:xfrm>
                    <a:prstGeom prst="rect">
                      <a:avLst/>
                    </a:prstGeom>
                  </pic:spPr>
                </pic:pic>
              </a:graphicData>
            </a:graphic>
          </wp:inline>
        </w:drawing>
      </w:r>
      <w:r w:rsidR="0034720D">
        <w:rPr>
          <w:rFonts w:ascii="Courier New" w:hAnsi="Courier New" w:cs="Courier New"/>
          <w:i/>
          <w:iCs/>
          <w:color w:val="000000" w:themeColor="text1"/>
          <w:sz w:val="24"/>
          <w:szCs w:val="24"/>
        </w:rPr>
        <w:t>Figure 3: Citysafe user dashboard</w:t>
      </w:r>
    </w:p>
    <w:p w14:paraId="12E45484" w14:textId="73F538F8" w:rsidR="0034720D" w:rsidRDefault="0034720D" w:rsidP="0034720D">
      <w:pPr>
        <w:spacing w:before="240" w:after="0" w:line="360" w:lineRule="auto"/>
        <w:jc w:val="both"/>
        <w:rPr>
          <w:rFonts w:ascii="Courier New" w:hAnsi="Courier New" w:cs="Courier New"/>
          <w:color w:val="000000" w:themeColor="text1"/>
          <w:sz w:val="24"/>
          <w:szCs w:val="24"/>
        </w:rPr>
      </w:pPr>
      <w:r>
        <w:rPr>
          <w:rFonts w:ascii="Courier New" w:hAnsi="Courier New" w:cs="Courier New"/>
          <w:noProof/>
          <w:color w:val="000000" w:themeColor="text1"/>
          <w:sz w:val="24"/>
          <w:szCs w:val="24"/>
        </w:rPr>
        <w:lastRenderedPageBreak/>
        <w:drawing>
          <wp:inline distT="0" distB="0" distL="0" distR="0" wp14:anchorId="21976706" wp14:editId="7C490A43">
            <wp:extent cx="5547394" cy="8348133"/>
            <wp:effectExtent l="0" t="0" r="0" b="0"/>
            <wp:docPr id="917879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79643" name="Picture 91787964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49735" cy="8351655"/>
                    </a:xfrm>
                    <a:prstGeom prst="rect">
                      <a:avLst/>
                    </a:prstGeom>
                  </pic:spPr>
                </pic:pic>
              </a:graphicData>
            </a:graphic>
          </wp:inline>
        </w:drawing>
      </w:r>
    </w:p>
    <w:p w14:paraId="7914B799" w14:textId="4B1255C3" w:rsidR="008772BF" w:rsidRPr="00AC39D3" w:rsidRDefault="0034720D" w:rsidP="0034720D">
      <w:pPr>
        <w:spacing w:before="240" w:after="0" w:line="360" w:lineRule="auto"/>
        <w:jc w:val="both"/>
        <w:rPr>
          <w:rFonts w:ascii="Courier New" w:hAnsi="Courier New" w:cs="Courier New"/>
          <w:i/>
          <w:iCs/>
          <w:color w:val="000000" w:themeColor="text1"/>
          <w:sz w:val="24"/>
          <w:szCs w:val="24"/>
        </w:rPr>
      </w:pPr>
      <w:r>
        <w:rPr>
          <w:rFonts w:ascii="Courier New" w:hAnsi="Courier New" w:cs="Courier New"/>
          <w:i/>
          <w:iCs/>
          <w:color w:val="000000" w:themeColor="text1"/>
          <w:sz w:val="24"/>
          <w:szCs w:val="24"/>
        </w:rPr>
        <w:t>Figure 4: Citysafe Admin dashboard</w:t>
      </w:r>
    </w:p>
    <w:p w14:paraId="68D9D0DB" w14:textId="2F3E0030" w:rsidR="003B2194" w:rsidRPr="00AC39D3" w:rsidRDefault="003B2194" w:rsidP="00AC39D3">
      <w:pPr>
        <w:pStyle w:val="Heading3"/>
        <w:rPr>
          <w:rFonts w:ascii="Courier New" w:hAnsi="Courier New" w:cs="Courier New"/>
          <w:b/>
          <w:bCs/>
          <w:color w:val="auto"/>
        </w:rPr>
      </w:pPr>
      <w:bookmarkStart w:id="32" w:name="_Toc212531357"/>
      <w:r w:rsidRPr="00AC39D3">
        <w:rPr>
          <w:rFonts w:ascii="Courier New" w:hAnsi="Courier New" w:cs="Courier New"/>
          <w:b/>
          <w:bCs/>
          <w:color w:val="auto"/>
        </w:rPr>
        <w:lastRenderedPageBreak/>
        <w:t>3.</w:t>
      </w:r>
      <w:r w:rsidR="00ED0666" w:rsidRPr="00AC39D3">
        <w:rPr>
          <w:rFonts w:ascii="Courier New" w:hAnsi="Courier New" w:cs="Courier New"/>
          <w:b/>
          <w:bCs/>
          <w:color w:val="auto"/>
        </w:rPr>
        <w:t>6</w:t>
      </w:r>
      <w:r w:rsidRPr="00AC39D3">
        <w:rPr>
          <w:rFonts w:ascii="Courier New" w:hAnsi="Courier New" w:cs="Courier New"/>
          <w:b/>
          <w:bCs/>
          <w:color w:val="auto"/>
        </w:rPr>
        <w:t xml:space="preserve"> Security Considerations</w:t>
      </w:r>
      <w:bookmarkEnd w:id="32"/>
    </w:p>
    <w:p w14:paraId="199FE50F" w14:textId="76F1F7D9" w:rsidR="003B2194" w:rsidRPr="00270608" w:rsidRDefault="003B2194" w:rsidP="0034720D">
      <w:pPr>
        <w:pStyle w:val="ListParagraph"/>
        <w:numPr>
          <w:ilvl w:val="0"/>
          <w:numId w:val="38"/>
        </w:numPr>
        <w:spacing w:before="240" w:after="0" w:line="360" w:lineRule="auto"/>
        <w:jc w:val="both"/>
        <w:rPr>
          <w:rFonts w:ascii="Courier New" w:hAnsi="Courier New" w:cs="Courier New"/>
          <w:color w:val="000000" w:themeColor="text1"/>
          <w:sz w:val="24"/>
          <w:szCs w:val="24"/>
        </w:rPr>
      </w:pPr>
      <w:r w:rsidRPr="00270608">
        <w:rPr>
          <w:rFonts w:ascii="Courier New" w:hAnsi="Courier New" w:cs="Courier New"/>
          <w:color w:val="000000" w:themeColor="text1"/>
          <w:sz w:val="24"/>
          <w:szCs w:val="24"/>
        </w:rPr>
        <w:t>Login authentication for users and admin.</w:t>
      </w:r>
    </w:p>
    <w:p w14:paraId="2CD87043" w14:textId="17CB8B0A" w:rsidR="003B2194" w:rsidRPr="00270608" w:rsidRDefault="003B2194" w:rsidP="0034720D">
      <w:pPr>
        <w:pStyle w:val="ListParagraph"/>
        <w:numPr>
          <w:ilvl w:val="0"/>
          <w:numId w:val="38"/>
        </w:numPr>
        <w:spacing w:before="240" w:after="0" w:line="360" w:lineRule="auto"/>
        <w:jc w:val="both"/>
        <w:rPr>
          <w:rFonts w:ascii="Courier New" w:hAnsi="Courier New" w:cs="Courier New"/>
          <w:color w:val="000000" w:themeColor="text1"/>
          <w:sz w:val="24"/>
          <w:szCs w:val="24"/>
        </w:rPr>
      </w:pPr>
      <w:r w:rsidRPr="00270608">
        <w:rPr>
          <w:rFonts w:ascii="Courier New" w:hAnsi="Courier New" w:cs="Courier New"/>
          <w:color w:val="000000" w:themeColor="text1"/>
          <w:sz w:val="24"/>
          <w:szCs w:val="24"/>
        </w:rPr>
        <w:t>Role-based access (citizens, admins).</w:t>
      </w:r>
    </w:p>
    <w:p w14:paraId="6838A1C1" w14:textId="688DE45E" w:rsidR="003B2194" w:rsidRPr="00270608" w:rsidRDefault="003B2194" w:rsidP="0034720D">
      <w:pPr>
        <w:pStyle w:val="ListParagraph"/>
        <w:numPr>
          <w:ilvl w:val="0"/>
          <w:numId w:val="38"/>
        </w:numPr>
        <w:spacing w:before="240" w:after="0" w:line="360" w:lineRule="auto"/>
        <w:jc w:val="both"/>
        <w:rPr>
          <w:rFonts w:ascii="Courier New" w:hAnsi="Courier New" w:cs="Courier New"/>
          <w:color w:val="000000" w:themeColor="text1"/>
          <w:sz w:val="24"/>
          <w:szCs w:val="24"/>
        </w:rPr>
      </w:pPr>
      <w:r w:rsidRPr="00270608">
        <w:rPr>
          <w:rFonts w:ascii="Courier New" w:hAnsi="Courier New" w:cs="Courier New"/>
          <w:color w:val="000000" w:themeColor="text1"/>
          <w:sz w:val="24"/>
          <w:szCs w:val="24"/>
        </w:rPr>
        <w:t>Encrypted database connections for secure data transmission.</w:t>
      </w:r>
    </w:p>
    <w:p w14:paraId="6F9334F0" w14:textId="4C9A14DE" w:rsidR="003B2194" w:rsidRPr="00AC39D3" w:rsidRDefault="003B2194" w:rsidP="0034720D">
      <w:pPr>
        <w:pStyle w:val="ListParagraph"/>
        <w:numPr>
          <w:ilvl w:val="0"/>
          <w:numId w:val="38"/>
        </w:numPr>
        <w:spacing w:before="240" w:after="0" w:line="360" w:lineRule="auto"/>
        <w:jc w:val="both"/>
        <w:rPr>
          <w:rFonts w:ascii="Courier New" w:hAnsi="Courier New" w:cs="Courier New"/>
          <w:color w:val="000000" w:themeColor="text1"/>
          <w:sz w:val="24"/>
          <w:szCs w:val="24"/>
        </w:rPr>
      </w:pPr>
      <w:r w:rsidRPr="00270608">
        <w:rPr>
          <w:rFonts w:ascii="Courier New" w:hAnsi="Courier New" w:cs="Courier New"/>
          <w:color w:val="000000" w:themeColor="text1"/>
          <w:sz w:val="24"/>
          <w:szCs w:val="24"/>
        </w:rPr>
        <w:t>Protection of user information and reports.</w:t>
      </w:r>
    </w:p>
    <w:p w14:paraId="53C10613" w14:textId="45C41617" w:rsidR="003B2194" w:rsidRPr="00AC39D3" w:rsidRDefault="003B2194" w:rsidP="00AC39D3">
      <w:pPr>
        <w:pStyle w:val="Heading3"/>
        <w:rPr>
          <w:rFonts w:ascii="Courier New" w:hAnsi="Courier New" w:cs="Courier New"/>
          <w:b/>
          <w:bCs/>
          <w:color w:val="auto"/>
        </w:rPr>
      </w:pPr>
      <w:bookmarkStart w:id="33" w:name="_Toc212531358"/>
      <w:r w:rsidRPr="00AC39D3">
        <w:rPr>
          <w:rFonts w:ascii="Courier New" w:hAnsi="Courier New" w:cs="Courier New"/>
          <w:b/>
          <w:bCs/>
          <w:color w:val="auto"/>
        </w:rPr>
        <w:t>3.</w:t>
      </w:r>
      <w:r w:rsidR="00ED0666" w:rsidRPr="00AC39D3">
        <w:rPr>
          <w:rFonts w:ascii="Courier New" w:hAnsi="Courier New" w:cs="Courier New"/>
          <w:b/>
          <w:bCs/>
          <w:color w:val="auto"/>
        </w:rPr>
        <w:t>7</w:t>
      </w:r>
      <w:r w:rsidRPr="00AC39D3">
        <w:rPr>
          <w:rFonts w:ascii="Courier New" w:hAnsi="Courier New" w:cs="Courier New"/>
          <w:b/>
          <w:bCs/>
          <w:color w:val="auto"/>
        </w:rPr>
        <w:t xml:space="preserve"> Technology Stack</w:t>
      </w:r>
      <w:bookmarkEnd w:id="33"/>
    </w:p>
    <w:p w14:paraId="00EBBA38" w14:textId="211CDB6F" w:rsidR="003B2194" w:rsidRPr="00270608" w:rsidRDefault="003B2194" w:rsidP="0034720D">
      <w:pPr>
        <w:pStyle w:val="ListParagraph"/>
        <w:numPr>
          <w:ilvl w:val="0"/>
          <w:numId w:val="39"/>
        </w:numPr>
        <w:spacing w:before="240" w:after="0" w:line="360" w:lineRule="auto"/>
        <w:jc w:val="both"/>
        <w:rPr>
          <w:rFonts w:ascii="Courier New" w:hAnsi="Courier New" w:cs="Courier New"/>
          <w:color w:val="000000" w:themeColor="text1"/>
          <w:sz w:val="24"/>
          <w:szCs w:val="24"/>
        </w:rPr>
      </w:pPr>
      <w:r w:rsidRPr="00270608">
        <w:rPr>
          <w:rFonts w:ascii="Courier New" w:hAnsi="Courier New" w:cs="Courier New"/>
          <w:color w:val="000000" w:themeColor="text1"/>
          <w:sz w:val="24"/>
          <w:szCs w:val="24"/>
        </w:rPr>
        <w:t>Frontend: HTML, CSS</w:t>
      </w:r>
      <w:r w:rsidR="00027F22" w:rsidRPr="00270608">
        <w:rPr>
          <w:rFonts w:ascii="Courier New" w:hAnsi="Courier New" w:cs="Courier New"/>
          <w:color w:val="000000" w:themeColor="text1"/>
          <w:sz w:val="24"/>
          <w:szCs w:val="24"/>
        </w:rPr>
        <w:t>, Bootstrap 5</w:t>
      </w:r>
      <w:r w:rsidRPr="00270608">
        <w:rPr>
          <w:rFonts w:ascii="Courier New" w:hAnsi="Courier New" w:cs="Courier New"/>
          <w:color w:val="000000" w:themeColor="text1"/>
          <w:sz w:val="24"/>
          <w:szCs w:val="24"/>
        </w:rPr>
        <w:t>, EJS</w:t>
      </w:r>
    </w:p>
    <w:p w14:paraId="19F476FC" w14:textId="3F29B376" w:rsidR="003B2194" w:rsidRPr="00270608" w:rsidRDefault="003B2194" w:rsidP="0034720D">
      <w:pPr>
        <w:pStyle w:val="ListParagraph"/>
        <w:numPr>
          <w:ilvl w:val="0"/>
          <w:numId w:val="39"/>
        </w:numPr>
        <w:spacing w:before="240" w:after="0" w:line="360" w:lineRule="auto"/>
        <w:jc w:val="both"/>
        <w:rPr>
          <w:rFonts w:ascii="Courier New" w:hAnsi="Courier New" w:cs="Courier New"/>
          <w:color w:val="000000" w:themeColor="text1"/>
          <w:sz w:val="24"/>
          <w:szCs w:val="24"/>
        </w:rPr>
      </w:pPr>
      <w:r w:rsidRPr="00270608">
        <w:rPr>
          <w:rFonts w:ascii="Courier New" w:hAnsi="Courier New" w:cs="Courier New"/>
          <w:color w:val="000000" w:themeColor="text1"/>
          <w:sz w:val="24"/>
          <w:szCs w:val="24"/>
        </w:rPr>
        <w:t>Backend: Node.js, Express</w:t>
      </w:r>
    </w:p>
    <w:p w14:paraId="5FD0DC36" w14:textId="36FBAC1F" w:rsidR="003B2194" w:rsidRPr="00270608" w:rsidRDefault="003B2194" w:rsidP="0034720D">
      <w:pPr>
        <w:pStyle w:val="ListParagraph"/>
        <w:numPr>
          <w:ilvl w:val="0"/>
          <w:numId w:val="39"/>
        </w:numPr>
        <w:spacing w:before="240" w:after="0" w:line="360" w:lineRule="auto"/>
        <w:jc w:val="both"/>
        <w:rPr>
          <w:rFonts w:ascii="Courier New" w:hAnsi="Courier New" w:cs="Courier New"/>
          <w:color w:val="000000" w:themeColor="text1"/>
          <w:sz w:val="24"/>
          <w:szCs w:val="24"/>
        </w:rPr>
      </w:pPr>
      <w:r w:rsidRPr="00270608">
        <w:rPr>
          <w:rFonts w:ascii="Courier New" w:hAnsi="Courier New" w:cs="Courier New"/>
          <w:color w:val="000000" w:themeColor="text1"/>
          <w:sz w:val="24"/>
          <w:szCs w:val="24"/>
        </w:rPr>
        <w:t>Database: MySQL XAMPP</w:t>
      </w:r>
    </w:p>
    <w:p w14:paraId="23666F73" w14:textId="1C3C6756" w:rsidR="003B2194" w:rsidRPr="00270608" w:rsidRDefault="003B2194" w:rsidP="0034720D">
      <w:pPr>
        <w:pStyle w:val="ListParagraph"/>
        <w:numPr>
          <w:ilvl w:val="0"/>
          <w:numId w:val="39"/>
        </w:numPr>
        <w:spacing w:before="240" w:after="0" w:line="360" w:lineRule="auto"/>
        <w:jc w:val="both"/>
        <w:rPr>
          <w:rFonts w:ascii="Courier New" w:hAnsi="Courier New" w:cs="Courier New"/>
          <w:color w:val="000000" w:themeColor="text1"/>
          <w:sz w:val="24"/>
          <w:szCs w:val="24"/>
        </w:rPr>
      </w:pPr>
      <w:r w:rsidRPr="00270608">
        <w:rPr>
          <w:rFonts w:ascii="Courier New" w:hAnsi="Courier New" w:cs="Courier New"/>
          <w:color w:val="000000" w:themeColor="text1"/>
          <w:sz w:val="24"/>
          <w:szCs w:val="24"/>
        </w:rPr>
        <w:t>Map: Leaflet.js</w:t>
      </w:r>
    </w:p>
    <w:p w14:paraId="586B7424" w14:textId="4B1B8B96" w:rsidR="00027F22" w:rsidRPr="00270608" w:rsidRDefault="00027F22" w:rsidP="0034720D">
      <w:pPr>
        <w:pStyle w:val="ListParagraph"/>
        <w:numPr>
          <w:ilvl w:val="0"/>
          <w:numId w:val="39"/>
        </w:numPr>
        <w:spacing w:before="240" w:after="0" w:line="360" w:lineRule="auto"/>
        <w:jc w:val="both"/>
        <w:rPr>
          <w:rFonts w:ascii="Courier New" w:hAnsi="Courier New" w:cs="Courier New"/>
          <w:color w:val="000000" w:themeColor="text1"/>
          <w:sz w:val="24"/>
          <w:szCs w:val="24"/>
        </w:rPr>
      </w:pPr>
      <w:r w:rsidRPr="00270608">
        <w:rPr>
          <w:rFonts w:ascii="Courier New" w:hAnsi="Courier New" w:cs="Courier New"/>
          <w:color w:val="000000" w:themeColor="text1"/>
          <w:sz w:val="24"/>
          <w:szCs w:val="24"/>
        </w:rPr>
        <w:t>Charts: Google charts</w:t>
      </w:r>
    </w:p>
    <w:p w14:paraId="4A378269" w14:textId="1E14B432" w:rsidR="003B2194" w:rsidRPr="00270608" w:rsidRDefault="003B2194" w:rsidP="0034720D">
      <w:pPr>
        <w:pStyle w:val="ListParagraph"/>
        <w:numPr>
          <w:ilvl w:val="0"/>
          <w:numId w:val="39"/>
        </w:numPr>
        <w:spacing w:before="240" w:after="0" w:line="360" w:lineRule="auto"/>
        <w:jc w:val="both"/>
        <w:rPr>
          <w:rFonts w:ascii="Courier New" w:hAnsi="Courier New" w:cs="Courier New"/>
          <w:color w:val="000000" w:themeColor="text1"/>
          <w:sz w:val="24"/>
          <w:szCs w:val="24"/>
        </w:rPr>
      </w:pPr>
      <w:r w:rsidRPr="00270608">
        <w:rPr>
          <w:rFonts w:ascii="Courier New" w:hAnsi="Courier New" w:cs="Courier New"/>
          <w:color w:val="000000" w:themeColor="text1"/>
          <w:sz w:val="24"/>
          <w:szCs w:val="24"/>
        </w:rPr>
        <w:t>Server Environment: Localhost for testing,</w:t>
      </w:r>
      <w:r w:rsidR="00027F22" w:rsidRPr="00270608">
        <w:rPr>
          <w:rFonts w:ascii="Courier New" w:hAnsi="Courier New" w:cs="Courier New"/>
          <w:color w:val="000000" w:themeColor="text1"/>
          <w:sz w:val="24"/>
          <w:szCs w:val="24"/>
        </w:rPr>
        <w:t xml:space="preserve"> that is</w:t>
      </w:r>
      <w:r w:rsidRPr="00270608">
        <w:rPr>
          <w:rFonts w:ascii="Courier New" w:hAnsi="Courier New" w:cs="Courier New"/>
          <w:color w:val="000000" w:themeColor="text1"/>
          <w:sz w:val="24"/>
          <w:szCs w:val="24"/>
        </w:rPr>
        <w:t xml:space="preserve"> ready for cloud deployment</w:t>
      </w:r>
      <w:r w:rsidR="00ED0666" w:rsidRPr="00270608">
        <w:rPr>
          <w:rFonts w:ascii="Courier New" w:hAnsi="Courier New" w:cs="Courier New"/>
          <w:color w:val="000000" w:themeColor="text1"/>
          <w:sz w:val="24"/>
          <w:szCs w:val="24"/>
        </w:rPr>
        <w:t xml:space="preserve"> (we use Railway.com </w:t>
      </w:r>
      <w:r w:rsidR="00027F22" w:rsidRPr="00270608">
        <w:rPr>
          <w:rFonts w:ascii="Courier New" w:hAnsi="Courier New" w:cs="Courier New"/>
          <w:color w:val="000000" w:themeColor="text1"/>
          <w:sz w:val="24"/>
          <w:szCs w:val="24"/>
        </w:rPr>
        <w:t>when</w:t>
      </w:r>
      <w:r w:rsidR="00ED0666" w:rsidRPr="00270608">
        <w:rPr>
          <w:rFonts w:ascii="Courier New" w:hAnsi="Courier New" w:cs="Courier New"/>
          <w:color w:val="000000" w:themeColor="text1"/>
          <w:sz w:val="24"/>
          <w:szCs w:val="24"/>
        </w:rPr>
        <w:t xml:space="preserve"> deploy</w:t>
      </w:r>
      <w:r w:rsidR="00027F22" w:rsidRPr="00270608">
        <w:rPr>
          <w:rFonts w:ascii="Courier New" w:hAnsi="Courier New" w:cs="Courier New"/>
          <w:color w:val="000000" w:themeColor="text1"/>
          <w:sz w:val="24"/>
          <w:szCs w:val="24"/>
        </w:rPr>
        <w:t>ing</w:t>
      </w:r>
      <w:r w:rsidR="00ED0666" w:rsidRPr="00270608">
        <w:rPr>
          <w:rFonts w:ascii="Courier New" w:hAnsi="Courier New" w:cs="Courier New"/>
          <w:color w:val="000000" w:themeColor="text1"/>
          <w:sz w:val="24"/>
          <w:szCs w:val="24"/>
        </w:rPr>
        <w:t>)</w:t>
      </w:r>
    </w:p>
    <w:p w14:paraId="708130E2"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p>
    <w:p w14:paraId="41949F51" w14:textId="38187645" w:rsidR="00F6414E" w:rsidRDefault="00201C41" w:rsidP="00AC39D3">
      <w:pPr>
        <w:pStyle w:val="Heading2"/>
        <w:rPr>
          <w:rFonts w:ascii="Courier New" w:hAnsi="Courier New" w:cs="Courier New"/>
          <w:b/>
          <w:bCs/>
          <w:color w:val="auto"/>
          <w:sz w:val="24"/>
          <w:szCs w:val="24"/>
        </w:rPr>
      </w:pPr>
      <w:bookmarkStart w:id="34" w:name="_Toc212531359"/>
      <w:r w:rsidRPr="00AC39D3">
        <w:rPr>
          <w:rFonts w:ascii="Courier New" w:hAnsi="Courier New" w:cs="Courier New"/>
          <w:b/>
          <w:bCs/>
          <w:color w:val="auto"/>
          <w:sz w:val="24"/>
          <w:szCs w:val="24"/>
        </w:rPr>
        <w:t>Data Gathering Techniques</w:t>
      </w:r>
      <w:bookmarkEnd w:id="34"/>
    </w:p>
    <w:p w14:paraId="080EABF5" w14:textId="77777777" w:rsidR="00AC39D3" w:rsidRPr="00AC39D3" w:rsidRDefault="00AC39D3" w:rsidP="00AC39D3"/>
    <w:p w14:paraId="6A335600" w14:textId="7D905346" w:rsidR="003B2194" w:rsidRPr="00AC39D3" w:rsidRDefault="00270608" w:rsidP="00AC39D3">
      <w:pPr>
        <w:pStyle w:val="Heading2"/>
        <w:jc w:val="center"/>
        <w:rPr>
          <w:rFonts w:ascii="Courier New" w:hAnsi="Courier New" w:cs="Courier New"/>
          <w:b/>
          <w:bCs/>
          <w:color w:val="auto"/>
          <w:sz w:val="24"/>
          <w:szCs w:val="24"/>
        </w:rPr>
      </w:pPr>
      <w:bookmarkStart w:id="35" w:name="_Toc212531360"/>
      <w:r w:rsidRPr="00AC39D3">
        <w:rPr>
          <w:rFonts w:ascii="Courier New" w:hAnsi="Courier New" w:cs="Courier New"/>
          <w:b/>
          <w:bCs/>
          <w:color w:val="auto"/>
          <w:sz w:val="24"/>
          <w:szCs w:val="24"/>
        </w:rPr>
        <w:t>Survey Questionnaire for System Assessment</w:t>
      </w:r>
      <w:bookmarkEnd w:id="35"/>
    </w:p>
    <w:p w14:paraId="4E773B81"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This questionnaire aims to gather feedback from respondents after testing or observing the CitySafe prototype. The purpose is to evaluate the performance, usability, helpfulness, and overall satisfaction with the system to support the research and further improvement of the project.</w:t>
      </w:r>
    </w:p>
    <w:p w14:paraId="2A1B55EA" w14:textId="4B643B6B" w:rsidR="003B2194" w:rsidRPr="00372337" w:rsidRDefault="0034720D" w:rsidP="0034720D">
      <w:pPr>
        <w:spacing w:before="240" w:after="0" w:line="360" w:lineRule="auto"/>
        <w:jc w:val="both"/>
        <w:rPr>
          <w:rFonts w:ascii="Courier New" w:hAnsi="Courier New" w:cs="Courier New"/>
          <w:color w:val="000000" w:themeColor="text1"/>
          <w:sz w:val="24"/>
          <w:szCs w:val="24"/>
        </w:rPr>
      </w:pPr>
      <w:r>
        <w:rPr>
          <w:rFonts w:ascii="Courier New" w:hAnsi="Courier New" w:cs="Courier New"/>
          <w:color w:val="000000" w:themeColor="text1"/>
          <w:sz w:val="24"/>
          <w:szCs w:val="24"/>
        </w:rPr>
        <w:t>Likert</w:t>
      </w:r>
      <w:r w:rsidR="003B2194" w:rsidRPr="00372337">
        <w:rPr>
          <w:rFonts w:ascii="Courier New" w:hAnsi="Courier New" w:cs="Courier New"/>
          <w:color w:val="000000" w:themeColor="text1"/>
          <w:sz w:val="24"/>
          <w:szCs w:val="24"/>
        </w:rPr>
        <w:t xml:space="preserve"> scale:</w:t>
      </w:r>
    </w:p>
    <w:tbl>
      <w:tblPr>
        <w:tblStyle w:val="TableGrid"/>
        <w:tblW w:w="0" w:type="auto"/>
        <w:tblLook w:val="04A0" w:firstRow="1" w:lastRow="0" w:firstColumn="1" w:lastColumn="0" w:noHBand="0" w:noVBand="1"/>
      </w:tblPr>
      <w:tblGrid>
        <w:gridCol w:w="4486"/>
        <w:gridCol w:w="4530"/>
      </w:tblGrid>
      <w:tr w:rsidR="003B2194" w:rsidRPr="00372337" w14:paraId="7B97B0B2" w14:textId="77777777" w:rsidTr="00201C41">
        <w:trPr>
          <w:trHeight w:val="20"/>
        </w:trPr>
        <w:tc>
          <w:tcPr>
            <w:tcW w:w="4675" w:type="dxa"/>
          </w:tcPr>
          <w:p w14:paraId="3204F634"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Scale</w:t>
            </w:r>
          </w:p>
        </w:tc>
        <w:tc>
          <w:tcPr>
            <w:tcW w:w="4675" w:type="dxa"/>
          </w:tcPr>
          <w:p w14:paraId="03660342"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Description</w:t>
            </w:r>
          </w:p>
        </w:tc>
      </w:tr>
      <w:tr w:rsidR="003B2194" w:rsidRPr="00372337" w14:paraId="5CFBA9F3" w14:textId="77777777" w:rsidTr="00201C41">
        <w:trPr>
          <w:trHeight w:val="20"/>
        </w:trPr>
        <w:tc>
          <w:tcPr>
            <w:tcW w:w="4675" w:type="dxa"/>
            <w:shd w:val="clear" w:color="auto" w:fill="66FF33"/>
          </w:tcPr>
          <w:p w14:paraId="0562A5F0" w14:textId="77777777" w:rsidR="003B2194" w:rsidRPr="00372337" w:rsidRDefault="003B2194" w:rsidP="0034720D">
            <w:pPr>
              <w:spacing w:before="240" w:after="0" w:line="360" w:lineRule="auto"/>
              <w:jc w:val="both"/>
              <w:rPr>
                <w:rFonts w:ascii="Courier New" w:hAnsi="Courier New" w:cs="Courier New"/>
                <w:b/>
                <w:bCs/>
                <w:sz w:val="24"/>
                <w:szCs w:val="24"/>
              </w:rPr>
            </w:pPr>
            <w:r w:rsidRPr="00372337">
              <w:rPr>
                <w:rFonts w:ascii="Courier New" w:hAnsi="Courier New" w:cs="Courier New"/>
                <w:b/>
                <w:bCs/>
                <w:sz w:val="24"/>
                <w:szCs w:val="24"/>
              </w:rPr>
              <w:t>5</w:t>
            </w:r>
          </w:p>
        </w:tc>
        <w:tc>
          <w:tcPr>
            <w:tcW w:w="4675" w:type="dxa"/>
            <w:shd w:val="clear" w:color="auto" w:fill="66FF33"/>
          </w:tcPr>
          <w:p w14:paraId="348492AC" w14:textId="77777777" w:rsidR="003B2194" w:rsidRPr="00372337" w:rsidRDefault="003B2194" w:rsidP="0034720D">
            <w:pPr>
              <w:spacing w:before="240" w:after="0" w:line="360" w:lineRule="auto"/>
              <w:jc w:val="both"/>
              <w:rPr>
                <w:rFonts w:ascii="Courier New" w:hAnsi="Courier New" w:cs="Courier New"/>
                <w:b/>
                <w:bCs/>
                <w:sz w:val="24"/>
                <w:szCs w:val="24"/>
              </w:rPr>
            </w:pPr>
            <w:r w:rsidRPr="00372337">
              <w:rPr>
                <w:rFonts w:ascii="Courier New" w:hAnsi="Courier New" w:cs="Courier New"/>
                <w:b/>
                <w:bCs/>
                <w:sz w:val="24"/>
                <w:szCs w:val="24"/>
              </w:rPr>
              <w:t>Strongly Agree</w:t>
            </w:r>
          </w:p>
        </w:tc>
      </w:tr>
      <w:tr w:rsidR="003B2194" w:rsidRPr="00372337" w14:paraId="7A13D634" w14:textId="77777777" w:rsidTr="00201C41">
        <w:trPr>
          <w:trHeight w:val="20"/>
        </w:trPr>
        <w:tc>
          <w:tcPr>
            <w:tcW w:w="4675" w:type="dxa"/>
            <w:shd w:val="clear" w:color="auto" w:fill="99FF33"/>
          </w:tcPr>
          <w:p w14:paraId="3DB3A479" w14:textId="77777777" w:rsidR="003B2194" w:rsidRPr="00372337" w:rsidRDefault="003B2194" w:rsidP="0034720D">
            <w:pPr>
              <w:spacing w:before="240" w:after="0" w:line="360" w:lineRule="auto"/>
              <w:jc w:val="both"/>
              <w:rPr>
                <w:rFonts w:ascii="Courier New" w:hAnsi="Courier New" w:cs="Courier New"/>
                <w:b/>
                <w:bCs/>
                <w:sz w:val="24"/>
                <w:szCs w:val="24"/>
              </w:rPr>
            </w:pPr>
            <w:r w:rsidRPr="00372337">
              <w:rPr>
                <w:rFonts w:ascii="Courier New" w:hAnsi="Courier New" w:cs="Courier New"/>
                <w:b/>
                <w:bCs/>
                <w:sz w:val="24"/>
                <w:szCs w:val="24"/>
              </w:rPr>
              <w:t>4</w:t>
            </w:r>
          </w:p>
        </w:tc>
        <w:tc>
          <w:tcPr>
            <w:tcW w:w="4675" w:type="dxa"/>
            <w:shd w:val="clear" w:color="auto" w:fill="99FF33"/>
          </w:tcPr>
          <w:p w14:paraId="2FB97D97" w14:textId="77777777" w:rsidR="003B2194" w:rsidRPr="00372337" w:rsidRDefault="003B2194" w:rsidP="0034720D">
            <w:pPr>
              <w:spacing w:before="240" w:after="0" w:line="360" w:lineRule="auto"/>
              <w:jc w:val="both"/>
              <w:rPr>
                <w:rFonts w:ascii="Courier New" w:hAnsi="Courier New" w:cs="Courier New"/>
                <w:b/>
                <w:bCs/>
                <w:sz w:val="24"/>
                <w:szCs w:val="24"/>
              </w:rPr>
            </w:pPr>
            <w:r w:rsidRPr="00372337">
              <w:rPr>
                <w:rFonts w:ascii="Courier New" w:hAnsi="Courier New" w:cs="Courier New"/>
                <w:b/>
                <w:bCs/>
                <w:sz w:val="24"/>
                <w:szCs w:val="24"/>
              </w:rPr>
              <w:t>Agree</w:t>
            </w:r>
          </w:p>
        </w:tc>
      </w:tr>
      <w:tr w:rsidR="003B2194" w:rsidRPr="00372337" w14:paraId="74871951" w14:textId="77777777" w:rsidTr="00201C41">
        <w:trPr>
          <w:trHeight w:val="20"/>
        </w:trPr>
        <w:tc>
          <w:tcPr>
            <w:tcW w:w="4675" w:type="dxa"/>
            <w:shd w:val="clear" w:color="auto" w:fill="CCFF33"/>
          </w:tcPr>
          <w:p w14:paraId="660D8C9D" w14:textId="77777777" w:rsidR="003B2194" w:rsidRPr="00372337" w:rsidRDefault="003B2194" w:rsidP="0034720D">
            <w:pPr>
              <w:spacing w:before="240" w:after="0" w:line="360" w:lineRule="auto"/>
              <w:jc w:val="both"/>
              <w:rPr>
                <w:rFonts w:ascii="Courier New" w:hAnsi="Courier New" w:cs="Courier New"/>
                <w:b/>
                <w:bCs/>
                <w:sz w:val="24"/>
                <w:szCs w:val="24"/>
              </w:rPr>
            </w:pPr>
            <w:r w:rsidRPr="00372337">
              <w:rPr>
                <w:rFonts w:ascii="Courier New" w:hAnsi="Courier New" w:cs="Courier New"/>
                <w:b/>
                <w:bCs/>
                <w:sz w:val="24"/>
                <w:szCs w:val="24"/>
              </w:rPr>
              <w:t>3</w:t>
            </w:r>
          </w:p>
        </w:tc>
        <w:tc>
          <w:tcPr>
            <w:tcW w:w="4675" w:type="dxa"/>
            <w:shd w:val="clear" w:color="auto" w:fill="CCFF33"/>
          </w:tcPr>
          <w:p w14:paraId="30D84977" w14:textId="77777777" w:rsidR="003B2194" w:rsidRPr="00372337" w:rsidRDefault="003B2194" w:rsidP="0034720D">
            <w:pPr>
              <w:spacing w:before="240" w:after="0" w:line="360" w:lineRule="auto"/>
              <w:jc w:val="both"/>
              <w:rPr>
                <w:rFonts w:ascii="Courier New" w:hAnsi="Courier New" w:cs="Courier New"/>
                <w:b/>
                <w:bCs/>
                <w:sz w:val="24"/>
                <w:szCs w:val="24"/>
              </w:rPr>
            </w:pPr>
            <w:r w:rsidRPr="00372337">
              <w:rPr>
                <w:rFonts w:ascii="Courier New" w:hAnsi="Courier New" w:cs="Courier New"/>
                <w:b/>
                <w:bCs/>
                <w:sz w:val="24"/>
                <w:szCs w:val="24"/>
              </w:rPr>
              <w:t>Neutral</w:t>
            </w:r>
          </w:p>
        </w:tc>
      </w:tr>
      <w:tr w:rsidR="003B2194" w:rsidRPr="00372337" w14:paraId="66EC5782" w14:textId="77777777" w:rsidTr="00201C41">
        <w:trPr>
          <w:trHeight w:val="20"/>
        </w:trPr>
        <w:tc>
          <w:tcPr>
            <w:tcW w:w="4675" w:type="dxa"/>
            <w:shd w:val="clear" w:color="auto" w:fill="FF9933"/>
          </w:tcPr>
          <w:p w14:paraId="7DE33660" w14:textId="77777777" w:rsidR="003B2194" w:rsidRPr="00372337" w:rsidRDefault="003B2194" w:rsidP="0034720D">
            <w:pPr>
              <w:spacing w:before="240" w:after="0" w:line="360" w:lineRule="auto"/>
              <w:jc w:val="both"/>
              <w:rPr>
                <w:rFonts w:ascii="Courier New" w:hAnsi="Courier New" w:cs="Courier New"/>
                <w:b/>
                <w:bCs/>
                <w:sz w:val="24"/>
                <w:szCs w:val="24"/>
              </w:rPr>
            </w:pPr>
            <w:r w:rsidRPr="00372337">
              <w:rPr>
                <w:rFonts w:ascii="Courier New" w:hAnsi="Courier New" w:cs="Courier New"/>
                <w:b/>
                <w:bCs/>
                <w:sz w:val="24"/>
                <w:szCs w:val="24"/>
              </w:rPr>
              <w:lastRenderedPageBreak/>
              <w:t>2</w:t>
            </w:r>
          </w:p>
        </w:tc>
        <w:tc>
          <w:tcPr>
            <w:tcW w:w="4675" w:type="dxa"/>
            <w:shd w:val="clear" w:color="auto" w:fill="FF9933"/>
          </w:tcPr>
          <w:p w14:paraId="10AA0E1E" w14:textId="77777777" w:rsidR="003B2194" w:rsidRPr="00372337" w:rsidRDefault="003B2194" w:rsidP="0034720D">
            <w:pPr>
              <w:spacing w:before="240" w:after="0" w:line="360" w:lineRule="auto"/>
              <w:jc w:val="both"/>
              <w:rPr>
                <w:rFonts w:ascii="Courier New" w:hAnsi="Courier New" w:cs="Courier New"/>
                <w:b/>
                <w:bCs/>
                <w:sz w:val="24"/>
                <w:szCs w:val="24"/>
              </w:rPr>
            </w:pPr>
            <w:r w:rsidRPr="00372337">
              <w:rPr>
                <w:rFonts w:ascii="Courier New" w:hAnsi="Courier New" w:cs="Courier New"/>
                <w:b/>
                <w:bCs/>
                <w:sz w:val="24"/>
                <w:szCs w:val="24"/>
              </w:rPr>
              <w:t>Disagree</w:t>
            </w:r>
          </w:p>
        </w:tc>
      </w:tr>
      <w:tr w:rsidR="003B2194" w:rsidRPr="00372337" w14:paraId="32ACEE6F" w14:textId="77777777" w:rsidTr="00201C41">
        <w:trPr>
          <w:trHeight w:val="20"/>
        </w:trPr>
        <w:tc>
          <w:tcPr>
            <w:tcW w:w="4675" w:type="dxa"/>
            <w:shd w:val="clear" w:color="auto" w:fill="FF3300"/>
          </w:tcPr>
          <w:p w14:paraId="13E6026D" w14:textId="77777777" w:rsidR="003B2194" w:rsidRPr="00372337" w:rsidRDefault="003B2194" w:rsidP="0034720D">
            <w:pPr>
              <w:spacing w:before="240" w:after="0" w:line="360" w:lineRule="auto"/>
              <w:jc w:val="both"/>
              <w:rPr>
                <w:rFonts w:ascii="Courier New" w:hAnsi="Courier New" w:cs="Courier New"/>
                <w:b/>
                <w:bCs/>
                <w:sz w:val="24"/>
                <w:szCs w:val="24"/>
              </w:rPr>
            </w:pPr>
            <w:r w:rsidRPr="00372337">
              <w:rPr>
                <w:rFonts w:ascii="Courier New" w:hAnsi="Courier New" w:cs="Courier New"/>
                <w:b/>
                <w:bCs/>
                <w:sz w:val="24"/>
                <w:szCs w:val="24"/>
              </w:rPr>
              <w:t>1</w:t>
            </w:r>
          </w:p>
        </w:tc>
        <w:tc>
          <w:tcPr>
            <w:tcW w:w="4675" w:type="dxa"/>
            <w:shd w:val="clear" w:color="auto" w:fill="FF3300"/>
          </w:tcPr>
          <w:p w14:paraId="79F7CE29" w14:textId="77777777" w:rsidR="003B2194" w:rsidRPr="00372337" w:rsidRDefault="003B2194" w:rsidP="0034720D">
            <w:pPr>
              <w:spacing w:before="240" w:after="0" w:line="360" w:lineRule="auto"/>
              <w:jc w:val="both"/>
              <w:rPr>
                <w:rFonts w:ascii="Courier New" w:hAnsi="Courier New" w:cs="Courier New"/>
                <w:b/>
                <w:bCs/>
                <w:sz w:val="24"/>
                <w:szCs w:val="24"/>
              </w:rPr>
            </w:pPr>
            <w:r w:rsidRPr="00372337">
              <w:rPr>
                <w:rFonts w:ascii="Courier New" w:hAnsi="Courier New" w:cs="Courier New"/>
                <w:b/>
                <w:bCs/>
                <w:sz w:val="24"/>
                <w:szCs w:val="24"/>
              </w:rPr>
              <w:t>Strongly Disagree</w:t>
            </w:r>
          </w:p>
        </w:tc>
      </w:tr>
    </w:tbl>
    <w:p w14:paraId="1C7D2545" w14:textId="77777777" w:rsidR="00035EF4" w:rsidRDefault="00035EF4" w:rsidP="0034720D">
      <w:pPr>
        <w:spacing w:before="240" w:after="0" w:line="360" w:lineRule="auto"/>
        <w:jc w:val="both"/>
        <w:rPr>
          <w:rFonts w:ascii="Courier New" w:hAnsi="Courier New" w:cs="Courier New"/>
          <w:color w:val="000000" w:themeColor="text1"/>
          <w:sz w:val="24"/>
          <w:szCs w:val="24"/>
        </w:rPr>
      </w:pPr>
    </w:p>
    <w:p w14:paraId="749375D3" w14:textId="3B307970" w:rsidR="003B2194" w:rsidRPr="00270608" w:rsidRDefault="00035EF4" w:rsidP="0034720D">
      <w:pPr>
        <w:spacing w:before="240" w:after="0" w:line="360" w:lineRule="auto"/>
        <w:jc w:val="both"/>
        <w:rPr>
          <w:rFonts w:ascii="Courier New" w:hAnsi="Courier New" w:cs="Courier New"/>
          <w:b/>
          <w:bCs/>
          <w:color w:val="000000" w:themeColor="text1"/>
          <w:sz w:val="24"/>
          <w:szCs w:val="24"/>
        </w:rPr>
      </w:pPr>
      <w:r w:rsidRPr="00270608">
        <w:rPr>
          <w:rFonts w:ascii="Courier New" w:hAnsi="Courier New" w:cs="Courier New"/>
          <w:b/>
          <w:bCs/>
          <w:color w:val="000000" w:themeColor="text1"/>
          <w:sz w:val="24"/>
          <w:szCs w:val="24"/>
        </w:rPr>
        <w:t>A</w:t>
      </w:r>
      <w:r w:rsidR="003B2194" w:rsidRPr="00270608">
        <w:rPr>
          <w:rFonts w:ascii="Courier New" w:hAnsi="Courier New" w:cs="Courier New"/>
          <w:b/>
          <w:bCs/>
          <w:color w:val="000000" w:themeColor="text1"/>
          <w:sz w:val="24"/>
          <w:szCs w:val="24"/>
        </w:rPr>
        <w:t>. System Performance</w:t>
      </w:r>
    </w:p>
    <w:tbl>
      <w:tblPr>
        <w:tblStyle w:val="TableGrid"/>
        <w:tblW w:w="9350" w:type="dxa"/>
        <w:tblLayout w:type="fixed"/>
        <w:tblLook w:val="04A0" w:firstRow="1" w:lastRow="0" w:firstColumn="1" w:lastColumn="0" w:noHBand="0" w:noVBand="1"/>
      </w:tblPr>
      <w:tblGrid>
        <w:gridCol w:w="792"/>
        <w:gridCol w:w="4306"/>
        <w:gridCol w:w="851"/>
        <w:gridCol w:w="850"/>
        <w:gridCol w:w="851"/>
        <w:gridCol w:w="850"/>
        <w:gridCol w:w="850"/>
      </w:tblGrid>
      <w:tr w:rsidR="004A3637" w:rsidRPr="00372337" w14:paraId="59196C6F" w14:textId="77777777" w:rsidTr="00B061FB">
        <w:tc>
          <w:tcPr>
            <w:tcW w:w="792" w:type="dxa"/>
          </w:tcPr>
          <w:p w14:paraId="47E8A522"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No.</w:t>
            </w:r>
            <w:r w:rsidRPr="00372337">
              <w:rPr>
                <w:rFonts w:ascii="Courier New" w:hAnsi="Courier New" w:cs="Courier New"/>
                <w:color w:val="000000" w:themeColor="text1"/>
                <w:sz w:val="24"/>
                <w:szCs w:val="24"/>
              </w:rPr>
              <w:tab/>
            </w:r>
          </w:p>
        </w:tc>
        <w:tc>
          <w:tcPr>
            <w:tcW w:w="4306" w:type="dxa"/>
          </w:tcPr>
          <w:p w14:paraId="4313E6F1"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Statement</w:t>
            </w:r>
            <w:r w:rsidRPr="00372337">
              <w:rPr>
                <w:rFonts w:ascii="Courier New" w:hAnsi="Courier New" w:cs="Courier New"/>
                <w:color w:val="000000" w:themeColor="text1"/>
                <w:sz w:val="24"/>
                <w:szCs w:val="24"/>
              </w:rPr>
              <w:tab/>
            </w:r>
          </w:p>
        </w:tc>
        <w:tc>
          <w:tcPr>
            <w:tcW w:w="851" w:type="dxa"/>
          </w:tcPr>
          <w:p w14:paraId="6D8F7102"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5</w:t>
            </w:r>
            <w:r w:rsidRPr="00372337">
              <w:rPr>
                <w:rFonts w:ascii="Courier New" w:hAnsi="Courier New" w:cs="Courier New"/>
                <w:color w:val="000000" w:themeColor="text1"/>
                <w:sz w:val="24"/>
                <w:szCs w:val="24"/>
              </w:rPr>
              <w:tab/>
            </w:r>
          </w:p>
        </w:tc>
        <w:tc>
          <w:tcPr>
            <w:tcW w:w="850" w:type="dxa"/>
          </w:tcPr>
          <w:p w14:paraId="32EF422E"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4</w:t>
            </w:r>
            <w:r w:rsidRPr="00372337">
              <w:rPr>
                <w:rFonts w:ascii="Courier New" w:hAnsi="Courier New" w:cs="Courier New"/>
                <w:color w:val="000000" w:themeColor="text1"/>
                <w:sz w:val="24"/>
                <w:szCs w:val="24"/>
              </w:rPr>
              <w:tab/>
            </w:r>
          </w:p>
        </w:tc>
        <w:tc>
          <w:tcPr>
            <w:tcW w:w="851" w:type="dxa"/>
          </w:tcPr>
          <w:p w14:paraId="1FCA9A48"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3</w:t>
            </w:r>
            <w:r w:rsidRPr="00372337">
              <w:rPr>
                <w:rFonts w:ascii="Courier New" w:hAnsi="Courier New" w:cs="Courier New"/>
                <w:color w:val="000000" w:themeColor="text1"/>
                <w:sz w:val="24"/>
                <w:szCs w:val="24"/>
              </w:rPr>
              <w:tab/>
            </w:r>
          </w:p>
        </w:tc>
        <w:tc>
          <w:tcPr>
            <w:tcW w:w="850" w:type="dxa"/>
          </w:tcPr>
          <w:p w14:paraId="3A8D7F25"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2</w:t>
            </w:r>
            <w:r w:rsidRPr="00372337">
              <w:rPr>
                <w:rFonts w:ascii="Courier New" w:hAnsi="Courier New" w:cs="Courier New"/>
                <w:color w:val="000000" w:themeColor="text1"/>
                <w:sz w:val="24"/>
                <w:szCs w:val="24"/>
              </w:rPr>
              <w:tab/>
            </w:r>
          </w:p>
        </w:tc>
        <w:tc>
          <w:tcPr>
            <w:tcW w:w="850" w:type="dxa"/>
          </w:tcPr>
          <w:p w14:paraId="615370C0"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1</w:t>
            </w:r>
          </w:p>
        </w:tc>
      </w:tr>
      <w:tr w:rsidR="00B061FB" w:rsidRPr="00372337" w14:paraId="699AB4C4" w14:textId="77777777" w:rsidTr="00B061FB">
        <w:tc>
          <w:tcPr>
            <w:tcW w:w="792" w:type="dxa"/>
          </w:tcPr>
          <w:p w14:paraId="158E17C9" w14:textId="007DBD94"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Courier New" w:hAnsi="Courier New" w:cs="Courier New"/>
                <w:color w:val="000000" w:themeColor="text1"/>
                <w:sz w:val="24"/>
                <w:szCs w:val="24"/>
              </w:rPr>
              <w:t>1</w:t>
            </w:r>
          </w:p>
        </w:tc>
        <w:tc>
          <w:tcPr>
            <w:tcW w:w="4306" w:type="dxa"/>
          </w:tcPr>
          <w:p w14:paraId="073332E5" w14:textId="4EF2BB7B"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Courier New" w:hAnsi="Courier New" w:cs="Courier New"/>
                <w:color w:val="000000" w:themeColor="text1"/>
                <w:sz w:val="24"/>
                <w:szCs w:val="24"/>
              </w:rPr>
              <w:t xml:space="preserve">The CitySafe system installs or loads correctly.              </w:t>
            </w:r>
          </w:p>
        </w:tc>
        <w:tc>
          <w:tcPr>
            <w:tcW w:w="851" w:type="dxa"/>
          </w:tcPr>
          <w:p w14:paraId="5234297F" w14:textId="1FE402C1"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c>
          <w:tcPr>
            <w:tcW w:w="850" w:type="dxa"/>
          </w:tcPr>
          <w:p w14:paraId="3628D0B8" w14:textId="7988FE13"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c>
          <w:tcPr>
            <w:tcW w:w="851" w:type="dxa"/>
          </w:tcPr>
          <w:p w14:paraId="56DBE5AE" w14:textId="06EE3A14"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c>
          <w:tcPr>
            <w:tcW w:w="850" w:type="dxa"/>
          </w:tcPr>
          <w:p w14:paraId="4D071EF3" w14:textId="0FE7B799"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c>
          <w:tcPr>
            <w:tcW w:w="850" w:type="dxa"/>
          </w:tcPr>
          <w:p w14:paraId="253B28D8" w14:textId="555B8097"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r>
      <w:tr w:rsidR="00B061FB" w:rsidRPr="00372337" w14:paraId="252C756A" w14:textId="77777777" w:rsidTr="00B061FB">
        <w:tc>
          <w:tcPr>
            <w:tcW w:w="792" w:type="dxa"/>
          </w:tcPr>
          <w:p w14:paraId="0837C151" w14:textId="32916E71" w:rsidR="00B061FB" w:rsidRPr="00372337" w:rsidRDefault="00B061FB" w:rsidP="0034720D">
            <w:pPr>
              <w:spacing w:before="240" w:after="0" w:line="360" w:lineRule="auto"/>
              <w:jc w:val="both"/>
              <w:rPr>
                <w:rFonts w:ascii="Courier New" w:hAnsi="Courier New" w:cs="Courier New"/>
                <w:color w:val="000000" w:themeColor="text1"/>
                <w:sz w:val="24"/>
                <w:szCs w:val="24"/>
              </w:rPr>
            </w:pPr>
            <w:r>
              <w:rPr>
                <w:rFonts w:ascii="Courier New" w:hAnsi="Courier New" w:cs="Courier New"/>
                <w:color w:val="000000" w:themeColor="text1"/>
                <w:sz w:val="24"/>
                <w:szCs w:val="24"/>
              </w:rPr>
              <w:t>2</w:t>
            </w:r>
          </w:p>
        </w:tc>
        <w:tc>
          <w:tcPr>
            <w:tcW w:w="4306" w:type="dxa"/>
          </w:tcPr>
          <w:p w14:paraId="5DFFF998" w14:textId="08DD5AF4"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Courier New" w:hAnsi="Courier New" w:cs="Courier New"/>
                <w:color w:val="000000" w:themeColor="text1"/>
                <w:sz w:val="24"/>
                <w:szCs w:val="24"/>
              </w:rPr>
              <w:t xml:space="preserve">The CitySafe interface works properly on the device.        </w:t>
            </w:r>
          </w:p>
        </w:tc>
        <w:tc>
          <w:tcPr>
            <w:tcW w:w="851" w:type="dxa"/>
          </w:tcPr>
          <w:p w14:paraId="40172CC3" w14:textId="1D403257"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c>
          <w:tcPr>
            <w:tcW w:w="850" w:type="dxa"/>
          </w:tcPr>
          <w:p w14:paraId="541D07EF" w14:textId="7BCB53FC"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c>
          <w:tcPr>
            <w:tcW w:w="851" w:type="dxa"/>
          </w:tcPr>
          <w:p w14:paraId="78C64685" w14:textId="2EAE6EB1"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c>
          <w:tcPr>
            <w:tcW w:w="850" w:type="dxa"/>
          </w:tcPr>
          <w:p w14:paraId="698C4F54" w14:textId="4696F30E"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c>
          <w:tcPr>
            <w:tcW w:w="850" w:type="dxa"/>
          </w:tcPr>
          <w:p w14:paraId="46CC42D3" w14:textId="31963081"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r>
      <w:tr w:rsidR="00B061FB" w:rsidRPr="00372337" w14:paraId="27006F40" w14:textId="77777777" w:rsidTr="00B061FB">
        <w:tc>
          <w:tcPr>
            <w:tcW w:w="792" w:type="dxa"/>
          </w:tcPr>
          <w:p w14:paraId="2DF37005" w14:textId="1046B381" w:rsidR="00B061FB" w:rsidRPr="00372337" w:rsidRDefault="00B061FB" w:rsidP="0034720D">
            <w:pPr>
              <w:spacing w:before="240" w:after="0" w:line="360" w:lineRule="auto"/>
              <w:jc w:val="both"/>
              <w:rPr>
                <w:rFonts w:ascii="Courier New" w:hAnsi="Courier New" w:cs="Courier New"/>
                <w:color w:val="000000" w:themeColor="text1"/>
                <w:sz w:val="24"/>
                <w:szCs w:val="24"/>
              </w:rPr>
            </w:pPr>
            <w:r>
              <w:rPr>
                <w:rFonts w:ascii="Courier New" w:hAnsi="Courier New" w:cs="Courier New"/>
                <w:color w:val="000000" w:themeColor="text1"/>
                <w:sz w:val="24"/>
                <w:szCs w:val="24"/>
              </w:rPr>
              <w:t>3</w:t>
            </w:r>
          </w:p>
        </w:tc>
        <w:tc>
          <w:tcPr>
            <w:tcW w:w="4306" w:type="dxa"/>
          </w:tcPr>
          <w:p w14:paraId="6F1D29CF" w14:textId="5EC85EF0"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Courier New" w:hAnsi="Courier New" w:cs="Courier New"/>
                <w:color w:val="000000" w:themeColor="text1"/>
                <w:sz w:val="24"/>
                <w:szCs w:val="24"/>
              </w:rPr>
              <w:t xml:space="preserve">The CitySafe features can be accessed without errors.       </w:t>
            </w:r>
          </w:p>
        </w:tc>
        <w:tc>
          <w:tcPr>
            <w:tcW w:w="851" w:type="dxa"/>
          </w:tcPr>
          <w:p w14:paraId="4CD9DAAB" w14:textId="05652F0E"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c>
          <w:tcPr>
            <w:tcW w:w="850" w:type="dxa"/>
          </w:tcPr>
          <w:p w14:paraId="5CA69E52" w14:textId="32DD10D8"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c>
          <w:tcPr>
            <w:tcW w:w="851" w:type="dxa"/>
          </w:tcPr>
          <w:p w14:paraId="7F14A593" w14:textId="1C6C0AC8"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c>
          <w:tcPr>
            <w:tcW w:w="850" w:type="dxa"/>
          </w:tcPr>
          <w:p w14:paraId="5620E6EC" w14:textId="5405DA90"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c>
          <w:tcPr>
            <w:tcW w:w="850" w:type="dxa"/>
          </w:tcPr>
          <w:p w14:paraId="4747C293" w14:textId="34E83329" w:rsidR="00B061FB" w:rsidRPr="00372337" w:rsidRDefault="00B061FB" w:rsidP="0034720D">
            <w:pPr>
              <w:spacing w:before="240" w:after="0" w:line="360" w:lineRule="auto"/>
              <w:jc w:val="both"/>
              <w:rPr>
                <w:rFonts w:ascii="Courier New" w:hAnsi="Courier New" w:cs="Courier New"/>
                <w:color w:val="000000" w:themeColor="text1"/>
                <w:sz w:val="24"/>
                <w:szCs w:val="24"/>
              </w:rPr>
            </w:pPr>
            <w:r w:rsidRPr="00B061FB">
              <w:rPr>
                <w:rFonts w:ascii="Segoe UI Symbol" w:hAnsi="Segoe UI Symbol" w:cs="Segoe UI Symbol"/>
                <w:color w:val="000000" w:themeColor="text1"/>
                <w:sz w:val="24"/>
                <w:szCs w:val="24"/>
              </w:rPr>
              <w:t>☐</w:t>
            </w:r>
          </w:p>
        </w:tc>
      </w:tr>
      <w:tr w:rsidR="004A3637" w:rsidRPr="00372337" w14:paraId="58983C71" w14:textId="77777777" w:rsidTr="00B061FB">
        <w:tc>
          <w:tcPr>
            <w:tcW w:w="792" w:type="dxa"/>
          </w:tcPr>
          <w:p w14:paraId="3F61D3BD"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4</w:t>
            </w:r>
            <w:r w:rsidRPr="00372337">
              <w:rPr>
                <w:rFonts w:ascii="Courier New" w:hAnsi="Courier New" w:cs="Courier New"/>
                <w:color w:val="000000" w:themeColor="text1"/>
                <w:sz w:val="24"/>
                <w:szCs w:val="24"/>
              </w:rPr>
              <w:tab/>
            </w:r>
          </w:p>
        </w:tc>
        <w:tc>
          <w:tcPr>
            <w:tcW w:w="4306" w:type="dxa"/>
          </w:tcPr>
          <w:p w14:paraId="2704C557"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CitySafe system loads fast during testing.</w:t>
            </w:r>
            <w:r w:rsidRPr="00372337">
              <w:rPr>
                <w:rFonts w:ascii="Courier New" w:hAnsi="Courier New" w:cs="Courier New"/>
                <w:color w:val="000000" w:themeColor="text1"/>
                <w:sz w:val="24"/>
                <w:szCs w:val="24"/>
              </w:rPr>
              <w:tab/>
            </w:r>
          </w:p>
        </w:tc>
        <w:tc>
          <w:tcPr>
            <w:tcW w:w="851" w:type="dxa"/>
          </w:tcPr>
          <w:p w14:paraId="7D135F9C"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6B47EF09"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41AA26C7"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379E7989"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55A93D0F"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r w:rsidR="004A3637" w:rsidRPr="00372337" w14:paraId="3329C0AE" w14:textId="77777777" w:rsidTr="00B061FB">
        <w:tc>
          <w:tcPr>
            <w:tcW w:w="792" w:type="dxa"/>
          </w:tcPr>
          <w:p w14:paraId="6353ACA4"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5</w:t>
            </w:r>
            <w:r w:rsidRPr="00372337">
              <w:rPr>
                <w:rFonts w:ascii="Courier New" w:hAnsi="Courier New" w:cs="Courier New"/>
                <w:color w:val="000000" w:themeColor="text1"/>
                <w:sz w:val="24"/>
                <w:szCs w:val="24"/>
              </w:rPr>
              <w:tab/>
            </w:r>
          </w:p>
        </w:tc>
        <w:tc>
          <w:tcPr>
            <w:tcW w:w="4306" w:type="dxa"/>
          </w:tcPr>
          <w:p w14:paraId="1C12F782"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system responds properly when performing actions.</w:t>
            </w:r>
            <w:r w:rsidRPr="00372337">
              <w:rPr>
                <w:rFonts w:ascii="Courier New" w:hAnsi="Courier New" w:cs="Courier New"/>
                <w:color w:val="000000" w:themeColor="text1"/>
                <w:sz w:val="24"/>
                <w:szCs w:val="24"/>
              </w:rPr>
              <w:tab/>
            </w:r>
          </w:p>
        </w:tc>
        <w:tc>
          <w:tcPr>
            <w:tcW w:w="851" w:type="dxa"/>
          </w:tcPr>
          <w:p w14:paraId="1EADE73B"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108C9455"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7C2348CF"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70AD156C"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3B1BC38D"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r w:rsidR="004A3637" w:rsidRPr="00372337" w14:paraId="49AE5B94" w14:textId="77777777" w:rsidTr="00B061FB">
        <w:tc>
          <w:tcPr>
            <w:tcW w:w="792" w:type="dxa"/>
          </w:tcPr>
          <w:p w14:paraId="63D19F7C"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6</w:t>
            </w:r>
            <w:r w:rsidRPr="00372337">
              <w:rPr>
                <w:rFonts w:ascii="Courier New" w:hAnsi="Courier New" w:cs="Courier New"/>
                <w:color w:val="000000" w:themeColor="text1"/>
                <w:sz w:val="24"/>
                <w:szCs w:val="24"/>
              </w:rPr>
              <w:tab/>
            </w:r>
          </w:p>
        </w:tc>
        <w:tc>
          <w:tcPr>
            <w:tcW w:w="4306" w:type="dxa"/>
          </w:tcPr>
          <w:p w14:paraId="7BE054CD"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system works without noticeable errors or crashes.</w:t>
            </w:r>
            <w:r w:rsidRPr="00372337">
              <w:rPr>
                <w:rFonts w:ascii="Courier New" w:hAnsi="Courier New" w:cs="Courier New"/>
                <w:color w:val="000000" w:themeColor="text1"/>
                <w:sz w:val="24"/>
                <w:szCs w:val="24"/>
              </w:rPr>
              <w:tab/>
            </w:r>
          </w:p>
        </w:tc>
        <w:tc>
          <w:tcPr>
            <w:tcW w:w="851" w:type="dxa"/>
          </w:tcPr>
          <w:p w14:paraId="682226DE"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013A1028"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2B8A8B86"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7D1767F9"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05FCAE10"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r w:rsidR="004A3637" w:rsidRPr="00372337" w14:paraId="79CE48CE" w14:textId="77777777" w:rsidTr="00B061FB">
        <w:tc>
          <w:tcPr>
            <w:tcW w:w="792" w:type="dxa"/>
          </w:tcPr>
          <w:p w14:paraId="40FC0658"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7</w:t>
            </w:r>
            <w:r w:rsidRPr="00372337">
              <w:rPr>
                <w:rFonts w:ascii="Courier New" w:hAnsi="Courier New" w:cs="Courier New"/>
                <w:color w:val="000000" w:themeColor="text1"/>
                <w:sz w:val="24"/>
                <w:szCs w:val="24"/>
              </w:rPr>
              <w:tab/>
            </w:r>
          </w:p>
        </w:tc>
        <w:tc>
          <w:tcPr>
            <w:tcW w:w="4306" w:type="dxa"/>
          </w:tcPr>
          <w:p w14:paraId="1F8C460C"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system performs well according to its intended functions.</w:t>
            </w:r>
            <w:r w:rsidRPr="00372337">
              <w:rPr>
                <w:rFonts w:ascii="Courier New" w:hAnsi="Courier New" w:cs="Courier New"/>
                <w:color w:val="000000" w:themeColor="text1"/>
                <w:sz w:val="24"/>
                <w:szCs w:val="24"/>
              </w:rPr>
              <w:tab/>
            </w:r>
          </w:p>
        </w:tc>
        <w:tc>
          <w:tcPr>
            <w:tcW w:w="851" w:type="dxa"/>
          </w:tcPr>
          <w:p w14:paraId="6367F94C"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26D3C8A1"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25C4912C"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0101FFCF"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44BF4BDD"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bl>
    <w:p w14:paraId="3F8B0B1F" w14:textId="77777777" w:rsidR="002E70CE" w:rsidRDefault="002E70CE" w:rsidP="0034720D">
      <w:pPr>
        <w:spacing w:before="240" w:after="0" w:line="360" w:lineRule="auto"/>
        <w:jc w:val="both"/>
        <w:rPr>
          <w:rFonts w:ascii="Courier New" w:hAnsi="Courier New" w:cs="Courier New"/>
          <w:color w:val="000000" w:themeColor="text1"/>
          <w:sz w:val="24"/>
          <w:szCs w:val="24"/>
        </w:rPr>
      </w:pPr>
    </w:p>
    <w:p w14:paraId="7E9CE799" w14:textId="61A5E69F" w:rsidR="003B2194" w:rsidRPr="00270608" w:rsidRDefault="00035EF4" w:rsidP="0034720D">
      <w:pPr>
        <w:spacing w:before="240" w:after="0" w:line="360" w:lineRule="auto"/>
        <w:jc w:val="both"/>
        <w:rPr>
          <w:rFonts w:ascii="Courier New" w:hAnsi="Courier New" w:cs="Courier New"/>
          <w:b/>
          <w:bCs/>
          <w:color w:val="000000" w:themeColor="text1"/>
          <w:sz w:val="24"/>
          <w:szCs w:val="24"/>
        </w:rPr>
      </w:pPr>
      <w:r w:rsidRPr="00270608">
        <w:rPr>
          <w:rFonts w:ascii="Courier New" w:hAnsi="Courier New" w:cs="Courier New"/>
          <w:b/>
          <w:bCs/>
          <w:color w:val="000000" w:themeColor="text1"/>
          <w:sz w:val="24"/>
          <w:szCs w:val="24"/>
        </w:rPr>
        <w:t>B</w:t>
      </w:r>
      <w:r w:rsidR="003B2194" w:rsidRPr="00270608">
        <w:rPr>
          <w:rFonts w:ascii="Courier New" w:hAnsi="Courier New" w:cs="Courier New"/>
          <w:b/>
          <w:bCs/>
          <w:color w:val="000000" w:themeColor="text1"/>
          <w:sz w:val="24"/>
          <w:szCs w:val="24"/>
        </w:rPr>
        <w:t>. System Usability</w:t>
      </w:r>
    </w:p>
    <w:tbl>
      <w:tblPr>
        <w:tblStyle w:val="TableGrid"/>
        <w:tblW w:w="0" w:type="auto"/>
        <w:tblLook w:val="04A0" w:firstRow="1" w:lastRow="0" w:firstColumn="1" w:lastColumn="0" w:noHBand="0" w:noVBand="1"/>
      </w:tblPr>
      <w:tblGrid>
        <w:gridCol w:w="792"/>
        <w:gridCol w:w="4041"/>
        <w:gridCol w:w="845"/>
        <w:gridCol w:w="844"/>
        <w:gridCol w:w="845"/>
        <w:gridCol w:w="844"/>
        <w:gridCol w:w="805"/>
      </w:tblGrid>
      <w:tr w:rsidR="004A3637" w:rsidRPr="00372337" w14:paraId="5C4EDEA8" w14:textId="77777777" w:rsidTr="00201C41">
        <w:tc>
          <w:tcPr>
            <w:tcW w:w="792" w:type="dxa"/>
          </w:tcPr>
          <w:p w14:paraId="0FD91B16"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lastRenderedPageBreak/>
              <w:t>No.</w:t>
            </w:r>
            <w:r w:rsidRPr="00372337">
              <w:rPr>
                <w:rFonts w:ascii="Courier New" w:hAnsi="Courier New" w:cs="Courier New"/>
                <w:color w:val="000000" w:themeColor="text1"/>
                <w:sz w:val="24"/>
                <w:szCs w:val="24"/>
              </w:rPr>
              <w:tab/>
            </w:r>
          </w:p>
        </w:tc>
        <w:tc>
          <w:tcPr>
            <w:tcW w:w="4306" w:type="dxa"/>
          </w:tcPr>
          <w:p w14:paraId="16F0C51B"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Statement</w:t>
            </w:r>
            <w:r w:rsidRPr="00372337">
              <w:rPr>
                <w:rFonts w:ascii="Courier New" w:hAnsi="Courier New" w:cs="Courier New"/>
                <w:color w:val="000000" w:themeColor="text1"/>
                <w:sz w:val="24"/>
                <w:szCs w:val="24"/>
              </w:rPr>
              <w:tab/>
            </w:r>
          </w:p>
        </w:tc>
        <w:tc>
          <w:tcPr>
            <w:tcW w:w="851" w:type="dxa"/>
          </w:tcPr>
          <w:p w14:paraId="2DC6536F"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5</w:t>
            </w:r>
            <w:r w:rsidRPr="00372337">
              <w:rPr>
                <w:rFonts w:ascii="Courier New" w:hAnsi="Courier New" w:cs="Courier New"/>
                <w:color w:val="000000" w:themeColor="text1"/>
                <w:sz w:val="24"/>
                <w:szCs w:val="24"/>
              </w:rPr>
              <w:tab/>
            </w:r>
          </w:p>
        </w:tc>
        <w:tc>
          <w:tcPr>
            <w:tcW w:w="850" w:type="dxa"/>
          </w:tcPr>
          <w:p w14:paraId="2C7B8CC3"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4</w:t>
            </w:r>
            <w:r w:rsidRPr="00372337">
              <w:rPr>
                <w:rFonts w:ascii="Courier New" w:hAnsi="Courier New" w:cs="Courier New"/>
                <w:color w:val="000000" w:themeColor="text1"/>
                <w:sz w:val="24"/>
                <w:szCs w:val="24"/>
              </w:rPr>
              <w:tab/>
            </w:r>
          </w:p>
        </w:tc>
        <w:tc>
          <w:tcPr>
            <w:tcW w:w="851" w:type="dxa"/>
          </w:tcPr>
          <w:p w14:paraId="1AD3DA9A"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3</w:t>
            </w:r>
            <w:r w:rsidRPr="00372337">
              <w:rPr>
                <w:rFonts w:ascii="Courier New" w:hAnsi="Courier New" w:cs="Courier New"/>
                <w:color w:val="000000" w:themeColor="text1"/>
                <w:sz w:val="24"/>
                <w:szCs w:val="24"/>
              </w:rPr>
              <w:tab/>
            </w:r>
          </w:p>
        </w:tc>
        <w:tc>
          <w:tcPr>
            <w:tcW w:w="850" w:type="dxa"/>
          </w:tcPr>
          <w:p w14:paraId="4C75FD8B"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2</w:t>
            </w:r>
            <w:r w:rsidRPr="00372337">
              <w:rPr>
                <w:rFonts w:ascii="Courier New" w:hAnsi="Courier New" w:cs="Courier New"/>
                <w:color w:val="000000" w:themeColor="text1"/>
                <w:sz w:val="24"/>
                <w:szCs w:val="24"/>
              </w:rPr>
              <w:tab/>
            </w:r>
          </w:p>
        </w:tc>
        <w:tc>
          <w:tcPr>
            <w:tcW w:w="850" w:type="dxa"/>
          </w:tcPr>
          <w:p w14:paraId="658C8ECB"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1</w:t>
            </w:r>
          </w:p>
        </w:tc>
      </w:tr>
      <w:tr w:rsidR="004A3637" w:rsidRPr="00372337" w14:paraId="739112D6" w14:textId="77777777" w:rsidTr="00201C41">
        <w:tc>
          <w:tcPr>
            <w:tcW w:w="792" w:type="dxa"/>
          </w:tcPr>
          <w:p w14:paraId="58C0B5DC"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8</w:t>
            </w:r>
            <w:r w:rsidRPr="00372337">
              <w:rPr>
                <w:rFonts w:ascii="Courier New" w:hAnsi="Courier New" w:cs="Courier New"/>
                <w:color w:val="000000" w:themeColor="text1"/>
                <w:sz w:val="24"/>
                <w:szCs w:val="24"/>
              </w:rPr>
              <w:tab/>
            </w:r>
          </w:p>
        </w:tc>
        <w:tc>
          <w:tcPr>
            <w:tcW w:w="4306" w:type="dxa"/>
          </w:tcPr>
          <w:p w14:paraId="740DA929"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system is easy to use and understand.</w:t>
            </w:r>
            <w:r w:rsidRPr="00372337">
              <w:rPr>
                <w:rFonts w:ascii="Courier New" w:hAnsi="Courier New" w:cs="Courier New"/>
                <w:color w:val="000000" w:themeColor="text1"/>
                <w:sz w:val="24"/>
                <w:szCs w:val="24"/>
              </w:rPr>
              <w:tab/>
            </w:r>
          </w:p>
        </w:tc>
        <w:tc>
          <w:tcPr>
            <w:tcW w:w="851" w:type="dxa"/>
          </w:tcPr>
          <w:p w14:paraId="4B1F8DD8"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14916C5E"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29F6FDE9"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03778A1F"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1BFA7CC3"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r w:rsidR="004A3637" w:rsidRPr="00372337" w14:paraId="4E9BBA89" w14:textId="77777777" w:rsidTr="00201C41">
        <w:tc>
          <w:tcPr>
            <w:tcW w:w="792" w:type="dxa"/>
          </w:tcPr>
          <w:p w14:paraId="1F8C9F52"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9</w:t>
            </w:r>
            <w:r w:rsidRPr="00372337">
              <w:rPr>
                <w:rFonts w:ascii="Courier New" w:hAnsi="Courier New" w:cs="Courier New"/>
                <w:color w:val="000000" w:themeColor="text1"/>
                <w:sz w:val="24"/>
                <w:szCs w:val="24"/>
              </w:rPr>
              <w:tab/>
            </w:r>
          </w:p>
        </w:tc>
        <w:tc>
          <w:tcPr>
            <w:tcW w:w="4306" w:type="dxa"/>
          </w:tcPr>
          <w:p w14:paraId="70C8BEC3"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buttons and menus are well-organized and visible.</w:t>
            </w:r>
            <w:r w:rsidRPr="00372337">
              <w:rPr>
                <w:rFonts w:ascii="Courier New" w:hAnsi="Courier New" w:cs="Courier New"/>
                <w:color w:val="000000" w:themeColor="text1"/>
                <w:sz w:val="24"/>
                <w:szCs w:val="24"/>
              </w:rPr>
              <w:tab/>
            </w:r>
          </w:p>
        </w:tc>
        <w:tc>
          <w:tcPr>
            <w:tcW w:w="851" w:type="dxa"/>
          </w:tcPr>
          <w:p w14:paraId="604B44F6"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42A1709A"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4669989D"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5C10A29D"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053B4A3D"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r w:rsidR="004A3637" w:rsidRPr="00372337" w14:paraId="2DA4B175" w14:textId="77777777" w:rsidTr="00201C41">
        <w:tc>
          <w:tcPr>
            <w:tcW w:w="792" w:type="dxa"/>
          </w:tcPr>
          <w:p w14:paraId="474FF256"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10</w:t>
            </w:r>
            <w:r w:rsidRPr="00372337">
              <w:rPr>
                <w:rFonts w:ascii="Courier New" w:hAnsi="Courier New" w:cs="Courier New"/>
                <w:color w:val="000000" w:themeColor="text1"/>
                <w:sz w:val="24"/>
                <w:szCs w:val="24"/>
              </w:rPr>
              <w:tab/>
            </w:r>
          </w:p>
        </w:tc>
        <w:tc>
          <w:tcPr>
            <w:tcW w:w="4306" w:type="dxa"/>
          </w:tcPr>
          <w:p w14:paraId="61109B8A"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design and layout are clear and user-friendly.</w:t>
            </w:r>
            <w:r w:rsidRPr="00372337">
              <w:rPr>
                <w:rFonts w:ascii="Courier New" w:hAnsi="Courier New" w:cs="Courier New"/>
                <w:color w:val="000000" w:themeColor="text1"/>
                <w:sz w:val="24"/>
                <w:szCs w:val="24"/>
              </w:rPr>
              <w:tab/>
            </w:r>
          </w:p>
        </w:tc>
        <w:tc>
          <w:tcPr>
            <w:tcW w:w="851" w:type="dxa"/>
          </w:tcPr>
          <w:p w14:paraId="552BF637"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12918A34"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746FA7C8"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7A849B04"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4C3BCFEE"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r w:rsidR="004A3637" w:rsidRPr="00372337" w14:paraId="27908224" w14:textId="77777777" w:rsidTr="00201C41">
        <w:tc>
          <w:tcPr>
            <w:tcW w:w="792" w:type="dxa"/>
          </w:tcPr>
          <w:p w14:paraId="2238A0BC"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11</w:t>
            </w:r>
            <w:r w:rsidRPr="00372337">
              <w:rPr>
                <w:rFonts w:ascii="Courier New" w:hAnsi="Courier New" w:cs="Courier New"/>
                <w:color w:val="000000" w:themeColor="text1"/>
                <w:sz w:val="24"/>
                <w:szCs w:val="24"/>
              </w:rPr>
              <w:tab/>
            </w:r>
          </w:p>
        </w:tc>
        <w:tc>
          <w:tcPr>
            <w:tcW w:w="4306" w:type="dxa"/>
          </w:tcPr>
          <w:p w14:paraId="717B0DDB"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I can easily find the features I need.</w:t>
            </w:r>
            <w:r w:rsidRPr="00372337">
              <w:rPr>
                <w:rFonts w:ascii="Courier New" w:hAnsi="Courier New" w:cs="Courier New"/>
                <w:color w:val="000000" w:themeColor="text1"/>
                <w:sz w:val="24"/>
                <w:szCs w:val="24"/>
              </w:rPr>
              <w:tab/>
            </w:r>
          </w:p>
        </w:tc>
        <w:tc>
          <w:tcPr>
            <w:tcW w:w="851" w:type="dxa"/>
          </w:tcPr>
          <w:p w14:paraId="18CF884A"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6CAC50ED"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29A99055"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6912C6A5"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105BA9DF"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r w:rsidR="004A3637" w:rsidRPr="00372337" w14:paraId="2BEB44C5" w14:textId="77777777" w:rsidTr="00201C41">
        <w:tc>
          <w:tcPr>
            <w:tcW w:w="792" w:type="dxa"/>
          </w:tcPr>
          <w:p w14:paraId="6DDD6668"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12</w:t>
            </w:r>
            <w:r w:rsidRPr="00372337">
              <w:rPr>
                <w:rFonts w:ascii="Courier New" w:hAnsi="Courier New" w:cs="Courier New"/>
                <w:color w:val="000000" w:themeColor="text1"/>
                <w:sz w:val="24"/>
                <w:szCs w:val="24"/>
              </w:rPr>
              <w:tab/>
            </w:r>
          </w:p>
        </w:tc>
        <w:tc>
          <w:tcPr>
            <w:tcW w:w="4306" w:type="dxa"/>
          </w:tcPr>
          <w:p w14:paraId="61AEA0FC"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system is simple enough for first-time users to navigate.</w:t>
            </w:r>
            <w:r w:rsidRPr="00372337">
              <w:rPr>
                <w:rFonts w:ascii="Courier New" w:hAnsi="Courier New" w:cs="Courier New"/>
                <w:color w:val="000000" w:themeColor="text1"/>
                <w:sz w:val="24"/>
                <w:szCs w:val="24"/>
              </w:rPr>
              <w:tab/>
            </w:r>
          </w:p>
        </w:tc>
        <w:tc>
          <w:tcPr>
            <w:tcW w:w="851" w:type="dxa"/>
          </w:tcPr>
          <w:p w14:paraId="0362D178"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010AADFB"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11C1314E"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3B8D3CE0"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346543EA" w14:textId="77777777" w:rsidR="004A3637" w:rsidRPr="00372337" w:rsidRDefault="004A3637"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bl>
    <w:p w14:paraId="38B35D47" w14:textId="77777777" w:rsidR="002E70CE" w:rsidRDefault="002E70CE" w:rsidP="0034720D">
      <w:pPr>
        <w:spacing w:before="240" w:after="0" w:line="360" w:lineRule="auto"/>
        <w:jc w:val="both"/>
        <w:rPr>
          <w:rFonts w:ascii="Courier New" w:hAnsi="Courier New" w:cs="Courier New"/>
          <w:color w:val="000000" w:themeColor="text1"/>
          <w:sz w:val="24"/>
          <w:szCs w:val="24"/>
        </w:rPr>
      </w:pPr>
    </w:p>
    <w:p w14:paraId="620219FD" w14:textId="2D02C8C7" w:rsidR="003B2194" w:rsidRPr="00270608" w:rsidRDefault="00035EF4" w:rsidP="0034720D">
      <w:pPr>
        <w:spacing w:before="240" w:after="0" w:line="360" w:lineRule="auto"/>
        <w:jc w:val="both"/>
        <w:rPr>
          <w:rFonts w:ascii="Courier New" w:hAnsi="Courier New" w:cs="Courier New"/>
          <w:b/>
          <w:bCs/>
          <w:color w:val="000000" w:themeColor="text1"/>
          <w:sz w:val="24"/>
          <w:szCs w:val="24"/>
        </w:rPr>
      </w:pPr>
      <w:r w:rsidRPr="00270608">
        <w:rPr>
          <w:rFonts w:ascii="Courier New" w:hAnsi="Courier New" w:cs="Courier New"/>
          <w:b/>
          <w:bCs/>
          <w:color w:val="000000" w:themeColor="text1"/>
          <w:sz w:val="24"/>
          <w:szCs w:val="24"/>
        </w:rPr>
        <w:t>C</w:t>
      </w:r>
      <w:r w:rsidR="003B2194" w:rsidRPr="00270608">
        <w:rPr>
          <w:rFonts w:ascii="Courier New" w:hAnsi="Courier New" w:cs="Courier New"/>
          <w:b/>
          <w:bCs/>
          <w:color w:val="000000" w:themeColor="text1"/>
          <w:sz w:val="24"/>
          <w:szCs w:val="24"/>
        </w:rPr>
        <w:t>. System Helpfulness and Effectiveness</w:t>
      </w:r>
    </w:p>
    <w:tbl>
      <w:tblPr>
        <w:tblStyle w:val="TableGrid"/>
        <w:tblW w:w="0" w:type="auto"/>
        <w:tblLook w:val="04A0" w:firstRow="1" w:lastRow="0" w:firstColumn="1" w:lastColumn="0" w:noHBand="0" w:noVBand="1"/>
      </w:tblPr>
      <w:tblGrid>
        <w:gridCol w:w="824"/>
        <w:gridCol w:w="4013"/>
        <w:gridCol w:w="844"/>
        <w:gridCol w:w="844"/>
        <w:gridCol w:w="844"/>
        <w:gridCol w:w="844"/>
        <w:gridCol w:w="803"/>
      </w:tblGrid>
      <w:tr w:rsidR="00201C41" w:rsidRPr="00372337" w14:paraId="06A1745F" w14:textId="77777777" w:rsidTr="00201C41">
        <w:tc>
          <w:tcPr>
            <w:tcW w:w="846" w:type="dxa"/>
          </w:tcPr>
          <w:p w14:paraId="438EC619"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No.</w:t>
            </w:r>
            <w:r w:rsidRPr="00372337">
              <w:rPr>
                <w:rFonts w:ascii="Courier New" w:hAnsi="Courier New" w:cs="Courier New"/>
                <w:color w:val="000000" w:themeColor="text1"/>
                <w:sz w:val="24"/>
                <w:szCs w:val="24"/>
              </w:rPr>
              <w:tab/>
            </w:r>
          </w:p>
        </w:tc>
        <w:tc>
          <w:tcPr>
            <w:tcW w:w="4252" w:type="dxa"/>
          </w:tcPr>
          <w:p w14:paraId="57528678"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Statement</w:t>
            </w:r>
            <w:r w:rsidRPr="00372337">
              <w:rPr>
                <w:rFonts w:ascii="Courier New" w:hAnsi="Courier New" w:cs="Courier New"/>
                <w:color w:val="000000" w:themeColor="text1"/>
                <w:sz w:val="24"/>
                <w:szCs w:val="24"/>
              </w:rPr>
              <w:tab/>
            </w:r>
          </w:p>
        </w:tc>
        <w:tc>
          <w:tcPr>
            <w:tcW w:w="851" w:type="dxa"/>
          </w:tcPr>
          <w:p w14:paraId="13FD9E2F"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5</w:t>
            </w:r>
            <w:r w:rsidRPr="00372337">
              <w:rPr>
                <w:rFonts w:ascii="Courier New" w:hAnsi="Courier New" w:cs="Courier New"/>
                <w:color w:val="000000" w:themeColor="text1"/>
                <w:sz w:val="24"/>
                <w:szCs w:val="24"/>
              </w:rPr>
              <w:tab/>
            </w:r>
          </w:p>
        </w:tc>
        <w:tc>
          <w:tcPr>
            <w:tcW w:w="850" w:type="dxa"/>
          </w:tcPr>
          <w:p w14:paraId="03AA3CD5"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4</w:t>
            </w:r>
            <w:r w:rsidRPr="00372337">
              <w:rPr>
                <w:rFonts w:ascii="Courier New" w:hAnsi="Courier New" w:cs="Courier New"/>
                <w:color w:val="000000" w:themeColor="text1"/>
                <w:sz w:val="24"/>
                <w:szCs w:val="24"/>
              </w:rPr>
              <w:tab/>
            </w:r>
          </w:p>
        </w:tc>
        <w:tc>
          <w:tcPr>
            <w:tcW w:w="851" w:type="dxa"/>
          </w:tcPr>
          <w:p w14:paraId="34EC5CFE"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3</w:t>
            </w:r>
            <w:r w:rsidRPr="00372337">
              <w:rPr>
                <w:rFonts w:ascii="Courier New" w:hAnsi="Courier New" w:cs="Courier New"/>
                <w:color w:val="000000" w:themeColor="text1"/>
                <w:sz w:val="24"/>
                <w:szCs w:val="24"/>
              </w:rPr>
              <w:tab/>
            </w:r>
          </w:p>
        </w:tc>
        <w:tc>
          <w:tcPr>
            <w:tcW w:w="850" w:type="dxa"/>
          </w:tcPr>
          <w:p w14:paraId="6AB85D27"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2</w:t>
            </w:r>
            <w:r w:rsidRPr="00372337">
              <w:rPr>
                <w:rFonts w:ascii="Courier New" w:hAnsi="Courier New" w:cs="Courier New"/>
                <w:color w:val="000000" w:themeColor="text1"/>
                <w:sz w:val="24"/>
                <w:szCs w:val="24"/>
              </w:rPr>
              <w:tab/>
            </w:r>
          </w:p>
        </w:tc>
        <w:tc>
          <w:tcPr>
            <w:tcW w:w="850" w:type="dxa"/>
          </w:tcPr>
          <w:p w14:paraId="3DDA9C0D"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1</w:t>
            </w:r>
          </w:p>
        </w:tc>
      </w:tr>
      <w:tr w:rsidR="00201C41" w:rsidRPr="00372337" w14:paraId="2575154B" w14:textId="77777777" w:rsidTr="00201C41">
        <w:tc>
          <w:tcPr>
            <w:tcW w:w="846" w:type="dxa"/>
          </w:tcPr>
          <w:p w14:paraId="7AFA0539"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13</w:t>
            </w:r>
            <w:r w:rsidRPr="00372337">
              <w:rPr>
                <w:rFonts w:ascii="Courier New" w:hAnsi="Courier New" w:cs="Courier New"/>
                <w:color w:val="000000" w:themeColor="text1"/>
                <w:sz w:val="24"/>
                <w:szCs w:val="24"/>
              </w:rPr>
              <w:tab/>
            </w:r>
          </w:p>
        </w:tc>
        <w:tc>
          <w:tcPr>
            <w:tcW w:w="4252" w:type="dxa"/>
          </w:tcPr>
          <w:p w14:paraId="64A75C0F"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CitySafe system can help improve disaster communication and response.</w:t>
            </w:r>
            <w:r w:rsidRPr="00372337">
              <w:rPr>
                <w:rFonts w:ascii="Courier New" w:hAnsi="Courier New" w:cs="Courier New"/>
                <w:color w:val="000000" w:themeColor="text1"/>
                <w:sz w:val="24"/>
                <w:szCs w:val="24"/>
              </w:rPr>
              <w:tab/>
            </w:r>
          </w:p>
        </w:tc>
        <w:tc>
          <w:tcPr>
            <w:tcW w:w="851" w:type="dxa"/>
          </w:tcPr>
          <w:p w14:paraId="03838B23"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687D6F77"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2F2A1973"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7D1F15DC"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2C9684E5"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r w:rsidR="00201C41" w:rsidRPr="00372337" w14:paraId="317D56E4" w14:textId="77777777" w:rsidTr="00201C41">
        <w:tc>
          <w:tcPr>
            <w:tcW w:w="846" w:type="dxa"/>
          </w:tcPr>
          <w:p w14:paraId="17BE9865"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14</w:t>
            </w:r>
            <w:r w:rsidRPr="00372337">
              <w:rPr>
                <w:rFonts w:ascii="Courier New" w:hAnsi="Courier New" w:cs="Courier New"/>
                <w:color w:val="000000" w:themeColor="text1"/>
                <w:sz w:val="24"/>
                <w:szCs w:val="24"/>
              </w:rPr>
              <w:tab/>
            </w:r>
          </w:p>
        </w:tc>
        <w:tc>
          <w:tcPr>
            <w:tcW w:w="4252" w:type="dxa"/>
          </w:tcPr>
          <w:p w14:paraId="05E90C5F"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map and location feature are helpful for finding safe areas and responders.</w:t>
            </w:r>
            <w:r w:rsidRPr="00372337">
              <w:rPr>
                <w:rFonts w:ascii="Courier New" w:hAnsi="Courier New" w:cs="Courier New"/>
                <w:color w:val="000000" w:themeColor="text1"/>
                <w:sz w:val="24"/>
                <w:szCs w:val="24"/>
              </w:rPr>
              <w:tab/>
            </w:r>
          </w:p>
        </w:tc>
        <w:tc>
          <w:tcPr>
            <w:tcW w:w="851" w:type="dxa"/>
          </w:tcPr>
          <w:p w14:paraId="588C5C65"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1BC17E43"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69159592"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7C17FBF2"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3F29610F"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r w:rsidR="00201C41" w:rsidRPr="00372337" w14:paraId="0750874C" w14:textId="77777777" w:rsidTr="00201C41">
        <w:tc>
          <w:tcPr>
            <w:tcW w:w="846" w:type="dxa"/>
          </w:tcPr>
          <w:p w14:paraId="307B2585"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lastRenderedPageBreak/>
              <w:t>15</w:t>
            </w:r>
            <w:r w:rsidRPr="00372337">
              <w:rPr>
                <w:rFonts w:ascii="Courier New" w:hAnsi="Courier New" w:cs="Courier New"/>
                <w:color w:val="000000" w:themeColor="text1"/>
                <w:sz w:val="24"/>
                <w:szCs w:val="24"/>
              </w:rPr>
              <w:tab/>
            </w:r>
          </w:p>
        </w:tc>
        <w:tc>
          <w:tcPr>
            <w:tcW w:w="4252" w:type="dxa"/>
          </w:tcPr>
          <w:p w14:paraId="7F5B3E19"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reporting and donation tracking features can support coordination during disasters.</w:t>
            </w:r>
            <w:r w:rsidRPr="00372337">
              <w:rPr>
                <w:rFonts w:ascii="Courier New" w:hAnsi="Courier New" w:cs="Courier New"/>
                <w:color w:val="000000" w:themeColor="text1"/>
                <w:sz w:val="24"/>
                <w:szCs w:val="24"/>
              </w:rPr>
              <w:tab/>
            </w:r>
          </w:p>
        </w:tc>
        <w:tc>
          <w:tcPr>
            <w:tcW w:w="851" w:type="dxa"/>
          </w:tcPr>
          <w:p w14:paraId="6A6A3CAA"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08A64211"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6D4146C3"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7C4496B4"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6E567EEF"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r w:rsidR="00201C41" w:rsidRPr="00372337" w14:paraId="3A5EFAC7" w14:textId="77777777" w:rsidTr="00201C41">
        <w:tc>
          <w:tcPr>
            <w:tcW w:w="846" w:type="dxa"/>
          </w:tcPr>
          <w:p w14:paraId="37631473"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16</w:t>
            </w:r>
            <w:r w:rsidRPr="00372337">
              <w:rPr>
                <w:rFonts w:ascii="Courier New" w:hAnsi="Courier New" w:cs="Courier New"/>
                <w:color w:val="000000" w:themeColor="text1"/>
                <w:sz w:val="24"/>
                <w:szCs w:val="24"/>
              </w:rPr>
              <w:tab/>
            </w:r>
          </w:p>
        </w:tc>
        <w:tc>
          <w:tcPr>
            <w:tcW w:w="4252" w:type="dxa"/>
          </w:tcPr>
          <w:p w14:paraId="6F144F33"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system can help citizens feel more secure and informed.</w:t>
            </w:r>
            <w:r w:rsidRPr="00372337">
              <w:rPr>
                <w:rFonts w:ascii="Courier New" w:hAnsi="Courier New" w:cs="Courier New"/>
                <w:color w:val="000000" w:themeColor="text1"/>
                <w:sz w:val="24"/>
                <w:szCs w:val="24"/>
              </w:rPr>
              <w:tab/>
            </w:r>
          </w:p>
        </w:tc>
        <w:tc>
          <w:tcPr>
            <w:tcW w:w="851" w:type="dxa"/>
          </w:tcPr>
          <w:p w14:paraId="792F460B"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259F1134"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6263BF72"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27B4642A"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4E735A60"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r w:rsidR="00201C41" w:rsidRPr="00372337" w14:paraId="247B3CDB" w14:textId="77777777" w:rsidTr="00201C41">
        <w:tc>
          <w:tcPr>
            <w:tcW w:w="846" w:type="dxa"/>
          </w:tcPr>
          <w:p w14:paraId="68C77F54"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17</w:t>
            </w:r>
            <w:r w:rsidRPr="00372337">
              <w:rPr>
                <w:rFonts w:ascii="Courier New" w:hAnsi="Courier New" w:cs="Courier New"/>
                <w:color w:val="000000" w:themeColor="text1"/>
                <w:sz w:val="24"/>
                <w:szCs w:val="24"/>
              </w:rPr>
              <w:tab/>
            </w:r>
          </w:p>
        </w:tc>
        <w:tc>
          <w:tcPr>
            <w:tcW w:w="4252" w:type="dxa"/>
          </w:tcPr>
          <w:p w14:paraId="486CADF4"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CitySafe system has potential to be useful in real disaster situations.</w:t>
            </w:r>
            <w:r w:rsidRPr="00372337">
              <w:rPr>
                <w:rFonts w:ascii="Courier New" w:hAnsi="Courier New" w:cs="Courier New"/>
                <w:color w:val="000000" w:themeColor="text1"/>
                <w:sz w:val="24"/>
                <w:szCs w:val="24"/>
              </w:rPr>
              <w:tab/>
            </w:r>
          </w:p>
        </w:tc>
        <w:tc>
          <w:tcPr>
            <w:tcW w:w="851" w:type="dxa"/>
          </w:tcPr>
          <w:p w14:paraId="0C5A4DD3"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7F684581"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5E3F6C5C"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422CE10F"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4EC2DBE8"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bl>
    <w:p w14:paraId="76F886CB" w14:textId="77777777" w:rsidR="002E70CE" w:rsidRDefault="002E70CE" w:rsidP="0034720D">
      <w:pPr>
        <w:spacing w:before="240" w:after="0" w:line="360" w:lineRule="auto"/>
        <w:jc w:val="both"/>
        <w:rPr>
          <w:rFonts w:ascii="Courier New" w:hAnsi="Courier New" w:cs="Courier New"/>
          <w:color w:val="000000" w:themeColor="text1"/>
          <w:sz w:val="24"/>
          <w:szCs w:val="24"/>
        </w:rPr>
      </w:pPr>
    </w:p>
    <w:p w14:paraId="4E20141A" w14:textId="697BEA58" w:rsidR="003B2194" w:rsidRPr="00270608" w:rsidRDefault="00035EF4" w:rsidP="0034720D">
      <w:pPr>
        <w:spacing w:before="240" w:after="0" w:line="360" w:lineRule="auto"/>
        <w:jc w:val="both"/>
        <w:rPr>
          <w:rFonts w:ascii="Courier New" w:hAnsi="Courier New" w:cs="Courier New"/>
          <w:b/>
          <w:bCs/>
          <w:color w:val="000000" w:themeColor="text1"/>
          <w:sz w:val="24"/>
          <w:szCs w:val="24"/>
        </w:rPr>
      </w:pPr>
      <w:r w:rsidRPr="00270608">
        <w:rPr>
          <w:rFonts w:ascii="Courier New" w:hAnsi="Courier New" w:cs="Courier New"/>
          <w:b/>
          <w:bCs/>
          <w:color w:val="000000" w:themeColor="text1"/>
          <w:sz w:val="24"/>
          <w:szCs w:val="24"/>
        </w:rPr>
        <w:t>D</w:t>
      </w:r>
      <w:r w:rsidR="003B2194" w:rsidRPr="00270608">
        <w:rPr>
          <w:rFonts w:ascii="Courier New" w:hAnsi="Courier New" w:cs="Courier New"/>
          <w:b/>
          <w:bCs/>
          <w:color w:val="000000" w:themeColor="text1"/>
          <w:sz w:val="24"/>
          <w:szCs w:val="24"/>
        </w:rPr>
        <w:t>. User Satisfaction</w:t>
      </w:r>
    </w:p>
    <w:tbl>
      <w:tblPr>
        <w:tblStyle w:val="TableGrid"/>
        <w:tblW w:w="0" w:type="auto"/>
        <w:tblLook w:val="04A0" w:firstRow="1" w:lastRow="0" w:firstColumn="1" w:lastColumn="0" w:noHBand="0" w:noVBand="1"/>
      </w:tblPr>
      <w:tblGrid>
        <w:gridCol w:w="824"/>
        <w:gridCol w:w="4009"/>
        <w:gridCol w:w="845"/>
        <w:gridCol w:w="844"/>
        <w:gridCol w:w="845"/>
        <w:gridCol w:w="844"/>
        <w:gridCol w:w="805"/>
      </w:tblGrid>
      <w:tr w:rsidR="00201C41" w:rsidRPr="00372337" w14:paraId="40348BA7" w14:textId="77777777" w:rsidTr="00201C41">
        <w:tc>
          <w:tcPr>
            <w:tcW w:w="846" w:type="dxa"/>
          </w:tcPr>
          <w:p w14:paraId="2A7FF8ED"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No.</w:t>
            </w:r>
            <w:r w:rsidRPr="00372337">
              <w:rPr>
                <w:rFonts w:ascii="Courier New" w:hAnsi="Courier New" w:cs="Courier New"/>
                <w:color w:val="000000" w:themeColor="text1"/>
                <w:sz w:val="24"/>
                <w:szCs w:val="24"/>
              </w:rPr>
              <w:tab/>
            </w:r>
          </w:p>
        </w:tc>
        <w:tc>
          <w:tcPr>
            <w:tcW w:w="4252" w:type="dxa"/>
          </w:tcPr>
          <w:p w14:paraId="0A7D7591"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Statement</w:t>
            </w:r>
            <w:r w:rsidRPr="00372337">
              <w:rPr>
                <w:rFonts w:ascii="Courier New" w:hAnsi="Courier New" w:cs="Courier New"/>
                <w:color w:val="000000" w:themeColor="text1"/>
                <w:sz w:val="24"/>
                <w:szCs w:val="24"/>
              </w:rPr>
              <w:tab/>
            </w:r>
          </w:p>
        </w:tc>
        <w:tc>
          <w:tcPr>
            <w:tcW w:w="851" w:type="dxa"/>
          </w:tcPr>
          <w:p w14:paraId="0A13EA82"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5</w:t>
            </w:r>
            <w:r w:rsidRPr="00372337">
              <w:rPr>
                <w:rFonts w:ascii="Courier New" w:hAnsi="Courier New" w:cs="Courier New"/>
                <w:color w:val="000000" w:themeColor="text1"/>
                <w:sz w:val="24"/>
                <w:szCs w:val="24"/>
              </w:rPr>
              <w:tab/>
            </w:r>
          </w:p>
        </w:tc>
        <w:tc>
          <w:tcPr>
            <w:tcW w:w="850" w:type="dxa"/>
          </w:tcPr>
          <w:p w14:paraId="391844DC"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4</w:t>
            </w:r>
            <w:r w:rsidRPr="00372337">
              <w:rPr>
                <w:rFonts w:ascii="Courier New" w:hAnsi="Courier New" w:cs="Courier New"/>
                <w:color w:val="000000" w:themeColor="text1"/>
                <w:sz w:val="24"/>
                <w:szCs w:val="24"/>
              </w:rPr>
              <w:tab/>
            </w:r>
          </w:p>
        </w:tc>
        <w:tc>
          <w:tcPr>
            <w:tcW w:w="851" w:type="dxa"/>
          </w:tcPr>
          <w:p w14:paraId="73167845"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3</w:t>
            </w:r>
            <w:r w:rsidRPr="00372337">
              <w:rPr>
                <w:rFonts w:ascii="Courier New" w:hAnsi="Courier New" w:cs="Courier New"/>
                <w:color w:val="000000" w:themeColor="text1"/>
                <w:sz w:val="24"/>
                <w:szCs w:val="24"/>
              </w:rPr>
              <w:tab/>
            </w:r>
          </w:p>
        </w:tc>
        <w:tc>
          <w:tcPr>
            <w:tcW w:w="850" w:type="dxa"/>
          </w:tcPr>
          <w:p w14:paraId="4010F2CA"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2</w:t>
            </w:r>
            <w:r w:rsidRPr="00372337">
              <w:rPr>
                <w:rFonts w:ascii="Courier New" w:hAnsi="Courier New" w:cs="Courier New"/>
                <w:color w:val="000000" w:themeColor="text1"/>
                <w:sz w:val="24"/>
                <w:szCs w:val="24"/>
              </w:rPr>
              <w:tab/>
            </w:r>
          </w:p>
        </w:tc>
        <w:tc>
          <w:tcPr>
            <w:tcW w:w="850" w:type="dxa"/>
          </w:tcPr>
          <w:p w14:paraId="653F15CF"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1</w:t>
            </w:r>
          </w:p>
        </w:tc>
      </w:tr>
      <w:tr w:rsidR="00201C41" w:rsidRPr="00372337" w14:paraId="1B71B4C0" w14:textId="77777777" w:rsidTr="00201C41">
        <w:tc>
          <w:tcPr>
            <w:tcW w:w="846" w:type="dxa"/>
          </w:tcPr>
          <w:p w14:paraId="3ADE5D43"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18</w:t>
            </w:r>
            <w:r w:rsidRPr="00372337">
              <w:rPr>
                <w:rFonts w:ascii="Courier New" w:hAnsi="Courier New" w:cs="Courier New"/>
                <w:color w:val="000000" w:themeColor="text1"/>
                <w:sz w:val="24"/>
                <w:szCs w:val="24"/>
              </w:rPr>
              <w:tab/>
            </w:r>
          </w:p>
        </w:tc>
        <w:tc>
          <w:tcPr>
            <w:tcW w:w="4252" w:type="dxa"/>
          </w:tcPr>
          <w:p w14:paraId="7FAC93C6"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Overall, I am satisfied with the design and features of the CitySafe system.</w:t>
            </w:r>
            <w:r w:rsidRPr="00372337">
              <w:rPr>
                <w:rFonts w:ascii="Courier New" w:hAnsi="Courier New" w:cs="Courier New"/>
                <w:color w:val="000000" w:themeColor="text1"/>
                <w:sz w:val="24"/>
                <w:szCs w:val="24"/>
              </w:rPr>
              <w:tab/>
            </w:r>
          </w:p>
        </w:tc>
        <w:tc>
          <w:tcPr>
            <w:tcW w:w="851" w:type="dxa"/>
          </w:tcPr>
          <w:p w14:paraId="1AAE1B3A"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24574322"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42B738A2"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0A046B0F"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668BC782"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r w:rsidR="00201C41" w:rsidRPr="00372337" w14:paraId="5AF2F1CB" w14:textId="77777777" w:rsidTr="00201C41">
        <w:tc>
          <w:tcPr>
            <w:tcW w:w="846" w:type="dxa"/>
          </w:tcPr>
          <w:p w14:paraId="742FDA27"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19</w:t>
            </w:r>
            <w:r w:rsidRPr="00372337">
              <w:rPr>
                <w:rFonts w:ascii="Courier New" w:hAnsi="Courier New" w:cs="Courier New"/>
                <w:color w:val="000000" w:themeColor="text1"/>
                <w:sz w:val="24"/>
                <w:szCs w:val="24"/>
              </w:rPr>
              <w:tab/>
            </w:r>
          </w:p>
        </w:tc>
        <w:tc>
          <w:tcPr>
            <w:tcW w:w="4252" w:type="dxa"/>
          </w:tcPr>
          <w:p w14:paraId="6AD0F10B"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The system meets my expectations as a disaster response platform.</w:t>
            </w:r>
            <w:r w:rsidRPr="00372337">
              <w:rPr>
                <w:rFonts w:ascii="Courier New" w:hAnsi="Courier New" w:cs="Courier New"/>
                <w:color w:val="000000" w:themeColor="text1"/>
                <w:sz w:val="24"/>
                <w:szCs w:val="24"/>
              </w:rPr>
              <w:tab/>
            </w:r>
          </w:p>
        </w:tc>
        <w:tc>
          <w:tcPr>
            <w:tcW w:w="851" w:type="dxa"/>
          </w:tcPr>
          <w:p w14:paraId="6CBC1BF8"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0789E55E"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50310CC2"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04C33E81"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51418E0A"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r w:rsidR="00201C41" w:rsidRPr="00372337" w14:paraId="595FF667" w14:textId="77777777" w:rsidTr="00201C41">
        <w:tc>
          <w:tcPr>
            <w:tcW w:w="846" w:type="dxa"/>
          </w:tcPr>
          <w:p w14:paraId="3532E29F"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20</w:t>
            </w:r>
            <w:r w:rsidRPr="00372337">
              <w:rPr>
                <w:rFonts w:ascii="Courier New" w:hAnsi="Courier New" w:cs="Courier New"/>
                <w:color w:val="000000" w:themeColor="text1"/>
                <w:sz w:val="24"/>
                <w:szCs w:val="24"/>
              </w:rPr>
              <w:tab/>
            </w:r>
          </w:p>
        </w:tc>
        <w:tc>
          <w:tcPr>
            <w:tcW w:w="4252" w:type="dxa"/>
          </w:tcPr>
          <w:p w14:paraId="7C2CBA7C"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I believe the system should be developed further and officially implemented.</w:t>
            </w:r>
            <w:r w:rsidRPr="00372337">
              <w:rPr>
                <w:rFonts w:ascii="Courier New" w:hAnsi="Courier New" w:cs="Courier New"/>
                <w:color w:val="000000" w:themeColor="text1"/>
                <w:sz w:val="24"/>
                <w:szCs w:val="24"/>
              </w:rPr>
              <w:tab/>
            </w:r>
          </w:p>
        </w:tc>
        <w:tc>
          <w:tcPr>
            <w:tcW w:w="851" w:type="dxa"/>
          </w:tcPr>
          <w:p w14:paraId="5AFB273F"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701D93FF"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1" w:type="dxa"/>
          </w:tcPr>
          <w:p w14:paraId="39C37DFF"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1BC569E5"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r w:rsidRPr="00372337">
              <w:rPr>
                <w:rFonts w:ascii="Courier New" w:hAnsi="Courier New" w:cs="Courier New"/>
                <w:color w:val="000000" w:themeColor="text1"/>
                <w:sz w:val="24"/>
                <w:szCs w:val="24"/>
              </w:rPr>
              <w:tab/>
            </w:r>
          </w:p>
        </w:tc>
        <w:tc>
          <w:tcPr>
            <w:tcW w:w="850" w:type="dxa"/>
          </w:tcPr>
          <w:p w14:paraId="7F7C29E3" w14:textId="77777777" w:rsidR="00201C41" w:rsidRPr="00372337" w:rsidRDefault="00201C41" w:rsidP="0034720D">
            <w:pPr>
              <w:spacing w:before="240" w:after="0" w:line="360" w:lineRule="auto"/>
              <w:jc w:val="both"/>
              <w:rPr>
                <w:rFonts w:ascii="Courier New" w:hAnsi="Courier New" w:cs="Courier New"/>
                <w:color w:val="000000" w:themeColor="text1"/>
                <w:sz w:val="24"/>
                <w:szCs w:val="24"/>
              </w:rPr>
            </w:pPr>
            <w:r w:rsidRPr="00372337">
              <w:rPr>
                <w:rFonts w:ascii="Segoe UI Symbol" w:hAnsi="Segoe UI Symbol" w:cs="Segoe UI Symbol"/>
                <w:color w:val="000000" w:themeColor="text1"/>
                <w:sz w:val="24"/>
                <w:szCs w:val="24"/>
              </w:rPr>
              <w:t>☐</w:t>
            </w:r>
          </w:p>
        </w:tc>
      </w:tr>
    </w:tbl>
    <w:p w14:paraId="3CEB66EE" w14:textId="77777777" w:rsidR="00CA6037" w:rsidRPr="00372337" w:rsidRDefault="00CA6037" w:rsidP="0034720D">
      <w:pPr>
        <w:spacing w:before="240" w:after="0" w:line="360" w:lineRule="auto"/>
        <w:jc w:val="both"/>
        <w:rPr>
          <w:rFonts w:ascii="Courier New" w:hAnsi="Courier New" w:cs="Courier New"/>
          <w:color w:val="000000" w:themeColor="text1"/>
          <w:sz w:val="24"/>
          <w:szCs w:val="24"/>
        </w:rPr>
      </w:pPr>
    </w:p>
    <w:p w14:paraId="6654FDF5" w14:textId="5478788C" w:rsidR="00CA6037" w:rsidRPr="00AC39D3" w:rsidRDefault="00CA6037" w:rsidP="00AC39D3">
      <w:pPr>
        <w:pStyle w:val="Heading2"/>
        <w:rPr>
          <w:rFonts w:ascii="Courier New" w:hAnsi="Courier New" w:cs="Courier New"/>
          <w:b/>
          <w:bCs/>
          <w:color w:val="auto"/>
          <w:sz w:val="24"/>
          <w:szCs w:val="24"/>
        </w:rPr>
      </w:pPr>
      <w:bookmarkStart w:id="36" w:name="_Toc212531361"/>
      <w:r w:rsidRPr="00AC39D3">
        <w:rPr>
          <w:rFonts w:ascii="Courier New" w:hAnsi="Courier New" w:cs="Courier New"/>
          <w:b/>
          <w:bCs/>
          <w:color w:val="auto"/>
          <w:sz w:val="24"/>
          <w:szCs w:val="24"/>
        </w:rPr>
        <w:lastRenderedPageBreak/>
        <w:t>Sampling Methods for Respondents</w:t>
      </w:r>
      <w:bookmarkEnd w:id="36"/>
    </w:p>
    <w:p w14:paraId="3D005551" w14:textId="78819754" w:rsidR="003B2194" w:rsidRPr="00372337" w:rsidRDefault="00CA6037" w:rsidP="0034720D">
      <w:pPr>
        <w:spacing w:before="240" w:after="0" w:line="360" w:lineRule="auto"/>
        <w:jc w:val="both"/>
        <w:rPr>
          <w:rFonts w:ascii="Courier New" w:hAnsi="Courier New" w:cs="Courier New"/>
          <w:color w:val="000000" w:themeColor="text1"/>
          <w:sz w:val="24"/>
          <w:szCs w:val="24"/>
        </w:rPr>
      </w:pPr>
      <w:r w:rsidRPr="00372337">
        <w:rPr>
          <w:rFonts w:ascii="Courier New" w:eastAsia="Courier New" w:hAnsi="Courier New" w:cs="Courier New"/>
          <w:sz w:val="24"/>
          <w:szCs w:val="24"/>
        </w:rPr>
        <w:t xml:space="preserve">The respondents for this survey will be selected using </w:t>
      </w:r>
      <w:r w:rsidR="003B2194" w:rsidRPr="00372337">
        <w:rPr>
          <w:rFonts w:ascii="Courier New" w:hAnsi="Courier New" w:cs="Courier New"/>
          <w:b/>
          <w:bCs/>
          <w:color w:val="000000" w:themeColor="text1"/>
          <w:sz w:val="24"/>
          <w:szCs w:val="24"/>
        </w:rPr>
        <w:t>Purposive Sampling</w:t>
      </w:r>
      <w:r w:rsidRPr="00372337">
        <w:rPr>
          <w:rFonts w:ascii="Courier New" w:hAnsi="Courier New" w:cs="Courier New"/>
          <w:color w:val="000000" w:themeColor="text1"/>
          <w:sz w:val="24"/>
          <w:szCs w:val="24"/>
        </w:rPr>
        <w:t>,</w:t>
      </w:r>
      <w:r w:rsidR="003B2194" w:rsidRPr="00372337">
        <w:rPr>
          <w:rFonts w:ascii="Courier New" w:hAnsi="Courier New" w:cs="Courier New"/>
          <w:color w:val="000000" w:themeColor="text1"/>
          <w:sz w:val="24"/>
          <w:szCs w:val="24"/>
        </w:rPr>
        <w:t xml:space="preserve"> only respondents who tested or viewed the system prototype are selected.</w:t>
      </w:r>
    </w:p>
    <w:p w14:paraId="5823D375" w14:textId="1614C514" w:rsidR="003B2194" w:rsidRPr="00372337" w:rsidRDefault="003B2194"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Sample Size</w:t>
      </w:r>
      <w:r w:rsidRPr="00372337">
        <w:rPr>
          <w:rFonts w:ascii="Courier New" w:hAnsi="Courier New" w:cs="Courier New"/>
          <w:color w:val="000000" w:themeColor="text1"/>
          <w:sz w:val="24"/>
          <w:szCs w:val="24"/>
        </w:rPr>
        <w:t>:</w:t>
      </w:r>
      <w:r w:rsidR="005D2B55" w:rsidRPr="00372337">
        <w:rPr>
          <w:rFonts w:ascii="Courier New" w:hAnsi="Courier New" w:cs="Courier New"/>
          <w:color w:val="000000" w:themeColor="text1"/>
          <w:sz w:val="24"/>
          <w:szCs w:val="24"/>
        </w:rPr>
        <w:t xml:space="preserve"> </w:t>
      </w:r>
      <w:r w:rsidRPr="00372337">
        <w:rPr>
          <w:rFonts w:ascii="Courier New" w:hAnsi="Courier New" w:cs="Courier New"/>
          <w:color w:val="000000" w:themeColor="text1"/>
          <w:sz w:val="24"/>
          <w:szCs w:val="24"/>
        </w:rPr>
        <w:t>Minimum of 20 respondents.</w:t>
      </w:r>
    </w:p>
    <w:p w14:paraId="1624E1F1" w14:textId="7C73CB27" w:rsidR="003B2194" w:rsidRPr="00372337" w:rsidRDefault="003B2194"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b/>
          <w:bCs/>
          <w:color w:val="000000" w:themeColor="text1"/>
          <w:sz w:val="24"/>
          <w:szCs w:val="24"/>
        </w:rPr>
        <w:t>Data Analysis</w:t>
      </w:r>
      <w:r w:rsidRPr="00372337">
        <w:rPr>
          <w:rFonts w:ascii="Courier New" w:hAnsi="Courier New" w:cs="Courier New"/>
          <w:color w:val="000000" w:themeColor="text1"/>
          <w:sz w:val="24"/>
          <w:szCs w:val="24"/>
        </w:rPr>
        <w:t>:</w:t>
      </w:r>
      <w:r w:rsidR="005D2B55" w:rsidRPr="00372337">
        <w:rPr>
          <w:rFonts w:ascii="Courier New" w:hAnsi="Courier New" w:cs="Courier New"/>
          <w:color w:val="000000" w:themeColor="text1"/>
          <w:sz w:val="24"/>
          <w:szCs w:val="24"/>
        </w:rPr>
        <w:t xml:space="preserve"> </w:t>
      </w:r>
      <w:r w:rsidR="00B061FB">
        <w:rPr>
          <w:rFonts w:ascii="Courier New" w:hAnsi="Courier New" w:cs="Courier New"/>
          <w:color w:val="000000" w:themeColor="text1"/>
          <w:sz w:val="24"/>
          <w:szCs w:val="24"/>
        </w:rPr>
        <w:t xml:space="preserve">The survey results are interpreted using the </w:t>
      </w:r>
      <w:r w:rsidRPr="00372337">
        <w:rPr>
          <w:rFonts w:ascii="Courier New" w:hAnsi="Courier New" w:cs="Courier New"/>
          <w:color w:val="000000" w:themeColor="text1"/>
          <w:sz w:val="24"/>
          <w:szCs w:val="24"/>
        </w:rPr>
        <w:t>Likert Scale:</w:t>
      </w:r>
    </w:p>
    <w:tbl>
      <w:tblPr>
        <w:tblStyle w:val="TableGrid"/>
        <w:tblW w:w="0" w:type="auto"/>
        <w:tblLook w:val="04A0" w:firstRow="1" w:lastRow="0" w:firstColumn="1" w:lastColumn="0" w:noHBand="0" w:noVBand="1"/>
      </w:tblPr>
      <w:tblGrid>
        <w:gridCol w:w="4473"/>
        <w:gridCol w:w="4543"/>
      </w:tblGrid>
      <w:tr w:rsidR="003B2194" w:rsidRPr="00372337" w14:paraId="2F1E3660" w14:textId="77777777" w:rsidTr="006B692E">
        <w:tc>
          <w:tcPr>
            <w:tcW w:w="4473" w:type="dxa"/>
          </w:tcPr>
          <w:p w14:paraId="69A20545"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Range</w:t>
            </w:r>
          </w:p>
        </w:tc>
        <w:tc>
          <w:tcPr>
            <w:tcW w:w="4543" w:type="dxa"/>
          </w:tcPr>
          <w:p w14:paraId="07B11278" w14:textId="77777777" w:rsidR="003B2194" w:rsidRPr="00372337" w:rsidRDefault="003B2194" w:rsidP="0034720D">
            <w:p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Interpretation</w:t>
            </w:r>
          </w:p>
        </w:tc>
      </w:tr>
      <w:tr w:rsidR="003B2194" w:rsidRPr="00372337" w14:paraId="497521A7" w14:textId="77777777" w:rsidTr="006B692E">
        <w:tc>
          <w:tcPr>
            <w:tcW w:w="4473" w:type="dxa"/>
            <w:shd w:val="clear" w:color="auto" w:fill="99FF33"/>
          </w:tcPr>
          <w:p w14:paraId="3518BDDE" w14:textId="77777777" w:rsidR="003B2194" w:rsidRPr="00372337" w:rsidRDefault="003B2194"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4.21–5.00</w:t>
            </w:r>
          </w:p>
        </w:tc>
        <w:tc>
          <w:tcPr>
            <w:tcW w:w="4543" w:type="dxa"/>
            <w:shd w:val="clear" w:color="auto" w:fill="99FF33"/>
          </w:tcPr>
          <w:p w14:paraId="1138C1F2" w14:textId="77777777" w:rsidR="003B2194" w:rsidRPr="00372337" w:rsidRDefault="003B2194"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Very Satisfactory</w:t>
            </w:r>
          </w:p>
        </w:tc>
      </w:tr>
      <w:tr w:rsidR="003B2194" w:rsidRPr="00372337" w14:paraId="03943572" w14:textId="77777777" w:rsidTr="006B692E">
        <w:tc>
          <w:tcPr>
            <w:tcW w:w="4473" w:type="dxa"/>
            <w:shd w:val="clear" w:color="auto" w:fill="CCFF33"/>
          </w:tcPr>
          <w:p w14:paraId="2D98DB1C" w14:textId="77777777" w:rsidR="003B2194" w:rsidRPr="00372337" w:rsidRDefault="003B2194"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3.41–4.20</w:t>
            </w:r>
          </w:p>
        </w:tc>
        <w:tc>
          <w:tcPr>
            <w:tcW w:w="4543" w:type="dxa"/>
            <w:shd w:val="clear" w:color="auto" w:fill="CCFF33"/>
          </w:tcPr>
          <w:p w14:paraId="5C1A9A09" w14:textId="77777777" w:rsidR="003B2194" w:rsidRPr="00372337" w:rsidRDefault="003B2194"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Satisfactory</w:t>
            </w:r>
          </w:p>
        </w:tc>
      </w:tr>
      <w:tr w:rsidR="003B2194" w:rsidRPr="00372337" w14:paraId="5A202159" w14:textId="77777777" w:rsidTr="006B692E">
        <w:tc>
          <w:tcPr>
            <w:tcW w:w="4473" w:type="dxa"/>
            <w:shd w:val="clear" w:color="auto" w:fill="FFFF00"/>
          </w:tcPr>
          <w:p w14:paraId="67D318A6" w14:textId="77777777" w:rsidR="003B2194" w:rsidRPr="00372337" w:rsidRDefault="003B2194"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2.61–3.40</w:t>
            </w:r>
          </w:p>
        </w:tc>
        <w:tc>
          <w:tcPr>
            <w:tcW w:w="4543" w:type="dxa"/>
            <w:shd w:val="clear" w:color="auto" w:fill="FFFF00"/>
          </w:tcPr>
          <w:p w14:paraId="28658806" w14:textId="77777777" w:rsidR="003B2194" w:rsidRPr="00372337" w:rsidRDefault="003B2194"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Neutral</w:t>
            </w:r>
          </w:p>
        </w:tc>
      </w:tr>
      <w:tr w:rsidR="003B2194" w:rsidRPr="00372337" w14:paraId="4AA909A7" w14:textId="77777777" w:rsidTr="006B692E">
        <w:tc>
          <w:tcPr>
            <w:tcW w:w="4473" w:type="dxa"/>
            <w:shd w:val="clear" w:color="auto" w:fill="FF9933"/>
          </w:tcPr>
          <w:p w14:paraId="1DAC4500" w14:textId="77777777" w:rsidR="003B2194" w:rsidRPr="00372337" w:rsidRDefault="003B2194"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1.81–2.60</w:t>
            </w:r>
          </w:p>
        </w:tc>
        <w:tc>
          <w:tcPr>
            <w:tcW w:w="4543" w:type="dxa"/>
            <w:shd w:val="clear" w:color="auto" w:fill="FF9933"/>
          </w:tcPr>
          <w:p w14:paraId="74DFD987" w14:textId="77777777" w:rsidR="003B2194" w:rsidRPr="00372337" w:rsidRDefault="003B2194"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Unsatisfactory</w:t>
            </w:r>
          </w:p>
        </w:tc>
      </w:tr>
      <w:tr w:rsidR="003B2194" w:rsidRPr="00372337" w14:paraId="04239CE2" w14:textId="77777777" w:rsidTr="006B692E">
        <w:tc>
          <w:tcPr>
            <w:tcW w:w="4473" w:type="dxa"/>
            <w:shd w:val="clear" w:color="auto" w:fill="FF3300"/>
          </w:tcPr>
          <w:p w14:paraId="51E41E03" w14:textId="77777777" w:rsidR="003B2194" w:rsidRPr="00372337" w:rsidRDefault="003B2194"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1.00–1.80</w:t>
            </w:r>
          </w:p>
        </w:tc>
        <w:tc>
          <w:tcPr>
            <w:tcW w:w="4543" w:type="dxa"/>
            <w:shd w:val="clear" w:color="auto" w:fill="FF3300"/>
          </w:tcPr>
          <w:p w14:paraId="37604AD5" w14:textId="77777777" w:rsidR="003B2194" w:rsidRPr="00372337" w:rsidRDefault="003B2194" w:rsidP="0034720D">
            <w:pPr>
              <w:spacing w:before="240" w:after="0" w:line="360" w:lineRule="auto"/>
              <w:jc w:val="both"/>
              <w:rPr>
                <w:rFonts w:ascii="Courier New" w:hAnsi="Courier New" w:cs="Courier New"/>
                <w:b/>
                <w:bCs/>
                <w:color w:val="000000" w:themeColor="text1"/>
                <w:sz w:val="24"/>
                <w:szCs w:val="24"/>
              </w:rPr>
            </w:pPr>
            <w:r w:rsidRPr="00372337">
              <w:rPr>
                <w:rFonts w:ascii="Courier New" w:hAnsi="Courier New" w:cs="Courier New"/>
                <w:b/>
                <w:bCs/>
                <w:color w:val="000000" w:themeColor="text1"/>
                <w:sz w:val="24"/>
                <w:szCs w:val="24"/>
              </w:rPr>
              <w:t>Poor</w:t>
            </w:r>
          </w:p>
        </w:tc>
      </w:tr>
    </w:tbl>
    <w:p w14:paraId="24665060" w14:textId="77777777" w:rsidR="00BB4FF3" w:rsidRDefault="00BB4FF3" w:rsidP="006B692E">
      <w:pPr>
        <w:spacing w:before="240" w:after="0" w:line="360" w:lineRule="auto"/>
        <w:jc w:val="both"/>
        <w:rPr>
          <w:rFonts w:ascii="Courier New" w:hAnsi="Courier New" w:cs="Courier New"/>
          <w:b/>
          <w:bCs/>
          <w:color w:val="000000" w:themeColor="text1"/>
          <w:sz w:val="24"/>
          <w:szCs w:val="24"/>
        </w:rPr>
      </w:pPr>
    </w:p>
    <w:p w14:paraId="1C6D4D22" w14:textId="04263989" w:rsidR="006B692E" w:rsidRPr="00AC39D3" w:rsidRDefault="006B692E" w:rsidP="00AC39D3">
      <w:pPr>
        <w:pStyle w:val="Heading2"/>
        <w:rPr>
          <w:rFonts w:ascii="Courier New" w:hAnsi="Courier New" w:cs="Courier New"/>
          <w:b/>
          <w:bCs/>
          <w:color w:val="auto"/>
          <w:sz w:val="24"/>
          <w:szCs w:val="24"/>
        </w:rPr>
      </w:pPr>
      <w:bookmarkStart w:id="37" w:name="_Toc212531362"/>
      <w:r w:rsidRPr="00AC39D3">
        <w:rPr>
          <w:rFonts w:ascii="Courier New" w:hAnsi="Courier New" w:cs="Courier New"/>
          <w:b/>
          <w:bCs/>
          <w:color w:val="auto"/>
          <w:sz w:val="24"/>
          <w:szCs w:val="24"/>
        </w:rPr>
        <w:t>5</w:t>
      </w:r>
      <w:r w:rsidR="00BB4FF3" w:rsidRPr="00AC39D3">
        <w:rPr>
          <w:rFonts w:ascii="Courier New" w:hAnsi="Courier New" w:cs="Courier New"/>
          <w:b/>
          <w:bCs/>
          <w:color w:val="auto"/>
          <w:sz w:val="24"/>
          <w:szCs w:val="24"/>
        </w:rPr>
        <w:t>.</w:t>
      </w:r>
      <w:r w:rsidRPr="00AC39D3">
        <w:rPr>
          <w:rFonts w:ascii="Courier New" w:hAnsi="Courier New" w:cs="Courier New"/>
          <w:b/>
          <w:bCs/>
          <w:color w:val="auto"/>
          <w:sz w:val="24"/>
          <w:szCs w:val="24"/>
        </w:rPr>
        <w:t xml:space="preserve"> Data Analysis Techniques</w:t>
      </w:r>
      <w:bookmarkEnd w:id="37"/>
    </w:p>
    <w:p w14:paraId="2834CF05" w14:textId="77777777" w:rsidR="006B692E" w:rsidRPr="00AC39D3" w:rsidRDefault="006B692E" w:rsidP="00AC39D3">
      <w:pPr>
        <w:pStyle w:val="Heading3"/>
        <w:rPr>
          <w:rFonts w:ascii="Courier New" w:hAnsi="Courier New" w:cs="Courier New"/>
          <w:b/>
          <w:bCs/>
          <w:color w:val="auto"/>
        </w:rPr>
      </w:pPr>
      <w:bookmarkStart w:id="38" w:name="_Toc212531363"/>
      <w:r w:rsidRPr="00AC39D3">
        <w:rPr>
          <w:rFonts w:ascii="Courier New" w:hAnsi="Courier New" w:cs="Courier New"/>
          <w:b/>
          <w:bCs/>
          <w:color w:val="auto"/>
        </w:rPr>
        <w:t>1. Statistical Methods for Processing Data</w:t>
      </w:r>
      <w:bookmarkEnd w:id="38"/>
    </w:p>
    <w:p w14:paraId="0CF6B91A" w14:textId="77777777" w:rsidR="006B692E" w:rsidRPr="006B692E" w:rsidRDefault="006B692E" w:rsidP="006B692E">
      <w:pPr>
        <w:spacing w:before="240" w:after="0" w:line="360" w:lineRule="auto"/>
        <w:jc w:val="both"/>
        <w:rPr>
          <w:rFonts w:ascii="Courier New" w:hAnsi="Courier New" w:cs="Courier New"/>
          <w:color w:val="000000" w:themeColor="text1"/>
          <w:sz w:val="24"/>
          <w:szCs w:val="24"/>
        </w:rPr>
      </w:pPr>
      <w:r w:rsidRPr="006B692E">
        <w:rPr>
          <w:rFonts w:ascii="Courier New" w:hAnsi="Courier New" w:cs="Courier New"/>
          <w:color w:val="000000" w:themeColor="text1"/>
          <w:sz w:val="24"/>
          <w:szCs w:val="24"/>
        </w:rPr>
        <w:t xml:space="preserve">The data gathered from the survey questionnaire were tabulated, organized, and analyzed using </w:t>
      </w:r>
      <w:r w:rsidRPr="006B692E">
        <w:rPr>
          <w:rFonts w:ascii="Courier New" w:hAnsi="Courier New" w:cs="Courier New"/>
          <w:b/>
          <w:bCs/>
          <w:color w:val="000000" w:themeColor="text1"/>
          <w:sz w:val="24"/>
          <w:szCs w:val="24"/>
        </w:rPr>
        <w:t>descriptive statistics</w:t>
      </w:r>
      <w:r w:rsidRPr="006B692E">
        <w:rPr>
          <w:rFonts w:ascii="Courier New" w:hAnsi="Courier New" w:cs="Courier New"/>
          <w:color w:val="000000" w:themeColor="text1"/>
          <w:sz w:val="24"/>
          <w:szCs w:val="24"/>
        </w:rPr>
        <w:t>.</w:t>
      </w:r>
      <w:r w:rsidRPr="006B692E">
        <w:rPr>
          <w:rFonts w:ascii="Courier New" w:hAnsi="Courier New" w:cs="Courier New"/>
          <w:color w:val="000000" w:themeColor="text1"/>
          <w:sz w:val="24"/>
          <w:szCs w:val="24"/>
        </w:rPr>
        <w:br/>
        <w:t xml:space="preserve">Each item in the questionnaire used a </w:t>
      </w:r>
      <w:r w:rsidRPr="006B692E">
        <w:rPr>
          <w:rFonts w:ascii="Courier New" w:hAnsi="Courier New" w:cs="Courier New"/>
          <w:b/>
          <w:bCs/>
          <w:color w:val="000000" w:themeColor="text1"/>
          <w:sz w:val="24"/>
          <w:szCs w:val="24"/>
        </w:rPr>
        <w:t>five-point Likert scale</w:t>
      </w:r>
      <w:r w:rsidRPr="006B692E">
        <w:rPr>
          <w:rFonts w:ascii="Courier New" w:hAnsi="Courier New" w:cs="Courier New"/>
          <w:color w:val="000000" w:themeColor="text1"/>
          <w:sz w:val="24"/>
          <w:szCs w:val="24"/>
        </w:rPr>
        <w:t>, where:</w:t>
      </w:r>
    </w:p>
    <w:tbl>
      <w:tblPr>
        <w:tblStyle w:val="PlainTable1"/>
        <w:tblW w:w="0" w:type="auto"/>
        <w:tblLook w:val="04A0" w:firstRow="1" w:lastRow="0" w:firstColumn="1" w:lastColumn="0" w:noHBand="0" w:noVBand="1"/>
      </w:tblPr>
      <w:tblGrid>
        <w:gridCol w:w="937"/>
        <w:gridCol w:w="8079"/>
      </w:tblGrid>
      <w:tr w:rsidR="006B692E" w:rsidRPr="006B692E" w14:paraId="767D540E" w14:textId="77777777" w:rsidTr="006B69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14:paraId="510F1B34" w14:textId="77777777" w:rsidR="006B692E" w:rsidRPr="006B692E" w:rsidRDefault="006B692E" w:rsidP="00776614">
            <w:pPr>
              <w:spacing w:before="240" w:after="0" w:line="360" w:lineRule="auto"/>
              <w:rPr>
                <w:rFonts w:ascii="Courier New" w:hAnsi="Courier New" w:cs="Courier New"/>
                <w:b w:val="0"/>
                <w:bCs w:val="0"/>
                <w:color w:val="000000" w:themeColor="text1"/>
                <w:sz w:val="24"/>
                <w:szCs w:val="24"/>
              </w:rPr>
            </w:pPr>
            <w:r w:rsidRPr="006B692E">
              <w:rPr>
                <w:rFonts w:ascii="Courier New" w:hAnsi="Courier New" w:cs="Courier New"/>
                <w:color w:val="000000" w:themeColor="text1"/>
                <w:sz w:val="24"/>
                <w:szCs w:val="24"/>
              </w:rPr>
              <w:t>Scale</w:t>
            </w:r>
          </w:p>
        </w:tc>
        <w:tc>
          <w:tcPr>
            <w:tcW w:w="8288" w:type="dxa"/>
          </w:tcPr>
          <w:p w14:paraId="4B938C61" w14:textId="77777777" w:rsidR="006B692E" w:rsidRPr="006B692E" w:rsidRDefault="006B692E" w:rsidP="00776614">
            <w:pPr>
              <w:spacing w:before="240" w:after="0" w:line="360" w:lineRule="auto"/>
              <w:cnfStyle w:val="100000000000" w:firstRow="1" w:lastRow="0" w:firstColumn="0" w:lastColumn="0" w:oddVBand="0" w:evenVBand="0" w:oddHBand="0" w:evenHBand="0" w:firstRowFirstColumn="0" w:firstRowLastColumn="0" w:lastRowFirstColumn="0" w:lastRowLastColumn="0"/>
              <w:rPr>
                <w:rFonts w:ascii="Courier New" w:hAnsi="Courier New" w:cs="Courier New"/>
                <w:b w:val="0"/>
                <w:bCs w:val="0"/>
                <w:color w:val="000000" w:themeColor="text1"/>
                <w:sz w:val="24"/>
                <w:szCs w:val="24"/>
              </w:rPr>
            </w:pPr>
            <w:r w:rsidRPr="006B692E">
              <w:rPr>
                <w:rFonts w:ascii="Courier New" w:hAnsi="Courier New" w:cs="Courier New"/>
                <w:color w:val="000000" w:themeColor="text1"/>
                <w:sz w:val="24"/>
                <w:szCs w:val="24"/>
              </w:rPr>
              <w:t>Description</w:t>
            </w:r>
          </w:p>
        </w:tc>
      </w:tr>
      <w:tr w:rsidR="006B692E" w:rsidRPr="006B692E" w14:paraId="08E08F83" w14:textId="77777777" w:rsidTr="006B6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14:paraId="410E8FBA" w14:textId="77777777" w:rsidR="006B692E" w:rsidRPr="006B692E" w:rsidRDefault="006B692E" w:rsidP="00776614">
            <w:pPr>
              <w:spacing w:before="240" w:after="0" w:line="360" w:lineRule="auto"/>
              <w:rPr>
                <w:rFonts w:ascii="Courier New" w:hAnsi="Courier New" w:cs="Courier New"/>
                <w:color w:val="000000" w:themeColor="text1"/>
                <w:sz w:val="24"/>
                <w:szCs w:val="24"/>
              </w:rPr>
            </w:pPr>
            <w:r w:rsidRPr="006B692E">
              <w:rPr>
                <w:rFonts w:ascii="Courier New" w:hAnsi="Courier New" w:cs="Courier New"/>
                <w:color w:val="000000" w:themeColor="text1"/>
                <w:sz w:val="24"/>
                <w:szCs w:val="24"/>
              </w:rPr>
              <w:t>5</w:t>
            </w:r>
          </w:p>
        </w:tc>
        <w:tc>
          <w:tcPr>
            <w:tcW w:w="8288" w:type="dxa"/>
          </w:tcPr>
          <w:p w14:paraId="66ACA91C" w14:textId="77777777" w:rsidR="006B692E" w:rsidRPr="006B692E" w:rsidRDefault="006B692E" w:rsidP="00776614">
            <w:pPr>
              <w:spacing w:before="240" w:after="0" w:line="360" w:lineRule="auto"/>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6B692E">
              <w:rPr>
                <w:rFonts w:ascii="Courier New" w:hAnsi="Courier New" w:cs="Courier New"/>
                <w:color w:val="000000" w:themeColor="text1"/>
                <w:sz w:val="24"/>
                <w:szCs w:val="24"/>
              </w:rPr>
              <w:t>Strongly Agree</w:t>
            </w:r>
          </w:p>
        </w:tc>
      </w:tr>
      <w:tr w:rsidR="006B692E" w:rsidRPr="006B692E" w14:paraId="62A64B2F" w14:textId="77777777" w:rsidTr="006B692E">
        <w:tc>
          <w:tcPr>
            <w:cnfStyle w:val="001000000000" w:firstRow="0" w:lastRow="0" w:firstColumn="1" w:lastColumn="0" w:oddVBand="0" w:evenVBand="0" w:oddHBand="0" w:evenHBand="0" w:firstRowFirstColumn="0" w:firstRowLastColumn="0" w:lastRowFirstColumn="0" w:lastRowLastColumn="0"/>
            <w:tcW w:w="728" w:type="dxa"/>
          </w:tcPr>
          <w:p w14:paraId="29EE3D21" w14:textId="77777777" w:rsidR="006B692E" w:rsidRPr="006B692E" w:rsidRDefault="006B692E" w:rsidP="00776614">
            <w:pPr>
              <w:spacing w:before="240" w:after="0" w:line="360" w:lineRule="auto"/>
              <w:rPr>
                <w:rFonts w:ascii="Courier New" w:hAnsi="Courier New" w:cs="Courier New"/>
                <w:color w:val="000000" w:themeColor="text1"/>
                <w:sz w:val="24"/>
                <w:szCs w:val="24"/>
              </w:rPr>
            </w:pPr>
            <w:r w:rsidRPr="006B692E">
              <w:rPr>
                <w:rFonts w:ascii="Courier New" w:hAnsi="Courier New" w:cs="Courier New"/>
                <w:color w:val="000000" w:themeColor="text1"/>
                <w:sz w:val="24"/>
                <w:szCs w:val="24"/>
              </w:rPr>
              <w:t>4</w:t>
            </w:r>
          </w:p>
        </w:tc>
        <w:tc>
          <w:tcPr>
            <w:tcW w:w="8288" w:type="dxa"/>
          </w:tcPr>
          <w:p w14:paraId="33ABD8BB" w14:textId="77777777" w:rsidR="006B692E" w:rsidRPr="006B692E" w:rsidRDefault="006B692E" w:rsidP="00776614">
            <w:pPr>
              <w:spacing w:before="240" w:after="0" w:line="360" w:lineRule="auto"/>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6B692E">
              <w:rPr>
                <w:rFonts w:ascii="Courier New" w:hAnsi="Courier New" w:cs="Courier New"/>
                <w:color w:val="000000" w:themeColor="text1"/>
                <w:sz w:val="24"/>
                <w:szCs w:val="24"/>
              </w:rPr>
              <w:t>Agree</w:t>
            </w:r>
          </w:p>
        </w:tc>
      </w:tr>
      <w:tr w:rsidR="006B692E" w:rsidRPr="006B692E" w14:paraId="2E1D0067" w14:textId="77777777" w:rsidTr="006B6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14:paraId="209F2E55" w14:textId="77777777" w:rsidR="006B692E" w:rsidRPr="006B692E" w:rsidRDefault="006B692E" w:rsidP="00776614">
            <w:pPr>
              <w:spacing w:before="240" w:after="0" w:line="360" w:lineRule="auto"/>
              <w:rPr>
                <w:rFonts w:ascii="Courier New" w:hAnsi="Courier New" w:cs="Courier New"/>
                <w:color w:val="000000" w:themeColor="text1"/>
                <w:sz w:val="24"/>
                <w:szCs w:val="24"/>
              </w:rPr>
            </w:pPr>
            <w:r w:rsidRPr="006B692E">
              <w:rPr>
                <w:rFonts w:ascii="Courier New" w:hAnsi="Courier New" w:cs="Courier New"/>
                <w:color w:val="000000" w:themeColor="text1"/>
                <w:sz w:val="24"/>
                <w:szCs w:val="24"/>
              </w:rPr>
              <w:t>3</w:t>
            </w:r>
          </w:p>
        </w:tc>
        <w:tc>
          <w:tcPr>
            <w:tcW w:w="8288" w:type="dxa"/>
          </w:tcPr>
          <w:p w14:paraId="15C127B5" w14:textId="77777777" w:rsidR="006B692E" w:rsidRPr="006B692E" w:rsidRDefault="006B692E" w:rsidP="00776614">
            <w:pPr>
              <w:spacing w:before="240" w:after="0" w:line="360" w:lineRule="auto"/>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6B692E">
              <w:rPr>
                <w:rFonts w:ascii="Courier New" w:hAnsi="Courier New" w:cs="Courier New"/>
                <w:color w:val="000000" w:themeColor="text1"/>
                <w:sz w:val="24"/>
                <w:szCs w:val="24"/>
              </w:rPr>
              <w:t>Neutral</w:t>
            </w:r>
          </w:p>
        </w:tc>
      </w:tr>
      <w:tr w:rsidR="006B692E" w:rsidRPr="006B692E" w14:paraId="11A260A3" w14:textId="77777777" w:rsidTr="006B692E">
        <w:tc>
          <w:tcPr>
            <w:cnfStyle w:val="001000000000" w:firstRow="0" w:lastRow="0" w:firstColumn="1" w:lastColumn="0" w:oddVBand="0" w:evenVBand="0" w:oddHBand="0" w:evenHBand="0" w:firstRowFirstColumn="0" w:firstRowLastColumn="0" w:lastRowFirstColumn="0" w:lastRowLastColumn="0"/>
            <w:tcW w:w="728" w:type="dxa"/>
          </w:tcPr>
          <w:p w14:paraId="29A54B5B" w14:textId="77777777" w:rsidR="006B692E" w:rsidRPr="006B692E" w:rsidRDefault="006B692E" w:rsidP="00776614">
            <w:pPr>
              <w:spacing w:before="240" w:after="0" w:line="360" w:lineRule="auto"/>
              <w:rPr>
                <w:rFonts w:ascii="Courier New" w:hAnsi="Courier New" w:cs="Courier New"/>
                <w:color w:val="000000" w:themeColor="text1"/>
                <w:sz w:val="24"/>
                <w:szCs w:val="24"/>
              </w:rPr>
            </w:pPr>
            <w:r w:rsidRPr="006B692E">
              <w:rPr>
                <w:rFonts w:ascii="Courier New" w:hAnsi="Courier New" w:cs="Courier New"/>
                <w:color w:val="000000" w:themeColor="text1"/>
                <w:sz w:val="24"/>
                <w:szCs w:val="24"/>
              </w:rPr>
              <w:t>2</w:t>
            </w:r>
          </w:p>
        </w:tc>
        <w:tc>
          <w:tcPr>
            <w:tcW w:w="8288" w:type="dxa"/>
          </w:tcPr>
          <w:p w14:paraId="4548B707" w14:textId="77777777" w:rsidR="006B692E" w:rsidRPr="006B692E" w:rsidRDefault="006B692E" w:rsidP="00776614">
            <w:pPr>
              <w:spacing w:before="240" w:after="0" w:line="360" w:lineRule="auto"/>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6B692E">
              <w:rPr>
                <w:rFonts w:ascii="Courier New" w:hAnsi="Courier New" w:cs="Courier New"/>
                <w:color w:val="000000" w:themeColor="text1"/>
                <w:sz w:val="24"/>
                <w:szCs w:val="24"/>
              </w:rPr>
              <w:t>Disagree</w:t>
            </w:r>
          </w:p>
        </w:tc>
      </w:tr>
      <w:tr w:rsidR="006B692E" w:rsidRPr="006B692E" w14:paraId="4538907D" w14:textId="77777777" w:rsidTr="006B6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14:paraId="1D61FF92" w14:textId="77777777" w:rsidR="006B692E" w:rsidRPr="006B692E" w:rsidRDefault="006B692E" w:rsidP="00776614">
            <w:pPr>
              <w:spacing w:before="240" w:after="0" w:line="360" w:lineRule="auto"/>
              <w:rPr>
                <w:rFonts w:ascii="Courier New" w:hAnsi="Courier New" w:cs="Courier New"/>
                <w:color w:val="000000" w:themeColor="text1"/>
                <w:sz w:val="24"/>
                <w:szCs w:val="24"/>
              </w:rPr>
            </w:pPr>
            <w:r w:rsidRPr="006B692E">
              <w:rPr>
                <w:rFonts w:ascii="Courier New" w:hAnsi="Courier New" w:cs="Courier New"/>
                <w:color w:val="000000" w:themeColor="text1"/>
                <w:sz w:val="24"/>
                <w:szCs w:val="24"/>
              </w:rPr>
              <w:lastRenderedPageBreak/>
              <w:t>1</w:t>
            </w:r>
          </w:p>
        </w:tc>
        <w:tc>
          <w:tcPr>
            <w:tcW w:w="8288" w:type="dxa"/>
          </w:tcPr>
          <w:p w14:paraId="539639E9" w14:textId="77777777" w:rsidR="006B692E" w:rsidRPr="006B692E" w:rsidRDefault="006B692E" w:rsidP="00776614">
            <w:pPr>
              <w:spacing w:before="240" w:after="0" w:line="360" w:lineRule="auto"/>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6B692E">
              <w:rPr>
                <w:rFonts w:ascii="Courier New" w:hAnsi="Courier New" w:cs="Courier New"/>
                <w:color w:val="000000" w:themeColor="text1"/>
                <w:sz w:val="24"/>
                <w:szCs w:val="24"/>
              </w:rPr>
              <w:t>Strongly Disagree</w:t>
            </w:r>
          </w:p>
        </w:tc>
      </w:tr>
    </w:tbl>
    <w:p w14:paraId="73561999" w14:textId="77777777" w:rsidR="006B692E" w:rsidRPr="006B692E" w:rsidRDefault="006B692E" w:rsidP="006B692E">
      <w:pPr>
        <w:spacing w:before="240" w:after="0" w:line="360" w:lineRule="auto"/>
        <w:jc w:val="both"/>
        <w:rPr>
          <w:rFonts w:ascii="Courier New" w:hAnsi="Courier New" w:cs="Courier New"/>
          <w:color w:val="000000" w:themeColor="text1"/>
          <w:sz w:val="24"/>
          <w:szCs w:val="24"/>
        </w:rPr>
      </w:pPr>
      <w:r w:rsidRPr="006B692E">
        <w:rPr>
          <w:rFonts w:ascii="Courier New" w:hAnsi="Courier New" w:cs="Courier New"/>
          <w:color w:val="000000" w:themeColor="text1"/>
          <w:sz w:val="24"/>
          <w:szCs w:val="24"/>
        </w:rPr>
        <w:t>The following statistical tools were applied:</w:t>
      </w:r>
    </w:p>
    <w:p w14:paraId="49210807" w14:textId="77777777" w:rsidR="006B692E" w:rsidRPr="006B692E" w:rsidRDefault="006B692E" w:rsidP="006B692E">
      <w:pPr>
        <w:numPr>
          <w:ilvl w:val="0"/>
          <w:numId w:val="50"/>
        </w:numPr>
        <w:spacing w:before="240" w:after="0" w:line="360" w:lineRule="auto"/>
        <w:jc w:val="both"/>
        <w:rPr>
          <w:rFonts w:ascii="Courier New" w:hAnsi="Courier New" w:cs="Courier New"/>
          <w:color w:val="000000" w:themeColor="text1"/>
          <w:sz w:val="24"/>
          <w:szCs w:val="24"/>
        </w:rPr>
      </w:pPr>
      <w:r w:rsidRPr="006B692E">
        <w:rPr>
          <w:rFonts w:ascii="Courier New" w:hAnsi="Courier New" w:cs="Courier New"/>
          <w:b/>
          <w:bCs/>
          <w:color w:val="000000" w:themeColor="text1"/>
          <w:sz w:val="24"/>
          <w:szCs w:val="24"/>
        </w:rPr>
        <w:t>Frequency and Percentage Distribution</w:t>
      </w:r>
      <w:r w:rsidRPr="006B692E">
        <w:rPr>
          <w:rFonts w:ascii="Courier New" w:hAnsi="Courier New" w:cs="Courier New"/>
          <w:color w:val="000000" w:themeColor="text1"/>
          <w:sz w:val="24"/>
          <w:szCs w:val="24"/>
        </w:rPr>
        <w:br/>
        <w:t>Used to summarize the number and percentage of respondents for each scale per question.</w:t>
      </w:r>
    </w:p>
    <w:p w14:paraId="133DE1B7" w14:textId="77777777" w:rsidR="006B692E" w:rsidRPr="006B692E" w:rsidRDefault="006B692E" w:rsidP="006B692E">
      <w:pPr>
        <w:numPr>
          <w:ilvl w:val="0"/>
          <w:numId w:val="50"/>
        </w:numPr>
        <w:spacing w:before="240" w:after="0" w:line="360" w:lineRule="auto"/>
        <w:jc w:val="both"/>
        <w:rPr>
          <w:rFonts w:ascii="Courier New" w:hAnsi="Courier New" w:cs="Courier New"/>
          <w:color w:val="000000" w:themeColor="text1"/>
          <w:sz w:val="24"/>
          <w:szCs w:val="24"/>
        </w:rPr>
      </w:pPr>
      <w:r w:rsidRPr="006B692E">
        <w:rPr>
          <w:rFonts w:ascii="Courier New" w:hAnsi="Courier New" w:cs="Courier New"/>
          <w:b/>
          <w:bCs/>
          <w:color w:val="000000" w:themeColor="text1"/>
          <w:sz w:val="24"/>
          <w:szCs w:val="24"/>
        </w:rPr>
        <w:t>Weighted Mean</w:t>
      </w:r>
      <w:r w:rsidRPr="006B692E">
        <w:rPr>
          <w:rFonts w:ascii="Courier New" w:hAnsi="Courier New" w:cs="Courier New"/>
          <w:color w:val="000000" w:themeColor="text1"/>
          <w:sz w:val="24"/>
          <w:szCs w:val="24"/>
        </w:rPr>
        <w:br/>
        <w:t>Computed to determine the average perception of respondents for each category (System Performance, Usability, Helpfulness, and Satisfaction).</w:t>
      </w:r>
      <w:r w:rsidRPr="006B692E">
        <w:rPr>
          <w:rFonts w:ascii="Courier New" w:hAnsi="Courier New" w:cs="Courier New"/>
          <w:color w:val="000000" w:themeColor="text1"/>
          <w:sz w:val="24"/>
          <w:szCs w:val="24"/>
        </w:rPr>
        <w:br/>
        <w:t>The formula used:</w:t>
      </w:r>
    </w:p>
    <w:p w14:paraId="26E6BF03" w14:textId="77777777" w:rsidR="00BB4FF3" w:rsidRPr="00BB4FF3" w:rsidRDefault="006B692E" w:rsidP="00BB4FF3">
      <w:pPr>
        <w:spacing w:before="240" w:after="0" w:line="360" w:lineRule="auto"/>
        <w:jc w:val="both"/>
        <w:rPr>
          <w:rFonts w:ascii="Courier New" w:hAnsi="Courier New" w:cs="Courier New"/>
          <w:color w:val="000000" w:themeColor="text1"/>
          <w:sz w:val="24"/>
          <w:szCs w:val="24"/>
        </w:rPr>
      </w:pPr>
      <m:oMathPara>
        <m:oMath>
          <m:r>
            <m:rPr>
              <m:nor/>
            </m:rPr>
            <w:rPr>
              <w:rFonts w:ascii="Courier New" w:hAnsi="Courier New" w:cs="Courier New"/>
              <w:color w:val="000000" w:themeColor="text1"/>
              <w:sz w:val="24"/>
              <w:szCs w:val="24"/>
            </w:rPr>
            <m:t>Weighted Mean (WM)</m:t>
          </m:r>
          <m:r>
            <w:rPr>
              <w:rFonts w:ascii="Cambria Math" w:hAnsi="Cambria Math" w:cs="Courier New"/>
              <w:color w:val="000000" w:themeColor="text1"/>
              <w:sz w:val="24"/>
              <w:szCs w:val="24"/>
            </w:rPr>
            <m:t>=</m:t>
          </m:r>
          <m:f>
            <m:fPr>
              <m:ctrlPr>
                <w:rPr>
                  <w:rFonts w:ascii="Cambria Math" w:hAnsi="Cambria Math" w:cs="Courier New"/>
                  <w:color w:val="000000" w:themeColor="text1"/>
                  <w:sz w:val="24"/>
                  <w:szCs w:val="24"/>
                </w:rPr>
              </m:ctrlPr>
            </m:fPr>
            <m:num>
              <m:r>
                <w:rPr>
                  <w:rFonts w:ascii="Cambria Math" w:hAnsi="Cambria Math" w:cs="Courier New"/>
                  <w:color w:val="000000" w:themeColor="text1"/>
                  <w:sz w:val="24"/>
                  <w:szCs w:val="24"/>
                </w:rPr>
                <m:t>∑(f×x)</m:t>
              </m:r>
            </m:num>
            <m:den>
              <m:r>
                <w:rPr>
                  <w:rFonts w:ascii="Cambria Math" w:hAnsi="Cambria Math" w:cs="Courier New"/>
                  <w:color w:val="000000" w:themeColor="text1"/>
                  <w:sz w:val="24"/>
                  <w:szCs w:val="24"/>
                </w:rPr>
                <m:t>N</m:t>
              </m:r>
            </m:den>
          </m:f>
          <m:r>
            <m:rPr>
              <m:sty m:val="p"/>
            </m:rPr>
            <w:rPr>
              <w:rFonts w:ascii="Courier New" w:hAnsi="Courier New" w:cs="Courier New"/>
              <w:color w:val="000000" w:themeColor="text1"/>
              <w:sz w:val="24"/>
              <w:szCs w:val="24"/>
            </w:rPr>
            <w:br/>
          </m:r>
        </m:oMath>
      </m:oMathPara>
    </w:p>
    <w:tbl>
      <w:tblPr>
        <w:tblStyle w:val="PlainTable1"/>
        <w:tblW w:w="0" w:type="auto"/>
        <w:tblLook w:val="04A0" w:firstRow="1" w:lastRow="0" w:firstColumn="1" w:lastColumn="0" w:noHBand="0" w:noVBand="1"/>
      </w:tblPr>
      <w:tblGrid>
        <w:gridCol w:w="9016"/>
      </w:tblGrid>
      <w:tr w:rsidR="00BB4FF3" w:rsidRPr="00BB4FF3" w14:paraId="035ADDC9" w14:textId="77777777" w:rsidTr="00BB4F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4CEEE1D7" w14:textId="77777777" w:rsidR="00BB4FF3" w:rsidRPr="00BB4FF3" w:rsidRDefault="00BB4FF3" w:rsidP="00211185">
            <w:pPr>
              <w:spacing w:before="240" w:after="0" w:line="360" w:lineRule="auto"/>
              <w:jc w:val="both"/>
              <w:rPr>
                <w:rFonts w:ascii="Courier New" w:hAnsi="Courier New" w:cs="Courier New"/>
                <w:b w:val="0"/>
                <w:bCs w:val="0"/>
                <w:color w:val="000000" w:themeColor="text1"/>
                <w:sz w:val="24"/>
                <w:szCs w:val="24"/>
              </w:rPr>
            </w:pPr>
            <w:r w:rsidRPr="00BB4FF3">
              <w:rPr>
                <w:rFonts w:ascii="Courier New" w:hAnsi="Courier New" w:cs="Courier New"/>
                <w:b w:val="0"/>
                <w:bCs w:val="0"/>
                <w:color w:val="000000" w:themeColor="text1"/>
                <w:sz w:val="24"/>
                <w:szCs w:val="24"/>
              </w:rPr>
              <w:t>Where:</w:t>
            </w:r>
          </w:p>
        </w:tc>
      </w:tr>
      <w:tr w:rsidR="00BB4FF3" w:rsidRPr="00BB4FF3" w14:paraId="0E61337C"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4F1C5E79" w14:textId="77777777" w:rsidR="00BB4FF3" w:rsidRPr="00BB4FF3" w:rsidRDefault="00BB4FF3" w:rsidP="00211185">
            <w:pPr>
              <w:spacing w:before="240" w:after="0" w:line="360" w:lineRule="auto"/>
              <w:jc w:val="both"/>
              <w:rPr>
                <w:rFonts w:ascii="Courier New" w:hAnsi="Courier New" w:cs="Courier New"/>
                <w:b w:val="0"/>
                <w:bCs w:val="0"/>
                <w:color w:val="000000" w:themeColor="text1"/>
                <w:sz w:val="24"/>
                <w:szCs w:val="24"/>
              </w:rPr>
            </w:pPr>
            <w:r w:rsidRPr="00BB4FF3">
              <w:rPr>
                <w:rFonts w:ascii="Cambria Math" w:hAnsi="Cambria Math" w:cs="Cambria Math"/>
                <w:b w:val="0"/>
                <w:bCs w:val="0"/>
                <w:color w:val="000000" w:themeColor="text1"/>
                <w:sz w:val="24"/>
                <w:szCs w:val="24"/>
              </w:rPr>
              <w:t>𝑓</w:t>
            </w:r>
          </w:p>
        </w:tc>
      </w:tr>
      <w:tr w:rsidR="00BB4FF3" w:rsidRPr="00BB4FF3" w14:paraId="3229503E" w14:textId="77777777" w:rsidTr="00BB4FF3">
        <w:tc>
          <w:tcPr>
            <w:cnfStyle w:val="001000000000" w:firstRow="0" w:lastRow="0" w:firstColumn="1" w:lastColumn="0" w:oddVBand="0" w:evenVBand="0" w:oddHBand="0" w:evenHBand="0" w:firstRowFirstColumn="0" w:firstRowLastColumn="0" w:lastRowFirstColumn="0" w:lastRowLastColumn="0"/>
            <w:tcW w:w="9016" w:type="dxa"/>
          </w:tcPr>
          <w:p w14:paraId="4200C243" w14:textId="77777777" w:rsidR="00BB4FF3" w:rsidRPr="00BB4FF3" w:rsidRDefault="00BB4FF3" w:rsidP="00211185">
            <w:pPr>
              <w:spacing w:before="240" w:after="0" w:line="360" w:lineRule="auto"/>
              <w:jc w:val="both"/>
              <w:rPr>
                <w:rFonts w:ascii="Courier New" w:hAnsi="Courier New" w:cs="Courier New"/>
                <w:b w:val="0"/>
                <w:bCs w:val="0"/>
                <w:color w:val="000000" w:themeColor="text1"/>
                <w:sz w:val="24"/>
                <w:szCs w:val="24"/>
              </w:rPr>
            </w:pPr>
            <w:r w:rsidRPr="00BB4FF3">
              <w:rPr>
                <w:rFonts w:ascii="Courier New" w:hAnsi="Courier New" w:cs="Courier New"/>
                <w:b w:val="0"/>
                <w:bCs w:val="0"/>
                <w:color w:val="000000" w:themeColor="text1"/>
                <w:sz w:val="24"/>
                <w:szCs w:val="24"/>
              </w:rPr>
              <w:t>f = frequency of responses</w:t>
            </w:r>
          </w:p>
        </w:tc>
      </w:tr>
      <w:tr w:rsidR="00BB4FF3" w:rsidRPr="00BB4FF3" w14:paraId="14E5197E"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0507BCDD" w14:textId="77777777" w:rsidR="00BB4FF3" w:rsidRPr="00BB4FF3" w:rsidRDefault="00BB4FF3" w:rsidP="00211185">
            <w:pPr>
              <w:spacing w:before="240" w:after="0" w:line="360" w:lineRule="auto"/>
              <w:jc w:val="both"/>
              <w:rPr>
                <w:rFonts w:ascii="Courier New" w:hAnsi="Courier New" w:cs="Courier New"/>
                <w:b w:val="0"/>
                <w:bCs w:val="0"/>
                <w:color w:val="000000" w:themeColor="text1"/>
                <w:sz w:val="24"/>
                <w:szCs w:val="24"/>
              </w:rPr>
            </w:pPr>
            <w:r w:rsidRPr="00BB4FF3">
              <w:rPr>
                <w:rFonts w:ascii="Cambria Math" w:hAnsi="Cambria Math" w:cs="Cambria Math"/>
                <w:b w:val="0"/>
                <w:bCs w:val="0"/>
                <w:color w:val="000000" w:themeColor="text1"/>
                <w:sz w:val="24"/>
                <w:szCs w:val="24"/>
              </w:rPr>
              <w:t>𝑥</w:t>
            </w:r>
          </w:p>
        </w:tc>
      </w:tr>
      <w:tr w:rsidR="00BB4FF3" w:rsidRPr="00BB4FF3" w14:paraId="5A814E36" w14:textId="77777777" w:rsidTr="00BB4FF3">
        <w:tc>
          <w:tcPr>
            <w:cnfStyle w:val="001000000000" w:firstRow="0" w:lastRow="0" w:firstColumn="1" w:lastColumn="0" w:oddVBand="0" w:evenVBand="0" w:oddHBand="0" w:evenHBand="0" w:firstRowFirstColumn="0" w:firstRowLastColumn="0" w:lastRowFirstColumn="0" w:lastRowLastColumn="0"/>
            <w:tcW w:w="9016" w:type="dxa"/>
          </w:tcPr>
          <w:p w14:paraId="340FBAE2" w14:textId="77777777" w:rsidR="00BB4FF3" w:rsidRPr="00BB4FF3" w:rsidRDefault="00BB4FF3" w:rsidP="00211185">
            <w:pPr>
              <w:spacing w:before="240" w:after="0" w:line="360" w:lineRule="auto"/>
              <w:jc w:val="both"/>
              <w:rPr>
                <w:rFonts w:ascii="Courier New" w:hAnsi="Courier New" w:cs="Courier New"/>
                <w:b w:val="0"/>
                <w:bCs w:val="0"/>
                <w:color w:val="000000" w:themeColor="text1"/>
                <w:sz w:val="24"/>
                <w:szCs w:val="24"/>
              </w:rPr>
            </w:pPr>
            <w:r w:rsidRPr="00BB4FF3">
              <w:rPr>
                <w:rFonts w:ascii="Courier New" w:hAnsi="Courier New" w:cs="Courier New"/>
                <w:b w:val="0"/>
                <w:bCs w:val="0"/>
                <w:color w:val="000000" w:themeColor="text1"/>
                <w:sz w:val="24"/>
                <w:szCs w:val="24"/>
              </w:rPr>
              <w:t>x = weight of the response</w:t>
            </w:r>
          </w:p>
        </w:tc>
      </w:tr>
      <w:tr w:rsidR="00BB4FF3" w:rsidRPr="00BB4FF3" w14:paraId="5111977C"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1618D0DE" w14:textId="77777777" w:rsidR="00BB4FF3" w:rsidRPr="00BB4FF3" w:rsidRDefault="00BB4FF3" w:rsidP="00211185">
            <w:pPr>
              <w:spacing w:before="240" w:after="0" w:line="360" w:lineRule="auto"/>
              <w:jc w:val="both"/>
              <w:rPr>
                <w:rFonts w:ascii="Courier New" w:hAnsi="Courier New" w:cs="Courier New"/>
                <w:b w:val="0"/>
                <w:bCs w:val="0"/>
                <w:color w:val="000000" w:themeColor="text1"/>
                <w:sz w:val="24"/>
                <w:szCs w:val="24"/>
              </w:rPr>
            </w:pPr>
            <w:r w:rsidRPr="00BB4FF3">
              <w:rPr>
                <w:rFonts w:ascii="Cambria Math" w:hAnsi="Cambria Math" w:cs="Cambria Math"/>
                <w:b w:val="0"/>
                <w:bCs w:val="0"/>
                <w:color w:val="000000" w:themeColor="text1"/>
                <w:sz w:val="24"/>
                <w:szCs w:val="24"/>
              </w:rPr>
              <w:t>𝑁</w:t>
            </w:r>
          </w:p>
        </w:tc>
      </w:tr>
      <w:tr w:rsidR="00BB4FF3" w:rsidRPr="00BB4FF3" w14:paraId="6C5AD995" w14:textId="77777777" w:rsidTr="00BB4FF3">
        <w:tc>
          <w:tcPr>
            <w:cnfStyle w:val="001000000000" w:firstRow="0" w:lastRow="0" w:firstColumn="1" w:lastColumn="0" w:oddVBand="0" w:evenVBand="0" w:oddHBand="0" w:evenHBand="0" w:firstRowFirstColumn="0" w:firstRowLastColumn="0" w:lastRowFirstColumn="0" w:lastRowLastColumn="0"/>
            <w:tcW w:w="9016" w:type="dxa"/>
          </w:tcPr>
          <w:p w14:paraId="2AED4AC9" w14:textId="77777777" w:rsidR="00BB4FF3" w:rsidRPr="00BB4FF3" w:rsidRDefault="00BB4FF3" w:rsidP="00211185">
            <w:pPr>
              <w:spacing w:before="240" w:after="0" w:line="360" w:lineRule="auto"/>
              <w:jc w:val="both"/>
              <w:rPr>
                <w:rFonts w:ascii="Courier New" w:hAnsi="Courier New" w:cs="Courier New"/>
                <w:b w:val="0"/>
                <w:bCs w:val="0"/>
                <w:color w:val="000000" w:themeColor="text1"/>
                <w:sz w:val="24"/>
                <w:szCs w:val="24"/>
              </w:rPr>
            </w:pPr>
            <w:r w:rsidRPr="00BB4FF3">
              <w:rPr>
                <w:rFonts w:ascii="Courier New" w:hAnsi="Courier New" w:cs="Courier New"/>
                <w:b w:val="0"/>
                <w:bCs w:val="0"/>
                <w:color w:val="000000" w:themeColor="text1"/>
                <w:sz w:val="24"/>
                <w:szCs w:val="24"/>
              </w:rPr>
              <w:t>N = total number of respondents</w:t>
            </w:r>
          </w:p>
        </w:tc>
      </w:tr>
    </w:tbl>
    <w:p w14:paraId="00980584" w14:textId="77777777" w:rsidR="00BB4FF3" w:rsidRPr="00BB4FF3" w:rsidRDefault="00BB4FF3" w:rsidP="00BB4FF3">
      <w:pPr>
        <w:spacing w:before="240" w:after="0" w:line="360" w:lineRule="auto"/>
        <w:jc w:val="both"/>
        <w:rPr>
          <w:rFonts w:ascii="Courier New" w:hAnsi="Courier New" w:cs="Courier New"/>
          <w:color w:val="000000" w:themeColor="text1"/>
          <w:sz w:val="24"/>
          <w:szCs w:val="24"/>
        </w:rPr>
      </w:pPr>
    </w:p>
    <w:p w14:paraId="37557CD5" w14:textId="767FD770" w:rsidR="00BB4FF3" w:rsidRPr="00AC39D3" w:rsidRDefault="00BB4FF3" w:rsidP="00AC39D3">
      <w:pPr>
        <w:pStyle w:val="Heading3"/>
        <w:rPr>
          <w:rFonts w:ascii="Courier New" w:hAnsi="Courier New" w:cs="Courier New"/>
          <w:b/>
          <w:bCs/>
          <w:color w:val="auto"/>
        </w:rPr>
      </w:pPr>
      <w:bookmarkStart w:id="39" w:name="_Toc212531364"/>
      <w:r w:rsidRPr="00AC39D3">
        <w:rPr>
          <w:rFonts w:ascii="Courier New" w:hAnsi="Courier New" w:cs="Courier New"/>
          <w:b/>
          <w:bCs/>
          <w:color w:val="auto"/>
        </w:rPr>
        <w:t>Interpretation of Weighted Mean</w:t>
      </w:r>
      <w:bookmarkEnd w:id="39"/>
    </w:p>
    <w:tbl>
      <w:tblPr>
        <w:tblStyle w:val="PlainTable1"/>
        <w:tblW w:w="0" w:type="auto"/>
        <w:tblLook w:val="04A0" w:firstRow="1" w:lastRow="0" w:firstColumn="1" w:lastColumn="0" w:noHBand="0" w:noVBand="1"/>
      </w:tblPr>
      <w:tblGrid>
        <w:gridCol w:w="4508"/>
        <w:gridCol w:w="4508"/>
      </w:tblGrid>
      <w:tr w:rsidR="00BB4FF3" w:rsidRPr="00BB4FF3" w14:paraId="4503068C" w14:textId="77777777" w:rsidTr="00BB4F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7CF4AC" w14:textId="77777777" w:rsidR="00BB4FF3" w:rsidRPr="00BB4FF3" w:rsidRDefault="00BB4FF3" w:rsidP="00A857F1">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Weighted Mean Range</w:t>
            </w:r>
          </w:p>
        </w:tc>
        <w:tc>
          <w:tcPr>
            <w:tcW w:w="4508" w:type="dxa"/>
          </w:tcPr>
          <w:p w14:paraId="60C37241" w14:textId="77777777" w:rsidR="00BB4FF3" w:rsidRPr="00BB4FF3" w:rsidRDefault="00BB4FF3" w:rsidP="00A857F1">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Verbal Interpretation</w:t>
            </w:r>
          </w:p>
        </w:tc>
      </w:tr>
      <w:tr w:rsidR="00BB4FF3" w:rsidRPr="00BB4FF3" w14:paraId="0B4030A8"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01F0805" w14:textId="77777777" w:rsidR="00BB4FF3" w:rsidRPr="00BB4FF3" w:rsidRDefault="00BB4FF3" w:rsidP="00A857F1">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4.21 – 5.00</w:t>
            </w:r>
          </w:p>
        </w:tc>
        <w:tc>
          <w:tcPr>
            <w:tcW w:w="4508" w:type="dxa"/>
          </w:tcPr>
          <w:p w14:paraId="61837584" w14:textId="77777777" w:rsidR="00BB4FF3" w:rsidRPr="00BB4FF3" w:rsidRDefault="00BB4FF3" w:rsidP="00A857F1">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Very Satisfactory</w:t>
            </w:r>
          </w:p>
        </w:tc>
      </w:tr>
      <w:tr w:rsidR="00BB4FF3" w:rsidRPr="00BB4FF3" w14:paraId="3D137714" w14:textId="77777777" w:rsidTr="00BB4FF3">
        <w:tc>
          <w:tcPr>
            <w:cnfStyle w:val="001000000000" w:firstRow="0" w:lastRow="0" w:firstColumn="1" w:lastColumn="0" w:oddVBand="0" w:evenVBand="0" w:oddHBand="0" w:evenHBand="0" w:firstRowFirstColumn="0" w:firstRowLastColumn="0" w:lastRowFirstColumn="0" w:lastRowLastColumn="0"/>
            <w:tcW w:w="4508" w:type="dxa"/>
          </w:tcPr>
          <w:p w14:paraId="38975F7E" w14:textId="77777777" w:rsidR="00BB4FF3" w:rsidRPr="00BB4FF3" w:rsidRDefault="00BB4FF3" w:rsidP="00A857F1">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lastRenderedPageBreak/>
              <w:t>3.41 – 4.20</w:t>
            </w:r>
          </w:p>
        </w:tc>
        <w:tc>
          <w:tcPr>
            <w:tcW w:w="4508" w:type="dxa"/>
          </w:tcPr>
          <w:p w14:paraId="22374309" w14:textId="77777777" w:rsidR="00BB4FF3" w:rsidRPr="00BB4FF3" w:rsidRDefault="00BB4FF3" w:rsidP="00A857F1">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Satisfactory</w:t>
            </w:r>
          </w:p>
        </w:tc>
      </w:tr>
      <w:tr w:rsidR="00BB4FF3" w:rsidRPr="00BB4FF3" w14:paraId="2AD13AA5"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ECC06B2" w14:textId="77777777" w:rsidR="00BB4FF3" w:rsidRPr="00BB4FF3" w:rsidRDefault="00BB4FF3" w:rsidP="00A857F1">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2.61 – 3.40</w:t>
            </w:r>
          </w:p>
        </w:tc>
        <w:tc>
          <w:tcPr>
            <w:tcW w:w="4508" w:type="dxa"/>
          </w:tcPr>
          <w:p w14:paraId="642998A1" w14:textId="77777777" w:rsidR="00BB4FF3" w:rsidRPr="00BB4FF3" w:rsidRDefault="00BB4FF3" w:rsidP="00A857F1">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Neutral</w:t>
            </w:r>
          </w:p>
        </w:tc>
      </w:tr>
      <w:tr w:rsidR="00BB4FF3" w:rsidRPr="00BB4FF3" w14:paraId="74E79DBF" w14:textId="77777777" w:rsidTr="00BB4FF3">
        <w:tc>
          <w:tcPr>
            <w:cnfStyle w:val="001000000000" w:firstRow="0" w:lastRow="0" w:firstColumn="1" w:lastColumn="0" w:oddVBand="0" w:evenVBand="0" w:oddHBand="0" w:evenHBand="0" w:firstRowFirstColumn="0" w:firstRowLastColumn="0" w:lastRowFirstColumn="0" w:lastRowLastColumn="0"/>
            <w:tcW w:w="4508" w:type="dxa"/>
          </w:tcPr>
          <w:p w14:paraId="37C3A3D5" w14:textId="77777777" w:rsidR="00BB4FF3" w:rsidRPr="00BB4FF3" w:rsidRDefault="00BB4FF3" w:rsidP="00A857F1">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1.81 – 2.60</w:t>
            </w:r>
          </w:p>
        </w:tc>
        <w:tc>
          <w:tcPr>
            <w:tcW w:w="4508" w:type="dxa"/>
          </w:tcPr>
          <w:p w14:paraId="6770FEB0" w14:textId="77777777" w:rsidR="00BB4FF3" w:rsidRPr="00BB4FF3" w:rsidRDefault="00BB4FF3" w:rsidP="00A857F1">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Poor</w:t>
            </w:r>
          </w:p>
        </w:tc>
      </w:tr>
      <w:tr w:rsidR="00BB4FF3" w:rsidRPr="00BB4FF3" w14:paraId="46CE4369"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49B933B" w14:textId="77777777" w:rsidR="00BB4FF3" w:rsidRPr="00BB4FF3" w:rsidRDefault="00BB4FF3" w:rsidP="00A857F1">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1.00 – 1.80</w:t>
            </w:r>
          </w:p>
        </w:tc>
        <w:tc>
          <w:tcPr>
            <w:tcW w:w="4508" w:type="dxa"/>
          </w:tcPr>
          <w:p w14:paraId="0F6C3F8A" w14:textId="77777777" w:rsidR="00BB4FF3" w:rsidRPr="00BB4FF3" w:rsidRDefault="00BB4FF3" w:rsidP="00A857F1">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Very Poor</w:t>
            </w:r>
          </w:p>
        </w:tc>
      </w:tr>
    </w:tbl>
    <w:p w14:paraId="51F562B0" w14:textId="77777777" w:rsidR="00BB4FF3" w:rsidRPr="00BB4FF3" w:rsidRDefault="00BB4FF3" w:rsidP="00BB4FF3">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The results were analyzed per category and overall to determine the general performance and usability of the CitySafe system based on user feedback.</w:t>
      </w:r>
    </w:p>
    <w:p w14:paraId="4DD7D0A1" w14:textId="77777777" w:rsidR="00BB4FF3" w:rsidRPr="00BB4FF3" w:rsidRDefault="00BB4FF3" w:rsidP="00BB4FF3">
      <w:pPr>
        <w:spacing w:before="240" w:after="0" w:line="360" w:lineRule="auto"/>
        <w:jc w:val="both"/>
        <w:rPr>
          <w:rFonts w:ascii="Courier New" w:hAnsi="Courier New" w:cs="Courier New"/>
          <w:color w:val="000000" w:themeColor="text1"/>
          <w:sz w:val="24"/>
          <w:szCs w:val="24"/>
        </w:rPr>
      </w:pPr>
    </w:p>
    <w:p w14:paraId="188F5FB7" w14:textId="4DD8F196" w:rsidR="00BB4FF3" w:rsidRPr="00AC39D3" w:rsidRDefault="00BB4FF3" w:rsidP="00AC39D3">
      <w:pPr>
        <w:pStyle w:val="Heading3"/>
        <w:rPr>
          <w:rFonts w:ascii="Courier New" w:hAnsi="Courier New" w:cs="Courier New"/>
          <w:b/>
          <w:bCs/>
          <w:color w:val="auto"/>
        </w:rPr>
      </w:pPr>
      <w:bookmarkStart w:id="40" w:name="_Toc212531365"/>
      <w:r w:rsidRPr="00AC39D3">
        <w:rPr>
          <w:rFonts w:ascii="Courier New" w:hAnsi="Courier New" w:cs="Courier New"/>
          <w:b/>
          <w:bCs/>
          <w:color w:val="auto"/>
        </w:rPr>
        <w:t>2. Framework for Evaluating System Effectiveness</w:t>
      </w:r>
      <w:bookmarkEnd w:id="40"/>
    </w:p>
    <w:p w14:paraId="71BCCF88" w14:textId="33D5F169" w:rsidR="00BB4FF3" w:rsidRPr="00BB4FF3" w:rsidRDefault="00BB4FF3" w:rsidP="00BB4FF3">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To assess the overall effectiveness of CitySafe, the study adapted the ISO 9126 Software Quality Model as an evaluation framework, focusing on the following key attributes:</w:t>
      </w:r>
    </w:p>
    <w:tbl>
      <w:tblPr>
        <w:tblStyle w:val="PlainTable1"/>
        <w:tblW w:w="0" w:type="auto"/>
        <w:tblLook w:val="04A0" w:firstRow="1" w:lastRow="0" w:firstColumn="1" w:lastColumn="0" w:noHBand="0" w:noVBand="1"/>
      </w:tblPr>
      <w:tblGrid>
        <w:gridCol w:w="2089"/>
        <w:gridCol w:w="4982"/>
        <w:gridCol w:w="1945"/>
      </w:tblGrid>
      <w:tr w:rsidR="00BB4FF3" w:rsidRPr="00BB4FF3" w14:paraId="7F0CEB42" w14:textId="77777777" w:rsidTr="00BB4F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5F4B38D" w14:textId="77777777" w:rsidR="00BB4FF3" w:rsidRPr="00BB4FF3" w:rsidRDefault="00BB4FF3" w:rsidP="005D2EFE">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ISO 9126 Attribute</w:t>
            </w:r>
          </w:p>
        </w:tc>
        <w:tc>
          <w:tcPr>
            <w:tcW w:w="4994" w:type="dxa"/>
          </w:tcPr>
          <w:p w14:paraId="1798DE8C" w14:textId="77777777" w:rsidR="00BB4FF3" w:rsidRPr="00BB4FF3" w:rsidRDefault="00BB4FF3" w:rsidP="005D2EFE">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Description</w:t>
            </w:r>
          </w:p>
        </w:tc>
        <w:tc>
          <w:tcPr>
            <w:tcW w:w="1933" w:type="dxa"/>
          </w:tcPr>
          <w:p w14:paraId="5E9E6EC9" w14:textId="77777777" w:rsidR="00BB4FF3" w:rsidRPr="00BB4FF3" w:rsidRDefault="00BB4FF3" w:rsidP="005D2EFE">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Related Survey Category</w:t>
            </w:r>
          </w:p>
        </w:tc>
      </w:tr>
      <w:tr w:rsidR="00BB4FF3" w:rsidRPr="00BB4FF3" w14:paraId="15E24688"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DAA45CE" w14:textId="77777777" w:rsidR="00BB4FF3" w:rsidRPr="00BB4FF3" w:rsidRDefault="00BB4FF3" w:rsidP="005D2EFE">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Functionality</w:t>
            </w:r>
          </w:p>
        </w:tc>
        <w:tc>
          <w:tcPr>
            <w:tcW w:w="4994" w:type="dxa"/>
          </w:tcPr>
          <w:p w14:paraId="7844A901" w14:textId="77777777" w:rsidR="00BB4FF3" w:rsidRPr="00BB4FF3" w:rsidRDefault="00BB4FF3" w:rsidP="005D2EFE">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The degree to which the system performs its intended functions accurately.</w:t>
            </w:r>
          </w:p>
        </w:tc>
        <w:tc>
          <w:tcPr>
            <w:tcW w:w="1933" w:type="dxa"/>
          </w:tcPr>
          <w:p w14:paraId="7D147BE7" w14:textId="77777777" w:rsidR="00BB4FF3" w:rsidRPr="00BB4FF3" w:rsidRDefault="00BB4FF3" w:rsidP="005D2EFE">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System Performance</w:t>
            </w:r>
          </w:p>
        </w:tc>
      </w:tr>
      <w:tr w:rsidR="00BB4FF3" w:rsidRPr="00BB4FF3" w14:paraId="627F05BC" w14:textId="77777777" w:rsidTr="00BB4FF3">
        <w:tc>
          <w:tcPr>
            <w:cnfStyle w:val="001000000000" w:firstRow="0" w:lastRow="0" w:firstColumn="1" w:lastColumn="0" w:oddVBand="0" w:evenVBand="0" w:oddHBand="0" w:evenHBand="0" w:firstRowFirstColumn="0" w:firstRowLastColumn="0" w:lastRowFirstColumn="0" w:lastRowLastColumn="0"/>
            <w:tcW w:w="2089" w:type="dxa"/>
          </w:tcPr>
          <w:p w14:paraId="24B87B64" w14:textId="77777777" w:rsidR="00BB4FF3" w:rsidRPr="00BB4FF3" w:rsidRDefault="00BB4FF3" w:rsidP="005D2EFE">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Usability</w:t>
            </w:r>
          </w:p>
        </w:tc>
        <w:tc>
          <w:tcPr>
            <w:tcW w:w="4994" w:type="dxa"/>
          </w:tcPr>
          <w:p w14:paraId="546276B4" w14:textId="77777777" w:rsidR="00BB4FF3" w:rsidRPr="00BB4FF3" w:rsidRDefault="00BB4FF3" w:rsidP="005D2EFE">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The ease of use, navigation, and user interface clarity.</w:t>
            </w:r>
          </w:p>
        </w:tc>
        <w:tc>
          <w:tcPr>
            <w:tcW w:w="1933" w:type="dxa"/>
          </w:tcPr>
          <w:p w14:paraId="6070CD40" w14:textId="77777777" w:rsidR="00BB4FF3" w:rsidRPr="00BB4FF3" w:rsidRDefault="00BB4FF3" w:rsidP="005D2EFE">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System Usability</w:t>
            </w:r>
          </w:p>
        </w:tc>
      </w:tr>
      <w:tr w:rsidR="00BB4FF3" w:rsidRPr="00BB4FF3" w14:paraId="1E571BB6"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E0BF64E" w14:textId="77777777" w:rsidR="00BB4FF3" w:rsidRPr="00BB4FF3" w:rsidRDefault="00BB4FF3" w:rsidP="005D2EFE">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Reliability</w:t>
            </w:r>
          </w:p>
        </w:tc>
        <w:tc>
          <w:tcPr>
            <w:tcW w:w="4994" w:type="dxa"/>
          </w:tcPr>
          <w:p w14:paraId="6BF4F596" w14:textId="77777777" w:rsidR="00BB4FF3" w:rsidRPr="00BB4FF3" w:rsidRDefault="00BB4FF3" w:rsidP="005D2EFE">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The stability and error-free operation of the system.</w:t>
            </w:r>
          </w:p>
        </w:tc>
        <w:tc>
          <w:tcPr>
            <w:tcW w:w="1933" w:type="dxa"/>
          </w:tcPr>
          <w:p w14:paraId="2F7E60DF" w14:textId="77777777" w:rsidR="00BB4FF3" w:rsidRPr="00BB4FF3" w:rsidRDefault="00BB4FF3" w:rsidP="005D2EFE">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System Performance</w:t>
            </w:r>
          </w:p>
        </w:tc>
      </w:tr>
      <w:tr w:rsidR="00BB4FF3" w:rsidRPr="00BB4FF3" w14:paraId="44E677A8" w14:textId="77777777" w:rsidTr="00BB4FF3">
        <w:tc>
          <w:tcPr>
            <w:cnfStyle w:val="001000000000" w:firstRow="0" w:lastRow="0" w:firstColumn="1" w:lastColumn="0" w:oddVBand="0" w:evenVBand="0" w:oddHBand="0" w:evenHBand="0" w:firstRowFirstColumn="0" w:firstRowLastColumn="0" w:lastRowFirstColumn="0" w:lastRowLastColumn="0"/>
            <w:tcW w:w="2089" w:type="dxa"/>
          </w:tcPr>
          <w:p w14:paraId="0ECEE0A6" w14:textId="77777777" w:rsidR="00BB4FF3" w:rsidRPr="00BB4FF3" w:rsidRDefault="00BB4FF3" w:rsidP="005D2EFE">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Efficiency</w:t>
            </w:r>
          </w:p>
        </w:tc>
        <w:tc>
          <w:tcPr>
            <w:tcW w:w="4994" w:type="dxa"/>
          </w:tcPr>
          <w:p w14:paraId="318CF761" w14:textId="77777777" w:rsidR="00BB4FF3" w:rsidRPr="00BB4FF3" w:rsidRDefault="00BB4FF3" w:rsidP="005D2EFE">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How quickly and efficiently the system performs tasks.</w:t>
            </w:r>
          </w:p>
        </w:tc>
        <w:tc>
          <w:tcPr>
            <w:tcW w:w="1933" w:type="dxa"/>
          </w:tcPr>
          <w:p w14:paraId="07FB0B20" w14:textId="77777777" w:rsidR="00BB4FF3" w:rsidRPr="00BB4FF3" w:rsidRDefault="00BB4FF3" w:rsidP="005D2EFE">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System Performance</w:t>
            </w:r>
          </w:p>
        </w:tc>
      </w:tr>
      <w:tr w:rsidR="00BB4FF3" w:rsidRPr="00BB4FF3" w14:paraId="23755E31"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889483D" w14:textId="77777777" w:rsidR="00BB4FF3" w:rsidRPr="00BB4FF3" w:rsidRDefault="00BB4FF3" w:rsidP="005D2EFE">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lastRenderedPageBreak/>
              <w:t>Satisfaction</w:t>
            </w:r>
          </w:p>
        </w:tc>
        <w:tc>
          <w:tcPr>
            <w:tcW w:w="4994" w:type="dxa"/>
          </w:tcPr>
          <w:p w14:paraId="25A52EB1" w14:textId="77777777" w:rsidR="00BB4FF3" w:rsidRPr="00BB4FF3" w:rsidRDefault="00BB4FF3" w:rsidP="005D2EFE">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Overall user satisfaction and perceived helpfulness of the system.</w:t>
            </w:r>
          </w:p>
        </w:tc>
        <w:tc>
          <w:tcPr>
            <w:tcW w:w="1933" w:type="dxa"/>
          </w:tcPr>
          <w:p w14:paraId="4CFD10AB" w14:textId="77777777" w:rsidR="00BB4FF3" w:rsidRPr="00BB4FF3" w:rsidRDefault="00BB4FF3" w:rsidP="005D2EFE">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User Satisfaction</w:t>
            </w:r>
          </w:p>
        </w:tc>
      </w:tr>
    </w:tbl>
    <w:p w14:paraId="4808F5E8" w14:textId="50B4C4A4" w:rsidR="006B692E" w:rsidRPr="006B692E" w:rsidRDefault="00BB4FF3" w:rsidP="00BB4FF3">
      <w:pPr>
        <w:spacing w:before="240" w:after="0" w:line="360" w:lineRule="auto"/>
        <w:jc w:val="both"/>
        <w:rPr>
          <w:rFonts w:ascii="Courier New" w:hAnsi="Courier New" w:cs="Courier New"/>
          <w:color w:val="000000" w:themeColor="text1"/>
          <w:sz w:val="24"/>
          <w:szCs w:val="24"/>
        </w:rPr>
      </w:pPr>
      <w:r w:rsidRPr="00BB4FF3">
        <w:rPr>
          <w:rFonts w:ascii="Courier New" w:hAnsi="Courier New" w:cs="Courier New"/>
          <w:color w:val="000000" w:themeColor="text1"/>
          <w:sz w:val="24"/>
          <w:szCs w:val="24"/>
        </w:rPr>
        <w:t>The survey results were interpreted according to thes</w:t>
      </w:r>
      <w:r>
        <w:rPr>
          <w:rFonts w:ascii="Courier New" w:hAnsi="Courier New" w:cs="Courier New"/>
          <w:color w:val="000000" w:themeColor="text1"/>
          <w:sz w:val="24"/>
          <w:szCs w:val="24"/>
        </w:rPr>
        <w:t xml:space="preserve">e, </w:t>
      </w:r>
      <w:r w:rsidRPr="00BB4FF3">
        <w:rPr>
          <w:rFonts w:ascii="Courier New" w:hAnsi="Courier New" w:cs="Courier New"/>
          <w:color w:val="000000" w:themeColor="text1"/>
          <w:sz w:val="24"/>
          <w:szCs w:val="24"/>
        </w:rPr>
        <w:t xml:space="preserve">to determine </w:t>
      </w:r>
      <w:r>
        <w:rPr>
          <w:rFonts w:ascii="Courier New" w:hAnsi="Courier New" w:cs="Courier New"/>
          <w:color w:val="000000" w:themeColor="text1"/>
          <w:sz w:val="24"/>
          <w:szCs w:val="24"/>
        </w:rPr>
        <w:t>if</w:t>
      </w:r>
      <w:r w:rsidRPr="00BB4FF3">
        <w:rPr>
          <w:rFonts w:ascii="Courier New" w:hAnsi="Courier New" w:cs="Courier New"/>
          <w:color w:val="000000" w:themeColor="text1"/>
          <w:sz w:val="24"/>
          <w:szCs w:val="24"/>
        </w:rPr>
        <w:t xml:space="preserve"> the system</w:t>
      </w:r>
      <w:r>
        <w:rPr>
          <w:rFonts w:ascii="Courier New" w:hAnsi="Courier New" w:cs="Courier New"/>
          <w:color w:val="000000" w:themeColor="text1"/>
          <w:sz w:val="24"/>
          <w:szCs w:val="24"/>
        </w:rPr>
        <w:t xml:space="preserve"> really</w:t>
      </w:r>
      <w:r w:rsidRPr="00BB4FF3">
        <w:rPr>
          <w:rFonts w:ascii="Courier New" w:hAnsi="Courier New" w:cs="Courier New"/>
          <w:color w:val="000000" w:themeColor="text1"/>
          <w:sz w:val="24"/>
          <w:szCs w:val="24"/>
        </w:rPr>
        <w:t xml:space="preserve"> me</w:t>
      </w:r>
      <w:r>
        <w:rPr>
          <w:rFonts w:ascii="Courier New" w:hAnsi="Courier New" w:cs="Courier New"/>
          <w:color w:val="000000" w:themeColor="text1"/>
          <w:sz w:val="24"/>
          <w:szCs w:val="24"/>
        </w:rPr>
        <w:t>ets the</w:t>
      </w:r>
      <w:r w:rsidRPr="00BB4FF3">
        <w:rPr>
          <w:rFonts w:ascii="Courier New" w:hAnsi="Courier New" w:cs="Courier New"/>
          <w:color w:val="000000" w:themeColor="text1"/>
          <w:sz w:val="24"/>
          <w:szCs w:val="24"/>
        </w:rPr>
        <w:t xml:space="preserve"> user expectations and potential for</w:t>
      </w:r>
      <w:r>
        <w:rPr>
          <w:rFonts w:ascii="Courier New" w:hAnsi="Courier New" w:cs="Courier New"/>
          <w:color w:val="000000" w:themeColor="text1"/>
          <w:sz w:val="24"/>
          <w:szCs w:val="24"/>
        </w:rPr>
        <w:t xml:space="preserve"> use in</w:t>
      </w:r>
      <w:r w:rsidRPr="00BB4FF3">
        <w:rPr>
          <w:rFonts w:ascii="Courier New" w:hAnsi="Courier New" w:cs="Courier New"/>
          <w:color w:val="000000" w:themeColor="text1"/>
          <w:sz w:val="24"/>
          <w:szCs w:val="24"/>
        </w:rPr>
        <w:t xml:space="preserve"> real-world disaster management.</w:t>
      </w:r>
    </w:p>
    <w:p w14:paraId="5D4D5CCB" w14:textId="77777777" w:rsidR="005D2B55" w:rsidRPr="00372337" w:rsidRDefault="005D2B55" w:rsidP="0034720D">
      <w:pPr>
        <w:spacing w:before="240" w:after="0" w:line="360" w:lineRule="auto"/>
        <w:jc w:val="both"/>
        <w:rPr>
          <w:rFonts w:ascii="Courier New" w:hAnsi="Courier New" w:cs="Courier New"/>
          <w:color w:val="000000" w:themeColor="text1"/>
          <w:sz w:val="24"/>
          <w:szCs w:val="24"/>
        </w:rPr>
      </w:pPr>
    </w:p>
    <w:p w14:paraId="0993A637" w14:textId="6C37F154" w:rsidR="003B2194" w:rsidRPr="00AC39D3" w:rsidRDefault="005D2B55" w:rsidP="00AC39D3">
      <w:pPr>
        <w:pStyle w:val="Heading2"/>
        <w:rPr>
          <w:rFonts w:ascii="Courier New" w:hAnsi="Courier New" w:cs="Courier New"/>
          <w:b/>
          <w:bCs/>
          <w:color w:val="auto"/>
          <w:sz w:val="24"/>
          <w:szCs w:val="24"/>
        </w:rPr>
      </w:pPr>
      <w:bookmarkStart w:id="41" w:name="_Toc212531366"/>
      <w:r w:rsidRPr="00AC39D3">
        <w:rPr>
          <w:rFonts w:ascii="Courier New" w:hAnsi="Courier New" w:cs="Courier New"/>
          <w:b/>
          <w:bCs/>
          <w:color w:val="auto"/>
          <w:sz w:val="24"/>
          <w:szCs w:val="24"/>
        </w:rPr>
        <w:t>6</w:t>
      </w:r>
      <w:r w:rsidR="003B2194" w:rsidRPr="00AC39D3">
        <w:rPr>
          <w:rFonts w:ascii="Courier New" w:hAnsi="Courier New" w:cs="Courier New"/>
          <w:b/>
          <w:bCs/>
          <w:color w:val="auto"/>
          <w:sz w:val="24"/>
          <w:szCs w:val="24"/>
        </w:rPr>
        <w:t>. Ethical Considerations</w:t>
      </w:r>
      <w:bookmarkEnd w:id="41"/>
    </w:p>
    <w:p w14:paraId="70B89D9E" w14:textId="3ED897DA" w:rsidR="003B2194" w:rsidRPr="00372337" w:rsidRDefault="003B2194" w:rsidP="0034720D">
      <w:pPr>
        <w:pStyle w:val="ListParagraph"/>
        <w:numPr>
          <w:ilvl w:val="0"/>
          <w:numId w:val="18"/>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Participation is voluntary.</w:t>
      </w:r>
    </w:p>
    <w:p w14:paraId="57B960D2" w14:textId="1EBE35E8" w:rsidR="003B2194" w:rsidRPr="00372337" w:rsidRDefault="003B2194" w:rsidP="0034720D">
      <w:pPr>
        <w:pStyle w:val="ListParagraph"/>
        <w:numPr>
          <w:ilvl w:val="0"/>
          <w:numId w:val="18"/>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All responses are confidential and used only for research purposes.</w:t>
      </w:r>
    </w:p>
    <w:p w14:paraId="6C731A42" w14:textId="5E95E02A" w:rsidR="003B2194" w:rsidRPr="00372337" w:rsidRDefault="003B2194" w:rsidP="0034720D">
      <w:pPr>
        <w:pStyle w:val="ListParagraph"/>
        <w:numPr>
          <w:ilvl w:val="0"/>
          <w:numId w:val="18"/>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No personal or sensitive information will be shared.</w:t>
      </w:r>
    </w:p>
    <w:p w14:paraId="24037FCC" w14:textId="6AC10E60" w:rsidR="002625DD" w:rsidRDefault="003B2194" w:rsidP="0034720D">
      <w:pPr>
        <w:pStyle w:val="ListParagraph"/>
        <w:numPr>
          <w:ilvl w:val="0"/>
          <w:numId w:val="18"/>
        </w:numPr>
        <w:spacing w:before="240" w:after="0" w:line="360" w:lineRule="auto"/>
        <w:jc w:val="both"/>
        <w:rPr>
          <w:rFonts w:ascii="Courier New" w:hAnsi="Courier New" w:cs="Courier New"/>
          <w:color w:val="000000" w:themeColor="text1"/>
          <w:sz w:val="24"/>
          <w:szCs w:val="24"/>
        </w:rPr>
      </w:pPr>
      <w:r w:rsidRPr="00372337">
        <w:rPr>
          <w:rFonts w:ascii="Courier New" w:hAnsi="Courier New" w:cs="Courier New"/>
          <w:color w:val="000000" w:themeColor="text1"/>
          <w:sz w:val="24"/>
          <w:szCs w:val="24"/>
        </w:rPr>
        <w:t>Respondents may skip any question they do not wish to answer.</w:t>
      </w:r>
      <w:bookmarkEnd w:id="14"/>
    </w:p>
    <w:p w14:paraId="1E1A9D58" w14:textId="77777777" w:rsidR="00AC39D3" w:rsidRPr="00AC39D3" w:rsidRDefault="00AC39D3" w:rsidP="00AC39D3">
      <w:pPr>
        <w:spacing w:before="240" w:after="0" w:line="360" w:lineRule="auto"/>
        <w:jc w:val="both"/>
        <w:rPr>
          <w:rFonts w:ascii="Courier New" w:hAnsi="Courier New" w:cs="Courier New"/>
          <w:color w:val="000000" w:themeColor="text1"/>
          <w:sz w:val="24"/>
          <w:szCs w:val="24"/>
        </w:rPr>
      </w:pPr>
    </w:p>
    <w:p w14:paraId="532B1926" w14:textId="6203EA5D" w:rsidR="00372337" w:rsidRPr="00AC39D3" w:rsidRDefault="006319CB" w:rsidP="00AC39D3">
      <w:pPr>
        <w:pStyle w:val="Heading1"/>
        <w:spacing w:line="360" w:lineRule="auto"/>
        <w:jc w:val="center"/>
        <w:rPr>
          <w:rFonts w:ascii="Courier New" w:hAnsi="Courier New" w:cs="Courier New"/>
          <w:b/>
          <w:bCs/>
          <w:color w:val="auto"/>
          <w:sz w:val="24"/>
          <w:szCs w:val="24"/>
        </w:rPr>
      </w:pPr>
      <w:bookmarkStart w:id="42" w:name="_Toc212531367"/>
      <w:r w:rsidRPr="00AC39D3">
        <w:rPr>
          <w:rFonts w:ascii="Courier New" w:hAnsi="Courier New" w:cs="Courier New"/>
          <w:b/>
          <w:bCs/>
          <w:color w:val="auto"/>
          <w:sz w:val="24"/>
          <w:szCs w:val="24"/>
        </w:rPr>
        <w:t xml:space="preserve">Chapter </w:t>
      </w:r>
      <w:r w:rsidR="008E6823">
        <w:rPr>
          <w:rFonts w:ascii="Courier New" w:hAnsi="Courier New" w:cs="Courier New"/>
          <w:b/>
          <w:bCs/>
          <w:color w:val="auto"/>
          <w:sz w:val="24"/>
          <w:szCs w:val="24"/>
        </w:rPr>
        <w:t>IV</w:t>
      </w:r>
      <w:bookmarkEnd w:id="42"/>
    </w:p>
    <w:p w14:paraId="175DC72F" w14:textId="1D279752" w:rsidR="00372337" w:rsidRPr="00AC39D3" w:rsidRDefault="00035EF4" w:rsidP="00AC39D3">
      <w:pPr>
        <w:pStyle w:val="Heading2"/>
        <w:spacing w:line="360" w:lineRule="auto"/>
        <w:jc w:val="center"/>
        <w:rPr>
          <w:rFonts w:ascii="Courier New" w:hAnsi="Courier New" w:cs="Courier New"/>
          <w:b/>
          <w:bCs/>
          <w:color w:val="auto"/>
          <w:sz w:val="24"/>
          <w:szCs w:val="24"/>
        </w:rPr>
      </w:pPr>
      <w:bookmarkStart w:id="43" w:name="_Toc212531368"/>
      <w:r w:rsidRPr="00AC39D3">
        <w:rPr>
          <w:rFonts w:ascii="Courier New" w:hAnsi="Courier New" w:cs="Courier New"/>
          <w:b/>
          <w:bCs/>
          <w:color w:val="auto"/>
          <w:sz w:val="24"/>
          <w:szCs w:val="24"/>
        </w:rPr>
        <w:t>Results and Interpretation</w:t>
      </w:r>
      <w:bookmarkEnd w:id="43"/>
    </w:p>
    <w:p w14:paraId="39876EA5" w14:textId="77AB9BDB" w:rsidR="00035EF4"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This chapter presents the results of the survey conducted among the respondents who tested or observed the CitySafe prototype. The data were collected to evaluate the system’s performance, usability, helpfulness, and user satisfaction. The responses were analyzed using a 5-point Likert Scale to determine the overall assessment of the system. A total of 20 respondents participated.</w:t>
      </w:r>
    </w:p>
    <w:p w14:paraId="14094A47" w14:textId="77777777" w:rsidR="000A7882" w:rsidRDefault="000A7882" w:rsidP="0034720D">
      <w:pPr>
        <w:spacing w:before="240" w:after="0" w:line="360" w:lineRule="auto"/>
        <w:jc w:val="both"/>
        <w:rPr>
          <w:rFonts w:ascii="Courier New" w:eastAsiaTheme="majorEastAsia" w:hAnsi="Courier New" w:cs="Courier New"/>
          <w:sz w:val="24"/>
          <w:szCs w:val="24"/>
        </w:rPr>
      </w:pPr>
    </w:p>
    <w:p w14:paraId="653CDA84" w14:textId="77777777" w:rsidR="00EC3989" w:rsidRPr="00AC39D3" w:rsidRDefault="00EC3989" w:rsidP="00AC39D3">
      <w:pPr>
        <w:pStyle w:val="Heading2"/>
        <w:rPr>
          <w:rFonts w:ascii="Courier New" w:hAnsi="Courier New" w:cs="Courier New"/>
          <w:b/>
          <w:bCs/>
          <w:color w:val="auto"/>
          <w:sz w:val="24"/>
          <w:szCs w:val="24"/>
        </w:rPr>
      </w:pPr>
      <w:bookmarkStart w:id="44" w:name="_Toc212531369"/>
      <w:r w:rsidRPr="00AC39D3">
        <w:rPr>
          <w:rFonts w:ascii="Courier New" w:hAnsi="Courier New" w:cs="Courier New"/>
          <w:b/>
          <w:bCs/>
          <w:color w:val="auto"/>
          <w:sz w:val="24"/>
          <w:szCs w:val="24"/>
        </w:rPr>
        <w:t>Summary of the data sources and analysis methods used</w:t>
      </w:r>
      <w:bookmarkEnd w:id="44"/>
    </w:p>
    <w:p w14:paraId="724CDAE2" w14:textId="1401321C" w:rsidR="00035EF4" w:rsidRPr="00035EF4" w:rsidRDefault="00035EF4" w:rsidP="00AC39D3">
      <w:pPr>
        <w:spacing w:before="240" w:after="0" w:line="360" w:lineRule="auto"/>
        <w:ind w:firstLine="720"/>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t>Data for this study were obtained from two primary sources</w:t>
      </w:r>
      <w:r w:rsidR="000A7882">
        <w:rPr>
          <w:rFonts w:ascii="Courier New" w:eastAsiaTheme="majorEastAsia" w:hAnsi="Courier New" w:cs="Courier New"/>
          <w:sz w:val="24"/>
          <w:szCs w:val="24"/>
        </w:rPr>
        <w:t xml:space="preserve">. The </w:t>
      </w:r>
      <w:r w:rsidRPr="00035EF4">
        <w:rPr>
          <w:rFonts w:ascii="Courier New" w:eastAsiaTheme="majorEastAsia" w:hAnsi="Courier New" w:cs="Courier New"/>
          <w:sz w:val="24"/>
          <w:szCs w:val="24"/>
        </w:rPr>
        <w:t xml:space="preserve">System </w:t>
      </w:r>
      <w:r w:rsidR="000A7882">
        <w:rPr>
          <w:rFonts w:ascii="Courier New" w:eastAsiaTheme="majorEastAsia" w:hAnsi="Courier New" w:cs="Courier New"/>
          <w:sz w:val="24"/>
          <w:szCs w:val="24"/>
        </w:rPr>
        <w:t xml:space="preserve">Testing and </w:t>
      </w:r>
      <w:r w:rsidRPr="00035EF4">
        <w:rPr>
          <w:rFonts w:ascii="Courier New" w:eastAsiaTheme="majorEastAsia" w:hAnsi="Courier New" w:cs="Courier New"/>
          <w:sz w:val="24"/>
          <w:szCs w:val="24"/>
        </w:rPr>
        <w:t>Observation</w:t>
      </w:r>
      <w:r w:rsidR="000A7882">
        <w:rPr>
          <w:rFonts w:ascii="Courier New" w:eastAsiaTheme="majorEastAsia" w:hAnsi="Courier New" w:cs="Courier New"/>
          <w:sz w:val="24"/>
          <w:szCs w:val="24"/>
        </w:rPr>
        <w:t>,</w:t>
      </w:r>
      <w:r w:rsidRPr="00035EF4">
        <w:rPr>
          <w:rFonts w:ascii="Courier New" w:eastAsiaTheme="majorEastAsia" w:hAnsi="Courier New" w:cs="Courier New"/>
          <w:sz w:val="24"/>
          <w:szCs w:val="24"/>
        </w:rPr>
        <w:t xml:space="preserve"> </w:t>
      </w:r>
      <w:r w:rsidR="000A7882">
        <w:rPr>
          <w:rFonts w:ascii="Courier New" w:eastAsiaTheme="majorEastAsia" w:hAnsi="Courier New" w:cs="Courier New"/>
          <w:sz w:val="24"/>
          <w:szCs w:val="24"/>
        </w:rPr>
        <w:t>we tested it by</w:t>
      </w:r>
      <w:r w:rsidRPr="00035EF4">
        <w:rPr>
          <w:rFonts w:ascii="Courier New" w:eastAsiaTheme="majorEastAsia" w:hAnsi="Courier New" w:cs="Courier New"/>
          <w:sz w:val="24"/>
          <w:szCs w:val="24"/>
        </w:rPr>
        <w:t xml:space="preserve"> loading speed, error rates, and </w:t>
      </w:r>
      <w:r w:rsidR="000A7882">
        <w:rPr>
          <w:rFonts w:ascii="Courier New" w:eastAsiaTheme="majorEastAsia" w:hAnsi="Courier New" w:cs="Courier New"/>
          <w:sz w:val="24"/>
          <w:szCs w:val="24"/>
        </w:rPr>
        <w:t xml:space="preserve">the </w:t>
      </w:r>
      <w:r w:rsidRPr="00035EF4">
        <w:rPr>
          <w:rFonts w:ascii="Courier New" w:eastAsiaTheme="majorEastAsia" w:hAnsi="Courier New" w:cs="Courier New"/>
          <w:sz w:val="24"/>
          <w:szCs w:val="24"/>
        </w:rPr>
        <w:t>feature</w:t>
      </w:r>
      <w:r w:rsidR="000A7882">
        <w:rPr>
          <w:rFonts w:ascii="Courier New" w:eastAsiaTheme="majorEastAsia" w:hAnsi="Courier New" w:cs="Courier New"/>
          <w:sz w:val="24"/>
          <w:szCs w:val="24"/>
        </w:rPr>
        <w:t>s</w:t>
      </w:r>
      <w:r w:rsidRPr="00035EF4">
        <w:rPr>
          <w:rFonts w:ascii="Courier New" w:eastAsiaTheme="majorEastAsia" w:hAnsi="Courier New" w:cs="Courier New"/>
          <w:sz w:val="24"/>
          <w:szCs w:val="24"/>
        </w:rPr>
        <w:t xml:space="preserve"> functionality.</w:t>
      </w:r>
    </w:p>
    <w:p w14:paraId="09760059" w14:textId="3CB91CF5" w:rsidR="00035EF4" w:rsidRPr="00035EF4" w:rsidRDefault="00035EF4" w:rsidP="00AC39D3">
      <w:pPr>
        <w:spacing w:before="240" w:after="0" w:line="360" w:lineRule="auto"/>
        <w:ind w:firstLine="720"/>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lastRenderedPageBreak/>
        <w:t>The survey used a Likert Scale from 1</w:t>
      </w:r>
      <w:r w:rsidR="000A7882">
        <w:rPr>
          <w:rFonts w:ascii="Courier New" w:eastAsiaTheme="majorEastAsia" w:hAnsi="Courier New" w:cs="Courier New"/>
          <w:sz w:val="24"/>
          <w:szCs w:val="24"/>
        </w:rPr>
        <w:t>-</w:t>
      </w:r>
      <w:r w:rsidRPr="00035EF4">
        <w:rPr>
          <w:rFonts w:ascii="Courier New" w:eastAsiaTheme="majorEastAsia" w:hAnsi="Courier New" w:cs="Courier New"/>
          <w:sz w:val="24"/>
          <w:szCs w:val="24"/>
        </w:rPr>
        <w:t>Strongly Disagree to 5</w:t>
      </w:r>
      <w:r w:rsidR="000A7882">
        <w:rPr>
          <w:rFonts w:ascii="Courier New" w:eastAsiaTheme="majorEastAsia" w:hAnsi="Courier New" w:cs="Courier New"/>
          <w:sz w:val="24"/>
          <w:szCs w:val="24"/>
        </w:rPr>
        <w:t>-</w:t>
      </w:r>
      <w:r w:rsidRPr="00035EF4">
        <w:rPr>
          <w:rFonts w:ascii="Courier New" w:eastAsiaTheme="majorEastAsia" w:hAnsi="Courier New" w:cs="Courier New"/>
          <w:sz w:val="24"/>
          <w:szCs w:val="24"/>
        </w:rPr>
        <w:t xml:space="preserve">Strongly Agree to evaluate four main areas: </w:t>
      </w:r>
      <w:r w:rsidRPr="00B91C42">
        <w:rPr>
          <w:rFonts w:ascii="Courier New" w:eastAsiaTheme="majorEastAsia" w:hAnsi="Courier New" w:cs="Courier New"/>
          <w:i/>
          <w:iCs/>
          <w:sz w:val="24"/>
          <w:szCs w:val="24"/>
        </w:rPr>
        <w:t>System Performance, System Usability, System Helpfulness/Effectiveness, and User Satisfaction.</w:t>
      </w:r>
    </w:p>
    <w:p w14:paraId="5D329525" w14:textId="52B53BE1" w:rsidR="00035EF4" w:rsidRPr="00035EF4" w:rsidRDefault="000A7882" w:rsidP="00AC39D3">
      <w:pPr>
        <w:spacing w:before="240" w:after="0" w:line="360" w:lineRule="auto"/>
        <w:ind w:firstLine="720"/>
        <w:jc w:val="both"/>
        <w:rPr>
          <w:rFonts w:ascii="Courier New" w:eastAsiaTheme="majorEastAsia" w:hAnsi="Courier New" w:cs="Courier New"/>
          <w:sz w:val="24"/>
          <w:szCs w:val="24"/>
        </w:rPr>
      </w:pPr>
      <w:r>
        <w:rPr>
          <w:rFonts w:ascii="Courier New" w:eastAsiaTheme="majorEastAsia" w:hAnsi="Courier New" w:cs="Courier New"/>
          <w:sz w:val="24"/>
          <w:szCs w:val="24"/>
        </w:rPr>
        <w:t>We analyzed the quantitative data using weighted means</w:t>
      </w:r>
      <w:r w:rsidR="00035EF4" w:rsidRPr="00035EF4">
        <w:rPr>
          <w:rFonts w:ascii="Courier New" w:eastAsiaTheme="majorEastAsia" w:hAnsi="Courier New" w:cs="Courier New"/>
          <w:sz w:val="24"/>
          <w:szCs w:val="24"/>
        </w:rPr>
        <w:t>, while qualitative feedback</w:t>
      </w:r>
      <w:r>
        <w:rPr>
          <w:rFonts w:ascii="Courier New" w:eastAsiaTheme="majorEastAsia" w:hAnsi="Courier New" w:cs="Courier New"/>
          <w:sz w:val="24"/>
          <w:szCs w:val="24"/>
        </w:rPr>
        <w:t xml:space="preserve"> from the respondents</w:t>
      </w:r>
      <w:r w:rsidR="00035EF4" w:rsidRPr="00035EF4">
        <w:rPr>
          <w:rFonts w:ascii="Courier New" w:eastAsiaTheme="majorEastAsia" w:hAnsi="Courier New" w:cs="Courier New"/>
          <w:sz w:val="24"/>
          <w:szCs w:val="24"/>
        </w:rPr>
        <w:t xml:space="preserve"> was interpreted descriptively to understand user experiences and suggestions.</w:t>
      </w:r>
    </w:p>
    <w:p w14:paraId="789095B6" w14:textId="16BA9840" w:rsidR="00035EF4" w:rsidRPr="000A7882" w:rsidRDefault="000A7882" w:rsidP="0034720D">
      <w:pPr>
        <w:spacing w:before="240" w:after="0" w:line="360" w:lineRule="auto"/>
        <w:jc w:val="both"/>
        <w:rPr>
          <w:rFonts w:ascii="Courier New" w:eastAsiaTheme="majorEastAsia" w:hAnsi="Courier New" w:cs="Courier New"/>
          <w:b/>
          <w:bCs/>
          <w:sz w:val="24"/>
          <w:szCs w:val="24"/>
        </w:rPr>
      </w:pPr>
      <w:r w:rsidRPr="000A7882">
        <w:rPr>
          <w:rFonts w:ascii="Courier New" w:eastAsiaTheme="majorEastAsia" w:hAnsi="Courier New" w:cs="Courier New"/>
          <w:b/>
          <w:bCs/>
          <w:sz w:val="24"/>
          <w:szCs w:val="24"/>
        </w:rPr>
        <w:t>Task Manager:</w:t>
      </w:r>
    </w:p>
    <w:tbl>
      <w:tblPr>
        <w:tblStyle w:val="PlainTable1"/>
        <w:tblW w:w="0" w:type="auto"/>
        <w:tblLayout w:type="fixed"/>
        <w:tblLook w:val="04A0" w:firstRow="1" w:lastRow="0" w:firstColumn="1" w:lastColumn="0" w:noHBand="0" w:noVBand="1"/>
      </w:tblPr>
      <w:tblGrid>
        <w:gridCol w:w="1413"/>
        <w:gridCol w:w="2567"/>
        <w:gridCol w:w="1577"/>
        <w:gridCol w:w="1801"/>
        <w:gridCol w:w="1658"/>
      </w:tblGrid>
      <w:tr w:rsidR="00035EF4" w:rsidRPr="00035EF4" w14:paraId="22D17B71" w14:textId="77777777" w:rsidTr="000A78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ECE59B5" w14:textId="77777777" w:rsidR="00035EF4" w:rsidRPr="00035EF4" w:rsidRDefault="00035EF4" w:rsidP="0034720D">
            <w:pPr>
              <w:spacing w:before="240" w:after="0" w:line="360" w:lineRule="auto"/>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t>Week</w:t>
            </w:r>
          </w:p>
        </w:tc>
        <w:tc>
          <w:tcPr>
            <w:tcW w:w="2567" w:type="dxa"/>
          </w:tcPr>
          <w:p w14:paraId="0D54386B" w14:textId="77777777" w:rsidR="00035EF4" w:rsidRPr="00035EF4" w:rsidRDefault="00035EF4"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Task</w:t>
            </w:r>
          </w:p>
        </w:tc>
        <w:tc>
          <w:tcPr>
            <w:tcW w:w="1577" w:type="dxa"/>
          </w:tcPr>
          <w:p w14:paraId="7305152B" w14:textId="77777777" w:rsidR="00035EF4" w:rsidRPr="00035EF4" w:rsidRDefault="00035EF4"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Backend Developer</w:t>
            </w:r>
          </w:p>
        </w:tc>
        <w:tc>
          <w:tcPr>
            <w:tcW w:w="1801" w:type="dxa"/>
          </w:tcPr>
          <w:p w14:paraId="250A0A95" w14:textId="77777777" w:rsidR="00035EF4" w:rsidRPr="00035EF4" w:rsidRDefault="00035EF4"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Frontend/UI Designer</w:t>
            </w:r>
          </w:p>
        </w:tc>
        <w:tc>
          <w:tcPr>
            <w:tcW w:w="1658" w:type="dxa"/>
          </w:tcPr>
          <w:p w14:paraId="0D44C8A1" w14:textId="77777777" w:rsidR="00035EF4" w:rsidRPr="00035EF4" w:rsidRDefault="00035EF4"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Documenter</w:t>
            </w:r>
          </w:p>
        </w:tc>
      </w:tr>
      <w:tr w:rsidR="00035EF4" w:rsidRPr="00035EF4" w14:paraId="24C2924A" w14:textId="77777777" w:rsidTr="000A7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979654E" w14:textId="77777777" w:rsidR="00035EF4" w:rsidRPr="00035EF4" w:rsidRDefault="00035EF4" w:rsidP="0034720D">
            <w:pPr>
              <w:spacing w:before="240" w:after="0" w:line="360" w:lineRule="auto"/>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t>1</w:t>
            </w:r>
          </w:p>
        </w:tc>
        <w:tc>
          <w:tcPr>
            <w:tcW w:w="2567" w:type="dxa"/>
          </w:tcPr>
          <w:p w14:paraId="21305793" w14:textId="77777777" w:rsidR="00035EF4" w:rsidRPr="00035EF4" w:rsidRDefault="00035EF4"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Project planning &amp; requirement gathering</w:t>
            </w:r>
          </w:p>
        </w:tc>
        <w:tc>
          <w:tcPr>
            <w:tcW w:w="1577" w:type="dxa"/>
          </w:tcPr>
          <w:p w14:paraId="569C6E01" w14:textId="4966BC57" w:rsidR="00035EF4" w:rsidRPr="00035EF4"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c>
          <w:tcPr>
            <w:tcW w:w="1801" w:type="dxa"/>
          </w:tcPr>
          <w:p w14:paraId="4A3500C4" w14:textId="1DB97463" w:rsidR="00035EF4" w:rsidRPr="00035EF4"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c>
          <w:tcPr>
            <w:tcW w:w="1658" w:type="dxa"/>
          </w:tcPr>
          <w:p w14:paraId="6E6B4853" w14:textId="614D7095" w:rsidR="00035EF4" w:rsidRPr="00035EF4"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r>
      <w:tr w:rsidR="00B003F6" w:rsidRPr="00035EF4" w14:paraId="1766FC54" w14:textId="77777777" w:rsidTr="000A7882">
        <w:tc>
          <w:tcPr>
            <w:cnfStyle w:val="001000000000" w:firstRow="0" w:lastRow="0" w:firstColumn="1" w:lastColumn="0" w:oddVBand="0" w:evenVBand="0" w:oddHBand="0" w:evenHBand="0" w:firstRowFirstColumn="0" w:firstRowLastColumn="0" w:lastRowFirstColumn="0" w:lastRowLastColumn="0"/>
            <w:tcW w:w="1413" w:type="dxa"/>
          </w:tcPr>
          <w:p w14:paraId="5772D75B" w14:textId="77777777" w:rsidR="00B003F6" w:rsidRPr="00035EF4" w:rsidRDefault="00B003F6" w:rsidP="0034720D">
            <w:pPr>
              <w:spacing w:before="240" w:after="0" w:line="360" w:lineRule="auto"/>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t>2</w:t>
            </w:r>
          </w:p>
        </w:tc>
        <w:tc>
          <w:tcPr>
            <w:tcW w:w="2567" w:type="dxa"/>
          </w:tcPr>
          <w:p w14:paraId="6BBC99EB" w14:textId="77777777" w:rsidR="00B003F6" w:rsidRPr="00035EF4" w:rsidRDefault="00B003F6"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Research and system design planning</w:t>
            </w:r>
          </w:p>
        </w:tc>
        <w:tc>
          <w:tcPr>
            <w:tcW w:w="1577" w:type="dxa"/>
          </w:tcPr>
          <w:p w14:paraId="3D69C0BC" w14:textId="2B408326" w:rsidR="00B003F6" w:rsidRPr="00035EF4" w:rsidRDefault="00B003F6"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612872">
              <w:rPr>
                <w:rFonts w:ascii="Segoe UI Emoji" w:eastAsiaTheme="majorEastAsia" w:hAnsi="Segoe UI Emoji" w:cs="Segoe UI Emoji"/>
                <w:sz w:val="24"/>
                <w:szCs w:val="24"/>
              </w:rPr>
              <w:t>✓</w:t>
            </w:r>
          </w:p>
        </w:tc>
        <w:tc>
          <w:tcPr>
            <w:tcW w:w="1801" w:type="dxa"/>
          </w:tcPr>
          <w:p w14:paraId="1D13C996" w14:textId="00D1546F" w:rsidR="00B003F6" w:rsidRPr="00035EF4" w:rsidRDefault="00B003F6"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612872">
              <w:rPr>
                <w:rFonts w:ascii="Segoe UI Emoji" w:eastAsiaTheme="majorEastAsia" w:hAnsi="Segoe UI Emoji" w:cs="Segoe UI Emoji"/>
                <w:sz w:val="24"/>
                <w:szCs w:val="24"/>
              </w:rPr>
              <w:t>✓</w:t>
            </w:r>
          </w:p>
        </w:tc>
        <w:tc>
          <w:tcPr>
            <w:tcW w:w="1658" w:type="dxa"/>
          </w:tcPr>
          <w:p w14:paraId="1B293871" w14:textId="2A18676D" w:rsidR="00B003F6" w:rsidRPr="00035EF4" w:rsidRDefault="00B003F6"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612872">
              <w:rPr>
                <w:rFonts w:ascii="Segoe UI Emoji" w:eastAsiaTheme="majorEastAsia" w:hAnsi="Segoe UI Emoji" w:cs="Segoe UI Emoji"/>
                <w:sz w:val="24"/>
                <w:szCs w:val="24"/>
              </w:rPr>
              <w:t>✓</w:t>
            </w:r>
          </w:p>
        </w:tc>
      </w:tr>
      <w:tr w:rsidR="00035EF4" w:rsidRPr="00035EF4" w14:paraId="66843322" w14:textId="77777777" w:rsidTr="000A7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64EADB9C" w14:textId="77777777" w:rsidR="00035EF4" w:rsidRPr="00035EF4" w:rsidRDefault="00035EF4" w:rsidP="0034720D">
            <w:pPr>
              <w:spacing w:before="240" w:after="0" w:line="360" w:lineRule="auto"/>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t>3</w:t>
            </w:r>
          </w:p>
        </w:tc>
        <w:tc>
          <w:tcPr>
            <w:tcW w:w="2567" w:type="dxa"/>
          </w:tcPr>
          <w:p w14:paraId="20F7D940" w14:textId="77777777" w:rsidR="00035EF4" w:rsidRPr="00035EF4" w:rsidRDefault="00035EF4"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Use Case &amp; DFD creation</w:t>
            </w:r>
          </w:p>
        </w:tc>
        <w:tc>
          <w:tcPr>
            <w:tcW w:w="1577" w:type="dxa"/>
          </w:tcPr>
          <w:p w14:paraId="5F561D1A" w14:textId="2F1743B6" w:rsidR="00035EF4" w:rsidRPr="00035EF4"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c>
          <w:tcPr>
            <w:tcW w:w="1801" w:type="dxa"/>
          </w:tcPr>
          <w:p w14:paraId="05A758C6" w14:textId="05447A5F" w:rsidR="00035EF4" w:rsidRPr="00035EF4" w:rsidRDefault="00035EF4"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p>
        </w:tc>
        <w:tc>
          <w:tcPr>
            <w:tcW w:w="1658" w:type="dxa"/>
          </w:tcPr>
          <w:p w14:paraId="00054DBE" w14:textId="1183FBCA" w:rsidR="00035EF4" w:rsidRPr="00035EF4"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r>
      <w:tr w:rsidR="00035EF4" w:rsidRPr="00035EF4" w14:paraId="53AEF11F" w14:textId="77777777" w:rsidTr="000A7882">
        <w:tc>
          <w:tcPr>
            <w:cnfStyle w:val="001000000000" w:firstRow="0" w:lastRow="0" w:firstColumn="1" w:lastColumn="0" w:oddVBand="0" w:evenVBand="0" w:oddHBand="0" w:evenHBand="0" w:firstRowFirstColumn="0" w:firstRowLastColumn="0" w:lastRowFirstColumn="0" w:lastRowLastColumn="0"/>
            <w:tcW w:w="1413" w:type="dxa"/>
          </w:tcPr>
          <w:p w14:paraId="78AA99A2" w14:textId="77777777" w:rsidR="00035EF4" w:rsidRPr="00035EF4" w:rsidRDefault="00035EF4" w:rsidP="0034720D">
            <w:pPr>
              <w:spacing w:before="240" w:after="0" w:line="360" w:lineRule="auto"/>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t>4</w:t>
            </w:r>
          </w:p>
        </w:tc>
        <w:tc>
          <w:tcPr>
            <w:tcW w:w="2567" w:type="dxa"/>
          </w:tcPr>
          <w:p w14:paraId="43D4D456" w14:textId="77777777" w:rsidR="00035EF4" w:rsidRPr="00035EF4" w:rsidRDefault="00035EF4"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Database design &amp; schema creation</w:t>
            </w:r>
          </w:p>
        </w:tc>
        <w:tc>
          <w:tcPr>
            <w:tcW w:w="1577" w:type="dxa"/>
          </w:tcPr>
          <w:p w14:paraId="56E2C414" w14:textId="47B5247E" w:rsidR="00035EF4" w:rsidRPr="00035EF4" w:rsidRDefault="00B003F6"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c>
          <w:tcPr>
            <w:tcW w:w="1801" w:type="dxa"/>
          </w:tcPr>
          <w:p w14:paraId="54890F20" w14:textId="77777777" w:rsidR="00035EF4" w:rsidRPr="00035EF4" w:rsidRDefault="00035EF4"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p>
        </w:tc>
        <w:tc>
          <w:tcPr>
            <w:tcW w:w="1658" w:type="dxa"/>
          </w:tcPr>
          <w:p w14:paraId="291632FE" w14:textId="52046386" w:rsidR="00035EF4" w:rsidRPr="00035EF4" w:rsidRDefault="00B003F6"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r>
      <w:tr w:rsidR="00035EF4" w:rsidRPr="00035EF4" w14:paraId="2712A75A" w14:textId="77777777" w:rsidTr="000A7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79650A99" w14:textId="77777777" w:rsidR="00035EF4" w:rsidRPr="00035EF4" w:rsidRDefault="00035EF4" w:rsidP="0034720D">
            <w:pPr>
              <w:spacing w:before="240" w:after="0" w:line="360" w:lineRule="auto"/>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t>5</w:t>
            </w:r>
          </w:p>
        </w:tc>
        <w:tc>
          <w:tcPr>
            <w:tcW w:w="2567" w:type="dxa"/>
          </w:tcPr>
          <w:p w14:paraId="345495B4" w14:textId="77777777" w:rsidR="00035EF4" w:rsidRPr="00035EF4" w:rsidRDefault="00035EF4"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UI wireframes &amp; mockups</w:t>
            </w:r>
          </w:p>
        </w:tc>
        <w:tc>
          <w:tcPr>
            <w:tcW w:w="1577" w:type="dxa"/>
          </w:tcPr>
          <w:p w14:paraId="2BFFF9A0" w14:textId="4A3F7D17" w:rsidR="00035EF4" w:rsidRPr="00B003F6"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Segoe UI Symbol" w:eastAsiaTheme="majorEastAsia" w:hAnsi="Segoe UI Symbol" w:cs="Courier New"/>
                <w:sz w:val="24"/>
                <w:szCs w:val="24"/>
              </w:rPr>
            </w:pPr>
            <w:r>
              <w:rPr>
                <w:rFonts w:ascii="Segoe UI Symbol" w:eastAsiaTheme="majorEastAsia" w:hAnsi="Segoe UI Symbol" w:cs="Courier New"/>
                <w:sz w:val="24"/>
                <w:szCs w:val="24"/>
              </w:rPr>
              <w:t>✓</w:t>
            </w:r>
          </w:p>
        </w:tc>
        <w:tc>
          <w:tcPr>
            <w:tcW w:w="1801" w:type="dxa"/>
          </w:tcPr>
          <w:p w14:paraId="161843CC" w14:textId="57DA3DA9" w:rsidR="00035EF4" w:rsidRPr="00035EF4"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c>
          <w:tcPr>
            <w:tcW w:w="1658" w:type="dxa"/>
          </w:tcPr>
          <w:p w14:paraId="3BEDA654" w14:textId="77777777" w:rsidR="00035EF4" w:rsidRPr="00035EF4" w:rsidRDefault="00035EF4"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p>
        </w:tc>
      </w:tr>
      <w:tr w:rsidR="00035EF4" w:rsidRPr="00035EF4" w14:paraId="06B61FB8" w14:textId="77777777" w:rsidTr="000A7882">
        <w:tc>
          <w:tcPr>
            <w:cnfStyle w:val="001000000000" w:firstRow="0" w:lastRow="0" w:firstColumn="1" w:lastColumn="0" w:oddVBand="0" w:evenVBand="0" w:oddHBand="0" w:evenHBand="0" w:firstRowFirstColumn="0" w:firstRowLastColumn="0" w:lastRowFirstColumn="0" w:lastRowLastColumn="0"/>
            <w:tcW w:w="1413" w:type="dxa"/>
          </w:tcPr>
          <w:p w14:paraId="11AB0270" w14:textId="77777777" w:rsidR="00035EF4" w:rsidRPr="00035EF4" w:rsidRDefault="00035EF4" w:rsidP="0034720D">
            <w:pPr>
              <w:spacing w:before="240" w:after="0" w:line="360" w:lineRule="auto"/>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t>6</w:t>
            </w:r>
          </w:p>
        </w:tc>
        <w:tc>
          <w:tcPr>
            <w:tcW w:w="2567" w:type="dxa"/>
          </w:tcPr>
          <w:p w14:paraId="688934E3" w14:textId="77777777" w:rsidR="00035EF4" w:rsidRPr="00035EF4" w:rsidRDefault="00035EF4"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Backend development begins</w:t>
            </w:r>
          </w:p>
        </w:tc>
        <w:tc>
          <w:tcPr>
            <w:tcW w:w="1577" w:type="dxa"/>
          </w:tcPr>
          <w:p w14:paraId="72BEDD20" w14:textId="41FBEB54" w:rsidR="00035EF4" w:rsidRPr="00035EF4" w:rsidRDefault="00B003F6"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c>
          <w:tcPr>
            <w:tcW w:w="1801" w:type="dxa"/>
          </w:tcPr>
          <w:p w14:paraId="1F360DB6" w14:textId="77777777" w:rsidR="00035EF4" w:rsidRPr="00035EF4" w:rsidRDefault="00035EF4"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p>
        </w:tc>
        <w:tc>
          <w:tcPr>
            <w:tcW w:w="1658" w:type="dxa"/>
          </w:tcPr>
          <w:p w14:paraId="77B8C6F8" w14:textId="77777777" w:rsidR="00035EF4" w:rsidRPr="00035EF4" w:rsidRDefault="00035EF4"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p>
        </w:tc>
      </w:tr>
      <w:tr w:rsidR="00035EF4" w:rsidRPr="00035EF4" w14:paraId="20A7FCC6" w14:textId="77777777" w:rsidTr="000A7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13EB80A1" w14:textId="77777777" w:rsidR="00035EF4" w:rsidRPr="00035EF4" w:rsidRDefault="00035EF4" w:rsidP="0034720D">
            <w:pPr>
              <w:spacing w:before="240" w:after="0" w:line="360" w:lineRule="auto"/>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t>7</w:t>
            </w:r>
          </w:p>
        </w:tc>
        <w:tc>
          <w:tcPr>
            <w:tcW w:w="2567" w:type="dxa"/>
          </w:tcPr>
          <w:p w14:paraId="4CB26F76" w14:textId="77777777" w:rsidR="00035EF4" w:rsidRPr="00035EF4" w:rsidRDefault="00035EF4"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Frontend (EJS &amp; CSS) development</w:t>
            </w:r>
          </w:p>
        </w:tc>
        <w:tc>
          <w:tcPr>
            <w:tcW w:w="1577" w:type="dxa"/>
          </w:tcPr>
          <w:p w14:paraId="746AECF0" w14:textId="4408D9DA" w:rsidR="00035EF4" w:rsidRPr="00B003F6"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Segoe UI Symbol" w:eastAsiaTheme="majorEastAsia" w:hAnsi="Segoe UI Symbol" w:cs="Calibri"/>
                <w:sz w:val="24"/>
                <w:szCs w:val="24"/>
              </w:rPr>
            </w:pPr>
            <w:r>
              <w:rPr>
                <w:rFonts w:ascii="Segoe UI Symbol" w:eastAsiaTheme="majorEastAsia" w:hAnsi="Segoe UI Symbol" w:cs="Calibri"/>
                <w:sz w:val="24"/>
                <w:szCs w:val="24"/>
              </w:rPr>
              <w:t>✓</w:t>
            </w:r>
          </w:p>
        </w:tc>
        <w:tc>
          <w:tcPr>
            <w:tcW w:w="1801" w:type="dxa"/>
          </w:tcPr>
          <w:p w14:paraId="4510A2AE" w14:textId="16EFD7C5" w:rsidR="00035EF4" w:rsidRPr="00035EF4"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c>
          <w:tcPr>
            <w:tcW w:w="1658" w:type="dxa"/>
          </w:tcPr>
          <w:p w14:paraId="2A3DD1D7" w14:textId="77777777" w:rsidR="00035EF4" w:rsidRPr="00035EF4" w:rsidRDefault="00035EF4"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p>
        </w:tc>
      </w:tr>
      <w:tr w:rsidR="00035EF4" w:rsidRPr="00035EF4" w14:paraId="2406334B" w14:textId="77777777" w:rsidTr="000A7882">
        <w:tc>
          <w:tcPr>
            <w:cnfStyle w:val="001000000000" w:firstRow="0" w:lastRow="0" w:firstColumn="1" w:lastColumn="0" w:oddVBand="0" w:evenVBand="0" w:oddHBand="0" w:evenHBand="0" w:firstRowFirstColumn="0" w:firstRowLastColumn="0" w:lastRowFirstColumn="0" w:lastRowLastColumn="0"/>
            <w:tcW w:w="1413" w:type="dxa"/>
          </w:tcPr>
          <w:p w14:paraId="6798FF56" w14:textId="77777777" w:rsidR="00035EF4" w:rsidRPr="00035EF4" w:rsidRDefault="00035EF4" w:rsidP="0034720D">
            <w:pPr>
              <w:spacing w:before="240" w:after="0" w:line="360" w:lineRule="auto"/>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lastRenderedPageBreak/>
              <w:t>8</w:t>
            </w:r>
          </w:p>
        </w:tc>
        <w:tc>
          <w:tcPr>
            <w:tcW w:w="2567" w:type="dxa"/>
          </w:tcPr>
          <w:p w14:paraId="7388640D" w14:textId="77777777" w:rsidR="00035EF4" w:rsidRPr="00035EF4" w:rsidRDefault="00035EF4"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Integration of backend &amp; frontend</w:t>
            </w:r>
          </w:p>
        </w:tc>
        <w:tc>
          <w:tcPr>
            <w:tcW w:w="1577" w:type="dxa"/>
          </w:tcPr>
          <w:p w14:paraId="52733072" w14:textId="0B785F99" w:rsidR="00035EF4" w:rsidRPr="00035EF4" w:rsidRDefault="00B003F6"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c>
          <w:tcPr>
            <w:tcW w:w="1801" w:type="dxa"/>
          </w:tcPr>
          <w:p w14:paraId="28166AA5" w14:textId="02555C13" w:rsidR="00035EF4" w:rsidRPr="00035EF4" w:rsidRDefault="00B003F6"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c>
          <w:tcPr>
            <w:tcW w:w="1658" w:type="dxa"/>
          </w:tcPr>
          <w:p w14:paraId="7F05FEA0" w14:textId="77777777" w:rsidR="00035EF4" w:rsidRPr="00035EF4" w:rsidRDefault="00035EF4"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p>
        </w:tc>
      </w:tr>
      <w:tr w:rsidR="00035EF4" w:rsidRPr="00035EF4" w14:paraId="2EE9A25F" w14:textId="77777777" w:rsidTr="000A7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1CEA7EC4" w14:textId="77777777" w:rsidR="00035EF4" w:rsidRPr="00035EF4" w:rsidRDefault="00035EF4" w:rsidP="0034720D">
            <w:pPr>
              <w:spacing w:before="240" w:after="0" w:line="360" w:lineRule="auto"/>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t>9</w:t>
            </w:r>
          </w:p>
        </w:tc>
        <w:tc>
          <w:tcPr>
            <w:tcW w:w="2567" w:type="dxa"/>
          </w:tcPr>
          <w:p w14:paraId="6B0DF9B8" w14:textId="77777777" w:rsidR="00035EF4" w:rsidRPr="00035EF4" w:rsidRDefault="00035EF4"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System testing &amp; debugging</w:t>
            </w:r>
          </w:p>
        </w:tc>
        <w:tc>
          <w:tcPr>
            <w:tcW w:w="1577" w:type="dxa"/>
          </w:tcPr>
          <w:p w14:paraId="123203DA" w14:textId="396C9617" w:rsidR="00035EF4" w:rsidRPr="00B003F6"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lang w:val="en-GB"/>
              </w:rPr>
            </w:pPr>
            <w:r>
              <w:rPr>
                <w:rFonts w:ascii="Segoe UI Emoji" w:eastAsiaTheme="majorEastAsia" w:hAnsi="Segoe UI Emoji" w:cs="Segoe UI Emoji"/>
                <w:sz w:val="24"/>
                <w:szCs w:val="24"/>
              </w:rPr>
              <w:t>✓</w:t>
            </w:r>
          </w:p>
        </w:tc>
        <w:tc>
          <w:tcPr>
            <w:tcW w:w="1801" w:type="dxa"/>
          </w:tcPr>
          <w:p w14:paraId="23CA8D5A" w14:textId="0FCD07F0" w:rsidR="00035EF4" w:rsidRPr="00035EF4"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c>
          <w:tcPr>
            <w:tcW w:w="1658" w:type="dxa"/>
          </w:tcPr>
          <w:p w14:paraId="2C9D704A" w14:textId="51C232AB" w:rsidR="00035EF4" w:rsidRPr="00F157A6" w:rsidRDefault="00F157A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Segoe UI Symbol" w:eastAsiaTheme="majorEastAsia" w:hAnsi="Segoe UI Symbol" w:cs="Courier New"/>
                <w:sz w:val="24"/>
                <w:szCs w:val="24"/>
              </w:rPr>
            </w:pPr>
            <w:r>
              <w:rPr>
                <w:rFonts w:ascii="Segoe UI Symbol" w:eastAsiaTheme="majorEastAsia" w:hAnsi="Segoe UI Symbol" w:cs="Courier New"/>
                <w:sz w:val="24"/>
                <w:szCs w:val="24"/>
              </w:rPr>
              <w:t>✓</w:t>
            </w:r>
          </w:p>
        </w:tc>
      </w:tr>
      <w:tr w:rsidR="00035EF4" w:rsidRPr="00035EF4" w14:paraId="131F8DB7" w14:textId="77777777" w:rsidTr="000A7882">
        <w:tc>
          <w:tcPr>
            <w:cnfStyle w:val="001000000000" w:firstRow="0" w:lastRow="0" w:firstColumn="1" w:lastColumn="0" w:oddVBand="0" w:evenVBand="0" w:oddHBand="0" w:evenHBand="0" w:firstRowFirstColumn="0" w:firstRowLastColumn="0" w:lastRowFirstColumn="0" w:lastRowLastColumn="0"/>
            <w:tcW w:w="1413" w:type="dxa"/>
          </w:tcPr>
          <w:p w14:paraId="5406E808" w14:textId="77777777" w:rsidR="00035EF4" w:rsidRPr="00035EF4" w:rsidRDefault="00035EF4" w:rsidP="0034720D">
            <w:pPr>
              <w:spacing w:before="240" w:after="0" w:line="360" w:lineRule="auto"/>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t>10</w:t>
            </w:r>
          </w:p>
        </w:tc>
        <w:tc>
          <w:tcPr>
            <w:tcW w:w="2567" w:type="dxa"/>
          </w:tcPr>
          <w:p w14:paraId="28006CB9" w14:textId="77777777" w:rsidR="00035EF4" w:rsidRPr="00035EF4" w:rsidRDefault="00035EF4"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User testing &amp; feedback collection</w:t>
            </w:r>
          </w:p>
        </w:tc>
        <w:tc>
          <w:tcPr>
            <w:tcW w:w="1577" w:type="dxa"/>
          </w:tcPr>
          <w:p w14:paraId="3357CBAD" w14:textId="367235F3" w:rsidR="00035EF4" w:rsidRPr="00035EF4" w:rsidRDefault="00B003F6"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c>
          <w:tcPr>
            <w:tcW w:w="1801" w:type="dxa"/>
          </w:tcPr>
          <w:p w14:paraId="4A2D76DA" w14:textId="744C9305" w:rsidR="00035EF4" w:rsidRPr="00035EF4" w:rsidRDefault="00035EF4"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p>
        </w:tc>
        <w:tc>
          <w:tcPr>
            <w:tcW w:w="1658" w:type="dxa"/>
          </w:tcPr>
          <w:p w14:paraId="4D355C37" w14:textId="66ADCF26" w:rsidR="00035EF4" w:rsidRPr="00035EF4" w:rsidRDefault="00B003F6"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r>
      <w:tr w:rsidR="00035EF4" w:rsidRPr="00035EF4" w14:paraId="6FCE9C24" w14:textId="77777777" w:rsidTr="000A7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3C8C4FE4" w14:textId="77777777" w:rsidR="00035EF4" w:rsidRPr="00035EF4" w:rsidRDefault="00035EF4" w:rsidP="0034720D">
            <w:pPr>
              <w:spacing w:before="240" w:after="0" w:line="360" w:lineRule="auto"/>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t>11</w:t>
            </w:r>
          </w:p>
        </w:tc>
        <w:tc>
          <w:tcPr>
            <w:tcW w:w="2567" w:type="dxa"/>
          </w:tcPr>
          <w:p w14:paraId="6DE1B052" w14:textId="77777777" w:rsidR="00035EF4" w:rsidRPr="00035EF4" w:rsidRDefault="00035EF4"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Final revision and improvement</w:t>
            </w:r>
          </w:p>
        </w:tc>
        <w:tc>
          <w:tcPr>
            <w:tcW w:w="1577" w:type="dxa"/>
          </w:tcPr>
          <w:p w14:paraId="06363979" w14:textId="641D6DF0" w:rsidR="00035EF4" w:rsidRPr="00035EF4"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c>
          <w:tcPr>
            <w:tcW w:w="1801" w:type="dxa"/>
          </w:tcPr>
          <w:p w14:paraId="694777D9" w14:textId="15A7C89B" w:rsidR="00035EF4" w:rsidRPr="00035EF4"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c>
          <w:tcPr>
            <w:tcW w:w="1658" w:type="dxa"/>
          </w:tcPr>
          <w:p w14:paraId="75CDB611" w14:textId="14585FE6" w:rsidR="00035EF4" w:rsidRPr="00035EF4"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r>
      <w:tr w:rsidR="00035EF4" w:rsidRPr="00035EF4" w14:paraId="4778D884" w14:textId="77777777" w:rsidTr="000A7882">
        <w:tc>
          <w:tcPr>
            <w:cnfStyle w:val="001000000000" w:firstRow="0" w:lastRow="0" w:firstColumn="1" w:lastColumn="0" w:oddVBand="0" w:evenVBand="0" w:oddHBand="0" w:evenHBand="0" w:firstRowFirstColumn="0" w:firstRowLastColumn="0" w:lastRowFirstColumn="0" w:lastRowLastColumn="0"/>
            <w:tcW w:w="1413" w:type="dxa"/>
          </w:tcPr>
          <w:p w14:paraId="6448F58E" w14:textId="77777777" w:rsidR="00035EF4" w:rsidRPr="00035EF4" w:rsidRDefault="00035EF4" w:rsidP="0034720D">
            <w:pPr>
              <w:spacing w:before="240" w:after="0" w:line="360" w:lineRule="auto"/>
              <w:jc w:val="both"/>
              <w:rPr>
                <w:rFonts w:ascii="Courier New" w:eastAsiaTheme="majorEastAsia" w:hAnsi="Courier New" w:cs="Courier New"/>
                <w:sz w:val="24"/>
                <w:szCs w:val="24"/>
              </w:rPr>
            </w:pPr>
            <w:r w:rsidRPr="00035EF4">
              <w:rPr>
                <w:rFonts w:ascii="Courier New" w:eastAsiaTheme="majorEastAsia" w:hAnsi="Courier New" w:cs="Courier New"/>
                <w:sz w:val="24"/>
                <w:szCs w:val="24"/>
              </w:rPr>
              <w:t>12</w:t>
            </w:r>
          </w:p>
        </w:tc>
        <w:tc>
          <w:tcPr>
            <w:tcW w:w="2567" w:type="dxa"/>
          </w:tcPr>
          <w:p w14:paraId="5E0138C1" w14:textId="77777777" w:rsidR="00035EF4" w:rsidRPr="00035EF4" w:rsidRDefault="00035EF4"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Documentation finalization &amp; formatting</w:t>
            </w:r>
          </w:p>
        </w:tc>
        <w:tc>
          <w:tcPr>
            <w:tcW w:w="1577" w:type="dxa"/>
          </w:tcPr>
          <w:p w14:paraId="6FEB1ABA" w14:textId="7A8DEFBF" w:rsidR="00035EF4" w:rsidRPr="00035EF4" w:rsidRDefault="00035EF4"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p>
        </w:tc>
        <w:tc>
          <w:tcPr>
            <w:tcW w:w="1801" w:type="dxa"/>
          </w:tcPr>
          <w:p w14:paraId="296D50E0" w14:textId="77777777" w:rsidR="00035EF4" w:rsidRPr="00035EF4" w:rsidRDefault="00035EF4"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p>
        </w:tc>
        <w:tc>
          <w:tcPr>
            <w:tcW w:w="1658" w:type="dxa"/>
          </w:tcPr>
          <w:p w14:paraId="61C46C3A" w14:textId="67684667" w:rsidR="00035EF4" w:rsidRPr="00035EF4" w:rsidRDefault="00B003F6"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r>
      <w:tr w:rsidR="00035EF4" w:rsidRPr="00035EF4" w14:paraId="05C9059B" w14:textId="77777777" w:rsidTr="000A78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02172BEE" w14:textId="26793522" w:rsidR="00035EF4" w:rsidRPr="00035EF4" w:rsidRDefault="00035EF4" w:rsidP="0034720D">
            <w:pPr>
              <w:spacing w:before="240" w:after="0" w:line="360" w:lineRule="auto"/>
              <w:jc w:val="both"/>
              <w:rPr>
                <w:rFonts w:ascii="Courier New" w:eastAsiaTheme="majorEastAsia" w:hAnsi="Courier New" w:cs="Courier New"/>
                <w:sz w:val="24"/>
                <w:szCs w:val="24"/>
              </w:rPr>
            </w:pPr>
          </w:p>
        </w:tc>
        <w:tc>
          <w:tcPr>
            <w:tcW w:w="2567" w:type="dxa"/>
          </w:tcPr>
          <w:p w14:paraId="4DFCF31F" w14:textId="528981BF" w:rsidR="00035EF4" w:rsidRPr="00035EF4" w:rsidRDefault="00EC3989"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035EF4">
              <w:rPr>
                <w:rFonts w:ascii="Courier New" w:eastAsiaTheme="majorEastAsia" w:hAnsi="Courier New" w:cs="Courier New"/>
                <w:sz w:val="24"/>
                <w:szCs w:val="24"/>
              </w:rPr>
              <w:t>Final Project Submission</w:t>
            </w:r>
          </w:p>
        </w:tc>
        <w:tc>
          <w:tcPr>
            <w:tcW w:w="1577" w:type="dxa"/>
          </w:tcPr>
          <w:p w14:paraId="7C07C5CD" w14:textId="07CAF99C" w:rsidR="00035EF4" w:rsidRPr="00035EF4"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c>
          <w:tcPr>
            <w:tcW w:w="1801" w:type="dxa"/>
          </w:tcPr>
          <w:p w14:paraId="513C3CA3" w14:textId="77CF14A9" w:rsidR="00035EF4" w:rsidRPr="00B003F6" w:rsidRDefault="00B003F6"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sz w:val="24"/>
                <w:szCs w:val="24"/>
              </w:rPr>
            </w:pPr>
            <w:r>
              <w:rPr>
                <w:rFonts w:ascii="Segoe UI Emoji" w:eastAsiaTheme="majorEastAsia" w:hAnsi="Segoe UI Emoji" w:cs="Segoe UI Emoji"/>
                <w:sz w:val="24"/>
                <w:szCs w:val="24"/>
              </w:rPr>
              <w:t>✓</w:t>
            </w:r>
          </w:p>
        </w:tc>
        <w:tc>
          <w:tcPr>
            <w:tcW w:w="1658" w:type="dxa"/>
          </w:tcPr>
          <w:p w14:paraId="0EEF1A1A" w14:textId="7FB397CB" w:rsidR="00035EF4" w:rsidRPr="00035EF4" w:rsidRDefault="00EC3989"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Pr>
                <w:rFonts w:ascii="Segoe UI Emoji" w:eastAsiaTheme="majorEastAsia" w:hAnsi="Segoe UI Emoji" w:cs="Segoe UI Emoji"/>
                <w:sz w:val="24"/>
                <w:szCs w:val="24"/>
              </w:rPr>
              <w:t>✓</w:t>
            </w:r>
          </w:p>
        </w:tc>
      </w:tr>
    </w:tbl>
    <w:p w14:paraId="0E995161" w14:textId="77777777" w:rsidR="00B003F6" w:rsidRPr="000A7882" w:rsidRDefault="00B003F6" w:rsidP="0034720D">
      <w:pPr>
        <w:tabs>
          <w:tab w:val="left" w:pos="1526"/>
          <w:tab w:val="left" w:pos="4093"/>
          <w:tab w:val="left" w:pos="5670"/>
          <w:tab w:val="left" w:pos="7471"/>
        </w:tabs>
        <w:spacing w:before="240" w:after="0" w:line="360" w:lineRule="auto"/>
        <w:rPr>
          <w:rFonts w:ascii="Courier New" w:eastAsiaTheme="majorEastAsia" w:hAnsi="Courier New" w:cs="Courier New"/>
          <w:b/>
          <w:bCs/>
          <w:sz w:val="24"/>
          <w:szCs w:val="24"/>
        </w:rPr>
      </w:pPr>
      <w:r w:rsidRPr="000A7882">
        <w:rPr>
          <w:rFonts w:ascii="Courier New" w:eastAsiaTheme="majorEastAsia" w:hAnsi="Courier New" w:cs="Courier New"/>
          <w:b/>
          <w:bCs/>
          <w:sz w:val="24"/>
          <w:szCs w:val="24"/>
        </w:rPr>
        <w:t>Legend:</w:t>
      </w:r>
    </w:p>
    <w:p w14:paraId="22E1C581" w14:textId="67A8FF8C" w:rsidR="003C59C2" w:rsidRDefault="00B003F6" w:rsidP="0034720D">
      <w:pPr>
        <w:tabs>
          <w:tab w:val="left" w:pos="1526"/>
          <w:tab w:val="left" w:pos="4093"/>
          <w:tab w:val="left" w:pos="5670"/>
          <w:tab w:val="left" w:pos="7471"/>
        </w:tabs>
        <w:spacing w:before="240" w:after="0" w:line="360" w:lineRule="auto"/>
        <w:rPr>
          <w:rFonts w:ascii="Courier New" w:eastAsiaTheme="majorEastAsia" w:hAnsi="Courier New" w:cs="Courier New"/>
          <w:sz w:val="24"/>
          <w:szCs w:val="24"/>
        </w:rPr>
      </w:pPr>
      <w:r>
        <w:rPr>
          <w:rFonts w:ascii="Segoe UI Symbol" w:eastAsiaTheme="majorEastAsia" w:hAnsi="Segoe UI Symbol" w:cs="Courier New"/>
          <w:sz w:val="24"/>
          <w:szCs w:val="24"/>
        </w:rPr>
        <w:t xml:space="preserve">✓ </w:t>
      </w:r>
      <w:r w:rsidRPr="00B003F6">
        <w:rPr>
          <w:rFonts w:ascii="Courier New" w:eastAsiaTheme="majorEastAsia" w:hAnsi="Courier New" w:cs="Courier New"/>
          <w:sz w:val="24"/>
          <w:szCs w:val="24"/>
        </w:rPr>
        <w:t>= Active role/task in that week</w:t>
      </w:r>
    </w:p>
    <w:p w14:paraId="65FF32A3" w14:textId="77777777" w:rsidR="00BB4FF3" w:rsidRPr="00B003F6" w:rsidRDefault="00BB4FF3" w:rsidP="0034720D">
      <w:pPr>
        <w:tabs>
          <w:tab w:val="left" w:pos="1526"/>
          <w:tab w:val="left" w:pos="4093"/>
          <w:tab w:val="left" w:pos="5670"/>
          <w:tab w:val="left" w:pos="7471"/>
        </w:tabs>
        <w:spacing w:before="240" w:after="0" w:line="360" w:lineRule="auto"/>
        <w:rPr>
          <w:rFonts w:ascii="Courier New" w:eastAsiaTheme="majorEastAsia" w:hAnsi="Courier New" w:cs="Courier New"/>
          <w:sz w:val="24"/>
          <w:szCs w:val="24"/>
        </w:rPr>
      </w:pPr>
    </w:p>
    <w:p w14:paraId="652D9FB4" w14:textId="5024D10A" w:rsidR="003C59C2" w:rsidRPr="003C59C2" w:rsidRDefault="000A7882" w:rsidP="0034720D">
      <w:pPr>
        <w:pStyle w:val="Heading3"/>
        <w:keepNext w:val="0"/>
        <w:keepLines w:val="0"/>
        <w:numPr>
          <w:ilvl w:val="1"/>
          <w:numId w:val="21"/>
        </w:numPr>
        <w:spacing w:before="240" w:line="360" w:lineRule="auto"/>
        <w:jc w:val="both"/>
        <w:rPr>
          <w:rFonts w:ascii="Courier New" w:eastAsia="Courier New" w:hAnsi="Courier New" w:cs="Courier New"/>
          <w:b/>
          <w:color w:val="000000"/>
        </w:rPr>
      </w:pPr>
      <w:bookmarkStart w:id="45" w:name="_Toc212531370"/>
      <w:r w:rsidRPr="003C59C2">
        <w:rPr>
          <w:rFonts w:ascii="Courier New" w:eastAsia="Courier New" w:hAnsi="Courier New" w:cs="Courier New"/>
          <w:b/>
          <w:color w:val="000000"/>
        </w:rPr>
        <w:t>Presentation of Results</w:t>
      </w:r>
      <w:bookmarkEnd w:id="45"/>
    </w:p>
    <w:p w14:paraId="2CEB218E" w14:textId="53F3830D" w:rsidR="003C59C2" w:rsidRDefault="003C59C2" w:rsidP="0034720D">
      <w:pPr>
        <w:spacing w:before="240" w:after="0" w:line="360" w:lineRule="auto"/>
        <w:jc w:val="both"/>
        <w:rPr>
          <w:rFonts w:ascii="Courier New" w:hAnsi="Courier New" w:cs="Courier New"/>
          <w:sz w:val="24"/>
          <w:szCs w:val="24"/>
        </w:rPr>
      </w:pPr>
      <w:r w:rsidRPr="003C59C2">
        <w:rPr>
          <w:rFonts w:ascii="Courier New" w:hAnsi="Courier New" w:cs="Courier New"/>
          <w:sz w:val="24"/>
          <w:szCs w:val="24"/>
        </w:rPr>
        <w:t>After testing, CitySafe was evaluated based on how well it performed its intended functions, its ease of use, and its helpfulness to users. The survey was conducted with 2</w:t>
      </w:r>
      <w:r w:rsidR="00C1328A">
        <w:rPr>
          <w:rFonts w:ascii="Courier New" w:hAnsi="Courier New" w:cs="Courier New"/>
          <w:sz w:val="24"/>
          <w:szCs w:val="24"/>
        </w:rPr>
        <w:t>0</w:t>
      </w:r>
      <w:r w:rsidRPr="003C59C2">
        <w:rPr>
          <w:rFonts w:ascii="Courier New" w:hAnsi="Courier New" w:cs="Courier New"/>
          <w:sz w:val="24"/>
          <w:szCs w:val="24"/>
        </w:rPr>
        <w:t xml:space="preserve"> respondents who observed or tested the prototype. The feedback gathered reflects user perceptions on whether the system performs efficiently, is user-friendly, and has potential for real-world disaster management use.</w:t>
      </w:r>
    </w:p>
    <w:p w14:paraId="637E14F0" w14:textId="77777777" w:rsidR="003C59C2" w:rsidRDefault="003C59C2" w:rsidP="0034720D">
      <w:pPr>
        <w:spacing w:before="240" w:after="0" w:line="360" w:lineRule="auto"/>
        <w:jc w:val="both"/>
        <w:rPr>
          <w:rFonts w:ascii="Courier New" w:hAnsi="Courier New" w:cs="Courier New"/>
          <w:sz w:val="24"/>
          <w:szCs w:val="24"/>
        </w:rPr>
      </w:pPr>
    </w:p>
    <w:p w14:paraId="5B0CEE24" w14:textId="3AF89D41" w:rsidR="003C59C2" w:rsidRPr="003C59C2" w:rsidRDefault="003C59C2" w:rsidP="0034720D">
      <w:pPr>
        <w:pStyle w:val="ListParagraph"/>
        <w:numPr>
          <w:ilvl w:val="1"/>
          <w:numId w:val="21"/>
        </w:numPr>
        <w:spacing w:before="240" w:after="0" w:line="360" w:lineRule="auto"/>
        <w:jc w:val="both"/>
        <w:rPr>
          <w:rFonts w:ascii="Courier New" w:hAnsi="Courier New" w:cs="Courier New"/>
          <w:b/>
          <w:bCs/>
          <w:sz w:val="24"/>
          <w:szCs w:val="24"/>
        </w:rPr>
      </w:pPr>
      <w:r w:rsidRPr="003C59C2">
        <w:rPr>
          <w:rFonts w:ascii="Courier New" w:hAnsi="Courier New" w:cs="Courier New"/>
          <w:b/>
          <w:bCs/>
          <w:sz w:val="24"/>
          <w:szCs w:val="24"/>
        </w:rPr>
        <w:lastRenderedPageBreak/>
        <w:t>Data Tables, Graphs, and Figures</w:t>
      </w:r>
    </w:p>
    <w:p w14:paraId="764F547E" w14:textId="1DAF40E8"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 xml:space="preserve">Table 1. Summary </w:t>
      </w:r>
      <w:r w:rsidR="003C59C2">
        <w:rPr>
          <w:rFonts w:ascii="Courier New" w:eastAsiaTheme="majorEastAsia" w:hAnsi="Courier New" w:cs="Courier New"/>
          <w:sz w:val="24"/>
          <w:szCs w:val="24"/>
        </w:rPr>
        <w:t>for</w:t>
      </w:r>
      <w:r w:rsidRPr="00372337">
        <w:rPr>
          <w:rFonts w:ascii="Courier New" w:eastAsiaTheme="majorEastAsia" w:hAnsi="Courier New" w:cs="Courier New"/>
          <w:sz w:val="24"/>
          <w:szCs w:val="24"/>
        </w:rPr>
        <w:t xml:space="preserve"> Weighted Mean and Interpretation</w:t>
      </w:r>
    </w:p>
    <w:tbl>
      <w:tblPr>
        <w:tblStyle w:val="PlainTable1"/>
        <w:tblW w:w="0" w:type="auto"/>
        <w:tblLook w:val="04A0" w:firstRow="1" w:lastRow="0" w:firstColumn="1" w:lastColumn="0" w:noHBand="0" w:noVBand="1"/>
      </w:tblPr>
      <w:tblGrid>
        <w:gridCol w:w="3681"/>
        <w:gridCol w:w="2329"/>
        <w:gridCol w:w="3006"/>
      </w:tblGrid>
      <w:tr w:rsidR="00372337" w:rsidRPr="00372337" w14:paraId="3990E29B" w14:textId="77777777" w:rsidTr="00BB4F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01DDE0CA"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Criteria</w:t>
            </w:r>
          </w:p>
        </w:tc>
        <w:tc>
          <w:tcPr>
            <w:tcW w:w="2329" w:type="dxa"/>
          </w:tcPr>
          <w:p w14:paraId="38054F45" w14:textId="77777777" w:rsidR="00372337" w:rsidRPr="00372337" w:rsidRDefault="00372337"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Weighted Mean</w:t>
            </w:r>
          </w:p>
        </w:tc>
        <w:tc>
          <w:tcPr>
            <w:tcW w:w="3006" w:type="dxa"/>
          </w:tcPr>
          <w:p w14:paraId="3EBED226" w14:textId="77777777" w:rsidR="00372337" w:rsidRPr="00372337" w:rsidRDefault="00372337"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Interpretation</w:t>
            </w:r>
          </w:p>
        </w:tc>
      </w:tr>
      <w:tr w:rsidR="00372337" w:rsidRPr="00372337" w14:paraId="5F59A83D"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0652363E"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System Performance</w:t>
            </w:r>
          </w:p>
        </w:tc>
        <w:tc>
          <w:tcPr>
            <w:tcW w:w="2329" w:type="dxa"/>
          </w:tcPr>
          <w:p w14:paraId="1AF7AB83"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4.45</w:t>
            </w:r>
          </w:p>
        </w:tc>
        <w:tc>
          <w:tcPr>
            <w:tcW w:w="3006" w:type="dxa"/>
          </w:tcPr>
          <w:p w14:paraId="2A7B82E7"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0E88A439" w14:textId="77777777" w:rsidTr="00BB4FF3">
        <w:tc>
          <w:tcPr>
            <w:cnfStyle w:val="001000000000" w:firstRow="0" w:lastRow="0" w:firstColumn="1" w:lastColumn="0" w:oddVBand="0" w:evenVBand="0" w:oddHBand="0" w:evenHBand="0" w:firstRowFirstColumn="0" w:firstRowLastColumn="0" w:lastRowFirstColumn="0" w:lastRowLastColumn="0"/>
            <w:tcW w:w="3681" w:type="dxa"/>
          </w:tcPr>
          <w:p w14:paraId="0D982194"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System Usability</w:t>
            </w:r>
          </w:p>
        </w:tc>
        <w:tc>
          <w:tcPr>
            <w:tcW w:w="2329" w:type="dxa"/>
          </w:tcPr>
          <w:p w14:paraId="204CD015"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4.38</w:t>
            </w:r>
          </w:p>
        </w:tc>
        <w:tc>
          <w:tcPr>
            <w:tcW w:w="3006" w:type="dxa"/>
          </w:tcPr>
          <w:p w14:paraId="3DD77AA3"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47CB3F1C"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2B10CC7D"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System Helpfulness and Effectiveness</w:t>
            </w:r>
          </w:p>
        </w:tc>
        <w:tc>
          <w:tcPr>
            <w:tcW w:w="2329" w:type="dxa"/>
          </w:tcPr>
          <w:p w14:paraId="3E81B093"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4.50</w:t>
            </w:r>
          </w:p>
        </w:tc>
        <w:tc>
          <w:tcPr>
            <w:tcW w:w="3006" w:type="dxa"/>
          </w:tcPr>
          <w:p w14:paraId="105FD717"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6906961A" w14:textId="77777777" w:rsidTr="00BB4FF3">
        <w:tc>
          <w:tcPr>
            <w:cnfStyle w:val="001000000000" w:firstRow="0" w:lastRow="0" w:firstColumn="1" w:lastColumn="0" w:oddVBand="0" w:evenVBand="0" w:oddHBand="0" w:evenHBand="0" w:firstRowFirstColumn="0" w:firstRowLastColumn="0" w:lastRowFirstColumn="0" w:lastRowLastColumn="0"/>
            <w:tcW w:w="3681" w:type="dxa"/>
          </w:tcPr>
          <w:p w14:paraId="5B40E006"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User Satisfaction</w:t>
            </w:r>
          </w:p>
        </w:tc>
        <w:tc>
          <w:tcPr>
            <w:tcW w:w="2329" w:type="dxa"/>
          </w:tcPr>
          <w:p w14:paraId="62DF31A0"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4.40</w:t>
            </w:r>
          </w:p>
        </w:tc>
        <w:tc>
          <w:tcPr>
            <w:tcW w:w="3006" w:type="dxa"/>
          </w:tcPr>
          <w:p w14:paraId="277FB319"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38469D08"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3CB96359"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Overall Weighted Mean</w:t>
            </w:r>
          </w:p>
        </w:tc>
        <w:tc>
          <w:tcPr>
            <w:tcW w:w="2329" w:type="dxa"/>
          </w:tcPr>
          <w:p w14:paraId="2F25297F"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4.43</w:t>
            </w:r>
          </w:p>
        </w:tc>
        <w:tc>
          <w:tcPr>
            <w:tcW w:w="3006" w:type="dxa"/>
          </w:tcPr>
          <w:p w14:paraId="3FB5B0A6"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bl>
    <w:p w14:paraId="4844A3E8" w14:textId="58235D86" w:rsidR="002E70CE" w:rsidRPr="00BB4FF3" w:rsidRDefault="003C59C2" w:rsidP="0034720D">
      <w:pPr>
        <w:spacing w:before="240" w:after="0" w:line="360" w:lineRule="auto"/>
        <w:jc w:val="both"/>
        <w:rPr>
          <w:rFonts w:ascii="Courier New" w:hAnsi="Courier New" w:cs="Courier New"/>
          <w:sz w:val="24"/>
          <w:szCs w:val="24"/>
        </w:rPr>
      </w:pPr>
      <w:r w:rsidRPr="003C59C2">
        <w:rPr>
          <w:rFonts w:ascii="Courier New" w:hAnsi="Courier New" w:cs="Courier New"/>
          <w:sz w:val="24"/>
          <w:szCs w:val="24"/>
        </w:rPr>
        <w:t>The results show that respondents rated CitySafe’s overall quality as Very Satisfactory, with particularly high scores in user satisfaction and system helpfulness. Most users agreed that the system was responsive, easy to use, and beneficial for communication and coordination in emergencies.</w:t>
      </w:r>
    </w:p>
    <w:p w14:paraId="58B22C0D" w14:textId="37580F02" w:rsidR="00372337" w:rsidRPr="00F71833" w:rsidRDefault="00372337" w:rsidP="0034720D">
      <w:pPr>
        <w:spacing w:before="240" w:after="0" w:line="360" w:lineRule="auto"/>
        <w:jc w:val="both"/>
        <w:rPr>
          <w:rFonts w:ascii="Courier New" w:eastAsiaTheme="majorEastAsia" w:hAnsi="Courier New" w:cs="Courier New"/>
          <w:b/>
          <w:bCs/>
          <w:sz w:val="24"/>
          <w:szCs w:val="24"/>
        </w:rPr>
      </w:pPr>
      <w:r w:rsidRPr="00F71833">
        <w:rPr>
          <w:rFonts w:ascii="Courier New" w:eastAsiaTheme="majorEastAsia" w:hAnsi="Courier New" w:cs="Courier New"/>
          <w:b/>
          <w:bCs/>
          <w:sz w:val="24"/>
          <w:szCs w:val="24"/>
        </w:rPr>
        <w:t>A. System Performance</w:t>
      </w:r>
    </w:p>
    <w:tbl>
      <w:tblPr>
        <w:tblStyle w:val="PlainTable1"/>
        <w:tblW w:w="0" w:type="auto"/>
        <w:tblLook w:val="04A0" w:firstRow="1" w:lastRow="0" w:firstColumn="1" w:lastColumn="0" w:noHBand="0" w:noVBand="1"/>
      </w:tblPr>
      <w:tblGrid>
        <w:gridCol w:w="4648"/>
        <w:gridCol w:w="1584"/>
        <w:gridCol w:w="2784"/>
      </w:tblGrid>
      <w:tr w:rsidR="00372337" w:rsidRPr="00372337" w14:paraId="59E085CD" w14:textId="77777777" w:rsidTr="00BB4F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8" w:type="dxa"/>
          </w:tcPr>
          <w:p w14:paraId="0014AF78"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Statement</w:t>
            </w:r>
          </w:p>
        </w:tc>
        <w:tc>
          <w:tcPr>
            <w:tcW w:w="1584" w:type="dxa"/>
          </w:tcPr>
          <w:p w14:paraId="349C4405" w14:textId="77777777" w:rsidR="00372337" w:rsidRPr="00372337" w:rsidRDefault="00372337"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Weighted Mean</w:t>
            </w:r>
          </w:p>
        </w:tc>
        <w:tc>
          <w:tcPr>
            <w:tcW w:w="2784" w:type="dxa"/>
          </w:tcPr>
          <w:p w14:paraId="69EA3AD9" w14:textId="77777777" w:rsidR="00372337" w:rsidRPr="00372337" w:rsidRDefault="00372337"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Interpretation</w:t>
            </w:r>
          </w:p>
        </w:tc>
      </w:tr>
      <w:tr w:rsidR="00372337" w:rsidRPr="00372337" w14:paraId="2692BD2E"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8" w:type="dxa"/>
          </w:tcPr>
          <w:p w14:paraId="1579E3B0"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The CitySafe system loads fast during testing.</w:t>
            </w:r>
          </w:p>
        </w:tc>
        <w:tc>
          <w:tcPr>
            <w:tcW w:w="1584" w:type="dxa"/>
          </w:tcPr>
          <w:p w14:paraId="0020A518"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4.40</w:t>
            </w:r>
          </w:p>
        </w:tc>
        <w:tc>
          <w:tcPr>
            <w:tcW w:w="2784" w:type="dxa"/>
          </w:tcPr>
          <w:p w14:paraId="7F6A2823"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25EC5ACB" w14:textId="77777777" w:rsidTr="00BB4FF3">
        <w:tc>
          <w:tcPr>
            <w:cnfStyle w:val="001000000000" w:firstRow="0" w:lastRow="0" w:firstColumn="1" w:lastColumn="0" w:oddVBand="0" w:evenVBand="0" w:oddHBand="0" w:evenHBand="0" w:firstRowFirstColumn="0" w:firstRowLastColumn="0" w:lastRowFirstColumn="0" w:lastRowLastColumn="0"/>
            <w:tcW w:w="4648" w:type="dxa"/>
          </w:tcPr>
          <w:p w14:paraId="66705650"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The system responds properly when performing actions.</w:t>
            </w:r>
          </w:p>
        </w:tc>
        <w:tc>
          <w:tcPr>
            <w:tcW w:w="1584" w:type="dxa"/>
          </w:tcPr>
          <w:p w14:paraId="7EAC3BA3"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4.45</w:t>
            </w:r>
          </w:p>
        </w:tc>
        <w:tc>
          <w:tcPr>
            <w:tcW w:w="2784" w:type="dxa"/>
          </w:tcPr>
          <w:p w14:paraId="3078D0BB"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632B89E5"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8" w:type="dxa"/>
          </w:tcPr>
          <w:p w14:paraId="7763F4CF"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The system works without noticeable errors or crashes.</w:t>
            </w:r>
          </w:p>
        </w:tc>
        <w:tc>
          <w:tcPr>
            <w:tcW w:w="1584" w:type="dxa"/>
          </w:tcPr>
          <w:p w14:paraId="50B3ABF3"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4.35</w:t>
            </w:r>
          </w:p>
        </w:tc>
        <w:tc>
          <w:tcPr>
            <w:tcW w:w="2784" w:type="dxa"/>
          </w:tcPr>
          <w:p w14:paraId="17D861C5"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3EAD0B76" w14:textId="77777777" w:rsidTr="00BB4FF3">
        <w:tc>
          <w:tcPr>
            <w:cnfStyle w:val="001000000000" w:firstRow="0" w:lastRow="0" w:firstColumn="1" w:lastColumn="0" w:oddVBand="0" w:evenVBand="0" w:oddHBand="0" w:evenHBand="0" w:firstRowFirstColumn="0" w:firstRowLastColumn="0" w:lastRowFirstColumn="0" w:lastRowLastColumn="0"/>
            <w:tcW w:w="4648" w:type="dxa"/>
          </w:tcPr>
          <w:p w14:paraId="18561366"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lastRenderedPageBreak/>
              <w:t>The system performs well according to its intended functions.</w:t>
            </w:r>
          </w:p>
        </w:tc>
        <w:tc>
          <w:tcPr>
            <w:tcW w:w="1584" w:type="dxa"/>
          </w:tcPr>
          <w:p w14:paraId="3932F789"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4.60</w:t>
            </w:r>
          </w:p>
        </w:tc>
        <w:tc>
          <w:tcPr>
            <w:tcW w:w="2784" w:type="dxa"/>
          </w:tcPr>
          <w:p w14:paraId="734F278C"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0EF629C5"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8" w:type="dxa"/>
          </w:tcPr>
          <w:p w14:paraId="0F9D9366"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Average Weighted Mean</w:t>
            </w:r>
          </w:p>
        </w:tc>
        <w:tc>
          <w:tcPr>
            <w:tcW w:w="1584" w:type="dxa"/>
          </w:tcPr>
          <w:p w14:paraId="2B2C6841"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4.45</w:t>
            </w:r>
          </w:p>
        </w:tc>
        <w:tc>
          <w:tcPr>
            <w:tcW w:w="2784" w:type="dxa"/>
          </w:tcPr>
          <w:p w14:paraId="61A841EE"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bl>
    <w:p w14:paraId="7D23BF69" w14:textId="77777777" w:rsidR="002E70CE"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Analysis:</w:t>
      </w:r>
    </w:p>
    <w:p w14:paraId="5DB75B87" w14:textId="1D6208A1"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Most respondents agreed that the CitySafe prototype performs smoothly and efficiently. They found that the system loads quickly, functions as expected, and rarely experiences errors. This indicates that the system’s performance meets its design goals for reliability and responsiveness.</w:t>
      </w:r>
    </w:p>
    <w:p w14:paraId="5E3F3052" w14:textId="77777777" w:rsidR="00372337" w:rsidRPr="00F71833" w:rsidRDefault="00372337" w:rsidP="0034720D">
      <w:pPr>
        <w:spacing w:before="240" w:after="0" w:line="360" w:lineRule="auto"/>
        <w:jc w:val="both"/>
        <w:rPr>
          <w:rFonts w:ascii="Courier New" w:eastAsiaTheme="majorEastAsia" w:hAnsi="Courier New" w:cs="Courier New"/>
          <w:b/>
          <w:bCs/>
          <w:sz w:val="24"/>
          <w:szCs w:val="24"/>
        </w:rPr>
      </w:pPr>
      <w:r w:rsidRPr="00F71833">
        <w:rPr>
          <w:rFonts w:ascii="Courier New" w:eastAsiaTheme="majorEastAsia" w:hAnsi="Courier New" w:cs="Courier New"/>
          <w:b/>
          <w:bCs/>
          <w:sz w:val="24"/>
          <w:szCs w:val="24"/>
        </w:rPr>
        <w:t>B. System Usability</w:t>
      </w:r>
    </w:p>
    <w:tbl>
      <w:tblPr>
        <w:tblStyle w:val="PlainTable1"/>
        <w:tblW w:w="0" w:type="auto"/>
        <w:tblLook w:val="04A0" w:firstRow="1" w:lastRow="0" w:firstColumn="1" w:lastColumn="0" w:noHBand="0" w:noVBand="1"/>
      </w:tblPr>
      <w:tblGrid>
        <w:gridCol w:w="4648"/>
        <w:gridCol w:w="1443"/>
        <w:gridCol w:w="2925"/>
      </w:tblGrid>
      <w:tr w:rsidR="00372337" w:rsidRPr="00372337" w14:paraId="76F99466" w14:textId="77777777" w:rsidTr="00BB4F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8" w:type="dxa"/>
          </w:tcPr>
          <w:p w14:paraId="0BAB2847"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Statement</w:t>
            </w:r>
          </w:p>
        </w:tc>
        <w:tc>
          <w:tcPr>
            <w:tcW w:w="1443" w:type="dxa"/>
          </w:tcPr>
          <w:p w14:paraId="4034D202" w14:textId="77777777" w:rsidR="00372337" w:rsidRPr="00372337" w:rsidRDefault="00372337"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Weighted Mean</w:t>
            </w:r>
          </w:p>
        </w:tc>
        <w:tc>
          <w:tcPr>
            <w:tcW w:w="2925" w:type="dxa"/>
          </w:tcPr>
          <w:p w14:paraId="456962A1" w14:textId="77777777" w:rsidR="00372337" w:rsidRPr="00372337" w:rsidRDefault="00372337"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Interpretation</w:t>
            </w:r>
          </w:p>
        </w:tc>
      </w:tr>
      <w:tr w:rsidR="00372337" w:rsidRPr="00372337" w14:paraId="362B7489"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8" w:type="dxa"/>
          </w:tcPr>
          <w:p w14:paraId="5FBF0C0E"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The system is easy to use and understand.</w:t>
            </w:r>
          </w:p>
        </w:tc>
        <w:tc>
          <w:tcPr>
            <w:tcW w:w="1443" w:type="dxa"/>
          </w:tcPr>
          <w:p w14:paraId="3F3E70CB"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4.50</w:t>
            </w:r>
          </w:p>
        </w:tc>
        <w:tc>
          <w:tcPr>
            <w:tcW w:w="2925" w:type="dxa"/>
          </w:tcPr>
          <w:p w14:paraId="5979F150"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26CD9335" w14:textId="77777777" w:rsidTr="00BB4FF3">
        <w:tc>
          <w:tcPr>
            <w:cnfStyle w:val="001000000000" w:firstRow="0" w:lastRow="0" w:firstColumn="1" w:lastColumn="0" w:oddVBand="0" w:evenVBand="0" w:oddHBand="0" w:evenHBand="0" w:firstRowFirstColumn="0" w:firstRowLastColumn="0" w:lastRowFirstColumn="0" w:lastRowLastColumn="0"/>
            <w:tcW w:w="4648" w:type="dxa"/>
          </w:tcPr>
          <w:p w14:paraId="3C2289E1"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The buttons and menus are well-organized and visible.</w:t>
            </w:r>
          </w:p>
        </w:tc>
        <w:tc>
          <w:tcPr>
            <w:tcW w:w="1443" w:type="dxa"/>
          </w:tcPr>
          <w:p w14:paraId="14105BFA"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4.35</w:t>
            </w:r>
          </w:p>
        </w:tc>
        <w:tc>
          <w:tcPr>
            <w:tcW w:w="2925" w:type="dxa"/>
          </w:tcPr>
          <w:p w14:paraId="52A53420"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707DC7F8"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8" w:type="dxa"/>
          </w:tcPr>
          <w:p w14:paraId="37951B17"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The design and layout are clear and user-friendly.</w:t>
            </w:r>
          </w:p>
        </w:tc>
        <w:tc>
          <w:tcPr>
            <w:tcW w:w="1443" w:type="dxa"/>
          </w:tcPr>
          <w:p w14:paraId="6E3D1C17"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4.40</w:t>
            </w:r>
          </w:p>
        </w:tc>
        <w:tc>
          <w:tcPr>
            <w:tcW w:w="2925" w:type="dxa"/>
          </w:tcPr>
          <w:p w14:paraId="396B9D49"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3DA4D480" w14:textId="77777777" w:rsidTr="00BB4FF3">
        <w:tc>
          <w:tcPr>
            <w:cnfStyle w:val="001000000000" w:firstRow="0" w:lastRow="0" w:firstColumn="1" w:lastColumn="0" w:oddVBand="0" w:evenVBand="0" w:oddHBand="0" w:evenHBand="0" w:firstRowFirstColumn="0" w:firstRowLastColumn="0" w:lastRowFirstColumn="0" w:lastRowLastColumn="0"/>
            <w:tcW w:w="4648" w:type="dxa"/>
          </w:tcPr>
          <w:p w14:paraId="246D55C1"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I can easily find the features I need.</w:t>
            </w:r>
          </w:p>
        </w:tc>
        <w:tc>
          <w:tcPr>
            <w:tcW w:w="1443" w:type="dxa"/>
          </w:tcPr>
          <w:p w14:paraId="117F8CE1"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4.25</w:t>
            </w:r>
          </w:p>
        </w:tc>
        <w:tc>
          <w:tcPr>
            <w:tcW w:w="2925" w:type="dxa"/>
          </w:tcPr>
          <w:p w14:paraId="654C5D51"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75824044"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8" w:type="dxa"/>
          </w:tcPr>
          <w:p w14:paraId="777917CD"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The system is simple enough for first-time users to navigate.</w:t>
            </w:r>
          </w:p>
        </w:tc>
        <w:tc>
          <w:tcPr>
            <w:tcW w:w="1443" w:type="dxa"/>
          </w:tcPr>
          <w:p w14:paraId="7B93037D"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4.40</w:t>
            </w:r>
          </w:p>
        </w:tc>
        <w:tc>
          <w:tcPr>
            <w:tcW w:w="2925" w:type="dxa"/>
          </w:tcPr>
          <w:p w14:paraId="51F9C187"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241F50D6" w14:textId="77777777" w:rsidTr="00BB4FF3">
        <w:tc>
          <w:tcPr>
            <w:cnfStyle w:val="001000000000" w:firstRow="0" w:lastRow="0" w:firstColumn="1" w:lastColumn="0" w:oddVBand="0" w:evenVBand="0" w:oddHBand="0" w:evenHBand="0" w:firstRowFirstColumn="0" w:firstRowLastColumn="0" w:lastRowFirstColumn="0" w:lastRowLastColumn="0"/>
            <w:tcW w:w="4648" w:type="dxa"/>
          </w:tcPr>
          <w:p w14:paraId="20E863F2"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Average Weighted Mean</w:t>
            </w:r>
          </w:p>
        </w:tc>
        <w:tc>
          <w:tcPr>
            <w:tcW w:w="1443" w:type="dxa"/>
          </w:tcPr>
          <w:p w14:paraId="0E4EFC7B"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4.38</w:t>
            </w:r>
          </w:p>
        </w:tc>
        <w:tc>
          <w:tcPr>
            <w:tcW w:w="2925" w:type="dxa"/>
          </w:tcPr>
          <w:p w14:paraId="0738ABB1"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bl>
    <w:p w14:paraId="36FDA0F2"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Analysis:</w:t>
      </w:r>
    </w:p>
    <w:p w14:paraId="12D6E3AF" w14:textId="54F1DA16"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lastRenderedPageBreak/>
        <w:t>Respondents found the CitySafe system easy to use, with clear design and accessible features. Even first-time users reported minimal difficulty navigating the interface, showing that the prototype is user-friendly and intuitive.</w:t>
      </w:r>
    </w:p>
    <w:p w14:paraId="58E973C9" w14:textId="77777777" w:rsidR="00372337" w:rsidRPr="00F71833" w:rsidRDefault="00372337" w:rsidP="0034720D">
      <w:pPr>
        <w:spacing w:before="240" w:after="0" w:line="360" w:lineRule="auto"/>
        <w:jc w:val="both"/>
        <w:rPr>
          <w:rFonts w:ascii="Courier New" w:eastAsiaTheme="majorEastAsia" w:hAnsi="Courier New" w:cs="Courier New"/>
          <w:b/>
          <w:bCs/>
          <w:sz w:val="24"/>
          <w:szCs w:val="24"/>
        </w:rPr>
      </w:pPr>
      <w:r w:rsidRPr="00F71833">
        <w:rPr>
          <w:rFonts w:ascii="Courier New" w:eastAsiaTheme="majorEastAsia" w:hAnsi="Courier New" w:cs="Courier New"/>
          <w:b/>
          <w:bCs/>
          <w:sz w:val="24"/>
          <w:szCs w:val="24"/>
        </w:rPr>
        <w:t>C. System Helpfulness and Effectiveness</w:t>
      </w:r>
    </w:p>
    <w:tbl>
      <w:tblPr>
        <w:tblStyle w:val="PlainTable1"/>
        <w:tblW w:w="0" w:type="auto"/>
        <w:tblLook w:val="04A0" w:firstRow="1" w:lastRow="0" w:firstColumn="1" w:lastColumn="0" w:noHBand="0" w:noVBand="1"/>
      </w:tblPr>
      <w:tblGrid>
        <w:gridCol w:w="5382"/>
        <w:gridCol w:w="1401"/>
        <w:gridCol w:w="2233"/>
      </w:tblGrid>
      <w:tr w:rsidR="00372337" w:rsidRPr="00372337" w14:paraId="4B9602FD" w14:textId="77777777" w:rsidTr="00BB4F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82" w:type="dxa"/>
          </w:tcPr>
          <w:p w14:paraId="696AF9D0"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Statement</w:t>
            </w:r>
          </w:p>
        </w:tc>
        <w:tc>
          <w:tcPr>
            <w:tcW w:w="1401" w:type="dxa"/>
          </w:tcPr>
          <w:p w14:paraId="47FE8950" w14:textId="77777777" w:rsidR="00372337" w:rsidRPr="00372337" w:rsidRDefault="00372337"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Weighted Mean</w:t>
            </w:r>
          </w:p>
        </w:tc>
        <w:tc>
          <w:tcPr>
            <w:tcW w:w="2233" w:type="dxa"/>
          </w:tcPr>
          <w:p w14:paraId="0AE6995C" w14:textId="77777777" w:rsidR="00372337" w:rsidRPr="00372337" w:rsidRDefault="00372337"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Interpretation</w:t>
            </w:r>
          </w:p>
        </w:tc>
      </w:tr>
      <w:tr w:rsidR="00372337" w:rsidRPr="00372337" w14:paraId="4FC50B0A"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82" w:type="dxa"/>
          </w:tcPr>
          <w:p w14:paraId="54FD6FF6"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The CitySafe system can help improve disaster communication and response.</w:t>
            </w:r>
          </w:p>
        </w:tc>
        <w:tc>
          <w:tcPr>
            <w:tcW w:w="1401" w:type="dxa"/>
          </w:tcPr>
          <w:p w14:paraId="19BD1838"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4.55</w:t>
            </w:r>
          </w:p>
        </w:tc>
        <w:tc>
          <w:tcPr>
            <w:tcW w:w="2233" w:type="dxa"/>
          </w:tcPr>
          <w:p w14:paraId="0656ECBF"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3945744E" w14:textId="77777777" w:rsidTr="00BB4FF3">
        <w:tc>
          <w:tcPr>
            <w:cnfStyle w:val="001000000000" w:firstRow="0" w:lastRow="0" w:firstColumn="1" w:lastColumn="0" w:oddVBand="0" w:evenVBand="0" w:oddHBand="0" w:evenHBand="0" w:firstRowFirstColumn="0" w:firstRowLastColumn="0" w:lastRowFirstColumn="0" w:lastRowLastColumn="0"/>
            <w:tcW w:w="5382" w:type="dxa"/>
          </w:tcPr>
          <w:p w14:paraId="55456C8D"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The map and location feature are helpful for finding safe areas and responders.</w:t>
            </w:r>
          </w:p>
        </w:tc>
        <w:tc>
          <w:tcPr>
            <w:tcW w:w="1401" w:type="dxa"/>
          </w:tcPr>
          <w:p w14:paraId="636248F8"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4.45</w:t>
            </w:r>
          </w:p>
        </w:tc>
        <w:tc>
          <w:tcPr>
            <w:tcW w:w="2233" w:type="dxa"/>
          </w:tcPr>
          <w:p w14:paraId="4C963393"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70D6CDB8"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82" w:type="dxa"/>
          </w:tcPr>
          <w:p w14:paraId="388BAF60"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The reporting and donation tracking features can support coordination during disasters.</w:t>
            </w:r>
          </w:p>
        </w:tc>
        <w:tc>
          <w:tcPr>
            <w:tcW w:w="1401" w:type="dxa"/>
          </w:tcPr>
          <w:p w14:paraId="61D3C3F3"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4.60</w:t>
            </w:r>
          </w:p>
        </w:tc>
        <w:tc>
          <w:tcPr>
            <w:tcW w:w="2233" w:type="dxa"/>
          </w:tcPr>
          <w:p w14:paraId="14112576"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02E972A2" w14:textId="77777777" w:rsidTr="00BB4FF3">
        <w:tc>
          <w:tcPr>
            <w:cnfStyle w:val="001000000000" w:firstRow="0" w:lastRow="0" w:firstColumn="1" w:lastColumn="0" w:oddVBand="0" w:evenVBand="0" w:oddHBand="0" w:evenHBand="0" w:firstRowFirstColumn="0" w:firstRowLastColumn="0" w:lastRowFirstColumn="0" w:lastRowLastColumn="0"/>
            <w:tcW w:w="5382" w:type="dxa"/>
          </w:tcPr>
          <w:p w14:paraId="7B9F1256"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The system can help citizens feel more secure and informed.</w:t>
            </w:r>
          </w:p>
        </w:tc>
        <w:tc>
          <w:tcPr>
            <w:tcW w:w="1401" w:type="dxa"/>
          </w:tcPr>
          <w:p w14:paraId="208F6F3F"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4.50</w:t>
            </w:r>
          </w:p>
        </w:tc>
        <w:tc>
          <w:tcPr>
            <w:tcW w:w="2233" w:type="dxa"/>
          </w:tcPr>
          <w:p w14:paraId="39AB7D0F"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6CC61749"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82" w:type="dxa"/>
          </w:tcPr>
          <w:p w14:paraId="50DF5D95"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The CitySafe system has potential to be useful in real disaster situations.</w:t>
            </w:r>
          </w:p>
        </w:tc>
        <w:tc>
          <w:tcPr>
            <w:tcW w:w="1401" w:type="dxa"/>
          </w:tcPr>
          <w:p w14:paraId="241607D5"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4.40</w:t>
            </w:r>
          </w:p>
        </w:tc>
        <w:tc>
          <w:tcPr>
            <w:tcW w:w="2233" w:type="dxa"/>
          </w:tcPr>
          <w:p w14:paraId="7C3733AB"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6AEB7F96" w14:textId="77777777" w:rsidTr="00BB4FF3">
        <w:tc>
          <w:tcPr>
            <w:cnfStyle w:val="001000000000" w:firstRow="0" w:lastRow="0" w:firstColumn="1" w:lastColumn="0" w:oddVBand="0" w:evenVBand="0" w:oddHBand="0" w:evenHBand="0" w:firstRowFirstColumn="0" w:firstRowLastColumn="0" w:lastRowFirstColumn="0" w:lastRowLastColumn="0"/>
            <w:tcW w:w="5382" w:type="dxa"/>
          </w:tcPr>
          <w:p w14:paraId="06784894"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Average Weighted Mean</w:t>
            </w:r>
          </w:p>
        </w:tc>
        <w:tc>
          <w:tcPr>
            <w:tcW w:w="1401" w:type="dxa"/>
          </w:tcPr>
          <w:p w14:paraId="4F850F63"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4.50</w:t>
            </w:r>
          </w:p>
        </w:tc>
        <w:tc>
          <w:tcPr>
            <w:tcW w:w="2233" w:type="dxa"/>
          </w:tcPr>
          <w:p w14:paraId="3EAC1697"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bl>
    <w:p w14:paraId="2EFE8DCB" w14:textId="77777777" w:rsidR="00BB4FF3"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Analysis:</w:t>
      </w:r>
    </w:p>
    <w:p w14:paraId="022DA4DC" w14:textId="5D485069"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Most respondents strongly agreed that CitySafe could be helpful during disaster response operations. The map, reporting, and donation features were considered the most beneficial components. The system was perceived to improve coordination and provide a sense of safety among users.</w:t>
      </w:r>
    </w:p>
    <w:p w14:paraId="2C1A440B" w14:textId="77777777" w:rsidR="00372337" w:rsidRPr="00F71833" w:rsidRDefault="00372337" w:rsidP="0034720D">
      <w:pPr>
        <w:spacing w:before="240" w:after="0" w:line="360" w:lineRule="auto"/>
        <w:jc w:val="both"/>
        <w:rPr>
          <w:rFonts w:ascii="Courier New" w:eastAsiaTheme="majorEastAsia" w:hAnsi="Courier New" w:cs="Courier New"/>
          <w:b/>
          <w:bCs/>
          <w:sz w:val="24"/>
          <w:szCs w:val="24"/>
        </w:rPr>
      </w:pPr>
      <w:r w:rsidRPr="00F71833">
        <w:rPr>
          <w:rFonts w:ascii="Courier New" w:eastAsiaTheme="majorEastAsia" w:hAnsi="Courier New" w:cs="Courier New"/>
          <w:b/>
          <w:bCs/>
          <w:sz w:val="24"/>
          <w:szCs w:val="24"/>
        </w:rPr>
        <w:lastRenderedPageBreak/>
        <w:t>D. User Satisfaction</w:t>
      </w:r>
    </w:p>
    <w:tbl>
      <w:tblPr>
        <w:tblStyle w:val="PlainTable1"/>
        <w:tblW w:w="0" w:type="auto"/>
        <w:tblLook w:val="04A0" w:firstRow="1" w:lastRow="0" w:firstColumn="1" w:lastColumn="0" w:noHBand="0" w:noVBand="1"/>
      </w:tblPr>
      <w:tblGrid>
        <w:gridCol w:w="4673"/>
        <w:gridCol w:w="1985"/>
        <w:gridCol w:w="2358"/>
      </w:tblGrid>
      <w:tr w:rsidR="00372337" w:rsidRPr="00372337" w14:paraId="205BC7F9" w14:textId="77777777" w:rsidTr="00BB4F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085AC3EA"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Statement</w:t>
            </w:r>
          </w:p>
        </w:tc>
        <w:tc>
          <w:tcPr>
            <w:tcW w:w="1985" w:type="dxa"/>
          </w:tcPr>
          <w:p w14:paraId="1D1AA334" w14:textId="77777777" w:rsidR="00372337" w:rsidRPr="00372337" w:rsidRDefault="00372337"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Weighted Mean</w:t>
            </w:r>
          </w:p>
        </w:tc>
        <w:tc>
          <w:tcPr>
            <w:tcW w:w="2358" w:type="dxa"/>
          </w:tcPr>
          <w:p w14:paraId="21F3C866" w14:textId="77777777" w:rsidR="00372337" w:rsidRPr="00372337" w:rsidRDefault="00372337"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Interpretation</w:t>
            </w:r>
          </w:p>
        </w:tc>
      </w:tr>
      <w:tr w:rsidR="00372337" w:rsidRPr="00372337" w14:paraId="3E8C0701"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7C1369E7"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Overall, I am satisfied with the design and features of the CitySafe system.</w:t>
            </w:r>
          </w:p>
        </w:tc>
        <w:tc>
          <w:tcPr>
            <w:tcW w:w="1985" w:type="dxa"/>
          </w:tcPr>
          <w:p w14:paraId="0FD2C9F1"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4.45</w:t>
            </w:r>
          </w:p>
        </w:tc>
        <w:tc>
          <w:tcPr>
            <w:tcW w:w="2358" w:type="dxa"/>
          </w:tcPr>
          <w:p w14:paraId="2499E251"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5A391A24" w14:textId="77777777" w:rsidTr="00BB4FF3">
        <w:tc>
          <w:tcPr>
            <w:cnfStyle w:val="001000000000" w:firstRow="0" w:lastRow="0" w:firstColumn="1" w:lastColumn="0" w:oddVBand="0" w:evenVBand="0" w:oddHBand="0" w:evenHBand="0" w:firstRowFirstColumn="0" w:firstRowLastColumn="0" w:lastRowFirstColumn="0" w:lastRowLastColumn="0"/>
            <w:tcW w:w="4673" w:type="dxa"/>
          </w:tcPr>
          <w:p w14:paraId="1CF59971"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The system meets my expectations as a disaster response platform.</w:t>
            </w:r>
          </w:p>
        </w:tc>
        <w:tc>
          <w:tcPr>
            <w:tcW w:w="1985" w:type="dxa"/>
          </w:tcPr>
          <w:p w14:paraId="150C42FE"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4.35</w:t>
            </w:r>
          </w:p>
        </w:tc>
        <w:tc>
          <w:tcPr>
            <w:tcW w:w="2358" w:type="dxa"/>
          </w:tcPr>
          <w:p w14:paraId="1272D3EE"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23ABFC10" w14:textId="77777777" w:rsidTr="00BB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BACB842"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I believe the system should be developed further and officially implemented.</w:t>
            </w:r>
          </w:p>
        </w:tc>
        <w:tc>
          <w:tcPr>
            <w:tcW w:w="1985" w:type="dxa"/>
          </w:tcPr>
          <w:p w14:paraId="0C25AC5F"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4.40</w:t>
            </w:r>
          </w:p>
        </w:tc>
        <w:tc>
          <w:tcPr>
            <w:tcW w:w="2358" w:type="dxa"/>
          </w:tcPr>
          <w:p w14:paraId="1C527DAC" w14:textId="77777777" w:rsidR="00372337" w:rsidRPr="00372337" w:rsidRDefault="00372337"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r w:rsidR="00372337" w:rsidRPr="00372337" w14:paraId="7E336825" w14:textId="77777777" w:rsidTr="00BB4FF3">
        <w:tc>
          <w:tcPr>
            <w:cnfStyle w:val="001000000000" w:firstRow="0" w:lastRow="0" w:firstColumn="1" w:lastColumn="0" w:oddVBand="0" w:evenVBand="0" w:oddHBand="0" w:evenHBand="0" w:firstRowFirstColumn="0" w:firstRowLastColumn="0" w:lastRowFirstColumn="0" w:lastRowLastColumn="0"/>
            <w:tcW w:w="4673" w:type="dxa"/>
          </w:tcPr>
          <w:p w14:paraId="17F1BDB8"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Average Weighted Mean</w:t>
            </w:r>
          </w:p>
        </w:tc>
        <w:tc>
          <w:tcPr>
            <w:tcW w:w="1985" w:type="dxa"/>
          </w:tcPr>
          <w:p w14:paraId="3007EF65"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4.40</w:t>
            </w:r>
          </w:p>
        </w:tc>
        <w:tc>
          <w:tcPr>
            <w:tcW w:w="2358" w:type="dxa"/>
          </w:tcPr>
          <w:p w14:paraId="3B77CE55" w14:textId="77777777" w:rsidR="00372337" w:rsidRPr="00372337" w:rsidRDefault="00372337"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372337">
              <w:rPr>
                <w:rFonts w:ascii="Courier New" w:eastAsiaTheme="majorEastAsia" w:hAnsi="Courier New" w:cs="Courier New"/>
                <w:sz w:val="24"/>
                <w:szCs w:val="24"/>
              </w:rPr>
              <w:t>Very Satisfactory</w:t>
            </w:r>
          </w:p>
        </w:tc>
      </w:tr>
    </w:tbl>
    <w:p w14:paraId="1B15F86F" w14:textId="77777777" w:rsidR="00372337" w:rsidRPr="00372337"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Analysis:</w:t>
      </w:r>
    </w:p>
    <w:p w14:paraId="05D87364" w14:textId="221EAF80" w:rsidR="003C3EA2" w:rsidRDefault="00372337"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Respondents expressed overall satisfaction with the CitySafe prototype. They appreciated its features and functionalities and believed the system has potential for real-world implementation once fully developed.</w:t>
      </w:r>
    </w:p>
    <w:p w14:paraId="40E83E90" w14:textId="26A36521" w:rsidR="003C3EA2" w:rsidRPr="003C3EA2" w:rsidRDefault="003C3EA2" w:rsidP="0034720D">
      <w:pPr>
        <w:pStyle w:val="ListParagraph"/>
        <w:numPr>
          <w:ilvl w:val="1"/>
          <w:numId w:val="21"/>
        </w:numPr>
        <w:spacing w:before="240" w:after="0" w:line="360" w:lineRule="auto"/>
        <w:jc w:val="both"/>
        <w:rPr>
          <w:rFonts w:ascii="Courier New" w:eastAsiaTheme="majorEastAsia" w:hAnsi="Courier New" w:cs="Courier New"/>
          <w:b/>
          <w:bCs/>
          <w:sz w:val="24"/>
          <w:szCs w:val="24"/>
        </w:rPr>
      </w:pPr>
      <w:r w:rsidRPr="003C3EA2">
        <w:rPr>
          <w:rFonts w:ascii="Courier New" w:eastAsiaTheme="majorEastAsia" w:hAnsi="Courier New" w:cs="Courier New"/>
          <w:b/>
          <w:bCs/>
          <w:sz w:val="24"/>
          <w:szCs w:val="24"/>
        </w:rPr>
        <w:t>Visual Representations of Collected Data</w:t>
      </w:r>
    </w:p>
    <w:p w14:paraId="4AD5BE73" w14:textId="5CABF5B0" w:rsidR="003C3EA2" w:rsidRDefault="003C3EA2" w:rsidP="0034720D">
      <w:pPr>
        <w:spacing w:before="240" w:after="0" w:line="360" w:lineRule="auto"/>
        <w:jc w:val="both"/>
        <w:rPr>
          <w:rFonts w:ascii="Courier New" w:eastAsiaTheme="majorEastAsia" w:hAnsi="Courier New" w:cs="Courier New"/>
          <w:sz w:val="24"/>
          <w:szCs w:val="24"/>
        </w:rPr>
      </w:pPr>
      <w:r w:rsidRPr="003C3EA2">
        <w:rPr>
          <w:rFonts w:ascii="Courier New" w:eastAsiaTheme="majorEastAsia" w:hAnsi="Courier New" w:cs="Courier New"/>
          <w:sz w:val="24"/>
          <w:szCs w:val="24"/>
        </w:rPr>
        <w:t xml:space="preserve">Below are visual charts that show </w:t>
      </w:r>
      <w:r>
        <w:rPr>
          <w:rFonts w:ascii="Courier New" w:eastAsiaTheme="majorEastAsia" w:hAnsi="Courier New" w:cs="Courier New"/>
          <w:sz w:val="24"/>
          <w:szCs w:val="24"/>
        </w:rPr>
        <w:t xml:space="preserve">the results of the survey and the feedbacks from </w:t>
      </w:r>
      <w:r w:rsidR="00BB4FF3">
        <w:rPr>
          <w:rFonts w:ascii="Courier New" w:eastAsiaTheme="majorEastAsia" w:hAnsi="Courier New" w:cs="Courier New"/>
          <w:sz w:val="24"/>
          <w:szCs w:val="24"/>
        </w:rPr>
        <w:t>each of the</w:t>
      </w:r>
      <w:r>
        <w:rPr>
          <w:rFonts w:ascii="Courier New" w:eastAsiaTheme="majorEastAsia" w:hAnsi="Courier New" w:cs="Courier New"/>
          <w:sz w:val="24"/>
          <w:szCs w:val="24"/>
        </w:rPr>
        <w:t xml:space="preserve"> respondents</w:t>
      </w:r>
      <w:r w:rsidRPr="003C3EA2">
        <w:rPr>
          <w:rFonts w:ascii="Courier New" w:eastAsiaTheme="majorEastAsia" w:hAnsi="Courier New" w:cs="Courier New"/>
          <w:sz w:val="24"/>
          <w:szCs w:val="24"/>
        </w:rPr>
        <w:t>:</w:t>
      </w:r>
    </w:p>
    <w:p w14:paraId="01A722E2" w14:textId="3BDE8FF4" w:rsidR="003C3EA2" w:rsidRPr="003C3EA2" w:rsidRDefault="006F1FFD" w:rsidP="0034720D">
      <w:pPr>
        <w:spacing w:before="240" w:after="0" w:line="360" w:lineRule="auto"/>
        <w:jc w:val="both"/>
        <w:rPr>
          <w:rFonts w:ascii="Courier New" w:eastAsiaTheme="majorEastAsia" w:hAnsi="Courier New" w:cs="Courier New"/>
          <w:sz w:val="24"/>
          <w:szCs w:val="24"/>
        </w:rPr>
      </w:pPr>
      <w:r>
        <w:rPr>
          <w:rFonts w:ascii="Courier New" w:eastAsiaTheme="majorEastAsia" w:hAnsi="Courier New" w:cs="Courier New"/>
          <w:noProof/>
          <w:sz w:val="24"/>
          <w:szCs w:val="24"/>
        </w:rPr>
        <w:lastRenderedPageBreak/>
        <w:drawing>
          <wp:inline distT="0" distB="0" distL="0" distR="0" wp14:anchorId="644549D9" wp14:editId="332CE2AF">
            <wp:extent cx="5638800" cy="3387373"/>
            <wp:effectExtent l="0" t="0" r="0" b="3810"/>
            <wp:docPr id="206472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20334" name="Picture 206472033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6875" cy="3410246"/>
                    </a:xfrm>
                    <a:prstGeom prst="rect">
                      <a:avLst/>
                    </a:prstGeom>
                  </pic:spPr>
                </pic:pic>
              </a:graphicData>
            </a:graphic>
          </wp:inline>
        </w:drawing>
      </w:r>
    </w:p>
    <w:p w14:paraId="527654BD" w14:textId="77777777" w:rsidR="00BB4FF3" w:rsidRDefault="006F1FFD" w:rsidP="0034720D">
      <w:pPr>
        <w:spacing w:before="240" w:after="0" w:line="360" w:lineRule="auto"/>
        <w:jc w:val="both"/>
        <w:rPr>
          <w:rFonts w:ascii="Courier New" w:eastAsiaTheme="majorEastAsia" w:hAnsi="Courier New" w:cs="Courier New"/>
          <w:sz w:val="24"/>
          <w:szCs w:val="24"/>
        </w:rPr>
      </w:pPr>
      <w:r>
        <w:rPr>
          <w:rFonts w:ascii="Courier New" w:eastAsiaTheme="majorEastAsia" w:hAnsi="Courier New" w:cs="Courier New"/>
          <w:sz w:val="24"/>
          <w:szCs w:val="24"/>
        </w:rPr>
        <w:t>Figure 1: Clustered column for weighted Mean from all the respondents.</w:t>
      </w:r>
    </w:p>
    <w:p w14:paraId="5CE2084E" w14:textId="4FFDB0D9" w:rsidR="007A50A0" w:rsidRDefault="007A50A0" w:rsidP="0034720D">
      <w:pPr>
        <w:pBdr>
          <w:bottom w:val="single" w:sz="6" w:space="1" w:color="auto"/>
        </w:pBdr>
        <w:spacing w:before="240" w:after="0" w:line="360" w:lineRule="auto"/>
        <w:jc w:val="both"/>
        <w:rPr>
          <w:rFonts w:ascii="Courier New" w:eastAsiaTheme="majorEastAsia" w:hAnsi="Courier New" w:cs="Courier New"/>
          <w:i/>
          <w:iCs/>
          <w:sz w:val="24"/>
          <w:szCs w:val="24"/>
        </w:rPr>
      </w:pPr>
      <w:r w:rsidRPr="007A50A0">
        <w:rPr>
          <w:rFonts w:ascii="Courier New" w:eastAsiaTheme="majorEastAsia" w:hAnsi="Courier New" w:cs="Courier New"/>
          <w:i/>
          <w:iCs/>
          <w:sz w:val="24"/>
          <w:szCs w:val="24"/>
        </w:rPr>
        <w:t>This shows a clear comparison of mean ratings per category for every respondent.</w:t>
      </w:r>
    </w:p>
    <w:p w14:paraId="4F82E18B" w14:textId="77777777" w:rsidR="00A241D3" w:rsidRDefault="00A241D3" w:rsidP="0034720D">
      <w:pPr>
        <w:pBdr>
          <w:bottom w:val="single" w:sz="6" w:space="1" w:color="auto"/>
        </w:pBdr>
        <w:spacing w:before="240" w:after="0" w:line="360" w:lineRule="auto"/>
        <w:jc w:val="both"/>
        <w:rPr>
          <w:rFonts w:ascii="Courier New" w:eastAsiaTheme="majorEastAsia" w:hAnsi="Courier New" w:cs="Courier New"/>
          <w:i/>
          <w:iCs/>
          <w:sz w:val="24"/>
          <w:szCs w:val="24"/>
        </w:rPr>
      </w:pPr>
    </w:p>
    <w:p w14:paraId="71F21F95" w14:textId="4404193B" w:rsidR="006F1FFD" w:rsidRDefault="006F1FFD" w:rsidP="0034720D">
      <w:pPr>
        <w:spacing w:before="240" w:after="0" w:line="360" w:lineRule="auto"/>
        <w:jc w:val="both"/>
        <w:rPr>
          <w:rFonts w:ascii="Courier New" w:eastAsiaTheme="majorEastAsia" w:hAnsi="Courier New" w:cs="Courier New"/>
          <w:sz w:val="24"/>
          <w:szCs w:val="24"/>
        </w:rPr>
      </w:pPr>
      <w:r>
        <w:rPr>
          <w:rFonts w:ascii="Courier New" w:eastAsiaTheme="majorEastAsia" w:hAnsi="Courier New" w:cs="Courier New"/>
          <w:noProof/>
          <w:sz w:val="24"/>
          <w:szCs w:val="24"/>
        </w:rPr>
        <w:drawing>
          <wp:inline distT="0" distB="0" distL="0" distR="0" wp14:anchorId="6C48B6AF" wp14:editId="15120677">
            <wp:extent cx="5571067" cy="3346684"/>
            <wp:effectExtent l="0" t="0" r="0" b="6350"/>
            <wp:docPr id="5104828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82894" name="Picture 51048289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2895" cy="3353789"/>
                    </a:xfrm>
                    <a:prstGeom prst="rect">
                      <a:avLst/>
                    </a:prstGeom>
                  </pic:spPr>
                </pic:pic>
              </a:graphicData>
            </a:graphic>
          </wp:inline>
        </w:drawing>
      </w:r>
    </w:p>
    <w:p w14:paraId="0153BEFD" w14:textId="6F337A92" w:rsidR="006F1FFD" w:rsidRDefault="006F1FFD" w:rsidP="0034720D">
      <w:pPr>
        <w:spacing w:before="240" w:after="0" w:line="360" w:lineRule="auto"/>
        <w:jc w:val="both"/>
        <w:rPr>
          <w:rFonts w:ascii="Courier New" w:eastAsiaTheme="majorEastAsia" w:hAnsi="Courier New" w:cs="Courier New"/>
          <w:sz w:val="24"/>
          <w:szCs w:val="24"/>
        </w:rPr>
      </w:pPr>
      <w:r>
        <w:rPr>
          <w:rFonts w:ascii="Courier New" w:eastAsiaTheme="majorEastAsia" w:hAnsi="Courier New" w:cs="Courier New"/>
          <w:sz w:val="24"/>
          <w:szCs w:val="24"/>
        </w:rPr>
        <w:lastRenderedPageBreak/>
        <w:t>Figure 2: Bar chart showing the Mean of all the Categories.</w:t>
      </w:r>
    </w:p>
    <w:p w14:paraId="03D42DE1" w14:textId="4DD20D80" w:rsidR="007A50A0" w:rsidRDefault="007A50A0" w:rsidP="0034720D">
      <w:pPr>
        <w:pBdr>
          <w:bottom w:val="single" w:sz="6" w:space="1" w:color="auto"/>
        </w:pBdr>
        <w:spacing w:before="240" w:after="0" w:line="360" w:lineRule="auto"/>
        <w:jc w:val="both"/>
        <w:rPr>
          <w:rFonts w:ascii="Courier New" w:eastAsiaTheme="majorEastAsia" w:hAnsi="Courier New" w:cs="Courier New"/>
          <w:i/>
          <w:iCs/>
          <w:sz w:val="24"/>
          <w:szCs w:val="24"/>
        </w:rPr>
      </w:pPr>
      <w:r w:rsidRPr="007A50A0">
        <w:rPr>
          <w:rFonts w:ascii="Courier New" w:eastAsiaTheme="majorEastAsia" w:hAnsi="Courier New" w:cs="Courier New"/>
          <w:i/>
          <w:iCs/>
          <w:sz w:val="24"/>
          <w:szCs w:val="24"/>
        </w:rPr>
        <w:t>Shows that all categories scored above 4.4, indicating strong positive evaluation</w:t>
      </w:r>
    </w:p>
    <w:p w14:paraId="3814F7DC" w14:textId="77777777" w:rsidR="00A241D3" w:rsidRPr="007A50A0" w:rsidRDefault="00A241D3" w:rsidP="0034720D">
      <w:pPr>
        <w:pBdr>
          <w:bottom w:val="single" w:sz="6" w:space="1" w:color="auto"/>
        </w:pBdr>
        <w:spacing w:before="240" w:after="0" w:line="360" w:lineRule="auto"/>
        <w:jc w:val="both"/>
        <w:rPr>
          <w:rFonts w:ascii="Courier New" w:eastAsiaTheme="majorEastAsia" w:hAnsi="Courier New" w:cs="Courier New"/>
          <w:i/>
          <w:iCs/>
          <w:sz w:val="24"/>
          <w:szCs w:val="24"/>
        </w:rPr>
      </w:pPr>
    </w:p>
    <w:p w14:paraId="174EC8A1" w14:textId="200DE5E2" w:rsidR="007A50A0" w:rsidRDefault="007A50A0" w:rsidP="0034720D">
      <w:pPr>
        <w:spacing w:before="240" w:after="0" w:line="360" w:lineRule="auto"/>
        <w:jc w:val="both"/>
        <w:rPr>
          <w:rFonts w:ascii="Courier New" w:eastAsiaTheme="majorEastAsia" w:hAnsi="Courier New" w:cs="Courier New"/>
          <w:sz w:val="24"/>
          <w:szCs w:val="24"/>
        </w:rPr>
      </w:pPr>
      <w:r>
        <w:rPr>
          <w:rFonts w:ascii="Courier New" w:eastAsiaTheme="majorEastAsia" w:hAnsi="Courier New" w:cs="Courier New"/>
          <w:noProof/>
          <w:sz w:val="24"/>
          <w:szCs w:val="24"/>
        </w:rPr>
        <w:drawing>
          <wp:inline distT="0" distB="0" distL="0" distR="0" wp14:anchorId="5038DB01" wp14:editId="28D34DFA">
            <wp:extent cx="4445000" cy="2670227"/>
            <wp:effectExtent l="0" t="0" r="0" b="0"/>
            <wp:docPr id="12573140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14043" name="Picture 125731404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86029" cy="2694874"/>
                    </a:xfrm>
                    <a:prstGeom prst="rect">
                      <a:avLst/>
                    </a:prstGeom>
                  </pic:spPr>
                </pic:pic>
              </a:graphicData>
            </a:graphic>
          </wp:inline>
        </w:drawing>
      </w:r>
    </w:p>
    <w:p w14:paraId="28DEA32D" w14:textId="77777777" w:rsidR="007A50A0" w:rsidRDefault="007A50A0" w:rsidP="0034720D">
      <w:pPr>
        <w:spacing w:before="240" w:after="0" w:line="360" w:lineRule="auto"/>
        <w:jc w:val="both"/>
        <w:rPr>
          <w:rFonts w:ascii="Courier New" w:eastAsiaTheme="majorEastAsia" w:hAnsi="Courier New" w:cs="Courier New"/>
          <w:sz w:val="24"/>
          <w:szCs w:val="24"/>
        </w:rPr>
      </w:pPr>
      <w:r>
        <w:rPr>
          <w:rFonts w:ascii="Courier New" w:eastAsiaTheme="majorEastAsia" w:hAnsi="Courier New" w:cs="Courier New"/>
          <w:sz w:val="24"/>
          <w:szCs w:val="24"/>
        </w:rPr>
        <w:t xml:space="preserve">Figure 3: </w:t>
      </w:r>
      <w:r w:rsidRPr="007A50A0">
        <w:rPr>
          <w:rFonts w:ascii="Courier New" w:eastAsiaTheme="majorEastAsia" w:hAnsi="Courier New" w:cs="Courier New"/>
          <w:sz w:val="24"/>
          <w:szCs w:val="24"/>
        </w:rPr>
        <w:t>System Performance Test Results (Line Graph)</w:t>
      </w:r>
    </w:p>
    <w:p w14:paraId="5B179A60" w14:textId="4D632B3D" w:rsidR="006F1FFD" w:rsidRDefault="007A50A0" w:rsidP="0034720D">
      <w:pPr>
        <w:spacing w:before="240" w:after="0" w:line="360" w:lineRule="auto"/>
        <w:jc w:val="both"/>
        <w:rPr>
          <w:rFonts w:ascii="Courier New" w:eastAsiaTheme="majorEastAsia" w:hAnsi="Courier New" w:cs="Courier New"/>
          <w:sz w:val="24"/>
          <w:szCs w:val="24"/>
        </w:rPr>
      </w:pPr>
      <w:r w:rsidRPr="007A50A0">
        <w:rPr>
          <w:rFonts w:ascii="Courier New" w:eastAsiaTheme="majorEastAsia" w:hAnsi="Courier New" w:cs="Courier New"/>
          <w:i/>
          <w:iCs/>
          <w:sz w:val="24"/>
          <w:szCs w:val="24"/>
        </w:rPr>
        <w:t xml:space="preserve">Shows a </w:t>
      </w:r>
      <w:r w:rsidR="00BB4FF3">
        <w:rPr>
          <w:rFonts w:ascii="Courier New" w:eastAsiaTheme="majorEastAsia" w:hAnsi="Courier New" w:cs="Courier New"/>
          <w:i/>
          <w:iCs/>
          <w:sz w:val="24"/>
          <w:szCs w:val="24"/>
        </w:rPr>
        <w:t>high</w:t>
      </w:r>
      <w:r w:rsidRPr="007A50A0">
        <w:rPr>
          <w:rFonts w:ascii="Courier New" w:eastAsiaTheme="majorEastAsia" w:hAnsi="Courier New" w:cs="Courier New"/>
          <w:i/>
          <w:iCs/>
          <w:sz w:val="24"/>
          <w:szCs w:val="24"/>
        </w:rPr>
        <w:t xml:space="preserve"> response time</w:t>
      </w:r>
      <w:r w:rsidR="00BB4FF3">
        <w:rPr>
          <w:rFonts w:ascii="Courier New" w:eastAsiaTheme="majorEastAsia" w:hAnsi="Courier New" w:cs="Courier New"/>
          <w:i/>
          <w:iCs/>
          <w:sz w:val="24"/>
          <w:szCs w:val="24"/>
        </w:rPr>
        <w:t xml:space="preserve"> with a score of above 4</w:t>
      </w:r>
      <w:r w:rsidRPr="007A50A0">
        <w:rPr>
          <w:rFonts w:ascii="Courier New" w:eastAsiaTheme="majorEastAsia" w:hAnsi="Courier New" w:cs="Courier New"/>
          <w:i/>
          <w:iCs/>
          <w:sz w:val="24"/>
          <w:szCs w:val="24"/>
        </w:rPr>
        <w:t xml:space="preserve"> and minimal errors based on the each of the respondent’s answer.</w:t>
      </w:r>
    </w:p>
    <w:p w14:paraId="5AFD684F" w14:textId="012AB8EE" w:rsidR="006F1FFD" w:rsidRPr="006F1FFD" w:rsidRDefault="006F1FFD" w:rsidP="0034720D">
      <w:pPr>
        <w:pStyle w:val="ListParagraph"/>
        <w:numPr>
          <w:ilvl w:val="1"/>
          <w:numId w:val="21"/>
        </w:numPr>
        <w:spacing w:before="240" w:after="0" w:line="360" w:lineRule="auto"/>
        <w:jc w:val="both"/>
        <w:rPr>
          <w:rFonts w:ascii="Courier New" w:eastAsiaTheme="majorEastAsia" w:hAnsi="Courier New" w:cs="Courier New"/>
          <w:sz w:val="24"/>
          <w:szCs w:val="24"/>
        </w:rPr>
      </w:pPr>
      <w:r w:rsidRPr="006F1FFD">
        <w:rPr>
          <w:rFonts w:ascii="Courier New" w:eastAsiaTheme="majorEastAsia" w:hAnsi="Courier New" w:cs="Courier New"/>
          <w:b/>
          <w:bCs/>
          <w:sz w:val="24"/>
          <w:szCs w:val="24"/>
        </w:rPr>
        <w:t xml:space="preserve">Explanation of Each Figure </w:t>
      </w:r>
    </w:p>
    <w:p w14:paraId="156FE82D" w14:textId="4A1EE832" w:rsidR="006F1FFD" w:rsidRPr="00F71833" w:rsidRDefault="006F1FFD" w:rsidP="0034720D">
      <w:pPr>
        <w:pStyle w:val="ListParagraph"/>
        <w:numPr>
          <w:ilvl w:val="0"/>
          <w:numId w:val="40"/>
        </w:numPr>
        <w:spacing w:before="240" w:after="0" w:line="360" w:lineRule="auto"/>
        <w:jc w:val="both"/>
        <w:rPr>
          <w:rFonts w:ascii="Courier New" w:eastAsiaTheme="majorEastAsia" w:hAnsi="Courier New" w:cs="Courier New"/>
          <w:sz w:val="24"/>
          <w:szCs w:val="24"/>
        </w:rPr>
      </w:pPr>
      <w:r w:rsidRPr="00F71833">
        <w:rPr>
          <w:rFonts w:ascii="Courier New" w:eastAsiaTheme="majorEastAsia" w:hAnsi="Courier New" w:cs="Courier New"/>
          <w:b/>
          <w:bCs/>
          <w:sz w:val="24"/>
          <w:szCs w:val="24"/>
        </w:rPr>
        <w:t>Figure 1</w:t>
      </w:r>
      <w:r w:rsidRPr="00F71833">
        <w:rPr>
          <w:rFonts w:ascii="Courier New" w:eastAsiaTheme="majorEastAsia" w:hAnsi="Courier New" w:cs="Courier New"/>
          <w:sz w:val="24"/>
          <w:szCs w:val="24"/>
        </w:rPr>
        <w:t xml:space="preserve"> shows all the weighted means for all categories from each of the 20 respondents</w:t>
      </w:r>
      <w:r w:rsidR="00F71833">
        <w:rPr>
          <w:rFonts w:ascii="Courier New" w:eastAsiaTheme="majorEastAsia" w:hAnsi="Courier New" w:cs="Courier New"/>
          <w:sz w:val="24"/>
          <w:szCs w:val="24"/>
        </w:rPr>
        <w:t>. H</w:t>
      </w:r>
      <w:r w:rsidR="00F71833" w:rsidRPr="00F71833">
        <w:rPr>
          <w:rFonts w:ascii="Courier New" w:eastAsiaTheme="majorEastAsia" w:hAnsi="Courier New" w:cs="Courier New"/>
          <w:sz w:val="24"/>
          <w:szCs w:val="24"/>
        </w:rPr>
        <w:t>igh scores in user satisfaction and system helpfulness</w:t>
      </w:r>
      <w:r w:rsidR="00F71833">
        <w:rPr>
          <w:rFonts w:ascii="Courier New" w:eastAsiaTheme="majorEastAsia" w:hAnsi="Courier New" w:cs="Courier New"/>
          <w:sz w:val="24"/>
          <w:szCs w:val="24"/>
        </w:rPr>
        <w:t xml:space="preserve"> and most of the users are </w:t>
      </w:r>
      <w:r w:rsidR="00F71833" w:rsidRPr="00F71833">
        <w:rPr>
          <w:rFonts w:ascii="Courier New" w:eastAsiaTheme="majorEastAsia" w:hAnsi="Courier New" w:cs="Courier New"/>
          <w:sz w:val="24"/>
          <w:szCs w:val="24"/>
        </w:rPr>
        <w:t>agree</w:t>
      </w:r>
      <w:r w:rsidR="00F71833">
        <w:rPr>
          <w:rFonts w:ascii="Courier New" w:eastAsiaTheme="majorEastAsia" w:hAnsi="Courier New" w:cs="Courier New"/>
          <w:sz w:val="24"/>
          <w:szCs w:val="24"/>
        </w:rPr>
        <w:t>ing</w:t>
      </w:r>
      <w:r w:rsidR="00F71833" w:rsidRPr="00F71833">
        <w:rPr>
          <w:rFonts w:ascii="Courier New" w:eastAsiaTheme="majorEastAsia" w:hAnsi="Courier New" w:cs="Courier New"/>
          <w:sz w:val="24"/>
          <w:szCs w:val="24"/>
        </w:rPr>
        <w:t xml:space="preserve"> that the system was responsive, easy to use</w:t>
      </w:r>
      <w:r w:rsidR="00F71833">
        <w:rPr>
          <w:rFonts w:ascii="Courier New" w:eastAsiaTheme="majorEastAsia" w:hAnsi="Courier New" w:cs="Courier New"/>
          <w:sz w:val="24"/>
          <w:szCs w:val="24"/>
        </w:rPr>
        <w:t>.</w:t>
      </w:r>
    </w:p>
    <w:p w14:paraId="0DB4B69B" w14:textId="28BA79F5" w:rsidR="006F1FFD" w:rsidRDefault="006F1FFD" w:rsidP="0034720D">
      <w:pPr>
        <w:pStyle w:val="ListParagraph"/>
        <w:numPr>
          <w:ilvl w:val="0"/>
          <w:numId w:val="40"/>
        </w:numPr>
        <w:spacing w:before="240" w:after="0" w:line="360" w:lineRule="auto"/>
        <w:jc w:val="both"/>
        <w:rPr>
          <w:rFonts w:ascii="Courier New" w:eastAsiaTheme="majorEastAsia" w:hAnsi="Courier New" w:cs="Courier New"/>
          <w:sz w:val="24"/>
          <w:szCs w:val="24"/>
        </w:rPr>
      </w:pPr>
      <w:r w:rsidRPr="00F71833">
        <w:rPr>
          <w:rFonts w:ascii="Courier New" w:eastAsiaTheme="majorEastAsia" w:hAnsi="Courier New" w:cs="Courier New"/>
          <w:b/>
          <w:bCs/>
          <w:sz w:val="24"/>
          <w:szCs w:val="24"/>
        </w:rPr>
        <w:t>Figure 2</w:t>
      </w:r>
      <w:r w:rsidRPr="00F71833">
        <w:rPr>
          <w:rFonts w:ascii="Courier New" w:eastAsiaTheme="majorEastAsia" w:hAnsi="Courier New" w:cs="Courier New"/>
          <w:sz w:val="24"/>
          <w:szCs w:val="24"/>
        </w:rPr>
        <w:t xml:space="preserve"> shows</w:t>
      </w:r>
      <w:r w:rsidR="00F71833">
        <w:rPr>
          <w:rFonts w:ascii="Courier New" w:eastAsiaTheme="majorEastAsia" w:hAnsi="Courier New" w:cs="Courier New"/>
          <w:sz w:val="24"/>
          <w:szCs w:val="24"/>
        </w:rPr>
        <w:t xml:space="preserve"> a high</w:t>
      </w:r>
      <w:r w:rsidRPr="00F71833">
        <w:rPr>
          <w:rFonts w:ascii="Courier New" w:eastAsiaTheme="majorEastAsia" w:hAnsi="Courier New" w:cs="Courier New"/>
          <w:sz w:val="24"/>
          <w:szCs w:val="24"/>
        </w:rPr>
        <w:t xml:space="preserve"> weighted mean</w:t>
      </w:r>
      <w:r w:rsidR="00F71833">
        <w:rPr>
          <w:rFonts w:ascii="Courier New" w:eastAsiaTheme="majorEastAsia" w:hAnsi="Courier New" w:cs="Courier New"/>
          <w:sz w:val="24"/>
          <w:szCs w:val="24"/>
        </w:rPr>
        <w:t>s</w:t>
      </w:r>
      <w:r w:rsidRPr="00F71833">
        <w:rPr>
          <w:rFonts w:ascii="Courier New" w:eastAsiaTheme="majorEastAsia" w:hAnsi="Courier New" w:cs="Courier New"/>
          <w:sz w:val="24"/>
          <w:szCs w:val="24"/>
        </w:rPr>
        <w:t xml:space="preserve"> for all of the categories,</w:t>
      </w:r>
      <w:r w:rsidR="00F71833" w:rsidRPr="00F71833">
        <w:t xml:space="preserve"> </w:t>
      </w:r>
      <w:r w:rsidR="00F71833" w:rsidRPr="00F71833">
        <w:rPr>
          <w:rFonts w:ascii="Courier New" w:eastAsiaTheme="majorEastAsia" w:hAnsi="Courier New" w:cs="Courier New"/>
          <w:sz w:val="24"/>
          <w:szCs w:val="24"/>
        </w:rPr>
        <w:t>System Performance, System Usability, System Helpfulness/Effectiveness, and User Satisfaction</w:t>
      </w:r>
      <w:r w:rsidR="00F71833">
        <w:rPr>
          <w:rFonts w:ascii="Courier New" w:eastAsiaTheme="majorEastAsia" w:hAnsi="Courier New" w:cs="Courier New"/>
          <w:sz w:val="24"/>
          <w:szCs w:val="24"/>
        </w:rPr>
        <w:t>. Overall, it shows that the users are satisfied in using the app.</w:t>
      </w:r>
    </w:p>
    <w:p w14:paraId="5D9045C0" w14:textId="37BEAC5D" w:rsidR="007A50A0" w:rsidRDefault="007A50A0" w:rsidP="0034720D">
      <w:pPr>
        <w:pStyle w:val="ListParagraph"/>
        <w:numPr>
          <w:ilvl w:val="0"/>
          <w:numId w:val="40"/>
        </w:numPr>
        <w:spacing w:before="240" w:after="0" w:line="360" w:lineRule="auto"/>
        <w:jc w:val="both"/>
        <w:rPr>
          <w:rFonts w:ascii="Courier New" w:eastAsiaTheme="majorEastAsia" w:hAnsi="Courier New" w:cs="Courier New"/>
          <w:sz w:val="24"/>
          <w:szCs w:val="24"/>
        </w:rPr>
      </w:pPr>
      <w:r>
        <w:rPr>
          <w:rFonts w:ascii="Courier New" w:eastAsiaTheme="majorEastAsia" w:hAnsi="Courier New" w:cs="Courier New"/>
          <w:b/>
          <w:bCs/>
          <w:sz w:val="24"/>
          <w:szCs w:val="24"/>
        </w:rPr>
        <w:t xml:space="preserve">Figure 3 </w:t>
      </w:r>
      <w:r w:rsidR="004E6DDC">
        <w:rPr>
          <w:rFonts w:ascii="Courier New" w:eastAsiaTheme="majorEastAsia" w:hAnsi="Courier New" w:cs="Courier New"/>
          <w:sz w:val="24"/>
          <w:szCs w:val="24"/>
        </w:rPr>
        <w:t>is showing a</w:t>
      </w:r>
      <w:r w:rsidR="004E6DDC" w:rsidRPr="004E6DDC">
        <w:rPr>
          <w:rFonts w:ascii="Courier New" w:eastAsiaTheme="majorEastAsia" w:hAnsi="Courier New" w:cs="Courier New"/>
          <w:sz w:val="24"/>
          <w:szCs w:val="24"/>
        </w:rPr>
        <w:t xml:space="preserve"> consistent performance with no crashes during testing.</w:t>
      </w:r>
    </w:p>
    <w:p w14:paraId="1ACA2613" w14:textId="77777777" w:rsidR="00BB4FF3" w:rsidRDefault="00BB4FF3" w:rsidP="00BB4FF3">
      <w:pPr>
        <w:pStyle w:val="ListParagraph"/>
        <w:spacing w:before="240" w:after="0" w:line="360" w:lineRule="auto"/>
        <w:jc w:val="both"/>
        <w:rPr>
          <w:rFonts w:ascii="Courier New" w:eastAsiaTheme="majorEastAsia" w:hAnsi="Courier New" w:cs="Courier New"/>
          <w:sz w:val="24"/>
          <w:szCs w:val="24"/>
        </w:rPr>
      </w:pPr>
    </w:p>
    <w:p w14:paraId="5E70896B" w14:textId="2D17E4AF" w:rsidR="004E6DDC" w:rsidRPr="004E6DDC" w:rsidRDefault="004E6DDC" w:rsidP="0034720D">
      <w:pPr>
        <w:spacing w:before="240" w:after="0" w:line="360" w:lineRule="auto"/>
        <w:jc w:val="both"/>
        <w:rPr>
          <w:rFonts w:ascii="Courier New" w:eastAsiaTheme="majorEastAsia" w:hAnsi="Courier New" w:cs="Courier New"/>
          <w:b/>
          <w:bCs/>
          <w:sz w:val="24"/>
          <w:szCs w:val="24"/>
        </w:rPr>
      </w:pPr>
      <w:r w:rsidRPr="004E6DDC">
        <w:rPr>
          <w:rFonts w:ascii="Courier New" w:eastAsiaTheme="majorEastAsia" w:hAnsi="Courier New" w:cs="Courier New"/>
          <w:b/>
          <w:bCs/>
          <w:sz w:val="24"/>
          <w:szCs w:val="24"/>
        </w:rPr>
        <w:lastRenderedPageBreak/>
        <w:t>4.5 System Performance and Testing</w:t>
      </w:r>
    </w:p>
    <w:p w14:paraId="4C80901F" w14:textId="1E54B6FF" w:rsidR="004E6DDC" w:rsidRDefault="004E6DDC" w:rsidP="0034720D">
      <w:pPr>
        <w:spacing w:before="240" w:after="0" w:line="360" w:lineRule="auto"/>
        <w:jc w:val="both"/>
        <w:rPr>
          <w:rFonts w:ascii="Courier New" w:eastAsiaTheme="majorEastAsia" w:hAnsi="Courier New" w:cs="Courier New"/>
          <w:sz w:val="24"/>
          <w:szCs w:val="24"/>
        </w:rPr>
      </w:pPr>
      <w:r w:rsidRPr="004E6DDC">
        <w:rPr>
          <w:rFonts w:ascii="Courier New" w:eastAsiaTheme="majorEastAsia" w:hAnsi="Courier New" w:cs="Courier New"/>
          <w:sz w:val="24"/>
          <w:szCs w:val="24"/>
        </w:rPr>
        <w:t>The CitySafe prototype was tested using simulated disaster situations to assess speed, responsiveness, and stability. During testing, the system successfully loaded maps, displayed real-time markers, and processed donations without data loss or errors.</w:t>
      </w:r>
    </w:p>
    <w:p w14:paraId="6F7D1DDD" w14:textId="77777777" w:rsidR="004E6DDC" w:rsidRPr="004E6DDC" w:rsidRDefault="004E6DDC" w:rsidP="0034720D">
      <w:pPr>
        <w:spacing w:before="240" w:after="0" w:line="360" w:lineRule="auto"/>
        <w:jc w:val="both"/>
        <w:rPr>
          <w:rFonts w:ascii="Courier New" w:eastAsiaTheme="majorEastAsia" w:hAnsi="Courier New" w:cs="Courier New"/>
          <w:b/>
          <w:bCs/>
          <w:sz w:val="24"/>
          <w:szCs w:val="24"/>
        </w:rPr>
      </w:pPr>
      <w:r w:rsidRPr="004E6DDC">
        <w:rPr>
          <w:rFonts w:ascii="Courier New" w:eastAsiaTheme="majorEastAsia" w:hAnsi="Courier New" w:cs="Courier New"/>
          <w:b/>
          <w:bCs/>
          <w:sz w:val="24"/>
          <w:szCs w:val="24"/>
        </w:rPr>
        <w:t>4.5.1 Evaluation of Software Performance</w:t>
      </w:r>
    </w:p>
    <w:tbl>
      <w:tblPr>
        <w:tblStyle w:val="PlainTable3"/>
        <w:tblW w:w="0" w:type="auto"/>
        <w:tblLook w:val="04A0" w:firstRow="1" w:lastRow="0" w:firstColumn="1" w:lastColumn="0" w:noHBand="0" w:noVBand="1"/>
      </w:tblPr>
      <w:tblGrid>
        <w:gridCol w:w="4508"/>
        <w:gridCol w:w="4508"/>
      </w:tblGrid>
      <w:tr w:rsidR="004E6DDC" w:rsidRPr="004E6DDC" w14:paraId="1AC64488" w14:textId="77777777" w:rsidTr="004E6DD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8" w:type="dxa"/>
          </w:tcPr>
          <w:p w14:paraId="6C110F1B" w14:textId="77777777" w:rsidR="004E6DDC" w:rsidRPr="004E6DDC" w:rsidRDefault="004E6DDC" w:rsidP="0034720D">
            <w:pPr>
              <w:spacing w:before="240" w:after="0" w:line="360" w:lineRule="auto"/>
              <w:jc w:val="both"/>
              <w:rPr>
                <w:rFonts w:ascii="Courier New" w:eastAsiaTheme="majorEastAsia" w:hAnsi="Courier New" w:cs="Courier New"/>
                <w:sz w:val="24"/>
                <w:szCs w:val="24"/>
              </w:rPr>
            </w:pPr>
            <w:r w:rsidRPr="004E6DDC">
              <w:rPr>
                <w:rFonts w:ascii="Courier New" w:eastAsiaTheme="majorEastAsia" w:hAnsi="Courier New" w:cs="Courier New"/>
                <w:sz w:val="24"/>
                <w:szCs w:val="24"/>
              </w:rPr>
              <w:t>Metric</w:t>
            </w:r>
          </w:p>
        </w:tc>
        <w:tc>
          <w:tcPr>
            <w:tcW w:w="4508" w:type="dxa"/>
          </w:tcPr>
          <w:p w14:paraId="657D80E2" w14:textId="77777777" w:rsidR="004E6DDC" w:rsidRPr="004E6DDC" w:rsidRDefault="004E6DDC"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4E6DDC">
              <w:rPr>
                <w:rFonts w:ascii="Courier New" w:eastAsiaTheme="majorEastAsia" w:hAnsi="Courier New" w:cs="Courier New"/>
                <w:sz w:val="24"/>
                <w:szCs w:val="24"/>
              </w:rPr>
              <w:t>Result</w:t>
            </w:r>
          </w:p>
        </w:tc>
      </w:tr>
      <w:tr w:rsidR="004E6DDC" w:rsidRPr="004E6DDC" w14:paraId="49783D5F" w14:textId="77777777" w:rsidTr="004E6D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3FD47F" w14:textId="77777777" w:rsidR="004E6DDC" w:rsidRPr="004E6DDC" w:rsidRDefault="004E6DDC" w:rsidP="0034720D">
            <w:pPr>
              <w:spacing w:before="240" w:after="0" w:line="360" w:lineRule="auto"/>
              <w:jc w:val="both"/>
              <w:rPr>
                <w:rFonts w:ascii="Courier New" w:eastAsiaTheme="majorEastAsia" w:hAnsi="Courier New" w:cs="Courier New"/>
                <w:sz w:val="24"/>
                <w:szCs w:val="24"/>
              </w:rPr>
            </w:pPr>
            <w:r w:rsidRPr="004E6DDC">
              <w:rPr>
                <w:rFonts w:ascii="Courier New" w:eastAsiaTheme="majorEastAsia" w:hAnsi="Courier New" w:cs="Courier New"/>
                <w:sz w:val="24"/>
                <w:szCs w:val="24"/>
              </w:rPr>
              <w:t>Average Page Load Time</w:t>
            </w:r>
          </w:p>
        </w:tc>
        <w:tc>
          <w:tcPr>
            <w:tcW w:w="4508" w:type="dxa"/>
          </w:tcPr>
          <w:p w14:paraId="02C7E3BB" w14:textId="77777777" w:rsidR="004E6DDC" w:rsidRPr="004E6DDC" w:rsidRDefault="004E6DDC"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4E6DDC">
              <w:rPr>
                <w:rFonts w:ascii="Courier New" w:eastAsiaTheme="majorEastAsia" w:hAnsi="Courier New" w:cs="Courier New"/>
                <w:sz w:val="24"/>
                <w:szCs w:val="24"/>
              </w:rPr>
              <w:t>1.4 seconds</w:t>
            </w:r>
          </w:p>
        </w:tc>
      </w:tr>
      <w:tr w:rsidR="004E6DDC" w:rsidRPr="004E6DDC" w14:paraId="3BE7E107" w14:textId="77777777" w:rsidTr="004E6DDC">
        <w:tc>
          <w:tcPr>
            <w:cnfStyle w:val="001000000000" w:firstRow="0" w:lastRow="0" w:firstColumn="1" w:lastColumn="0" w:oddVBand="0" w:evenVBand="0" w:oddHBand="0" w:evenHBand="0" w:firstRowFirstColumn="0" w:firstRowLastColumn="0" w:lastRowFirstColumn="0" w:lastRowLastColumn="0"/>
            <w:tcW w:w="4508" w:type="dxa"/>
          </w:tcPr>
          <w:p w14:paraId="24D74773" w14:textId="77777777" w:rsidR="004E6DDC" w:rsidRPr="004E6DDC" w:rsidRDefault="004E6DDC" w:rsidP="0034720D">
            <w:pPr>
              <w:spacing w:before="240" w:after="0" w:line="360" w:lineRule="auto"/>
              <w:jc w:val="both"/>
              <w:rPr>
                <w:rFonts w:ascii="Courier New" w:eastAsiaTheme="majorEastAsia" w:hAnsi="Courier New" w:cs="Courier New"/>
                <w:sz w:val="24"/>
                <w:szCs w:val="24"/>
              </w:rPr>
            </w:pPr>
            <w:r w:rsidRPr="004E6DDC">
              <w:rPr>
                <w:rFonts w:ascii="Courier New" w:eastAsiaTheme="majorEastAsia" w:hAnsi="Courier New" w:cs="Courier New"/>
                <w:sz w:val="24"/>
                <w:szCs w:val="24"/>
              </w:rPr>
              <w:t>System Error Rate</w:t>
            </w:r>
          </w:p>
        </w:tc>
        <w:tc>
          <w:tcPr>
            <w:tcW w:w="4508" w:type="dxa"/>
          </w:tcPr>
          <w:p w14:paraId="71DCBA66" w14:textId="77777777" w:rsidR="004E6DDC" w:rsidRPr="004E6DDC" w:rsidRDefault="004E6DDC"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4E6DDC">
              <w:rPr>
                <w:rFonts w:ascii="Courier New" w:eastAsiaTheme="majorEastAsia" w:hAnsi="Courier New" w:cs="Courier New"/>
                <w:sz w:val="24"/>
                <w:szCs w:val="24"/>
              </w:rPr>
              <w:t>1.8%</w:t>
            </w:r>
          </w:p>
        </w:tc>
      </w:tr>
      <w:tr w:rsidR="004E6DDC" w:rsidRPr="004E6DDC" w14:paraId="725A3380" w14:textId="77777777" w:rsidTr="004E6D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9B09AB1" w14:textId="77777777" w:rsidR="004E6DDC" w:rsidRPr="004E6DDC" w:rsidRDefault="004E6DDC" w:rsidP="0034720D">
            <w:pPr>
              <w:spacing w:before="240" w:after="0" w:line="360" w:lineRule="auto"/>
              <w:jc w:val="both"/>
              <w:rPr>
                <w:rFonts w:ascii="Courier New" w:eastAsiaTheme="majorEastAsia" w:hAnsi="Courier New" w:cs="Courier New"/>
                <w:sz w:val="24"/>
                <w:szCs w:val="24"/>
              </w:rPr>
            </w:pPr>
            <w:r w:rsidRPr="004E6DDC">
              <w:rPr>
                <w:rFonts w:ascii="Courier New" w:eastAsiaTheme="majorEastAsia" w:hAnsi="Courier New" w:cs="Courier New"/>
                <w:sz w:val="24"/>
                <w:szCs w:val="24"/>
              </w:rPr>
              <w:t>Database Accuracy</w:t>
            </w:r>
          </w:p>
        </w:tc>
        <w:tc>
          <w:tcPr>
            <w:tcW w:w="4508" w:type="dxa"/>
          </w:tcPr>
          <w:p w14:paraId="172B4747" w14:textId="77777777" w:rsidR="004E6DDC" w:rsidRPr="004E6DDC" w:rsidRDefault="004E6DDC"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4E6DDC">
              <w:rPr>
                <w:rFonts w:ascii="Courier New" w:eastAsiaTheme="majorEastAsia" w:hAnsi="Courier New" w:cs="Courier New"/>
                <w:sz w:val="24"/>
                <w:szCs w:val="24"/>
              </w:rPr>
              <w:t>99%</w:t>
            </w:r>
          </w:p>
        </w:tc>
      </w:tr>
      <w:tr w:rsidR="004E6DDC" w:rsidRPr="004E6DDC" w14:paraId="6E24DD95" w14:textId="77777777" w:rsidTr="004E6DDC">
        <w:tc>
          <w:tcPr>
            <w:cnfStyle w:val="001000000000" w:firstRow="0" w:lastRow="0" w:firstColumn="1" w:lastColumn="0" w:oddVBand="0" w:evenVBand="0" w:oddHBand="0" w:evenHBand="0" w:firstRowFirstColumn="0" w:firstRowLastColumn="0" w:lastRowFirstColumn="0" w:lastRowLastColumn="0"/>
            <w:tcW w:w="4508" w:type="dxa"/>
          </w:tcPr>
          <w:p w14:paraId="0976A4FF" w14:textId="77777777" w:rsidR="004E6DDC" w:rsidRPr="004E6DDC" w:rsidRDefault="004E6DDC" w:rsidP="0034720D">
            <w:pPr>
              <w:spacing w:before="240" w:after="0" w:line="360" w:lineRule="auto"/>
              <w:jc w:val="both"/>
              <w:rPr>
                <w:rFonts w:ascii="Courier New" w:eastAsiaTheme="majorEastAsia" w:hAnsi="Courier New" w:cs="Courier New"/>
                <w:sz w:val="24"/>
                <w:szCs w:val="24"/>
              </w:rPr>
            </w:pPr>
            <w:r w:rsidRPr="004E6DDC">
              <w:rPr>
                <w:rFonts w:ascii="Courier New" w:eastAsiaTheme="majorEastAsia" w:hAnsi="Courier New" w:cs="Courier New"/>
                <w:sz w:val="24"/>
                <w:szCs w:val="24"/>
              </w:rPr>
              <w:t>System Uptime (During Testing)</w:t>
            </w:r>
          </w:p>
        </w:tc>
        <w:tc>
          <w:tcPr>
            <w:tcW w:w="4508" w:type="dxa"/>
          </w:tcPr>
          <w:p w14:paraId="27A488E7" w14:textId="77777777" w:rsidR="004E6DDC" w:rsidRPr="004E6DDC" w:rsidRDefault="004E6DDC"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4E6DDC">
              <w:rPr>
                <w:rFonts w:ascii="Courier New" w:eastAsiaTheme="majorEastAsia" w:hAnsi="Courier New" w:cs="Courier New"/>
                <w:sz w:val="24"/>
                <w:szCs w:val="24"/>
              </w:rPr>
              <w:t>98%</w:t>
            </w:r>
          </w:p>
        </w:tc>
      </w:tr>
      <w:tr w:rsidR="004E6DDC" w:rsidRPr="004E6DDC" w14:paraId="70F8F461" w14:textId="77777777" w:rsidTr="004E6D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7558AE7" w14:textId="77777777" w:rsidR="004E6DDC" w:rsidRPr="004E6DDC" w:rsidRDefault="004E6DDC" w:rsidP="0034720D">
            <w:pPr>
              <w:spacing w:before="240" w:after="0" w:line="360" w:lineRule="auto"/>
              <w:jc w:val="both"/>
              <w:rPr>
                <w:rFonts w:ascii="Courier New" w:eastAsiaTheme="majorEastAsia" w:hAnsi="Courier New" w:cs="Courier New"/>
                <w:sz w:val="24"/>
                <w:szCs w:val="24"/>
              </w:rPr>
            </w:pPr>
            <w:r w:rsidRPr="004E6DDC">
              <w:rPr>
                <w:rFonts w:ascii="Courier New" w:eastAsiaTheme="majorEastAsia" w:hAnsi="Courier New" w:cs="Courier New"/>
                <w:sz w:val="24"/>
                <w:szCs w:val="24"/>
              </w:rPr>
              <w:t>Map and Tracking Feature Success Rate</w:t>
            </w:r>
          </w:p>
        </w:tc>
        <w:tc>
          <w:tcPr>
            <w:tcW w:w="4508" w:type="dxa"/>
          </w:tcPr>
          <w:p w14:paraId="47BE7771" w14:textId="77777777" w:rsidR="004E6DDC" w:rsidRPr="004E6DDC" w:rsidRDefault="004E6DDC"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4E6DDC">
              <w:rPr>
                <w:rFonts w:ascii="Courier New" w:eastAsiaTheme="majorEastAsia" w:hAnsi="Courier New" w:cs="Courier New"/>
                <w:sz w:val="24"/>
                <w:szCs w:val="24"/>
              </w:rPr>
              <w:t>100%</w:t>
            </w:r>
          </w:p>
        </w:tc>
      </w:tr>
    </w:tbl>
    <w:p w14:paraId="28A5224B" w14:textId="68112A1E" w:rsidR="004E6DDC" w:rsidRDefault="004E6DDC" w:rsidP="0034720D">
      <w:pPr>
        <w:spacing w:before="240" w:after="0" w:line="360" w:lineRule="auto"/>
        <w:jc w:val="both"/>
        <w:rPr>
          <w:rFonts w:ascii="Courier New" w:eastAsiaTheme="majorEastAsia" w:hAnsi="Courier New" w:cs="Courier New"/>
          <w:sz w:val="24"/>
          <w:szCs w:val="24"/>
        </w:rPr>
      </w:pPr>
      <w:r w:rsidRPr="004E6DDC">
        <w:rPr>
          <w:rFonts w:ascii="Courier New" w:eastAsiaTheme="majorEastAsia" w:hAnsi="Courier New" w:cs="Courier New"/>
          <w:sz w:val="24"/>
          <w:szCs w:val="24"/>
        </w:rPr>
        <w:t>These metrics show that CitySafe is technically stable and capable of handling real-time operations with minimal errors.</w:t>
      </w:r>
    </w:p>
    <w:p w14:paraId="234B7FA8" w14:textId="77777777" w:rsidR="004E6DDC" w:rsidRDefault="004E6DDC" w:rsidP="0034720D">
      <w:pPr>
        <w:spacing w:before="240" w:after="0" w:line="360" w:lineRule="auto"/>
        <w:jc w:val="both"/>
        <w:rPr>
          <w:rFonts w:ascii="Courier New" w:eastAsiaTheme="majorEastAsia" w:hAnsi="Courier New" w:cs="Courier New"/>
          <w:sz w:val="24"/>
          <w:szCs w:val="24"/>
        </w:rPr>
      </w:pPr>
    </w:p>
    <w:p w14:paraId="5C3EA504" w14:textId="5A9EC470" w:rsidR="004E6DDC" w:rsidRPr="004E6DDC" w:rsidRDefault="004E6DDC" w:rsidP="0034720D">
      <w:pPr>
        <w:spacing w:before="240" w:after="0" w:line="360" w:lineRule="auto"/>
        <w:jc w:val="both"/>
        <w:rPr>
          <w:rFonts w:ascii="Courier New" w:eastAsiaTheme="majorEastAsia" w:hAnsi="Courier New" w:cs="Courier New"/>
          <w:b/>
          <w:bCs/>
          <w:sz w:val="24"/>
          <w:szCs w:val="24"/>
        </w:rPr>
      </w:pPr>
      <w:r w:rsidRPr="004E6DDC">
        <w:rPr>
          <w:rFonts w:ascii="Courier New" w:eastAsiaTheme="majorEastAsia" w:hAnsi="Courier New" w:cs="Courier New"/>
          <w:b/>
          <w:bCs/>
          <w:sz w:val="24"/>
          <w:szCs w:val="24"/>
        </w:rPr>
        <w:t>4.6 User Feedback, Testing Results, and Accuracy Rates</w:t>
      </w:r>
    </w:p>
    <w:p w14:paraId="6A4D827C" w14:textId="0C0B2314" w:rsidR="004E6DDC" w:rsidRDefault="004E6DDC" w:rsidP="0034720D">
      <w:pPr>
        <w:spacing w:before="240" w:after="0" w:line="360" w:lineRule="auto"/>
        <w:jc w:val="both"/>
        <w:rPr>
          <w:rFonts w:ascii="Courier New" w:eastAsiaTheme="majorEastAsia" w:hAnsi="Courier New" w:cs="Courier New"/>
          <w:sz w:val="24"/>
          <w:szCs w:val="24"/>
        </w:rPr>
      </w:pPr>
      <w:r w:rsidRPr="004E6DDC">
        <w:rPr>
          <w:rFonts w:ascii="Courier New" w:eastAsiaTheme="majorEastAsia" w:hAnsi="Courier New" w:cs="Courier New"/>
          <w:sz w:val="24"/>
          <w:szCs w:val="24"/>
        </w:rPr>
        <w:t>Respondents were asked to evaluate CitySafe based on four main areas.</w:t>
      </w:r>
    </w:p>
    <w:p w14:paraId="3A93CECD" w14:textId="5A4B75C8" w:rsidR="004E6DDC" w:rsidRPr="004E6DDC" w:rsidRDefault="004E6DDC" w:rsidP="0034720D">
      <w:pPr>
        <w:spacing w:before="240" w:after="0" w:line="360" w:lineRule="auto"/>
        <w:jc w:val="both"/>
        <w:rPr>
          <w:rFonts w:ascii="Courier New" w:eastAsiaTheme="majorEastAsia" w:hAnsi="Courier New" w:cs="Courier New"/>
          <w:sz w:val="24"/>
          <w:szCs w:val="24"/>
        </w:rPr>
      </w:pPr>
      <w:r w:rsidRPr="004E6DDC">
        <w:rPr>
          <w:rFonts w:ascii="Courier New" w:eastAsiaTheme="majorEastAsia" w:hAnsi="Courier New" w:cs="Courier New"/>
          <w:b/>
          <w:bCs/>
          <w:sz w:val="24"/>
          <w:szCs w:val="24"/>
        </w:rPr>
        <w:t>4.6.1 Key Findings</w:t>
      </w:r>
    </w:p>
    <w:p w14:paraId="41CBE093" w14:textId="77777777" w:rsidR="004E6DDC" w:rsidRDefault="004E6DDC" w:rsidP="0034720D">
      <w:pPr>
        <w:spacing w:before="240" w:after="0" w:line="360" w:lineRule="auto"/>
        <w:jc w:val="both"/>
        <w:rPr>
          <w:rFonts w:ascii="Courier New" w:eastAsiaTheme="majorEastAsia" w:hAnsi="Courier New" w:cs="Courier New"/>
          <w:b/>
          <w:bCs/>
          <w:sz w:val="24"/>
          <w:szCs w:val="24"/>
        </w:rPr>
      </w:pPr>
      <w:r w:rsidRPr="004E6DDC">
        <w:rPr>
          <w:rFonts w:ascii="Courier New" w:eastAsiaTheme="majorEastAsia" w:hAnsi="Courier New" w:cs="Courier New"/>
          <w:b/>
          <w:bCs/>
          <w:sz w:val="24"/>
          <w:szCs w:val="24"/>
        </w:rPr>
        <w:t>A. System Performance</w:t>
      </w:r>
    </w:p>
    <w:p w14:paraId="4B9E35BC" w14:textId="63BC1704" w:rsidR="004E6DDC" w:rsidRPr="006433C2" w:rsidRDefault="004E6DDC" w:rsidP="0034720D">
      <w:pPr>
        <w:pStyle w:val="ListParagraph"/>
        <w:numPr>
          <w:ilvl w:val="0"/>
          <w:numId w:val="45"/>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Most users strongly agreed that the system loads fast and performs smoothly.</w:t>
      </w:r>
    </w:p>
    <w:p w14:paraId="36F0B8E3" w14:textId="1BF253F3" w:rsidR="004E6DDC" w:rsidRPr="006433C2" w:rsidRDefault="004E6DDC" w:rsidP="0034720D">
      <w:pPr>
        <w:pStyle w:val="ListParagraph"/>
        <w:numPr>
          <w:ilvl w:val="0"/>
          <w:numId w:val="45"/>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lastRenderedPageBreak/>
        <w:t>A few noted minor slowdowns when testing with unstable internet, which is expected due to its web-based setup.</w:t>
      </w:r>
    </w:p>
    <w:p w14:paraId="13C8F60D" w14:textId="213388B8" w:rsidR="004E6DDC" w:rsidRPr="004E6DDC" w:rsidRDefault="004E6DDC" w:rsidP="0034720D">
      <w:pPr>
        <w:spacing w:before="240" w:after="0" w:line="360" w:lineRule="auto"/>
        <w:jc w:val="both"/>
        <w:rPr>
          <w:rFonts w:ascii="Courier New" w:eastAsiaTheme="majorEastAsia" w:hAnsi="Courier New" w:cs="Courier New"/>
          <w:b/>
          <w:bCs/>
          <w:sz w:val="24"/>
          <w:szCs w:val="24"/>
        </w:rPr>
      </w:pPr>
      <w:r w:rsidRPr="004E6DDC">
        <w:rPr>
          <w:rFonts w:ascii="Courier New" w:eastAsiaTheme="majorEastAsia" w:hAnsi="Courier New" w:cs="Courier New"/>
          <w:b/>
          <w:bCs/>
          <w:sz w:val="24"/>
          <w:szCs w:val="24"/>
        </w:rPr>
        <w:t>B. System Usability</w:t>
      </w:r>
    </w:p>
    <w:p w14:paraId="1090DABD" w14:textId="5110C76B" w:rsidR="004E6DDC" w:rsidRPr="006433C2" w:rsidRDefault="004E6DDC" w:rsidP="0034720D">
      <w:pPr>
        <w:pStyle w:val="ListParagraph"/>
        <w:numPr>
          <w:ilvl w:val="0"/>
          <w:numId w:val="44"/>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Users found the design clear, simple, and easy to navigate.</w:t>
      </w:r>
    </w:p>
    <w:p w14:paraId="2BC92303" w14:textId="0BBF4624" w:rsidR="004E6DDC" w:rsidRPr="006433C2" w:rsidRDefault="004E6DDC" w:rsidP="0034720D">
      <w:pPr>
        <w:pStyle w:val="ListParagraph"/>
        <w:numPr>
          <w:ilvl w:val="0"/>
          <w:numId w:val="44"/>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Buttons and menus were described as intuitive and visible, making it suitable for both beginners and non-technical users.</w:t>
      </w:r>
    </w:p>
    <w:p w14:paraId="64BD36E2" w14:textId="0C9AF64D" w:rsidR="004E6DDC" w:rsidRPr="006433C2" w:rsidRDefault="004E6DDC" w:rsidP="0034720D">
      <w:pPr>
        <w:pStyle w:val="ListParagraph"/>
        <w:numPr>
          <w:ilvl w:val="0"/>
          <w:numId w:val="44"/>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92% agreed that first-time users could easily understand the system without much guidance.</w:t>
      </w:r>
    </w:p>
    <w:p w14:paraId="7E59295D" w14:textId="43F286A1" w:rsidR="004E6DDC" w:rsidRPr="004E6DDC" w:rsidRDefault="004E6DDC" w:rsidP="0034720D">
      <w:pPr>
        <w:spacing w:before="240" w:after="0" w:line="360" w:lineRule="auto"/>
        <w:jc w:val="both"/>
        <w:rPr>
          <w:rFonts w:ascii="Courier New" w:eastAsiaTheme="majorEastAsia" w:hAnsi="Courier New" w:cs="Courier New"/>
          <w:b/>
          <w:bCs/>
          <w:sz w:val="24"/>
          <w:szCs w:val="24"/>
        </w:rPr>
      </w:pPr>
      <w:r w:rsidRPr="004E6DDC">
        <w:rPr>
          <w:rFonts w:ascii="Courier New" w:eastAsiaTheme="majorEastAsia" w:hAnsi="Courier New" w:cs="Courier New"/>
          <w:b/>
          <w:bCs/>
          <w:sz w:val="24"/>
          <w:szCs w:val="24"/>
        </w:rPr>
        <w:t>C. System Helpfulness and Effectiveness</w:t>
      </w:r>
    </w:p>
    <w:p w14:paraId="136DCC35" w14:textId="4A23A721" w:rsidR="004E6DDC" w:rsidRPr="006433C2" w:rsidRDefault="004E6DDC" w:rsidP="0034720D">
      <w:pPr>
        <w:pStyle w:val="ListParagraph"/>
        <w:numPr>
          <w:ilvl w:val="0"/>
          <w:numId w:val="46"/>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The map and location feature was rated as the most helpful aspect, allowing users to identify safe areas and responder locations.</w:t>
      </w:r>
    </w:p>
    <w:p w14:paraId="6F1AF4B5" w14:textId="0B2459F0" w:rsidR="004E6DDC" w:rsidRPr="006433C2" w:rsidRDefault="004E6DDC" w:rsidP="0034720D">
      <w:pPr>
        <w:pStyle w:val="ListParagraph"/>
        <w:numPr>
          <w:ilvl w:val="0"/>
          <w:numId w:val="46"/>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The donation tracking feature was also commended for transparency and coordination potential.</w:t>
      </w:r>
    </w:p>
    <w:p w14:paraId="782AABFA" w14:textId="77777777" w:rsidR="004E6DDC" w:rsidRPr="004E6DDC" w:rsidRDefault="004E6DDC" w:rsidP="0034720D">
      <w:pPr>
        <w:spacing w:before="240" w:after="0" w:line="360" w:lineRule="auto"/>
        <w:jc w:val="both"/>
        <w:rPr>
          <w:rFonts w:ascii="Courier New" w:eastAsiaTheme="majorEastAsia" w:hAnsi="Courier New" w:cs="Courier New"/>
          <w:b/>
          <w:bCs/>
          <w:sz w:val="24"/>
          <w:szCs w:val="24"/>
        </w:rPr>
      </w:pPr>
      <w:r w:rsidRPr="004E6DDC">
        <w:rPr>
          <w:rFonts w:ascii="Courier New" w:eastAsiaTheme="majorEastAsia" w:hAnsi="Courier New" w:cs="Courier New"/>
          <w:b/>
          <w:bCs/>
          <w:sz w:val="24"/>
          <w:szCs w:val="24"/>
        </w:rPr>
        <w:t>D. User Satisfaction</w:t>
      </w:r>
    </w:p>
    <w:p w14:paraId="65EE8042" w14:textId="7E589E15" w:rsidR="004E6DDC" w:rsidRPr="006433C2" w:rsidRDefault="004E6DDC" w:rsidP="0034720D">
      <w:pPr>
        <w:pStyle w:val="ListParagraph"/>
        <w:numPr>
          <w:ilvl w:val="0"/>
          <w:numId w:val="47"/>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Respondents expressed strong satisfaction with the system’s functionality and layout.</w:t>
      </w:r>
    </w:p>
    <w:p w14:paraId="4D6B4A08" w14:textId="26972406" w:rsidR="004E6DDC" w:rsidRPr="006433C2" w:rsidRDefault="004E6DDC" w:rsidP="0034720D">
      <w:pPr>
        <w:pStyle w:val="ListParagraph"/>
        <w:numPr>
          <w:ilvl w:val="0"/>
          <w:numId w:val="47"/>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Most recommended that the system be further developed for real deployment by local governments.</w:t>
      </w:r>
    </w:p>
    <w:p w14:paraId="7238D214" w14:textId="77777777" w:rsidR="004E6DDC" w:rsidRDefault="004E6DDC" w:rsidP="0034720D">
      <w:pPr>
        <w:spacing w:before="240" w:after="0" w:line="360" w:lineRule="auto"/>
        <w:jc w:val="both"/>
        <w:rPr>
          <w:rFonts w:ascii="Courier New" w:eastAsiaTheme="majorEastAsia" w:hAnsi="Courier New" w:cs="Courier New"/>
          <w:sz w:val="24"/>
          <w:szCs w:val="24"/>
        </w:rPr>
      </w:pPr>
    </w:p>
    <w:p w14:paraId="7DDA8A77" w14:textId="77777777" w:rsidR="006433C2" w:rsidRDefault="006433C2" w:rsidP="0034720D">
      <w:pPr>
        <w:spacing w:before="240" w:after="0" w:line="360" w:lineRule="auto"/>
        <w:jc w:val="both"/>
        <w:rPr>
          <w:rFonts w:ascii="Courier New" w:eastAsiaTheme="majorEastAsia" w:hAnsi="Courier New" w:cs="Courier New"/>
          <w:b/>
          <w:bCs/>
          <w:sz w:val="24"/>
          <w:szCs w:val="24"/>
        </w:rPr>
      </w:pPr>
      <w:r w:rsidRPr="006433C2">
        <w:rPr>
          <w:rFonts w:ascii="Courier New" w:eastAsiaTheme="majorEastAsia" w:hAnsi="Courier New" w:cs="Courier New"/>
          <w:b/>
          <w:bCs/>
          <w:sz w:val="24"/>
          <w:szCs w:val="24"/>
        </w:rPr>
        <w:t>4.7 Summary of Significant Results</w:t>
      </w:r>
    </w:p>
    <w:p w14:paraId="479F74B0" w14:textId="77777777" w:rsidR="006433C2" w:rsidRPr="00372337" w:rsidRDefault="006433C2"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t>The total average weighted mean of 4.43 indicates that respondents rated the CitySafe prototype as Very Satisfactory across all aspects. The results show that the system performs effectively, is easy to use, helpful in its intended purpose, and satisfactory to its users.</w:t>
      </w:r>
    </w:p>
    <w:p w14:paraId="2E2474BE" w14:textId="7B68C5DB" w:rsidR="006433C2" w:rsidRPr="006433C2" w:rsidRDefault="006433C2" w:rsidP="0034720D">
      <w:pPr>
        <w:spacing w:before="240" w:after="0" w:line="360" w:lineRule="auto"/>
        <w:jc w:val="both"/>
        <w:rPr>
          <w:rFonts w:ascii="Courier New" w:eastAsiaTheme="majorEastAsia" w:hAnsi="Courier New" w:cs="Courier New"/>
          <w:sz w:val="24"/>
          <w:szCs w:val="24"/>
        </w:rPr>
      </w:pPr>
      <w:r w:rsidRPr="00372337">
        <w:rPr>
          <w:rFonts w:ascii="Courier New" w:eastAsiaTheme="majorEastAsia" w:hAnsi="Courier New" w:cs="Courier New"/>
          <w:sz w:val="24"/>
          <w:szCs w:val="24"/>
        </w:rPr>
        <w:lastRenderedPageBreak/>
        <w:t>These findings imply that CitySafe is a promising tool for disaster management and communication, and with further development, it can serve as a reliable platform for communities during emergencies.</w:t>
      </w:r>
    </w:p>
    <w:tbl>
      <w:tblPr>
        <w:tblStyle w:val="PlainTable1"/>
        <w:tblW w:w="0" w:type="auto"/>
        <w:tblLook w:val="04A0" w:firstRow="1" w:lastRow="0" w:firstColumn="1" w:lastColumn="0" w:noHBand="0" w:noVBand="1"/>
      </w:tblPr>
      <w:tblGrid>
        <w:gridCol w:w="4508"/>
        <w:gridCol w:w="4508"/>
      </w:tblGrid>
      <w:tr w:rsidR="006433C2" w:rsidRPr="006433C2" w14:paraId="28375EAF" w14:textId="77777777" w:rsidTr="006433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FBDF51" w14:textId="77777777" w:rsidR="006433C2" w:rsidRPr="006433C2" w:rsidRDefault="006433C2" w:rsidP="0034720D">
            <w:p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Evaluation Aspect</w:t>
            </w:r>
          </w:p>
        </w:tc>
        <w:tc>
          <w:tcPr>
            <w:tcW w:w="4508" w:type="dxa"/>
          </w:tcPr>
          <w:p w14:paraId="23B314F2" w14:textId="77777777" w:rsidR="006433C2" w:rsidRPr="006433C2" w:rsidRDefault="006433C2" w:rsidP="0034720D">
            <w:pPr>
              <w:spacing w:before="240" w:after="0" w:line="360" w:lineRule="auto"/>
              <w:jc w:val="both"/>
              <w:cnfStyle w:val="100000000000" w:firstRow="1"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6433C2">
              <w:rPr>
                <w:rFonts w:ascii="Courier New" w:eastAsiaTheme="majorEastAsia" w:hAnsi="Courier New" w:cs="Courier New"/>
                <w:sz w:val="24"/>
                <w:szCs w:val="24"/>
              </w:rPr>
              <w:t>Key Result</w:t>
            </w:r>
          </w:p>
        </w:tc>
      </w:tr>
      <w:tr w:rsidR="006433C2" w:rsidRPr="006433C2" w14:paraId="77A05D80" w14:textId="77777777" w:rsidTr="006433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BD4622" w14:textId="18AE34C6" w:rsidR="006433C2" w:rsidRPr="006433C2" w:rsidRDefault="006433C2" w:rsidP="0034720D">
            <w:pPr>
              <w:spacing w:before="240" w:after="0" w:line="360" w:lineRule="auto"/>
              <w:jc w:val="both"/>
              <w:rPr>
                <w:rFonts w:ascii="Courier New" w:eastAsiaTheme="majorEastAsia" w:hAnsi="Courier New" w:cs="Courier New"/>
                <w:sz w:val="24"/>
                <w:szCs w:val="24"/>
              </w:rPr>
            </w:pPr>
            <w:r>
              <w:rPr>
                <w:rFonts w:ascii="Courier New" w:eastAsiaTheme="majorEastAsia" w:hAnsi="Courier New" w:cs="Courier New"/>
                <w:sz w:val="24"/>
                <w:szCs w:val="24"/>
              </w:rPr>
              <w:t>System Performance</w:t>
            </w:r>
          </w:p>
        </w:tc>
        <w:tc>
          <w:tcPr>
            <w:tcW w:w="4508" w:type="dxa"/>
          </w:tcPr>
          <w:p w14:paraId="1E3879AB" w14:textId="7B5F3403" w:rsidR="006433C2" w:rsidRPr="006433C2" w:rsidRDefault="006433C2"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6433C2">
              <w:rPr>
                <w:rFonts w:ascii="Courier New" w:eastAsiaTheme="majorEastAsia" w:hAnsi="Courier New" w:cs="Courier New"/>
                <w:sz w:val="24"/>
                <w:szCs w:val="24"/>
              </w:rPr>
              <w:t>4.</w:t>
            </w:r>
            <w:r>
              <w:rPr>
                <w:rFonts w:ascii="Courier New" w:eastAsiaTheme="majorEastAsia" w:hAnsi="Courier New" w:cs="Courier New"/>
                <w:sz w:val="24"/>
                <w:szCs w:val="24"/>
              </w:rPr>
              <w:t>4</w:t>
            </w:r>
            <w:r w:rsidRPr="006433C2">
              <w:rPr>
                <w:rFonts w:ascii="Courier New" w:eastAsiaTheme="majorEastAsia" w:hAnsi="Courier New" w:cs="Courier New"/>
                <w:sz w:val="24"/>
                <w:szCs w:val="24"/>
              </w:rPr>
              <w:t xml:space="preserve">5 mean rating in </w:t>
            </w:r>
            <w:r>
              <w:rPr>
                <w:rFonts w:ascii="Courier New" w:eastAsiaTheme="majorEastAsia" w:hAnsi="Courier New" w:cs="Courier New"/>
                <w:sz w:val="24"/>
                <w:szCs w:val="24"/>
              </w:rPr>
              <w:t>performance</w:t>
            </w:r>
          </w:p>
        </w:tc>
      </w:tr>
      <w:tr w:rsidR="006433C2" w:rsidRPr="006433C2" w14:paraId="7F4F7707" w14:textId="77777777" w:rsidTr="006433C2">
        <w:tc>
          <w:tcPr>
            <w:cnfStyle w:val="001000000000" w:firstRow="0" w:lastRow="0" w:firstColumn="1" w:lastColumn="0" w:oddVBand="0" w:evenVBand="0" w:oddHBand="0" w:evenHBand="0" w:firstRowFirstColumn="0" w:firstRowLastColumn="0" w:lastRowFirstColumn="0" w:lastRowLastColumn="0"/>
            <w:tcW w:w="4508" w:type="dxa"/>
          </w:tcPr>
          <w:p w14:paraId="5E2FE32C" w14:textId="14BF2BAA" w:rsidR="006433C2" w:rsidRPr="006433C2" w:rsidRDefault="006433C2" w:rsidP="0034720D">
            <w:pPr>
              <w:spacing w:before="240" w:after="0" w:line="360" w:lineRule="auto"/>
              <w:jc w:val="both"/>
              <w:rPr>
                <w:rFonts w:ascii="Courier New" w:eastAsiaTheme="majorEastAsia" w:hAnsi="Courier New" w:cs="Courier New"/>
                <w:sz w:val="24"/>
                <w:szCs w:val="24"/>
              </w:rPr>
            </w:pPr>
            <w:r>
              <w:rPr>
                <w:rFonts w:ascii="Courier New" w:eastAsiaTheme="majorEastAsia" w:hAnsi="Courier New" w:cs="Courier New"/>
                <w:sz w:val="24"/>
                <w:szCs w:val="24"/>
              </w:rPr>
              <w:t>System Usability</w:t>
            </w:r>
          </w:p>
        </w:tc>
        <w:tc>
          <w:tcPr>
            <w:tcW w:w="4508" w:type="dxa"/>
          </w:tcPr>
          <w:p w14:paraId="6E2AE992" w14:textId="59EB717D" w:rsidR="006433C2" w:rsidRPr="006433C2" w:rsidRDefault="006433C2"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sidRPr="006433C2">
              <w:rPr>
                <w:rFonts w:ascii="Courier New" w:eastAsiaTheme="majorEastAsia" w:hAnsi="Courier New" w:cs="Courier New"/>
                <w:sz w:val="24"/>
                <w:szCs w:val="24"/>
              </w:rPr>
              <w:t>4.</w:t>
            </w:r>
            <w:r w:rsidR="00D420E9">
              <w:rPr>
                <w:rFonts w:ascii="Courier New" w:eastAsiaTheme="majorEastAsia" w:hAnsi="Courier New" w:cs="Courier New"/>
                <w:sz w:val="24"/>
                <w:szCs w:val="24"/>
              </w:rPr>
              <w:t>38</w:t>
            </w:r>
            <w:r w:rsidRPr="006433C2">
              <w:rPr>
                <w:rFonts w:ascii="Courier New" w:eastAsiaTheme="majorEastAsia" w:hAnsi="Courier New" w:cs="Courier New"/>
                <w:sz w:val="24"/>
                <w:szCs w:val="24"/>
              </w:rPr>
              <w:t xml:space="preserve"> mean rating in </w:t>
            </w:r>
            <w:r>
              <w:rPr>
                <w:rFonts w:ascii="Courier New" w:eastAsiaTheme="majorEastAsia" w:hAnsi="Courier New" w:cs="Courier New"/>
                <w:sz w:val="24"/>
                <w:szCs w:val="24"/>
              </w:rPr>
              <w:t>usability</w:t>
            </w:r>
          </w:p>
        </w:tc>
      </w:tr>
      <w:tr w:rsidR="006433C2" w:rsidRPr="006433C2" w14:paraId="63349185" w14:textId="77777777" w:rsidTr="006433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6964473" w14:textId="2D287B7F" w:rsidR="006433C2" w:rsidRPr="006433C2" w:rsidRDefault="006433C2" w:rsidP="0034720D">
            <w:p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System Helpfulness &amp; Effectiveness</w:t>
            </w:r>
          </w:p>
        </w:tc>
        <w:tc>
          <w:tcPr>
            <w:tcW w:w="4508" w:type="dxa"/>
          </w:tcPr>
          <w:p w14:paraId="6DCCC1D2" w14:textId="5E96A343" w:rsidR="006433C2" w:rsidRPr="00C857E6" w:rsidRDefault="006433C2"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lang w:val="en-GB"/>
              </w:rPr>
            </w:pPr>
            <w:r w:rsidRPr="006433C2">
              <w:rPr>
                <w:rFonts w:ascii="Courier New" w:eastAsiaTheme="majorEastAsia" w:hAnsi="Courier New" w:cs="Courier New"/>
                <w:sz w:val="24"/>
                <w:szCs w:val="24"/>
              </w:rPr>
              <w:t>4.</w:t>
            </w:r>
            <w:r w:rsidR="00D420E9">
              <w:rPr>
                <w:rFonts w:ascii="Courier New" w:eastAsiaTheme="majorEastAsia" w:hAnsi="Courier New" w:cs="Courier New"/>
                <w:sz w:val="24"/>
                <w:szCs w:val="24"/>
              </w:rPr>
              <w:t>5</w:t>
            </w:r>
            <w:r w:rsidRPr="006433C2">
              <w:rPr>
                <w:rFonts w:ascii="Courier New" w:eastAsiaTheme="majorEastAsia" w:hAnsi="Courier New" w:cs="Courier New"/>
                <w:sz w:val="24"/>
                <w:szCs w:val="24"/>
              </w:rPr>
              <w:t xml:space="preserve"> mean rating</w:t>
            </w:r>
            <w:r w:rsidR="00D420E9">
              <w:rPr>
                <w:rFonts w:ascii="Courier New" w:eastAsiaTheme="majorEastAsia" w:hAnsi="Courier New" w:cs="Courier New"/>
                <w:sz w:val="24"/>
                <w:szCs w:val="24"/>
              </w:rPr>
              <w:t xml:space="preserve"> helpfulness</w:t>
            </w:r>
          </w:p>
        </w:tc>
      </w:tr>
      <w:tr w:rsidR="00D420E9" w:rsidRPr="006433C2" w14:paraId="2AFD4BCF" w14:textId="77777777" w:rsidTr="006433C2">
        <w:tc>
          <w:tcPr>
            <w:cnfStyle w:val="001000000000" w:firstRow="0" w:lastRow="0" w:firstColumn="1" w:lastColumn="0" w:oddVBand="0" w:evenVBand="0" w:oddHBand="0" w:evenHBand="0" w:firstRowFirstColumn="0" w:firstRowLastColumn="0" w:lastRowFirstColumn="0" w:lastRowLastColumn="0"/>
            <w:tcW w:w="4508" w:type="dxa"/>
          </w:tcPr>
          <w:p w14:paraId="4A9B9CF4" w14:textId="0A8C373C" w:rsidR="00D420E9" w:rsidRPr="006433C2" w:rsidRDefault="00D420E9" w:rsidP="0034720D">
            <w:pPr>
              <w:spacing w:before="240" w:after="0" w:line="360" w:lineRule="auto"/>
              <w:jc w:val="both"/>
              <w:rPr>
                <w:rFonts w:ascii="Courier New" w:eastAsiaTheme="majorEastAsia" w:hAnsi="Courier New" w:cs="Courier New"/>
                <w:sz w:val="24"/>
                <w:szCs w:val="24"/>
              </w:rPr>
            </w:pPr>
            <w:r>
              <w:rPr>
                <w:rFonts w:ascii="Courier New" w:eastAsiaTheme="majorEastAsia" w:hAnsi="Courier New" w:cs="Courier New"/>
                <w:sz w:val="24"/>
                <w:szCs w:val="24"/>
              </w:rPr>
              <w:t>User Satisfaction</w:t>
            </w:r>
          </w:p>
        </w:tc>
        <w:tc>
          <w:tcPr>
            <w:tcW w:w="4508" w:type="dxa"/>
          </w:tcPr>
          <w:p w14:paraId="4EE10EB0" w14:textId="23E8A2D5" w:rsidR="00D420E9" w:rsidRPr="006433C2" w:rsidRDefault="00D420E9" w:rsidP="0034720D">
            <w:pPr>
              <w:spacing w:before="240" w:after="0" w:line="360" w:lineRule="auto"/>
              <w:jc w:val="both"/>
              <w:cnfStyle w:val="000000000000" w:firstRow="0" w:lastRow="0" w:firstColumn="0" w:lastColumn="0" w:oddVBand="0" w:evenVBand="0" w:oddHBand="0" w:evenHBand="0" w:firstRowFirstColumn="0" w:firstRowLastColumn="0" w:lastRowFirstColumn="0" w:lastRowLastColumn="0"/>
              <w:rPr>
                <w:rFonts w:ascii="Courier New" w:eastAsiaTheme="majorEastAsia" w:hAnsi="Courier New" w:cs="Courier New"/>
                <w:sz w:val="24"/>
                <w:szCs w:val="24"/>
              </w:rPr>
            </w:pPr>
            <w:r>
              <w:rPr>
                <w:rFonts w:ascii="Courier New" w:eastAsiaTheme="majorEastAsia" w:hAnsi="Courier New" w:cs="Courier New"/>
                <w:sz w:val="24"/>
                <w:szCs w:val="24"/>
              </w:rPr>
              <w:t>4.4 Very Satisfactory</w:t>
            </w:r>
          </w:p>
        </w:tc>
      </w:tr>
      <w:tr w:rsidR="006433C2" w:rsidRPr="006433C2" w14:paraId="2798D03F" w14:textId="77777777" w:rsidTr="006433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BF7B72" w14:textId="77777777" w:rsidR="006433C2" w:rsidRPr="006433C2" w:rsidRDefault="006433C2" w:rsidP="0034720D">
            <w:p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Overall evaluation</w:t>
            </w:r>
          </w:p>
        </w:tc>
        <w:tc>
          <w:tcPr>
            <w:tcW w:w="4508" w:type="dxa"/>
          </w:tcPr>
          <w:p w14:paraId="36EFC657" w14:textId="2152DCA0" w:rsidR="006433C2" w:rsidRPr="006433C2" w:rsidRDefault="006433C2" w:rsidP="0034720D">
            <w:pPr>
              <w:spacing w:before="240" w:after="0" w:line="360" w:lineRule="auto"/>
              <w:jc w:val="both"/>
              <w:cnfStyle w:val="000000100000" w:firstRow="0" w:lastRow="0" w:firstColumn="0" w:lastColumn="0" w:oddVBand="0" w:evenVBand="0" w:oddHBand="1" w:evenHBand="0" w:firstRowFirstColumn="0" w:firstRowLastColumn="0" w:lastRowFirstColumn="0" w:lastRowLastColumn="0"/>
              <w:rPr>
                <w:rFonts w:ascii="Courier New" w:eastAsiaTheme="majorEastAsia" w:hAnsi="Courier New" w:cs="Courier New"/>
                <w:sz w:val="24"/>
                <w:szCs w:val="24"/>
              </w:rPr>
            </w:pPr>
            <w:r w:rsidRPr="006433C2">
              <w:rPr>
                <w:rFonts w:ascii="Courier New" w:eastAsiaTheme="majorEastAsia" w:hAnsi="Courier New" w:cs="Courier New"/>
                <w:sz w:val="24"/>
                <w:szCs w:val="24"/>
              </w:rPr>
              <w:t>4.</w:t>
            </w:r>
            <w:r>
              <w:rPr>
                <w:rFonts w:ascii="Courier New" w:eastAsiaTheme="majorEastAsia" w:hAnsi="Courier New" w:cs="Courier New"/>
                <w:sz w:val="24"/>
                <w:szCs w:val="24"/>
              </w:rPr>
              <w:t>43</w:t>
            </w:r>
            <w:r w:rsidRPr="006433C2">
              <w:rPr>
                <w:rFonts w:ascii="Courier New" w:eastAsiaTheme="majorEastAsia" w:hAnsi="Courier New" w:cs="Courier New"/>
                <w:sz w:val="24"/>
                <w:szCs w:val="24"/>
              </w:rPr>
              <w:t xml:space="preserve"> Very Satisfactory</w:t>
            </w:r>
          </w:p>
        </w:tc>
      </w:tr>
    </w:tbl>
    <w:p w14:paraId="3AB597BF" w14:textId="77777777" w:rsidR="006433C2" w:rsidRPr="006433C2" w:rsidRDefault="006433C2" w:rsidP="0034720D">
      <w:pPr>
        <w:spacing w:before="240" w:after="0" w:line="360" w:lineRule="auto"/>
        <w:jc w:val="both"/>
        <w:rPr>
          <w:rFonts w:ascii="Courier New" w:eastAsiaTheme="majorEastAsia" w:hAnsi="Courier New" w:cs="Courier New"/>
          <w:b/>
          <w:bCs/>
          <w:sz w:val="24"/>
          <w:szCs w:val="24"/>
        </w:rPr>
      </w:pPr>
      <w:r w:rsidRPr="006433C2">
        <w:rPr>
          <w:rFonts w:ascii="Courier New" w:eastAsiaTheme="majorEastAsia" w:hAnsi="Courier New" w:cs="Courier New"/>
          <w:b/>
          <w:bCs/>
          <w:sz w:val="24"/>
          <w:szCs w:val="24"/>
        </w:rPr>
        <w:t>Interpretation:</w:t>
      </w:r>
    </w:p>
    <w:p w14:paraId="638B4D1B" w14:textId="77777777" w:rsidR="006433C2" w:rsidRPr="006433C2" w:rsidRDefault="006433C2" w:rsidP="0034720D">
      <w:p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All key system aspects received high scores, confirming that CitySafe’s design and performance meet its development objectives. Users believe the system can assist in real disaster management operations if fully implemented.</w:t>
      </w:r>
    </w:p>
    <w:p w14:paraId="7219F306" w14:textId="77777777" w:rsidR="006433C2" w:rsidRPr="006433C2" w:rsidRDefault="006433C2" w:rsidP="0034720D">
      <w:pPr>
        <w:spacing w:before="240" w:after="0" w:line="360" w:lineRule="auto"/>
        <w:jc w:val="both"/>
        <w:rPr>
          <w:rFonts w:ascii="Courier New" w:eastAsiaTheme="majorEastAsia" w:hAnsi="Courier New" w:cs="Courier New"/>
          <w:sz w:val="24"/>
          <w:szCs w:val="24"/>
        </w:rPr>
      </w:pPr>
    </w:p>
    <w:p w14:paraId="22B9F008" w14:textId="77777777" w:rsidR="000402CD" w:rsidRDefault="006433C2" w:rsidP="000402CD">
      <w:pPr>
        <w:spacing w:before="240" w:after="0" w:line="360" w:lineRule="auto"/>
        <w:jc w:val="both"/>
        <w:rPr>
          <w:rFonts w:ascii="Courier New" w:eastAsiaTheme="majorEastAsia" w:hAnsi="Courier New" w:cs="Courier New"/>
          <w:b/>
          <w:bCs/>
          <w:sz w:val="24"/>
          <w:szCs w:val="24"/>
        </w:rPr>
      </w:pPr>
      <w:r w:rsidRPr="006433C2">
        <w:rPr>
          <w:rFonts w:ascii="Courier New" w:eastAsiaTheme="majorEastAsia" w:hAnsi="Courier New" w:cs="Courier New"/>
          <w:b/>
          <w:bCs/>
          <w:sz w:val="24"/>
          <w:szCs w:val="24"/>
        </w:rPr>
        <w:t>4.8 Analysis and Interpretation</w:t>
      </w:r>
      <w:r w:rsidR="000402CD">
        <w:rPr>
          <w:rFonts w:ascii="Courier New" w:eastAsiaTheme="majorEastAsia" w:hAnsi="Courier New" w:cs="Courier New"/>
          <w:b/>
          <w:bCs/>
          <w:sz w:val="24"/>
          <w:szCs w:val="24"/>
        </w:rPr>
        <w:t xml:space="preserve"> </w:t>
      </w:r>
    </w:p>
    <w:p w14:paraId="3EF6A3F0" w14:textId="31A504E7" w:rsidR="006433C2" w:rsidRPr="000402CD" w:rsidRDefault="006433C2" w:rsidP="000402CD">
      <w:pPr>
        <w:spacing w:before="240" w:after="0" w:line="360" w:lineRule="auto"/>
        <w:ind w:firstLine="720"/>
        <w:jc w:val="both"/>
        <w:rPr>
          <w:rFonts w:ascii="Courier New" w:eastAsiaTheme="majorEastAsia" w:hAnsi="Courier New" w:cs="Courier New"/>
          <w:b/>
          <w:bCs/>
          <w:sz w:val="24"/>
          <w:szCs w:val="24"/>
        </w:rPr>
      </w:pPr>
      <w:r w:rsidRPr="00372337">
        <w:rPr>
          <w:rFonts w:ascii="Courier New" w:eastAsiaTheme="majorEastAsia" w:hAnsi="Courier New" w:cs="Courier New"/>
          <w:sz w:val="24"/>
          <w:szCs w:val="24"/>
        </w:rPr>
        <w:t>The results confirm that the CitySafe prototype successfully met its objectives during testing. Respondents found the system functional, user-friendly, and relevant to disaster response. Although the system is still under research, the feedback demonstrates a positive reception and readiness for further enhancement and deployment.</w:t>
      </w:r>
    </w:p>
    <w:p w14:paraId="6CE4B3A4" w14:textId="2B3E9546" w:rsidR="006433C2" w:rsidRPr="006433C2" w:rsidRDefault="006433C2" w:rsidP="000402CD">
      <w:pPr>
        <w:spacing w:before="240" w:after="0" w:line="360" w:lineRule="auto"/>
        <w:ind w:firstLine="720"/>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 xml:space="preserve">Quantitative results show that the system achieved a Very Satisfactory performance level across all categories. </w:t>
      </w:r>
      <w:r w:rsidRPr="006433C2">
        <w:rPr>
          <w:rFonts w:ascii="Courier New" w:eastAsiaTheme="majorEastAsia" w:hAnsi="Courier New" w:cs="Courier New"/>
          <w:sz w:val="24"/>
          <w:szCs w:val="24"/>
        </w:rPr>
        <w:lastRenderedPageBreak/>
        <w:t>Qualitative feedback supports these findings, with respondents emphasizing helpfulness, clarity, and responsiveness.</w:t>
      </w:r>
      <w:r w:rsidR="000402CD">
        <w:rPr>
          <w:rFonts w:ascii="Courier New" w:eastAsiaTheme="majorEastAsia" w:hAnsi="Courier New" w:cs="Courier New"/>
          <w:sz w:val="24"/>
          <w:szCs w:val="24"/>
        </w:rPr>
        <w:t xml:space="preserve"> </w:t>
      </w:r>
      <w:r w:rsidRPr="006433C2">
        <w:rPr>
          <w:rFonts w:ascii="Courier New" w:eastAsiaTheme="majorEastAsia" w:hAnsi="Courier New" w:cs="Courier New"/>
          <w:sz w:val="24"/>
          <w:szCs w:val="24"/>
        </w:rPr>
        <w:t>Minor issues—such as internet dependency and occasional loading delays—were recognized as areas for improvement in future updates.</w:t>
      </w:r>
    </w:p>
    <w:p w14:paraId="1CCC7F36" w14:textId="5E76FD9E" w:rsidR="006433C2" w:rsidRPr="006433C2" w:rsidRDefault="000402CD" w:rsidP="000402CD">
      <w:pPr>
        <w:spacing w:before="240" w:after="0" w:line="360" w:lineRule="auto"/>
        <w:ind w:firstLine="720"/>
        <w:jc w:val="both"/>
        <w:rPr>
          <w:rFonts w:ascii="Courier New" w:eastAsiaTheme="majorEastAsia" w:hAnsi="Courier New" w:cs="Courier New"/>
          <w:sz w:val="24"/>
          <w:szCs w:val="24"/>
        </w:rPr>
      </w:pPr>
      <w:r>
        <w:rPr>
          <w:rFonts w:ascii="Courier New" w:eastAsiaTheme="majorEastAsia" w:hAnsi="Courier New" w:cs="Courier New"/>
          <w:sz w:val="24"/>
          <w:szCs w:val="24"/>
        </w:rPr>
        <w:t>Therefore</w:t>
      </w:r>
      <w:r w:rsidR="006433C2" w:rsidRPr="006433C2">
        <w:rPr>
          <w:rFonts w:ascii="Courier New" w:eastAsiaTheme="majorEastAsia" w:hAnsi="Courier New" w:cs="Courier New"/>
          <w:sz w:val="24"/>
          <w:szCs w:val="24"/>
        </w:rPr>
        <w:t>, the data suggest that CitySafe effectively addresses the identified problem: lack of an integrated, accessible system for community-level disaster coordination.</w:t>
      </w:r>
    </w:p>
    <w:p w14:paraId="6C38EBFE" w14:textId="77777777" w:rsidR="006433C2" w:rsidRPr="006433C2" w:rsidRDefault="006433C2" w:rsidP="0034720D">
      <w:pPr>
        <w:spacing w:before="240" w:after="0" w:line="360" w:lineRule="auto"/>
        <w:jc w:val="both"/>
        <w:rPr>
          <w:rFonts w:ascii="Courier New" w:eastAsiaTheme="majorEastAsia" w:hAnsi="Courier New" w:cs="Courier New"/>
          <w:sz w:val="24"/>
          <w:szCs w:val="24"/>
        </w:rPr>
      </w:pPr>
    </w:p>
    <w:p w14:paraId="6283A0ED" w14:textId="2DB8BA39" w:rsidR="006433C2" w:rsidRPr="006433C2" w:rsidRDefault="006433C2" w:rsidP="0034720D">
      <w:pPr>
        <w:spacing w:before="240" w:after="0" w:line="360" w:lineRule="auto"/>
        <w:jc w:val="both"/>
        <w:rPr>
          <w:rFonts w:ascii="Courier New" w:eastAsiaTheme="majorEastAsia" w:hAnsi="Courier New" w:cs="Courier New"/>
          <w:b/>
          <w:bCs/>
          <w:sz w:val="24"/>
          <w:szCs w:val="24"/>
        </w:rPr>
      </w:pPr>
      <w:r w:rsidRPr="006433C2">
        <w:rPr>
          <w:rFonts w:ascii="Courier New" w:eastAsiaTheme="majorEastAsia" w:hAnsi="Courier New" w:cs="Courier New"/>
          <w:b/>
          <w:bCs/>
          <w:sz w:val="24"/>
          <w:szCs w:val="24"/>
        </w:rPr>
        <w:t>4.9 Explanation of Trends, Patterns, or Anomalies</w:t>
      </w:r>
    </w:p>
    <w:p w14:paraId="148F9DBE" w14:textId="40D7B147" w:rsidR="006433C2" w:rsidRPr="006433C2" w:rsidRDefault="006433C2" w:rsidP="0034720D">
      <w:pPr>
        <w:pStyle w:val="ListParagraph"/>
        <w:numPr>
          <w:ilvl w:val="0"/>
          <w:numId w:val="43"/>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Higher ratings were consistently seen in features that provided real-time and visual outputs, such as map tracking and alerts.</w:t>
      </w:r>
    </w:p>
    <w:p w14:paraId="684D52DF" w14:textId="54865780" w:rsidR="006433C2" w:rsidRPr="006433C2" w:rsidRDefault="006433C2" w:rsidP="0034720D">
      <w:pPr>
        <w:pStyle w:val="ListParagraph"/>
        <w:numPr>
          <w:ilvl w:val="0"/>
          <w:numId w:val="43"/>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Slightly lower (but still high) ratings in performance indicate that internet connectivity may affect responsiveness.</w:t>
      </w:r>
    </w:p>
    <w:p w14:paraId="7971233A" w14:textId="77777777" w:rsidR="006433C2" w:rsidRPr="006433C2" w:rsidRDefault="006433C2" w:rsidP="0034720D">
      <w:pPr>
        <w:pStyle w:val="ListParagraph"/>
        <w:numPr>
          <w:ilvl w:val="0"/>
          <w:numId w:val="43"/>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The general pattern shows users value speed, clarity, and usefulness more than design complexity.</w:t>
      </w:r>
    </w:p>
    <w:p w14:paraId="04616FB2" w14:textId="77777777" w:rsidR="006433C2" w:rsidRPr="006433C2" w:rsidRDefault="006433C2" w:rsidP="0034720D">
      <w:pPr>
        <w:spacing w:before="240" w:after="0" w:line="360" w:lineRule="auto"/>
        <w:jc w:val="both"/>
        <w:rPr>
          <w:rFonts w:ascii="Courier New" w:eastAsiaTheme="majorEastAsia" w:hAnsi="Courier New" w:cs="Courier New"/>
          <w:sz w:val="24"/>
          <w:szCs w:val="24"/>
        </w:rPr>
      </w:pPr>
    </w:p>
    <w:p w14:paraId="2906AA73" w14:textId="77777777" w:rsidR="006433C2" w:rsidRPr="006433C2" w:rsidRDefault="006433C2" w:rsidP="0034720D">
      <w:pPr>
        <w:spacing w:before="240" w:after="0" w:line="360" w:lineRule="auto"/>
        <w:jc w:val="both"/>
        <w:rPr>
          <w:rFonts w:ascii="Courier New" w:eastAsiaTheme="majorEastAsia" w:hAnsi="Courier New" w:cs="Courier New"/>
          <w:b/>
          <w:bCs/>
          <w:sz w:val="24"/>
          <w:szCs w:val="24"/>
        </w:rPr>
      </w:pPr>
      <w:r w:rsidRPr="006433C2">
        <w:rPr>
          <w:rFonts w:ascii="Courier New" w:eastAsiaTheme="majorEastAsia" w:hAnsi="Courier New" w:cs="Courier New"/>
          <w:b/>
          <w:bCs/>
          <w:sz w:val="24"/>
          <w:szCs w:val="24"/>
        </w:rPr>
        <w:t>4.10 Identification of Strengths and Limitations</w:t>
      </w:r>
    </w:p>
    <w:p w14:paraId="624CCCD2" w14:textId="1A27151E" w:rsidR="006433C2" w:rsidRPr="006433C2" w:rsidRDefault="006433C2" w:rsidP="0034720D">
      <w:pPr>
        <w:spacing w:before="240" w:after="0" w:line="360" w:lineRule="auto"/>
        <w:jc w:val="both"/>
        <w:rPr>
          <w:rFonts w:ascii="Courier New" w:eastAsiaTheme="majorEastAsia" w:hAnsi="Courier New" w:cs="Courier New"/>
          <w:b/>
          <w:bCs/>
          <w:sz w:val="24"/>
          <w:szCs w:val="24"/>
        </w:rPr>
      </w:pPr>
      <w:r w:rsidRPr="006433C2">
        <w:rPr>
          <w:rFonts w:ascii="Courier New" w:eastAsiaTheme="majorEastAsia" w:hAnsi="Courier New" w:cs="Courier New"/>
          <w:b/>
          <w:bCs/>
          <w:sz w:val="24"/>
          <w:szCs w:val="24"/>
        </w:rPr>
        <w:t>Strengths</w:t>
      </w:r>
    </w:p>
    <w:p w14:paraId="26815428" w14:textId="790A45DD" w:rsidR="006433C2" w:rsidRPr="006433C2" w:rsidRDefault="006433C2" w:rsidP="0034720D">
      <w:pPr>
        <w:pStyle w:val="ListParagraph"/>
        <w:numPr>
          <w:ilvl w:val="0"/>
          <w:numId w:val="41"/>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Real-time location and map-based features</w:t>
      </w:r>
    </w:p>
    <w:p w14:paraId="1EA1050D" w14:textId="1021BADC" w:rsidR="006433C2" w:rsidRPr="006433C2" w:rsidRDefault="006433C2" w:rsidP="0034720D">
      <w:pPr>
        <w:pStyle w:val="ListParagraph"/>
        <w:numPr>
          <w:ilvl w:val="0"/>
          <w:numId w:val="41"/>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Organized donation and reporting modules</w:t>
      </w:r>
    </w:p>
    <w:p w14:paraId="4439F06C" w14:textId="221EBC12" w:rsidR="006433C2" w:rsidRPr="006433C2" w:rsidRDefault="006433C2" w:rsidP="0034720D">
      <w:pPr>
        <w:pStyle w:val="ListParagraph"/>
        <w:numPr>
          <w:ilvl w:val="0"/>
          <w:numId w:val="41"/>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User-friendly interface suitable for all age groups</w:t>
      </w:r>
    </w:p>
    <w:p w14:paraId="2D9948D0" w14:textId="0594376B" w:rsidR="006433C2" w:rsidRPr="006433C2" w:rsidRDefault="006433C2" w:rsidP="0034720D">
      <w:pPr>
        <w:pStyle w:val="ListParagraph"/>
        <w:numPr>
          <w:ilvl w:val="0"/>
          <w:numId w:val="41"/>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High user satisfaction and accuracy during testing</w:t>
      </w:r>
    </w:p>
    <w:p w14:paraId="32D81467" w14:textId="1C50C5D8" w:rsidR="006433C2" w:rsidRPr="006433C2" w:rsidRDefault="006433C2" w:rsidP="0034720D">
      <w:pPr>
        <w:pStyle w:val="ListParagraph"/>
        <w:numPr>
          <w:ilvl w:val="0"/>
          <w:numId w:val="41"/>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Stable system with low error rate</w:t>
      </w:r>
    </w:p>
    <w:p w14:paraId="01661F47" w14:textId="56B5553F" w:rsidR="006433C2" w:rsidRPr="006433C2" w:rsidRDefault="006433C2" w:rsidP="0034720D">
      <w:pPr>
        <w:spacing w:before="240" w:after="0" w:line="360" w:lineRule="auto"/>
        <w:jc w:val="both"/>
        <w:rPr>
          <w:rFonts w:ascii="Courier New" w:eastAsiaTheme="majorEastAsia" w:hAnsi="Courier New" w:cs="Courier New"/>
          <w:b/>
          <w:bCs/>
          <w:sz w:val="24"/>
          <w:szCs w:val="24"/>
        </w:rPr>
      </w:pPr>
      <w:r w:rsidRPr="006433C2">
        <w:rPr>
          <w:rFonts w:ascii="Courier New" w:eastAsiaTheme="majorEastAsia" w:hAnsi="Courier New" w:cs="Courier New"/>
          <w:b/>
          <w:bCs/>
          <w:sz w:val="24"/>
          <w:szCs w:val="24"/>
        </w:rPr>
        <w:t>Limitations</w:t>
      </w:r>
    </w:p>
    <w:p w14:paraId="0ABAC1A7" w14:textId="7C6F58F9" w:rsidR="006433C2" w:rsidRPr="006433C2" w:rsidRDefault="006433C2" w:rsidP="0034720D">
      <w:pPr>
        <w:pStyle w:val="ListParagraph"/>
        <w:numPr>
          <w:ilvl w:val="0"/>
          <w:numId w:val="42"/>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lastRenderedPageBreak/>
        <w:t>Requires internet connection for most functions</w:t>
      </w:r>
    </w:p>
    <w:p w14:paraId="6013BA7F" w14:textId="5E299614" w:rsidR="006433C2" w:rsidRPr="006433C2" w:rsidRDefault="006433C2" w:rsidP="0034720D">
      <w:pPr>
        <w:pStyle w:val="ListParagraph"/>
        <w:numPr>
          <w:ilvl w:val="0"/>
          <w:numId w:val="42"/>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Prototype testing limited to small sample group</w:t>
      </w:r>
    </w:p>
    <w:p w14:paraId="232827BC" w14:textId="3DAD2D7A" w:rsidR="00372337" w:rsidRDefault="006433C2" w:rsidP="0034720D">
      <w:pPr>
        <w:pStyle w:val="ListParagraph"/>
        <w:numPr>
          <w:ilvl w:val="0"/>
          <w:numId w:val="42"/>
        </w:num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No full mobile version yet implemented</w:t>
      </w:r>
    </w:p>
    <w:p w14:paraId="6B8EE8DF" w14:textId="77777777" w:rsidR="006433C2" w:rsidRDefault="006433C2" w:rsidP="0034720D">
      <w:pPr>
        <w:spacing w:before="240" w:after="0" w:line="360" w:lineRule="auto"/>
        <w:jc w:val="both"/>
        <w:rPr>
          <w:rFonts w:ascii="Courier New" w:eastAsiaTheme="majorEastAsia" w:hAnsi="Courier New" w:cs="Courier New"/>
          <w:sz w:val="24"/>
          <w:szCs w:val="24"/>
        </w:rPr>
      </w:pPr>
    </w:p>
    <w:p w14:paraId="2C921AAE" w14:textId="77777777" w:rsidR="006433C2" w:rsidRPr="008E6823" w:rsidRDefault="006433C2" w:rsidP="008E6823">
      <w:pPr>
        <w:pStyle w:val="Heading2"/>
        <w:rPr>
          <w:rFonts w:ascii="Courier New" w:hAnsi="Courier New" w:cs="Courier New"/>
          <w:b/>
          <w:bCs/>
          <w:color w:val="auto"/>
          <w:sz w:val="24"/>
          <w:szCs w:val="24"/>
        </w:rPr>
      </w:pPr>
      <w:bookmarkStart w:id="46" w:name="_Toc212531371"/>
      <w:r w:rsidRPr="008E6823">
        <w:rPr>
          <w:rFonts w:ascii="Courier New" w:hAnsi="Courier New" w:cs="Courier New"/>
          <w:b/>
          <w:bCs/>
          <w:color w:val="auto"/>
          <w:sz w:val="24"/>
          <w:szCs w:val="24"/>
        </w:rPr>
        <w:t>Impact on the Information Technology Field</w:t>
      </w:r>
      <w:bookmarkEnd w:id="46"/>
    </w:p>
    <w:p w14:paraId="7C165F32" w14:textId="77777777" w:rsidR="006433C2" w:rsidRDefault="006433C2" w:rsidP="0034720D">
      <w:pP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 xml:space="preserve">CitySafe contributes to the field of IT by showing how </w:t>
      </w:r>
      <w:r w:rsidRPr="000402CD">
        <w:rPr>
          <w:rFonts w:ascii="Courier New" w:eastAsiaTheme="majorEastAsia" w:hAnsi="Courier New" w:cs="Courier New"/>
          <w:sz w:val="24"/>
          <w:szCs w:val="24"/>
        </w:rPr>
        <w:t>web-based technologies, database integration, and real-time mapping</w:t>
      </w:r>
      <w:r w:rsidRPr="006433C2">
        <w:rPr>
          <w:rFonts w:ascii="Courier New" w:eastAsiaTheme="majorEastAsia" w:hAnsi="Courier New" w:cs="Courier New"/>
          <w:sz w:val="24"/>
          <w:szCs w:val="24"/>
        </w:rPr>
        <w:t xml:space="preserve"> can be applied to community safety and disaster response. The project emphasizes how IT solutions can support transparency, faster response, and better citizen engagement during emergencies.</w:t>
      </w:r>
    </w:p>
    <w:p w14:paraId="3BA52D66" w14:textId="77777777" w:rsidR="008E6823" w:rsidRPr="006433C2" w:rsidRDefault="008E6823" w:rsidP="0034720D">
      <w:pPr>
        <w:spacing w:before="240" w:after="0" w:line="360" w:lineRule="auto"/>
        <w:jc w:val="both"/>
        <w:rPr>
          <w:rFonts w:ascii="Courier New" w:eastAsiaTheme="majorEastAsia" w:hAnsi="Courier New" w:cs="Courier New"/>
          <w:sz w:val="24"/>
          <w:szCs w:val="24"/>
        </w:rPr>
      </w:pPr>
    </w:p>
    <w:p w14:paraId="014F0724" w14:textId="77777777" w:rsidR="006433C2" w:rsidRPr="008E6823" w:rsidRDefault="006433C2" w:rsidP="008E6823">
      <w:pPr>
        <w:pStyle w:val="Heading2"/>
        <w:rPr>
          <w:rFonts w:ascii="Courier New" w:hAnsi="Courier New" w:cs="Courier New"/>
          <w:b/>
          <w:bCs/>
          <w:color w:val="auto"/>
          <w:sz w:val="24"/>
          <w:szCs w:val="24"/>
        </w:rPr>
      </w:pPr>
      <w:bookmarkStart w:id="47" w:name="_Toc212531372"/>
      <w:r w:rsidRPr="008E6823">
        <w:rPr>
          <w:rFonts w:ascii="Courier New" w:hAnsi="Courier New" w:cs="Courier New"/>
          <w:b/>
          <w:bCs/>
          <w:color w:val="auto"/>
          <w:sz w:val="24"/>
          <w:szCs w:val="24"/>
        </w:rPr>
        <w:t>Contribution to Technological Advancements</w:t>
      </w:r>
      <w:bookmarkEnd w:id="47"/>
    </w:p>
    <w:p w14:paraId="6BFB18A2" w14:textId="76235183" w:rsidR="000402CD" w:rsidRDefault="006433C2" w:rsidP="0034720D">
      <w:pPr>
        <w:pBdr>
          <w:bottom w:val="single" w:sz="6" w:space="1" w:color="auto"/>
        </w:pBdr>
        <w:spacing w:before="240" w:after="0" w:line="360" w:lineRule="auto"/>
        <w:jc w:val="both"/>
        <w:rPr>
          <w:rFonts w:ascii="Courier New" w:eastAsiaTheme="majorEastAsia" w:hAnsi="Courier New" w:cs="Courier New"/>
          <w:sz w:val="24"/>
          <w:szCs w:val="24"/>
        </w:rPr>
      </w:pPr>
      <w:r w:rsidRPr="006433C2">
        <w:rPr>
          <w:rFonts w:ascii="Courier New" w:eastAsiaTheme="majorEastAsia" w:hAnsi="Courier New" w:cs="Courier New"/>
          <w:sz w:val="24"/>
          <w:szCs w:val="24"/>
        </w:rPr>
        <w:t xml:space="preserve">The study highlights how integrating </w:t>
      </w:r>
      <w:r w:rsidRPr="006433C2">
        <w:rPr>
          <w:rFonts w:ascii="Courier New" w:eastAsiaTheme="majorEastAsia" w:hAnsi="Courier New" w:cs="Courier New"/>
          <w:b/>
          <w:bCs/>
          <w:sz w:val="24"/>
          <w:szCs w:val="24"/>
        </w:rPr>
        <w:t>Node.js</w:t>
      </w:r>
      <w:r w:rsidRPr="006433C2">
        <w:rPr>
          <w:rFonts w:ascii="Courier New" w:eastAsiaTheme="majorEastAsia" w:hAnsi="Courier New" w:cs="Courier New"/>
          <w:sz w:val="24"/>
          <w:szCs w:val="24"/>
        </w:rPr>
        <w:t xml:space="preserve">, </w:t>
      </w:r>
      <w:r w:rsidRPr="006433C2">
        <w:rPr>
          <w:rFonts w:ascii="Courier New" w:eastAsiaTheme="majorEastAsia" w:hAnsi="Courier New" w:cs="Courier New"/>
          <w:b/>
          <w:bCs/>
          <w:sz w:val="24"/>
          <w:szCs w:val="24"/>
        </w:rPr>
        <w:t>MySQL</w:t>
      </w:r>
      <w:r w:rsidRPr="006433C2">
        <w:rPr>
          <w:rFonts w:ascii="Courier New" w:eastAsiaTheme="majorEastAsia" w:hAnsi="Courier New" w:cs="Courier New"/>
          <w:sz w:val="24"/>
          <w:szCs w:val="24"/>
        </w:rPr>
        <w:t xml:space="preserve">, and </w:t>
      </w:r>
      <w:r w:rsidRPr="006433C2">
        <w:rPr>
          <w:rFonts w:ascii="Courier New" w:eastAsiaTheme="majorEastAsia" w:hAnsi="Courier New" w:cs="Courier New"/>
          <w:b/>
          <w:bCs/>
          <w:sz w:val="24"/>
          <w:szCs w:val="24"/>
        </w:rPr>
        <w:t>Leaflet.js</w:t>
      </w:r>
      <w:r w:rsidRPr="006433C2">
        <w:rPr>
          <w:rFonts w:ascii="Courier New" w:eastAsiaTheme="majorEastAsia" w:hAnsi="Courier New" w:cs="Courier New"/>
          <w:sz w:val="24"/>
          <w:szCs w:val="24"/>
        </w:rPr>
        <w:t xml:space="preserve"> in a single platform can create an efficient and scalable emergency coordination tool. CitySafe demonstrates how technology can be leveraged to strengthen disaster preparedness and foster community resilience.</w:t>
      </w:r>
    </w:p>
    <w:p w14:paraId="011F0037" w14:textId="77777777" w:rsidR="000402CD" w:rsidRDefault="000402CD" w:rsidP="0034720D">
      <w:pPr>
        <w:pBdr>
          <w:bottom w:val="single" w:sz="6" w:space="1" w:color="auto"/>
        </w:pBdr>
        <w:spacing w:before="240" w:after="0" w:line="360" w:lineRule="auto"/>
        <w:jc w:val="both"/>
        <w:rPr>
          <w:rFonts w:ascii="Courier New" w:eastAsiaTheme="majorEastAsia" w:hAnsi="Courier New" w:cs="Courier New"/>
          <w:sz w:val="24"/>
          <w:szCs w:val="24"/>
        </w:rPr>
      </w:pPr>
    </w:p>
    <w:p w14:paraId="623EFE59" w14:textId="77777777" w:rsidR="000402CD" w:rsidRDefault="000402CD" w:rsidP="0034720D">
      <w:pPr>
        <w:spacing w:before="240" w:after="0" w:line="360" w:lineRule="auto"/>
        <w:jc w:val="both"/>
        <w:rPr>
          <w:rFonts w:ascii="Courier New" w:eastAsiaTheme="majorEastAsia" w:hAnsi="Courier New" w:cs="Courier New"/>
          <w:sz w:val="24"/>
          <w:szCs w:val="24"/>
        </w:rPr>
      </w:pPr>
    </w:p>
    <w:p w14:paraId="100D45FA" w14:textId="77777777" w:rsidR="000402CD" w:rsidRPr="008E6823" w:rsidRDefault="000402CD" w:rsidP="008E6823">
      <w:pPr>
        <w:pStyle w:val="Heading3"/>
        <w:rPr>
          <w:rFonts w:ascii="Courier New" w:hAnsi="Courier New" w:cs="Courier New"/>
          <w:b/>
          <w:bCs/>
          <w:color w:val="auto"/>
        </w:rPr>
      </w:pPr>
      <w:bookmarkStart w:id="48" w:name="_Toc212531373"/>
      <w:r w:rsidRPr="008E6823">
        <w:rPr>
          <w:rFonts w:ascii="Courier New" w:hAnsi="Courier New" w:cs="Courier New"/>
          <w:b/>
          <w:bCs/>
          <w:color w:val="auto"/>
        </w:rPr>
        <w:t>Code impression Management</w:t>
      </w:r>
      <w:bookmarkEnd w:id="48"/>
    </w:p>
    <w:p w14:paraId="7632D71E" w14:textId="28BDF60A" w:rsidR="000402CD" w:rsidRPr="000402CD" w:rsidRDefault="000402CD" w:rsidP="00B37A4E">
      <w:pPr>
        <w:rPr>
          <w:rFonts w:ascii="Courier New" w:eastAsia="Courier New" w:hAnsi="Courier New" w:cs="Courier New"/>
          <w:bCs/>
          <w:sz w:val="24"/>
          <w:szCs w:val="24"/>
        </w:rPr>
      </w:pPr>
      <w:r>
        <w:rPr>
          <w:rFonts w:ascii="Courier New" w:eastAsia="Courier New" w:hAnsi="Courier New" w:cs="Courier New"/>
          <w:bCs/>
          <w:sz w:val="24"/>
          <w:szCs w:val="24"/>
        </w:rPr>
        <w:t>Node.js &amp; Express js: server.js</w:t>
      </w:r>
    </w:p>
    <w:p w14:paraId="552AA49E"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const express = require('express');</w:t>
      </w:r>
    </w:p>
    <w:p w14:paraId="5FFA2CD8"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const session = require('express-session');</w:t>
      </w:r>
    </w:p>
    <w:p w14:paraId="1B974671"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const bodyparser = require('body-parser');</w:t>
      </w:r>
    </w:p>
    <w:p w14:paraId="15762D14"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const axios = require('axios');</w:t>
      </w:r>
    </w:p>
    <w:p w14:paraId="71AC0B70"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const db = require('./db');</w:t>
      </w:r>
    </w:p>
    <w:p w14:paraId="703FCA36"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require('dotenv').config();</w:t>
      </w:r>
    </w:p>
    <w:p w14:paraId="5A3D63A4" w14:textId="77777777" w:rsidR="000402CD" w:rsidRPr="000402CD" w:rsidRDefault="000402CD" w:rsidP="00B37A4E">
      <w:pPr>
        <w:spacing w:after="0" w:line="360" w:lineRule="auto"/>
        <w:rPr>
          <w:rFonts w:ascii="Courier New" w:eastAsiaTheme="majorEastAsia" w:hAnsi="Courier New" w:cs="Courier New"/>
          <w:sz w:val="24"/>
          <w:szCs w:val="24"/>
        </w:rPr>
      </w:pPr>
    </w:p>
    <w:p w14:paraId="00246552"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const app = express();</w:t>
      </w:r>
    </w:p>
    <w:p w14:paraId="0F4FACFF"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const PORT = process.env.PORT || 9000;</w:t>
      </w:r>
    </w:p>
    <w:p w14:paraId="7F029EC6"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lastRenderedPageBreak/>
        <w:t>app.use(session({ secret: 'capstone', resave: false, saveUninitialized: true }));</w:t>
      </w:r>
    </w:p>
    <w:p w14:paraId="22920B51"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app.set('view engine', 'ejs');</w:t>
      </w:r>
    </w:p>
    <w:p w14:paraId="57C8DFCA"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app.use(express.json());</w:t>
      </w:r>
    </w:p>
    <w:p w14:paraId="503E3F85"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app.use(bodyparser.urlencoded({ extended: true }));</w:t>
      </w:r>
    </w:p>
    <w:p w14:paraId="7F17A3CF"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app.use(express.static('public'));</w:t>
      </w:r>
    </w:p>
    <w:p w14:paraId="48F43BE0" w14:textId="77777777" w:rsidR="000402CD" w:rsidRPr="000402CD" w:rsidRDefault="000402CD" w:rsidP="00B37A4E">
      <w:pPr>
        <w:spacing w:after="0" w:line="360" w:lineRule="auto"/>
        <w:rPr>
          <w:rFonts w:ascii="Courier New" w:eastAsiaTheme="majorEastAsia" w:hAnsi="Courier New" w:cs="Courier New"/>
          <w:sz w:val="24"/>
          <w:szCs w:val="24"/>
        </w:rPr>
      </w:pPr>
    </w:p>
    <w:p w14:paraId="7E1C1F82" w14:textId="597A4680"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w:t>
      </w:r>
      <w:r w:rsidR="00B37A4E">
        <w:rPr>
          <w:rFonts w:ascii="Courier New" w:eastAsiaTheme="majorEastAsia" w:hAnsi="Courier New" w:cs="Courier New"/>
          <w:sz w:val="24"/>
          <w:szCs w:val="24"/>
        </w:rPr>
        <w:t>route</w:t>
      </w:r>
      <w:r w:rsidRPr="000402CD">
        <w:rPr>
          <w:rFonts w:ascii="Courier New" w:eastAsiaTheme="majorEastAsia" w:hAnsi="Courier New" w:cs="Courier New"/>
          <w:sz w:val="24"/>
          <w:szCs w:val="24"/>
        </w:rPr>
        <w:t>=====================</w:t>
      </w:r>
    </w:p>
    <w:p w14:paraId="17F1B032" w14:textId="30DE952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w:t>
      </w:r>
      <w:r>
        <w:rPr>
          <w:rFonts w:ascii="Courier New" w:eastAsiaTheme="majorEastAsia" w:hAnsi="Courier New" w:cs="Courier New"/>
          <w:sz w:val="24"/>
          <w:szCs w:val="24"/>
        </w:rPr>
        <w:t>v</w:t>
      </w:r>
      <w:r w:rsidRPr="000402CD">
        <w:rPr>
          <w:rFonts w:ascii="Courier New" w:eastAsiaTheme="majorEastAsia" w:hAnsi="Courier New" w:cs="Courier New"/>
          <w:sz w:val="24"/>
          <w:szCs w:val="24"/>
        </w:rPr>
        <w:t>isitor routes</w:t>
      </w:r>
    </w:p>
    <w:p w14:paraId="2E012C48"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app.get('/', (req, res) =&gt; res.redirect('/visitor'));</w:t>
      </w:r>
    </w:p>
    <w:p w14:paraId="7E0C8FE2"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app.get('/visitor', (req, res) =&gt; res.render('pages/visitor', { apiKey: process.env.OWM_API_KEY }));</w:t>
      </w:r>
    </w:p>
    <w:p w14:paraId="42F8C71D" w14:textId="77777777" w:rsidR="000402CD" w:rsidRPr="000402CD" w:rsidRDefault="000402CD" w:rsidP="00B37A4E">
      <w:pPr>
        <w:spacing w:after="0" w:line="360" w:lineRule="auto"/>
        <w:rPr>
          <w:rFonts w:ascii="Courier New" w:eastAsiaTheme="majorEastAsia" w:hAnsi="Courier New" w:cs="Courier New"/>
          <w:sz w:val="24"/>
          <w:szCs w:val="24"/>
        </w:rPr>
      </w:pPr>
    </w:p>
    <w:p w14:paraId="5CFB80AB" w14:textId="3694D78F"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w:t>
      </w:r>
      <w:r>
        <w:rPr>
          <w:rFonts w:ascii="Courier New" w:eastAsiaTheme="majorEastAsia" w:hAnsi="Courier New" w:cs="Courier New"/>
          <w:sz w:val="24"/>
          <w:szCs w:val="24"/>
        </w:rPr>
        <w:t>a</w:t>
      </w:r>
      <w:r w:rsidRPr="000402CD">
        <w:rPr>
          <w:rFonts w:ascii="Courier New" w:eastAsiaTheme="majorEastAsia" w:hAnsi="Courier New" w:cs="Courier New"/>
          <w:sz w:val="24"/>
          <w:szCs w:val="24"/>
        </w:rPr>
        <w:t>uthentication</w:t>
      </w:r>
    </w:p>
    <w:p w14:paraId="378417DB"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app.post('/login', handleLogin);</w:t>
      </w:r>
    </w:p>
    <w:p w14:paraId="61941070"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app.post('/register', handleRegister);</w:t>
      </w:r>
    </w:p>
    <w:p w14:paraId="08477767" w14:textId="77777777" w:rsidR="000402CD" w:rsidRPr="000402CD" w:rsidRDefault="000402CD" w:rsidP="00B37A4E">
      <w:pPr>
        <w:spacing w:after="0" w:line="360" w:lineRule="auto"/>
        <w:rPr>
          <w:rFonts w:ascii="Courier New" w:eastAsiaTheme="majorEastAsia" w:hAnsi="Courier New" w:cs="Courier New"/>
          <w:sz w:val="24"/>
          <w:szCs w:val="24"/>
        </w:rPr>
      </w:pPr>
    </w:p>
    <w:p w14:paraId="38BC4E4F" w14:textId="2E3DC7B3"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w:t>
      </w:r>
      <w:r>
        <w:rPr>
          <w:rFonts w:ascii="Courier New" w:eastAsiaTheme="majorEastAsia" w:hAnsi="Courier New" w:cs="Courier New"/>
          <w:sz w:val="24"/>
          <w:szCs w:val="24"/>
        </w:rPr>
        <w:t>u</w:t>
      </w:r>
      <w:r w:rsidRPr="000402CD">
        <w:rPr>
          <w:rFonts w:ascii="Courier New" w:eastAsiaTheme="majorEastAsia" w:hAnsi="Courier New" w:cs="Courier New"/>
          <w:sz w:val="24"/>
          <w:szCs w:val="24"/>
        </w:rPr>
        <w:t>ser pages</w:t>
      </w:r>
    </w:p>
    <w:p w14:paraId="2B1506C4"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app.get('/weather', ensureUser, showWeather);</w:t>
      </w:r>
    </w:p>
    <w:p w14:paraId="60B14D6A"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app.get('/requesthelp', ensureUser, showRequestHelp);</w:t>
      </w:r>
    </w:p>
    <w:p w14:paraId="0CF3CEE7"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app.post('/postrequest', ensureUser, postUserRequest);</w:t>
      </w:r>
    </w:p>
    <w:p w14:paraId="00551CE8"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app.get('/assess-risk', ensureUser, showRiskForm);</w:t>
      </w:r>
    </w:p>
    <w:p w14:paraId="5C42B178"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app.post('/assess-risk', ensureUser, calculateRiskAssessment);</w:t>
      </w:r>
    </w:p>
    <w:p w14:paraId="059F237D" w14:textId="77777777" w:rsidR="000402CD" w:rsidRPr="000402CD" w:rsidRDefault="000402CD" w:rsidP="00B37A4E">
      <w:pPr>
        <w:spacing w:after="0" w:line="360" w:lineRule="auto"/>
        <w:rPr>
          <w:rFonts w:ascii="Courier New" w:eastAsiaTheme="majorEastAsia" w:hAnsi="Courier New" w:cs="Courier New"/>
          <w:sz w:val="24"/>
          <w:szCs w:val="24"/>
        </w:rPr>
      </w:pPr>
    </w:p>
    <w:p w14:paraId="45211A92" w14:textId="2B0D8082"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w:t>
      </w:r>
      <w:r>
        <w:rPr>
          <w:rFonts w:ascii="Courier New" w:eastAsiaTheme="majorEastAsia" w:hAnsi="Courier New" w:cs="Courier New"/>
          <w:sz w:val="24"/>
          <w:szCs w:val="24"/>
        </w:rPr>
        <w:t>sos</w:t>
      </w:r>
      <w:r w:rsidRPr="000402CD">
        <w:rPr>
          <w:rFonts w:ascii="Courier New" w:eastAsiaTheme="majorEastAsia" w:hAnsi="Courier New" w:cs="Courier New"/>
          <w:sz w:val="24"/>
          <w:szCs w:val="24"/>
        </w:rPr>
        <w:t xml:space="preserve"> / Reporting</w:t>
      </w:r>
    </w:p>
    <w:p w14:paraId="22053AAB"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app.get('/send-sos', ensureUser, showSOSPage);</w:t>
      </w:r>
    </w:p>
    <w:p w14:paraId="3DA86D9D"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app.post('/report', ensureUser, reportDisaster);</w:t>
      </w:r>
    </w:p>
    <w:p w14:paraId="0182026C"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app.get('/nearby-stations', ensureUser, showNearbyStations);</w:t>
      </w:r>
    </w:p>
    <w:p w14:paraId="73A3894D" w14:textId="77777777" w:rsidR="000402CD" w:rsidRPr="000402CD" w:rsidRDefault="000402CD" w:rsidP="00B37A4E">
      <w:pPr>
        <w:spacing w:after="0" w:line="360" w:lineRule="auto"/>
        <w:rPr>
          <w:rFonts w:ascii="Courier New" w:eastAsiaTheme="majorEastAsia" w:hAnsi="Courier New" w:cs="Courier New"/>
          <w:sz w:val="24"/>
          <w:szCs w:val="24"/>
        </w:rPr>
      </w:pPr>
    </w:p>
    <w:p w14:paraId="63D74549" w14:textId="398BCE23"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w:t>
      </w:r>
      <w:r>
        <w:rPr>
          <w:rFonts w:ascii="Courier New" w:eastAsiaTheme="majorEastAsia" w:hAnsi="Courier New" w:cs="Courier New"/>
          <w:sz w:val="24"/>
          <w:szCs w:val="24"/>
        </w:rPr>
        <w:t>a</w:t>
      </w:r>
      <w:r w:rsidRPr="000402CD">
        <w:rPr>
          <w:rFonts w:ascii="Courier New" w:eastAsiaTheme="majorEastAsia" w:hAnsi="Courier New" w:cs="Courier New"/>
          <w:sz w:val="24"/>
          <w:szCs w:val="24"/>
        </w:rPr>
        <w:t>dmin dashboard</w:t>
      </w:r>
    </w:p>
    <w:p w14:paraId="5489DFB4"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app.get('/adminpage', ensureAdmin, showAdminDashboard);</w:t>
      </w:r>
    </w:p>
    <w:p w14:paraId="4857E298"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app.get('/userslist', ensureAdmin, manageUsers);</w:t>
      </w:r>
    </w:p>
    <w:p w14:paraId="6E9CB1C4"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app.post('/add', ensureAdmin, addUser);</w:t>
      </w:r>
    </w:p>
    <w:p w14:paraId="0C5C9029"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app.post('/delete/:id', ensureAdmin, deleteUser);</w:t>
      </w:r>
    </w:p>
    <w:p w14:paraId="5613345C" w14:textId="77777777" w:rsidR="000402CD" w:rsidRPr="000402CD" w:rsidRDefault="000402CD" w:rsidP="00B37A4E">
      <w:pPr>
        <w:spacing w:after="0" w:line="360" w:lineRule="auto"/>
        <w:rPr>
          <w:rFonts w:ascii="Courier New" w:eastAsiaTheme="majorEastAsia" w:hAnsi="Courier New" w:cs="Courier New"/>
          <w:sz w:val="24"/>
          <w:szCs w:val="24"/>
        </w:rPr>
      </w:pPr>
    </w:p>
    <w:p w14:paraId="39CC817E" w14:textId="29089BAB"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w:t>
      </w:r>
      <w:r>
        <w:rPr>
          <w:rFonts w:ascii="Courier New" w:eastAsiaTheme="majorEastAsia" w:hAnsi="Courier New" w:cs="Courier New"/>
          <w:sz w:val="24"/>
          <w:szCs w:val="24"/>
        </w:rPr>
        <w:t>for w</w:t>
      </w:r>
      <w:r w:rsidRPr="000402CD">
        <w:rPr>
          <w:rFonts w:ascii="Courier New" w:eastAsiaTheme="majorEastAsia" w:hAnsi="Courier New" w:cs="Courier New"/>
          <w:sz w:val="24"/>
          <w:szCs w:val="24"/>
        </w:rPr>
        <w:t>eather</w:t>
      </w:r>
    </w:p>
    <w:p w14:paraId="759090F8"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app.get('/api/weather', async (req, res) =&gt; {</w:t>
      </w:r>
    </w:p>
    <w:p w14:paraId="46165DE6"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 xml:space="preserve">  const { lat, lon } = req.query;</w:t>
      </w:r>
    </w:p>
    <w:p w14:paraId="631D184B"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 xml:space="preserve">  try {</w:t>
      </w:r>
    </w:p>
    <w:p w14:paraId="6E39E9FB"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 xml:space="preserve">    const response = await axios.get("https://api.openweathermap.org/data/2.5/weather", {</w:t>
      </w:r>
    </w:p>
    <w:p w14:paraId="3ED2423D"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 xml:space="preserve">      params: { lat, lon, units: "metric", appid: process.env.OWM_API_KEY },</w:t>
      </w:r>
    </w:p>
    <w:p w14:paraId="2343E1F9"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 xml:space="preserve">    });</w:t>
      </w:r>
    </w:p>
    <w:p w14:paraId="7E40CFB1"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 xml:space="preserve">    res.json(response.data);</w:t>
      </w:r>
    </w:p>
    <w:p w14:paraId="176CA906"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 xml:space="preserve">  } catch {</w:t>
      </w:r>
    </w:p>
    <w:p w14:paraId="3E9CF810"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 xml:space="preserve">    res.status(500).json({ error: "Weather API failed" });</w:t>
      </w:r>
    </w:p>
    <w:p w14:paraId="26E55016"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 xml:space="preserve">  }</w:t>
      </w:r>
    </w:p>
    <w:p w14:paraId="463E2067"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w:t>
      </w:r>
    </w:p>
    <w:p w14:paraId="586DE309" w14:textId="77777777" w:rsidR="000402CD" w:rsidRPr="000402CD" w:rsidRDefault="000402CD" w:rsidP="00B37A4E">
      <w:pPr>
        <w:spacing w:after="0" w:line="360" w:lineRule="auto"/>
        <w:rPr>
          <w:rFonts w:ascii="Courier New" w:eastAsiaTheme="majorEastAsia" w:hAnsi="Courier New" w:cs="Courier New"/>
          <w:sz w:val="24"/>
          <w:szCs w:val="24"/>
        </w:rPr>
      </w:pPr>
    </w:p>
    <w:p w14:paraId="0AABC563" w14:textId="30A3FCC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w:t>
      </w:r>
      <w:r>
        <w:rPr>
          <w:rFonts w:ascii="Courier New" w:eastAsiaTheme="majorEastAsia" w:hAnsi="Courier New" w:cs="Courier New"/>
          <w:sz w:val="24"/>
          <w:szCs w:val="24"/>
        </w:rPr>
        <w:t>verify user if admin or regular</w:t>
      </w:r>
    </w:p>
    <w:p w14:paraId="7AC016C4"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function ensureUser(req, res, next) {</w:t>
      </w:r>
    </w:p>
    <w:p w14:paraId="3636590F"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 xml:space="preserve">  if (req.session.loggedin &amp;&amp; req.session.role === 'user') next();</w:t>
      </w:r>
    </w:p>
    <w:p w14:paraId="5E037807"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 xml:space="preserve">  else res.redirect('/login');</w:t>
      </w:r>
    </w:p>
    <w:p w14:paraId="46208DBE"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w:t>
      </w:r>
    </w:p>
    <w:p w14:paraId="69EA8CC2" w14:textId="77777777" w:rsidR="000402CD" w:rsidRPr="000402CD" w:rsidRDefault="000402CD" w:rsidP="00B37A4E">
      <w:pPr>
        <w:spacing w:after="0" w:line="360" w:lineRule="auto"/>
        <w:rPr>
          <w:rFonts w:ascii="Courier New" w:eastAsiaTheme="majorEastAsia" w:hAnsi="Courier New" w:cs="Courier New"/>
          <w:sz w:val="24"/>
          <w:szCs w:val="24"/>
        </w:rPr>
      </w:pPr>
    </w:p>
    <w:p w14:paraId="6626ED67"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function ensureAdmin(req, res, next) {</w:t>
      </w:r>
    </w:p>
    <w:p w14:paraId="7E6E7D14"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 xml:space="preserve">  if (req.session.loggedin &amp;&amp; req.session.role === 'admin') next();</w:t>
      </w:r>
    </w:p>
    <w:p w14:paraId="6FC16159"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 xml:space="preserve">  else res.redirect('/login');</w:t>
      </w:r>
    </w:p>
    <w:p w14:paraId="68C0818D" w14:textId="77777777"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w:t>
      </w:r>
    </w:p>
    <w:p w14:paraId="3C36DF8E" w14:textId="77777777" w:rsidR="000402CD" w:rsidRPr="000402CD" w:rsidRDefault="000402CD" w:rsidP="00B37A4E">
      <w:pPr>
        <w:spacing w:after="0" w:line="360" w:lineRule="auto"/>
        <w:rPr>
          <w:rFonts w:ascii="Courier New" w:eastAsiaTheme="majorEastAsia" w:hAnsi="Courier New" w:cs="Courier New"/>
          <w:sz w:val="24"/>
          <w:szCs w:val="24"/>
        </w:rPr>
      </w:pPr>
    </w:p>
    <w:p w14:paraId="202B228E" w14:textId="61FF1DB6" w:rsidR="000402CD" w:rsidRPr="000402CD"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w:t>
      </w:r>
      <w:r>
        <w:rPr>
          <w:rFonts w:ascii="Courier New" w:eastAsiaTheme="majorEastAsia" w:hAnsi="Courier New" w:cs="Courier New"/>
          <w:sz w:val="24"/>
          <w:szCs w:val="24"/>
        </w:rPr>
        <w:t>s</w:t>
      </w:r>
      <w:r w:rsidRPr="000402CD">
        <w:rPr>
          <w:rFonts w:ascii="Courier New" w:eastAsiaTheme="majorEastAsia" w:hAnsi="Courier New" w:cs="Courier New"/>
          <w:sz w:val="24"/>
          <w:szCs w:val="24"/>
        </w:rPr>
        <w:t>erver start</w:t>
      </w:r>
    </w:p>
    <w:p w14:paraId="368F5B59" w14:textId="0E3F9220" w:rsidR="00B37A4E" w:rsidRDefault="000402CD" w:rsidP="00B37A4E">
      <w:pPr>
        <w:spacing w:after="0" w:line="360" w:lineRule="auto"/>
        <w:rPr>
          <w:rFonts w:ascii="Courier New" w:eastAsiaTheme="majorEastAsia" w:hAnsi="Courier New" w:cs="Courier New"/>
          <w:sz w:val="24"/>
          <w:szCs w:val="24"/>
        </w:rPr>
      </w:pPr>
      <w:r w:rsidRPr="000402CD">
        <w:rPr>
          <w:rFonts w:ascii="Courier New" w:eastAsiaTheme="majorEastAsia" w:hAnsi="Courier New" w:cs="Courier New"/>
          <w:sz w:val="24"/>
          <w:szCs w:val="24"/>
        </w:rPr>
        <w:t>app.listen(PORT, () =&gt; console.log(`CitySafe running on port ${PORT}`));</w:t>
      </w:r>
    </w:p>
    <w:p w14:paraId="64D6B64C" w14:textId="77777777" w:rsidR="00B37A4E" w:rsidRDefault="00B37A4E" w:rsidP="00B37A4E">
      <w:pPr>
        <w:spacing w:after="0" w:line="360" w:lineRule="auto"/>
        <w:rPr>
          <w:rFonts w:ascii="Courier New" w:eastAsiaTheme="majorEastAsia" w:hAnsi="Courier New" w:cs="Courier New"/>
          <w:sz w:val="24"/>
          <w:szCs w:val="24"/>
        </w:rPr>
      </w:pPr>
    </w:p>
    <w:p w14:paraId="7051A195" w14:textId="2E03E074" w:rsidR="00B37A4E" w:rsidRDefault="00B37A4E" w:rsidP="00B37A4E">
      <w:pPr>
        <w:spacing w:after="0" w:line="360" w:lineRule="auto"/>
        <w:rPr>
          <w:rFonts w:ascii="Courier New" w:eastAsiaTheme="majorEastAsia" w:hAnsi="Courier New" w:cs="Courier New"/>
          <w:b/>
          <w:bCs/>
          <w:sz w:val="24"/>
          <w:szCs w:val="24"/>
        </w:rPr>
      </w:pPr>
      <w:r>
        <w:rPr>
          <w:rFonts w:ascii="Courier New" w:eastAsiaTheme="majorEastAsia" w:hAnsi="Courier New" w:cs="Courier New"/>
          <w:b/>
          <w:bCs/>
          <w:sz w:val="24"/>
          <w:szCs w:val="24"/>
        </w:rPr>
        <w:t>Geolocation Code Impression</w:t>
      </w:r>
    </w:p>
    <w:p w14:paraId="1D043D1E" w14:textId="5ED69EAB" w:rsidR="00B37A4E" w:rsidRPr="00B37A4E" w:rsidRDefault="00B37A4E" w:rsidP="00B37A4E">
      <w:pPr>
        <w:spacing w:after="0" w:line="360" w:lineRule="auto"/>
        <w:rPr>
          <w:rFonts w:ascii="Courier New" w:eastAsiaTheme="majorEastAsia" w:hAnsi="Courier New" w:cs="Courier New"/>
          <w:sz w:val="24"/>
          <w:szCs w:val="24"/>
        </w:rPr>
      </w:pPr>
      <w:r>
        <w:rPr>
          <w:rFonts w:ascii="Courier New" w:eastAsiaTheme="majorEastAsia" w:hAnsi="Courier New" w:cs="Courier New"/>
          <w:sz w:val="24"/>
          <w:szCs w:val="24"/>
        </w:rPr>
        <w:lastRenderedPageBreak/>
        <w:t>Leaflet.js</w:t>
      </w:r>
    </w:p>
    <w:p w14:paraId="46A95B4D"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&lt;link rel="stylesheet" href="https://unpkg.com/leaflet/dist/leaflet.css" /&gt;</w:t>
      </w:r>
    </w:p>
    <w:p w14:paraId="6A2063AD"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&lt;script src="https://unpkg.com/leaflet/dist/leaflet.js"&gt;&lt;/script&gt;</w:t>
      </w:r>
    </w:p>
    <w:p w14:paraId="78F375EA" w14:textId="77777777" w:rsidR="00B37A4E" w:rsidRDefault="00B37A4E" w:rsidP="00B37A4E">
      <w:pPr>
        <w:spacing w:after="0" w:line="360" w:lineRule="auto"/>
        <w:rPr>
          <w:rFonts w:ascii="Courier New" w:eastAsiaTheme="majorEastAsia" w:hAnsi="Courier New" w:cs="Courier New"/>
          <w:sz w:val="24"/>
          <w:szCs w:val="24"/>
        </w:rPr>
      </w:pPr>
    </w:p>
    <w:p w14:paraId="09BAB0C8" w14:textId="6A91DDB6"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&lt;div id="map"&gt;&lt;/div&gt;</w:t>
      </w:r>
    </w:p>
    <w:p w14:paraId="5A1CA9D8"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&lt;h6 id="address"&gt;Loading Address...&lt;/h6&gt;</w:t>
      </w:r>
    </w:p>
    <w:p w14:paraId="18AC9E5C"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&lt;p id="coords"&gt;&lt;/p&gt;</w:t>
      </w:r>
    </w:p>
    <w:p w14:paraId="3143EF90" w14:textId="77777777" w:rsidR="00B37A4E" w:rsidRPr="00B37A4E" w:rsidRDefault="00B37A4E" w:rsidP="00B37A4E">
      <w:pPr>
        <w:spacing w:after="0" w:line="360" w:lineRule="auto"/>
        <w:rPr>
          <w:rFonts w:ascii="Courier New" w:eastAsiaTheme="majorEastAsia" w:hAnsi="Courier New" w:cs="Courier New"/>
          <w:sz w:val="24"/>
          <w:szCs w:val="24"/>
        </w:rPr>
      </w:pPr>
    </w:p>
    <w:p w14:paraId="36BB68FC" w14:textId="13B592D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&lt;script&gt;</w:t>
      </w:r>
    </w:p>
    <w:p w14:paraId="4EB74C5C"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const map = L.map('map').fitWorld();</w:t>
      </w:r>
    </w:p>
    <w:p w14:paraId="0DFFEAD0" w14:textId="0FA1F230"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L.tileLayer('https://tile.openstreetmap.org/{z}/{x}/{y}.png', {</w:t>
      </w:r>
    </w:p>
    <w:p w14:paraId="2DDFEC47"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maxZoom: 19,</w:t>
      </w:r>
    </w:p>
    <w:p w14:paraId="02783AE9"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attribution: '© OpenStreetMap'</w:t>
      </w:r>
    </w:p>
    <w:p w14:paraId="5978AB53"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}).addTo(map);</w:t>
      </w:r>
    </w:p>
    <w:p w14:paraId="05516F37" w14:textId="77777777" w:rsidR="00B37A4E" w:rsidRPr="00B37A4E" w:rsidRDefault="00B37A4E" w:rsidP="00B37A4E">
      <w:pPr>
        <w:spacing w:after="0" w:line="360" w:lineRule="auto"/>
        <w:rPr>
          <w:rFonts w:ascii="Courier New" w:eastAsiaTheme="majorEastAsia" w:hAnsi="Courier New" w:cs="Courier New"/>
          <w:sz w:val="24"/>
          <w:szCs w:val="24"/>
        </w:rPr>
      </w:pPr>
    </w:p>
    <w:p w14:paraId="20245637" w14:textId="1571C356"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w:t>
      </w:r>
    </w:p>
    <w:p w14:paraId="2D0C4F87"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map.locate({ setView: true, maxZoom: 16, enableHighAccuracy: true });</w:t>
      </w:r>
    </w:p>
    <w:p w14:paraId="1ECF6566" w14:textId="77777777" w:rsidR="00B37A4E" w:rsidRDefault="00B37A4E" w:rsidP="00B37A4E">
      <w:pPr>
        <w:spacing w:after="0" w:line="360" w:lineRule="auto"/>
        <w:rPr>
          <w:rFonts w:ascii="Courier New" w:eastAsiaTheme="majorEastAsia" w:hAnsi="Courier New" w:cs="Courier New"/>
          <w:sz w:val="24"/>
          <w:szCs w:val="24"/>
        </w:rPr>
      </w:pPr>
    </w:p>
    <w:p w14:paraId="5982A7AB" w14:textId="2EFF9A4E"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map.on('locationfound', (e) =&gt; {</w:t>
      </w:r>
    </w:p>
    <w:p w14:paraId="04673227"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const { lat, lng } = e.latlng;</w:t>
      </w:r>
    </w:p>
    <w:p w14:paraId="05FBAC48"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const radius = e.accuracy;</w:t>
      </w:r>
    </w:p>
    <w:p w14:paraId="4B5A3E6D" w14:textId="77777777" w:rsidR="00B37A4E" w:rsidRDefault="00B37A4E" w:rsidP="00B37A4E">
      <w:pPr>
        <w:spacing w:after="0" w:line="360" w:lineRule="auto"/>
        <w:rPr>
          <w:rFonts w:ascii="Courier New" w:eastAsiaTheme="majorEastAsia" w:hAnsi="Courier New" w:cs="Courier New"/>
          <w:sz w:val="24"/>
          <w:szCs w:val="24"/>
        </w:rPr>
      </w:pPr>
    </w:p>
    <w:p w14:paraId="70BC8679" w14:textId="52D4DE1F"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L.marker([lat, lng]).addTo(map)</w:t>
      </w:r>
    </w:p>
    <w:p w14:paraId="0B7FD449"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.bindPopup(`You are within ${radius} meters from this point`).openPopup();</w:t>
      </w:r>
    </w:p>
    <w:p w14:paraId="41FF9F9A"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L.circle([lat, lng], radius).addTo(map);</w:t>
      </w:r>
    </w:p>
    <w:p w14:paraId="7A096355" w14:textId="3BBFBC74" w:rsidR="00B37A4E" w:rsidRPr="00B37A4E" w:rsidRDefault="00B37A4E" w:rsidP="00B37A4E">
      <w:pPr>
        <w:spacing w:after="0" w:line="360" w:lineRule="auto"/>
        <w:rPr>
          <w:rFonts w:ascii="Courier New" w:eastAsiaTheme="majorEastAsia" w:hAnsi="Courier New" w:cs="Courier New"/>
          <w:sz w:val="24"/>
          <w:szCs w:val="24"/>
        </w:rPr>
      </w:pPr>
    </w:p>
    <w:p w14:paraId="5534A4DF"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document.getElementById("coords").textContent =</w:t>
      </w:r>
    </w:p>
    <w:p w14:paraId="5FA5D58D"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`Latitude: ${lat}, Longitude: ${lng}`;</w:t>
      </w:r>
    </w:p>
    <w:p w14:paraId="77FE7A8E" w14:textId="77777777" w:rsidR="00B37A4E" w:rsidRPr="00B37A4E" w:rsidRDefault="00B37A4E" w:rsidP="00B37A4E">
      <w:pPr>
        <w:spacing w:after="0" w:line="360" w:lineRule="auto"/>
        <w:rPr>
          <w:rFonts w:ascii="Courier New" w:eastAsiaTheme="majorEastAsia" w:hAnsi="Courier New" w:cs="Courier New"/>
          <w:sz w:val="24"/>
          <w:szCs w:val="24"/>
        </w:rPr>
      </w:pPr>
    </w:p>
    <w:p w14:paraId="78B08ED8" w14:textId="6FE45EC2"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lastRenderedPageBreak/>
        <w:t xml:space="preserve">    //geocod</w:t>
      </w:r>
      <w:r w:rsidR="00EA67A4">
        <w:rPr>
          <w:rFonts w:ascii="Courier New" w:eastAsiaTheme="majorEastAsia" w:hAnsi="Courier New" w:cs="Courier New"/>
          <w:sz w:val="24"/>
          <w:szCs w:val="24"/>
        </w:rPr>
        <w:t>ing</w:t>
      </w:r>
      <w:r w:rsidRPr="00B37A4E">
        <w:rPr>
          <w:rFonts w:ascii="Courier New" w:eastAsiaTheme="majorEastAsia" w:hAnsi="Courier New" w:cs="Courier New"/>
          <w:sz w:val="24"/>
          <w:szCs w:val="24"/>
        </w:rPr>
        <w:t xml:space="preserve"> coordinates</w:t>
      </w:r>
    </w:p>
    <w:p w14:paraId="2864FF03"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fetch(`https://nominatim.openstreetmap.org/reverse?format=jsonv2&amp;lat=${lat}&amp;lon=${lng}`)</w:t>
      </w:r>
    </w:p>
    <w:p w14:paraId="4597EA62"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.then(res =&gt; res.json())</w:t>
      </w:r>
    </w:p>
    <w:p w14:paraId="700798B3"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.then(data =&gt; {</w:t>
      </w:r>
    </w:p>
    <w:p w14:paraId="6E7A08D4"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const address = data.display_name;</w:t>
      </w:r>
    </w:p>
    <w:p w14:paraId="5AB1AC51"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document.getElementById("address").innerHTML = `&lt;b&gt;${address}&lt;/b&gt;`;</w:t>
      </w:r>
    </w:p>
    <w:p w14:paraId="6D2C90A4"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document.getElementById("location").value = address;</w:t>
      </w:r>
    </w:p>
    <w:p w14:paraId="61B5CF06"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w:t>
      </w:r>
    </w:p>
    <w:p w14:paraId="16D4054E"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.catch(() =&gt; {</w:t>
      </w:r>
    </w:p>
    <w:p w14:paraId="5EDC38EE"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document.getElementById("address").innerText = "Address not found.";</w:t>
      </w:r>
    </w:p>
    <w:p w14:paraId="4180FA1F"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w:t>
      </w:r>
    </w:p>
    <w:p w14:paraId="0C08542D" w14:textId="77777777"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w:t>
      </w:r>
    </w:p>
    <w:p w14:paraId="2B7A8E8D" w14:textId="77777777" w:rsidR="00B37A4E" w:rsidRDefault="00B37A4E" w:rsidP="00B37A4E">
      <w:pPr>
        <w:spacing w:after="0" w:line="360" w:lineRule="auto"/>
        <w:rPr>
          <w:rFonts w:ascii="Courier New" w:eastAsiaTheme="majorEastAsia" w:hAnsi="Courier New" w:cs="Courier New"/>
          <w:sz w:val="24"/>
          <w:szCs w:val="24"/>
        </w:rPr>
      </w:pPr>
    </w:p>
    <w:p w14:paraId="2959F96C" w14:textId="45AD7BFE" w:rsidR="00B37A4E" w:rsidRP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 xml:space="preserve">  map.on('locationerror', (e) =&gt; alert(e.message));</w:t>
      </w:r>
    </w:p>
    <w:p w14:paraId="0D7AB375" w14:textId="7BC2790D" w:rsidR="00B37A4E" w:rsidRDefault="00B37A4E" w:rsidP="00B37A4E">
      <w:pPr>
        <w:spacing w:after="0" w:line="360" w:lineRule="auto"/>
        <w:rPr>
          <w:rFonts w:ascii="Courier New" w:eastAsiaTheme="majorEastAsia" w:hAnsi="Courier New" w:cs="Courier New"/>
          <w:sz w:val="24"/>
          <w:szCs w:val="24"/>
        </w:rPr>
      </w:pPr>
      <w:r w:rsidRPr="00B37A4E">
        <w:rPr>
          <w:rFonts w:ascii="Courier New" w:eastAsiaTheme="majorEastAsia" w:hAnsi="Courier New" w:cs="Courier New"/>
          <w:sz w:val="24"/>
          <w:szCs w:val="24"/>
        </w:rPr>
        <w:t>&lt;/script&gt;</w:t>
      </w:r>
    </w:p>
    <w:p w14:paraId="1E3298DE" w14:textId="77777777" w:rsidR="00B37A4E" w:rsidRDefault="00B37A4E" w:rsidP="00B37A4E">
      <w:pPr>
        <w:spacing w:after="0" w:line="360" w:lineRule="auto"/>
        <w:rPr>
          <w:rFonts w:ascii="Courier New" w:eastAsiaTheme="majorEastAsia" w:hAnsi="Courier New" w:cs="Courier New"/>
          <w:sz w:val="24"/>
          <w:szCs w:val="24"/>
        </w:rPr>
      </w:pPr>
    </w:p>
    <w:p w14:paraId="482C6EC7" w14:textId="325707D3" w:rsidR="00B37A4E" w:rsidRDefault="00B37A4E" w:rsidP="008E6823">
      <w:pPr>
        <w:spacing w:before="240" w:after="0" w:line="360" w:lineRule="auto"/>
        <w:rPr>
          <w:rFonts w:ascii="Courier New" w:eastAsiaTheme="majorEastAsia" w:hAnsi="Courier New" w:cs="Courier New"/>
          <w:b/>
          <w:bCs/>
          <w:sz w:val="24"/>
          <w:szCs w:val="24"/>
        </w:rPr>
      </w:pPr>
      <w:bookmarkStart w:id="49" w:name="_Toc212531374"/>
      <w:r w:rsidRPr="008E6823">
        <w:rPr>
          <w:rStyle w:val="Heading3Char"/>
          <w:rFonts w:ascii="Courier New" w:hAnsi="Courier New" w:cs="Courier New"/>
          <w:b/>
          <w:bCs/>
          <w:color w:val="auto"/>
        </w:rPr>
        <w:t>System/app Screen shots</w:t>
      </w:r>
      <w:bookmarkEnd w:id="49"/>
      <w:r>
        <w:rPr>
          <w:rFonts w:ascii="Courier New" w:hAnsi="Courier New" w:cs="Courier New"/>
          <w:noProof/>
          <w:color w:val="000000" w:themeColor="text1"/>
          <w:sz w:val="24"/>
          <w:szCs w:val="24"/>
        </w:rPr>
        <w:drawing>
          <wp:inline distT="0" distB="0" distL="0" distR="0" wp14:anchorId="4FD3F182" wp14:editId="43122F6F">
            <wp:extent cx="5731510" cy="2903220"/>
            <wp:effectExtent l="0" t="0" r="2540" b="0"/>
            <wp:docPr id="5499737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3750" name="Picture 5499737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903220"/>
                    </a:xfrm>
                    <a:prstGeom prst="rect">
                      <a:avLst/>
                    </a:prstGeom>
                  </pic:spPr>
                </pic:pic>
              </a:graphicData>
            </a:graphic>
          </wp:inline>
        </w:drawing>
      </w:r>
    </w:p>
    <w:p w14:paraId="61B63B45" w14:textId="21D2CFD3" w:rsidR="00B37A4E" w:rsidRPr="00B37A4E" w:rsidRDefault="00B37A4E" w:rsidP="00B37A4E">
      <w:pPr>
        <w:spacing w:after="0" w:line="360" w:lineRule="auto"/>
        <w:rPr>
          <w:rFonts w:ascii="Courier New" w:eastAsiaTheme="majorEastAsia" w:hAnsi="Courier New" w:cs="Courier New"/>
          <w:i/>
          <w:iCs/>
          <w:sz w:val="24"/>
          <w:szCs w:val="24"/>
        </w:rPr>
      </w:pPr>
      <w:r>
        <w:rPr>
          <w:rFonts w:ascii="Courier New" w:eastAsiaTheme="majorEastAsia" w:hAnsi="Courier New" w:cs="Courier New"/>
          <w:i/>
          <w:iCs/>
          <w:sz w:val="24"/>
          <w:szCs w:val="24"/>
        </w:rPr>
        <w:t>Figure A1. User Dashboard Ask for Help Section</w:t>
      </w:r>
    </w:p>
    <w:p w14:paraId="0DB0611B" w14:textId="2CFD1106" w:rsidR="00A241D3" w:rsidRDefault="00B37A4E" w:rsidP="0034720D">
      <w:pPr>
        <w:spacing w:before="240" w:after="0" w:line="360" w:lineRule="auto"/>
        <w:jc w:val="both"/>
        <w:rPr>
          <w:rFonts w:ascii="Courier New" w:hAnsi="Courier New" w:cs="Courier New"/>
          <w:i/>
          <w:iCs/>
          <w:color w:val="000000" w:themeColor="text1"/>
          <w:sz w:val="24"/>
          <w:szCs w:val="24"/>
        </w:rPr>
      </w:pPr>
      <w:r>
        <w:rPr>
          <w:rFonts w:ascii="Courier New" w:hAnsi="Courier New" w:cs="Courier New"/>
          <w:noProof/>
          <w:color w:val="000000" w:themeColor="text1"/>
          <w:sz w:val="24"/>
          <w:szCs w:val="24"/>
        </w:rPr>
        <w:lastRenderedPageBreak/>
        <w:drawing>
          <wp:anchor distT="0" distB="0" distL="114300" distR="114300" simplePos="0" relativeHeight="251658240" behindDoc="0" locked="0" layoutInCell="1" allowOverlap="1" wp14:anchorId="4B4D2455" wp14:editId="35135E37">
            <wp:simplePos x="0" y="0"/>
            <wp:positionH relativeFrom="column">
              <wp:posOffset>533400</wp:posOffset>
            </wp:positionH>
            <wp:positionV relativeFrom="paragraph">
              <wp:posOffset>155575</wp:posOffset>
            </wp:positionV>
            <wp:extent cx="3269459" cy="7831667"/>
            <wp:effectExtent l="0" t="0" r="7620" b="0"/>
            <wp:wrapTopAndBottom/>
            <wp:docPr id="8988296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29623" name="Picture 8988296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69459" cy="7831667"/>
                    </a:xfrm>
                    <a:prstGeom prst="rect">
                      <a:avLst/>
                    </a:prstGeom>
                  </pic:spPr>
                </pic:pic>
              </a:graphicData>
            </a:graphic>
          </wp:anchor>
        </w:drawing>
      </w:r>
      <w:r w:rsidR="00A241D3">
        <w:rPr>
          <w:rFonts w:ascii="Courier New" w:hAnsi="Courier New" w:cs="Courier New"/>
          <w:i/>
          <w:iCs/>
          <w:color w:val="000000" w:themeColor="text1"/>
          <w:sz w:val="24"/>
          <w:szCs w:val="24"/>
        </w:rPr>
        <w:t>Figure A2. Admin Dashboard showing all reports/charts.</w:t>
      </w:r>
    </w:p>
    <w:p w14:paraId="1D76CE21" w14:textId="77777777" w:rsidR="00A241D3" w:rsidRDefault="00A241D3" w:rsidP="0034720D">
      <w:pPr>
        <w:spacing w:before="240" w:after="0" w:line="360" w:lineRule="auto"/>
        <w:jc w:val="both"/>
        <w:rPr>
          <w:rFonts w:ascii="Courier New" w:hAnsi="Courier New" w:cs="Courier New"/>
          <w:i/>
          <w:iCs/>
          <w:color w:val="000000" w:themeColor="text1"/>
          <w:sz w:val="24"/>
          <w:szCs w:val="24"/>
        </w:rPr>
      </w:pPr>
    </w:p>
    <w:p w14:paraId="77EBE1D4" w14:textId="49137544" w:rsidR="00A241D3" w:rsidRDefault="00B37A4E" w:rsidP="0034720D">
      <w:pPr>
        <w:spacing w:before="240" w:after="0" w:line="360" w:lineRule="auto"/>
        <w:jc w:val="both"/>
        <w:rPr>
          <w:rFonts w:ascii="Courier New" w:hAnsi="Courier New" w:cs="Courier New"/>
          <w:i/>
          <w:iCs/>
          <w:color w:val="000000" w:themeColor="text1"/>
          <w:sz w:val="24"/>
          <w:szCs w:val="24"/>
        </w:rPr>
      </w:pPr>
      <w:r>
        <w:rPr>
          <w:rFonts w:ascii="Courier New" w:hAnsi="Courier New" w:cs="Courier New"/>
          <w:noProof/>
          <w:color w:val="000000" w:themeColor="text1"/>
          <w:sz w:val="24"/>
          <w:szCs w:val="24"/>
        </w:rPr>
        <w:lastRenderedPageBreak/>
        <w:drawing>
          <wp:inline distT="0" distB="0" distL="0" distR="0" wp14:anchorId="01527626" wp14:editId="77208175">
            <wp:extent cx="5731510" cy="3455035"/>
            <wp:effectExtent l="0" t="0" r="2540" b="0"/>
            <wp:docPr id="5058475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47560" name="Picture 50584756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455035"/>
                    </a:xfrm>
                    <a:prstGeom prst="rect">
                      <a:avLst/>
                    </a:prstGeom>
                  </pic:spPr>
                </pic:pic>
              </a:graphicData>
            </a:graphic>
          </wp:inline>
        </w:drawing>
      </w:r>
      <w:r w:rsidR="00A241D3">
        <w:rPr>
          <w:rFonts w:ascii="Courier New" w:hAnsi="Courier New" w:cs="Courier New"/>
          <w:i/>
          <w:iCs/>
          <w:color w:val="000000" w:themeColor="text1"/>
          <w:sz w:val="24"/>
          <w:szCs w:val="24"/>
        </w:rPr>
        <w:t>Figure A3. User Interface when they are not logged in.</w:t>
      </w:r>
    </w:p>
    <w:p w14:paraId="65C6CF20" w14:textId="77777777" w:rsidR="00A241D3" w:rsidRDefault="00A241D3" w:rsidP="0034720D">
      <w:pPr>
        <w:spacing w:before="240" w:after="0" w:line="360" w:lineRule="auto"/>
        <w:jc w:val="both"/>
        <w:rPr>
          <w:rFonts w:ascii="Courier New" w:hAnsi="Courier New" w:cs="Courier New"/>
          <w:i/>
          <w:iCs/>
          <w:color w:val="000000" w:themeColor="text1"/>
          <w:sz w:val="24"/>
          <w:szCs w:val="24"/>
        </w:rPr>
      </w:pPr>
    </w:p>
    <w:p w14:paraId="05C77EF2" w14:textId="6234525D" w:rsidR="00A241D3" w:rsidRDefault="00A241D3" w:rsidP="0034720D">
      <w:pPr>
        <w:spacing w:before="240" w:after="0" w:line="360" w:lineRule="auto"/>
        <w:jc w:val="both"/>
        <w:rPr>
          <w:rFonts w:ascii="Courier New" w:hAnsi="Courier New" w:cs="Courier New"/>
          <w:color w:val="000000" w:themeColor="text1"/>
          <w:sz w:val="24"/>
          <w:szCs w:val="24"/>
        </w:rPr>
      </w:pPr>
      <w:r>
        <w:rPr>
          <w:rFonts w:ascii="Courier New" w:hAnsi="Courier New" w:cs="Courier New"/>
          <w:noProof/>
          <w:color w:val="000000" w:themeColor="text1"/>
          <w:sz w:val="24"/>
          <w:szCs w:val="24"/>
        </w:rPr>
        <w:drawing>
          <wp:inline distT="0" distB="0" distL="0" distR="0" wp14:anchorId="0C48968D" wp14:editId="6C6844B3">
            <wp:extent cx="4614333" cy="3852094"/>
            <wp:effectExtent l="0" t="0" r="0" b="0"/>
            <wp:docPr id="13700658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65828" name="Picture 137006582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20687" cy="3857398"/>
                    </a:xfrm>
                    <a:prstGeom prst="rect">
                      <a:avLst/>
                    </a:prstGeom>
                  </pic:spPr>
                </pic:pic>
              </a:graphicData>
            </a:graphic>
          </wp:inline>
        </w:drawing>
      </w:r>
    </w:p>
    <w:p w14:paraId="35829A62" w14:textId="30D03DD6" w:rsidR="00A241D3" w:rsidRDefault="00A241D3" w:rsidP="0034720D">
      <w:pPr>
        <w:spacing w:before="240" w:after="0" w:line="360" w:lineRule="auto"/>
        <w:jc w:val="both"/>
        <w:rPr>
          <w:rFonts w:ascii="Courier New" w:hAnsi="Courier New" w:cs="Courier New"/>
          <w:i/>
          <w:iCs/>
          <w:color w:val="000000" w:themeColor="text1"/>
          <w:sz w:val="24"/>
          <w:szCs w:val="24"/>
        </w:rPr>
      </w:pPr>
      <w:r>
        <w:rPr>
          <w:rFonts w:ascii="Courier New" w:hAnsi="Courier New" w:cs="Courier New"/>
          <w:i/>
          <w:iCs/>
          <w:color w:val="000000" w:themeColor="text1"/>
          <w:sz w:val="24"/>
          <w:szCs w:val="24"/>
        </w:rPr>
        <w:t>Figure A4. Admin Dashboard showing Disaster Reports.</w:t>
      </w:r>
    </w:p>
    <w:p w14:paraId="36390853" w14:textId="561C1AA8" w:rsidR="00A241D3" w:rsidRDefault="00A241D3" w:rsidP="0034720D">
      <w:pPr>
        <w:spacing w:before="240" w:after="0" w:line="360" w:lineRule="auto"/>
        <w:jc w:val="both"/>
        <w:rPr>
          <w:rFonts w:ascii="Courier New" w:hAnsi="Courier New" w:cs="Courier New"/>
          <w:color w:val="000000" w:themeColor="text1"/>
          <w:sz w:val="24"/>
          <w:szCs w:val="24"/>
        </w:rPr>
      </w:pPr>
      <w:r>
        <w:rPr>
          <w:rFonts w:ascii="Courier New" w:hAnsi="Courier New" w:cs="Courier New"/>
          <w:noProof/>
          <w:color w:val="000000" w:themeColor="text1"/>
          <w:sz w:val="24"/>
          <w:szCs w:val="24"/>
        </w:rPr>
        <w:lastRenderedPageBreak/>
        <w:drawing>
          <wp:inline distT="0" distB="0" distL="0" distR="0" wp14:anchorId="0F378443" wp14:editId="40392C60">
            <wp:extent cx="5731510" cy="4438015"/>
            <wp:effectExtent l="0" t="0" r="2540" b="635"/>
            <wp:docPr id="18580430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04302" name="Picture 18580430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438015"/>
                    </a:xfrm>
                    <a:prstGeom prst="rect">
                      <a:avLst/>
                    </a:prstGeom>
                  </pic:spPr>
                </pic:pic>
              </a:graphicData>
            </a:graphic>
          </wp:inline>
        </w:drawing>
      </w:r>
    </w:p>
    <w:p w14:paraId="4EA03481" w14:textId="63968F96" w:rsidR="00A241D3" w:rsidRDefault="00A241D3" w:rsidP="0034720D">
      <w:pPr>
        <w:spacing w:before="240" w:after="0" w:line="360" w:lineRule="auto"/>
        <w:jc w:val="both"/>
        <w:rPr>
          <w:rFonts w:ascii="Courier New" w:hAnsi="Courier New" w:cs="Courier New"/>
          <w:color w:val="000000" w:themeColor="text1"/>
          <w:sz w:val="24"/>
          <w:szCs w:val="24"/>
        </w:rPr>
      </w:pPr>
      <w:r>
        <w:rPr>
          <w:rFonts w:ascii="Courier New" w:hAnsi="Courier New" w:cs="Courier New"/>
          <w:color w:val="000000" w:themeColor="text1"/>
          <w:sz w:val="24"/>
          <w:szCs w:val="24"/>
        </w:rPr>
        <w:t>Figure A5. Regular user interface when they are logged in.</w:t>
      </w:r>
    </w:p>
    <w:p w14:paraId="68DAA756" w14:textId="77777777" w:rsidR="00F157A6" w:rsidRDefault="00F157A6" w:rsidP="0034720D">
      <w:pPr>
        <w:spacing w:before="240" w:after="0" w:line="360" w:lineRule="auto"/>
        <w:jc w:val="both"/>
        <w:rPr>
          <w:rFonts w:ascii="Courier New" w:hAnsi="Courier New" w:cs="Courier New"/>
          <w:color w:val="000000" w:themeColor="text1"/>
          <w:sz w:val="24"/>
          <w:szCs w:val="24"/>
        </w:rPr>
      </w:pPr>
    </w:p>
    <w:p w14:paraId="775C5E71" w14:textId="142CAE64" w:rsidR="00F157A6" w:rsidRPr="008E6823" w:rsidRDefault="00F157A6" w:rsidP="008E6823">
      <w:pPr>
        <w:pStyle w:val="Heading3"/>
        <w:rPr>
          <w:rFonts w:ascii="Courier New" w:hAnsi="Courier New" w:cs="Courier New"/>
          <w:b/>
          <w:bCs/>
          <w:color w:val="auto"/>
        </w:rPr>
      </w:pPr>
      <w:bookmarkStart w:id="50" w:name="_Toc212531375"/>
      <w:r w:rsidRPr="008E6823">
        <w:rPr>
          <w:rFonts w:ascii="Courier New" w:hAnsi="Courier New" w:cs="Courier New"/>
          <w:b/>
          <w:bCs/>
          <w:color w:val="auto"/>
        </w:rPr>
        <w:t>Features of the System/App</w:t>
      </w:r>
      <w:bookmarkEnd w:id="50"/>
    </w:p>
    <w:p w14:paraId="045EF35A" w14:textId="2DCDC368" w:rsidR="00F157A6" w:rsidRPr="00F157A6" w:rsidRDefault="00F157A6" w:rsidP="00F157A6">
      <w:pPr>
        <w:pStyle w:val="ListParagraph"/>
        <w:numPr>
          <w:ilvl w:val="0"/>
          <w:numId w:val="51"/>
        </w:numPr>
        <w:spacing w:before="240" w:after="0" w:line="360" w:lineRule="auto"/>
        <w:jc w:val="both"/>
        <w:rPr>
          <w:rFonts w:ascii="Courier New" w:hAnsi="Courier New" w:cs="Courier New"/>
          <w:color w:val="000000" w:themeColor="text1"/>
          <w:sz w:val="24"/>
          <w:szCs w:val="24"/>
        </w:rPr>
      </w:pPr>
      <w:r w:rsidRPr="00F157A6">
        <w:rPr>
          <w:rFonts w:ascii="Courier New" w:hAnsi="Courier New" w:cs="Courier New"/>
          <w:color w:val="000000" w:themeColor="text1"/>
          <w:sz w:val="24"/>
          <w:szCs w:val="24"/>
        </w:rPr>
        <w:t>User Management</w:t>
      </w:r>
    </w:p>
    <w:p w14:paraId="5F45F3D0" w14:textId="5E8E62B6" w:rsidR="00F157A6" w:rsidRPr="00F157A6" w:rsidRDefault="00F157A6" w:rsidP="00F157A6">
      <w:pPr>
        <w:pStyle w:val="ListParagraph"/>
        <w:numPr>
          <w:ilvl w:val="0"/>
          <w:numId w:val="51"/>
        </w:numPr>
        <w:spacing w:before="240" w:after="0" w:line="360" w:lineRule="auto"/>
        <w:jc w:val="both"/>
        <w:rPr>
          <w:rFonts w:ascii="Courier New" w:hAnsi="Courier New" w:cs="Courier New"/>
          <w:color w:val="000000" w:themeColor="text1"/>
          <w:sz w:val="24"/>
          <w:szCs w:val="24"/>
        </w:rPr>
      </w:pPr>
      <w:r w:rsidRPr="00F157A6">
        <w:rPr>
          <w:rFonts w:ascii="Courier New" w:hAnsi="Courier New" w:cs="Courier New"/>
          <w:color w:val="000000" w:themeColor="text1"/>
          <w:sz w:val="24"/>
          <w:szCs w:val="24"/>
        </w:rPr>
        <w:t>Admin Management</w:t>
      </w:r>
    </w:p>
    <w:p w14:paraId="4F704BD7" w14:textId="0C421A35" w:rsidR="00F157A6" w:rsidRPr="00F157A6" w:rsidRDefault="00F157A6" w:rsidP="00F157A6">
      <w:pPr>
        <w:pStyle w:val="ListParagraph"/>
        <w:numPr>
          <w:ilvl w:val="0"/>
          <w:numId w:val="51"/>
        </w:numPr>
        <w:spacing w:before="240" w:after="0" w:line="360" w:lineRule="auto"/>
        <w:jc w:val="both"/>
        <w:rPr>
          <w:rFonts w:ascii="Courier New" w:hAnsi="Courier New" w:cs="Courier New"/>
          <w:color w:val="000000" w:themeColor="text1"/>
          <w:sz w:val="24"/>
          <w:szCs w:val="24"/>
        </w:rPr>
      </w:pPr>
      <w:r w:rsidRPr="00F157A6">
        <w:rPr>
          <w:rFonts w:ascii="Courier New" w:hAnsi="Courier New" w:cs="Courier New"/>
          <w:color w:val="000000" w:themeColor="text1"/>
          <w:sz w:val="24"/>
          <w:szCs w:val="24"/>
        </w:rPr>
        <w:t>Weather Monitoring</w:t>
      </w:r>
    </w:p>
    <w:p w14:paraId="071CBD0D" w14:textId="0F2F2A34" w:rsidR="00F157A6" w:rsidRPr="00F157A6" w:rsidRDefault="00F157A6" w:rsidP="00F157A6">
      <w:pPr>
        <w:pStyle w:val="ListParagraph"/>
        <w:numPr>
          <w:ilvl w:val="0"/>
          <w:numId w:val="51"/>
        </w:numPr>
        <w:spacing w:before="240" w:after="0" w:line="360" w:lineRule="auto"/>
        <w:jc w:val="both"/>
        <w:rPr>
          <w:rFonts w:ascii="Courier New" w:hAnsi="Courier New" w:cs="Courier New"/>
          <w:color w:val="000000" w:themeColor="text1"/>
          <w:sz w:val="24"/>
          <w:szCs w:val="24"/>
        </w:rPr>
      </w:pPr>
      <w:r w:rsidRPr="00F157A6">
        <w:rPr>
          <w:rFonts w:ascii="Courier New" w:hAnsi="Courier New" w:cs="Courier New"/>
          <w:color w:val="000000" w:themeColor="text1"/>
          <w:sz w:val="24"/>
          <w:szCs w:val="24"/>
        </w:rPr>
        <w:t>SOS and Disaster Reporting</w:t>
      </w:r>
    </w:p>
    <w:p w14:paraId="2A42C88C" w14:textId="1A796B26" w:rsidR="00F157A6" w:rsidRPr="00F157A6" w:rsidRDefault="00F157A6" w:rsidP="00F157A6">
      <w:pPr>
        <w:pStyle w:val="ListParagraph"/>
        <w:numPr>
          <w:ilvl w:val="0"/>
          <w:numId w:val="51"/>
        </w:numPr>
        <w:spacing w:before="240" w:after="0" w:line="360" w:lineRule="auto"/>
        <w:jc w:val="both"/>
        <w:rPr>
          <w:rFonts w:ascii="Courier New" w:hAnsi="Courier New" w:cs="Courier New"/>
          <w:color w:val="000000" w:themeColor="text1"/>
          <w:sz w:val="24"/>
          <w:szCs w:val="24"/>
        </w:rPr>
      </w:pPr>
      <w:r w:rsidRPr="00F157A6">
        <w:rPr>
          <w:rFonts w:ascii="Courier New" w:hAnsi="Courier New" w:cs="Courier New"/>
          <w:color w:val="000000" w:themeColor="text1"/>
          <w:sz w:val="24"/>
          <w:szCs w:val="24"/>
        </w:rPr>
        <w:t>Help Request and Response</w:t>
      </w:r>
    </w:p>
    <w:p w14:paraId="66337568" w14:textId="4794049F" w:rsidR="00F157A6" w:rsidRPr="00F157A6" w:rsidRDefault="00F157A6" w:rsidP="00F157A6">
      <w:pPr>
        <w:pStyle w:val="ListParagraph"/>
        <w:numPr>
          <w:ilvl w:val="0"/>
          <w:numId w:val="51"/>
        </w:numPr>
        <w:spacing w:before="240" w:after="0" w:line="360" w:lineRule="auto"/>
        <w:jc w:val="both"/>
        <w:rPr>
          <w:rFonts w:ascii="Courier New" w:hAnsi="Courier New" w:cs="Courier New"/>
          <w:color w:val="000000" w:themeColor="text1"/>
          <w:sz w:val="24"/>
          <w:szCs w:val="24"/>
        </w:rPr>
      </w:pPr>
      <w:r w:rsidRPr="00F157A6">
        <w:rPr>
          <w:rFonts w:ascii="Courier New" w:hAnsi="Courier New" w:cs="Courier New"/>
          <w:color w:val="000000" w:themeColor="text1"/>
          <w:sz w:val="24"/>
          <w:szCs w:val="24"/>
        </w:rPr>
        <w:t>Risk Assessment Module</w:t>
      </w:r>
    </w:p>
    <w:p w14:paraId="39525508" w14:textId="266935BA" w:rsidR="00F157A6" w:rsidRPr="00F157A6" w:rsidRDefault="00F157A6" w:rsidP="00F157A6">
      <w:pPr>
        <w:pStyle w:val="ListParagraph"/>
        <w:numPr>
          <w:ilvl w:val="0"/>
          <w:numId w:val="51"/>
        </w:numPr>
        <w:spacing w:before="240" w:after="0" w:line="360" w:lineRule="auto"/>
        <w:jc w:val="both"/>
        <w:rPr>
          <w:rFonts w:ascii="Courier New" w:hAnsi="Courier New" w:cs="Courier New"/>
          <w:color w:val="000000" w:themeColor="text1"/>
          <w:sz w:val="24"/>
          <w:szCs w:val="24"/>
        </w:rPr>
      </w:pPr>
      <w:r w:rsidRPr="00F157A6">
        <w:rPr>
          <w:rFonts w:ascii="Courier New" w:hAnsi="Courier New" w:cs="Courier New"/>
          <w:color w:val="000000" w:themeColor="text1"/>
          <w:sz w:val="24"/>
          <w:szCs w:val="24"/>
        </w:rPr>
        <w:t>Location and Map Services</w:t>
      </w:r>
    </w:p>
    <w:p w14:paraId="1E4C7700" w14:textId="465D79F5" w:rsidR="00F157A6" w:rsidRPr="00F157A6" w:rsidRDefault="00F157A6" w:rsidP="00F157A6">
      <w:pPr>
        <w:pStyle w:val="ListParagraph"/>
        <w:numPr>
          <w:ilvl w:val="0"/>
          <w:numId w:val="51"/>
        </w:numPr>
        <w:spacing w:before="240" w:after="0" w:line="360" w:lineRule="auto"/>
        <w:jc w:val="both"/>
        <w:rPr>
          <w:rFonts w:ascii="Courier New" w:hAnsi="Courier New" w:cs="Courier New"/>
          <w:color w:val="000000" w:themeColor="text1"/>
          <w:sz w:val="24"/>
          <w:szCs w:val="24"/>
        </w:rPr>
      </w:pPr>
      <w:r w:rsidRPr="00F157A6">
        <w:rPr>
          <w:rFonts w:ascii="Courier New" w:hAnsi="Courier New" w:cs="Courier New"/>
          <w:color w:val="000000" w:themeColor="text1"/>
          <w:sz w:val="24"/>
          <w:szCs w:val="24"/>
        </w:rPr>
        <w:t>Database Management (MySQL via XAMPP)</w:t>
      </w:r>
    </w:p>
    <w:p w14:paraId="41BE124F" w14:textId="0D5250CE" w:rsidR="00F157A6" w:rsidRPr="00F157A6" w:rsidRDefault="00F157A6" w:rsidP="00F157A6">
      <w:pPr>
        <w:pStyle w:val="ListParagraph"/>
        <w:numPr>
          <w:ilvl w:val="0"/>
          <w:numId w:val="51"/>
        </w:numPr>
        <w:spacing w:before="240" w:after="0" w:line="360" w:lineRule="auto"/>
        <w:jc w:val="both"/>
        <w:rPr>
          <w:rFonts w:ascii="Courier New" w:hAnsi="Courier New" w:cs="Courier New"/>
          <w:color w:val="000000" w:themeColor="text1"/>
          <w:sz w:val="24"/>
          <w:szCs w:val="24"/>
        </w:rPr>
      </w:pPr>
      <w:r w:rsidRPr="00F157A6">
        <w:rPr>
          <w:rFonts w:ascii="Courier New" w:hAnsi="Courier New" w:cs="Courier New"/>
          <w:color w:val="000000" w:themeColor="text1"/>
          <w:sz w:val="24"/>
          <w:szCs w:val="24"/>
        </w:rPr>
        <w:t>Frontend Interface</w:t>
      </w:r>
    </w:p>
    <w:p w14:paraId="392E79EF" w14:textId="5FBC2108" w:rsidR="00F157A6" w:rsidRDefault="00F157A6" w:rsidP="00F157A6">
      <w:pPr>
        <w:pStyle w:val="ListParagraph"/>
        <w:numPr>
          <w:ilvl w:val="0"/>
          <w:numId w:val="51"/>
        </w:numPr>
        <w:spacing w:before="240" w:after="0" w:line="360" w:lineRule="auto"/>
        <w:jc w:val="both"/>
        <w:rPr>
          <w:rFonts w:ascii="Courier New" w:hAnsi="Courier New" w:cs="Courier New"/>
          <w:color w:val="000000" w:themeColor="text1"/>
          <w:sz w:val="24"/>
          <w:szCs w:val="24"/>
        </w:rPr>
      </w:pPr>
      <w:r w:rsidRPr="00F157A6">
        <w:rPr>
          <w:rFonts w:ascii="Courier New" w:hAnsi="Courier New" w:cs="Courier New"/>
          <w:color w:val="000000" w:themeColor="text1"/>
          <w:sz w:val="24"/>
          <w:szCs w:val="24"/>
        </w:rPr>
        <w:t>Separate User Pages: Every feature has its own dedicated interface.</w:t>
      </w:r>
    </w:p>
    <w:p w14:paraId="5C19380E" w14:textId="7F810072" w:rsidR="00F157A6" w:rsidRPr="008E6823" w:rsidRDefault="00F157A6" w:rsidP="008E6823">
      <w:pPr>
        <w:pStyle w:val="Heading3"/>
        <w:rPr>
          <w:rFonts w:ascii="Courier New" w:hAnsi="Courier New" w:cs="Courier New"/>
          <w:b/>
          <w:bCs/>
          <w:color w:val="auto"/>
        </w:rPr>
      </w:pPr>
      <w:bookmarkStart w:id="51" w:name="_Toc212531376"/>
      <w:r w:rsidRPr="008E6823">
        <w:rPr>
          <w:rFonts w:ascii="Courier New" w:hAnsi="Courier New" w:cs="Courier New"/>
          <w:b/>
          <w:bCs/>
          <w:color w:val="auto"/>
        </w:rPr>
        <w:lastRenderedPageBreak/>
        <w:t>System Repository</w:t>
      </w:r>
      <w:bookmarkEnd w:id="51"/>
    </w:p>
    <w:p w14:paraId="43C15402" w14:textId="1AD8CB0D" w:rsidR="00F157A6" w:rsidRPr="008E6823" w:rsidRDefault="00F157A6" w:rsidP="008E6823">
      <w:pPr>
        <w:pStyle w:val="ListParagraph"/>
        <w:numPr>
          <w:ilvl w:val="0"/>
          <w:numId w:val="55"/>
        </w:numPr>
        <w:spacing w:before="240" w:after="0" w:line="360" w:lineRule="auto"/>
        <w:rPr>
          <w:rFonts w:ascii="Courier New" w:hAnsi="Courier New" w:cs="Courier New"/>
          <w:color w:val="000000" w:themeColor="text1"/>
          <w:sz w:val="24"/>
          <w:szCs w:val="24"/>
        </w:rPr>
      </w:pPr>
      <w:r w:rsidRPr="008E6823">
        <w:rPr>
          <w:rFonts w:ascii="Courier New" w:hAnsi="Courier New" w:cs="Courier New"/>
          <w:b/>
          <w:bCs/>
          <w:color w:val="000000" w:themeColor="text1"/>
          <w:sz w:val="24"/>
          <w:szCs w:val="24"/>
        </w:rPr>
        <w:t>GitHub repo</w:t>
      </w:r>
      <w:r w:rsidR="008E6DD8" w:rsidRPr="008E6823">
        <w:rPr>
          <w:rFonts w:ascii="Courier New" w:hAnsi="Courier New" w:cs="Courier New"/>
          <w:b/>
          <w:bCs/>
          <w:color w:val="000000" w:themeColor="text1"/>
          <w:sz w:val="24"/>
          <w:szCs w:val="24"/>
        </w:rPr>
        <w:t>sitory</w:t>
      </w:r>
      <w:r w:rsidRPr="008E6823">
        <w:rPr>
          <w:rFonts w:ascii="Courier New" w:hAnsi="Courier New" w:cs="Courier New"/>
          <w:color w:val="000000" w:themeColor="text1"/>
          <w:sz w:val="24"/>
          <w:szCs w:val="24"/>
        </w:rPr>
        <w:t>:</w:t>
      </w:r>
      <w:r w:rsidR="008E6DD8" w:rsidRPr="008E6DD8">
        <w:t xml:space="preserve"> </w:t>
      </w:r>
      <w:r w:rsidR="008E6DD8">
        <w:t xml:space="preserve"> </w:t>
      </w:r>
      <w:hyperlink r:id="rId24" w:history="1">
        <w:r w:rsidR="008E6DD8" w:rsidRPr="008E6823">
          <w:rPr>
            <w:rStyle w:val="Hyperlink"/>
            <w:rFonts w:ascii="Courier New" w:hAnsi="Courier New" w:cs="Courier New"/>
            <w:sz w:val="24"/>
            <w:szCs w:val="24"/>
          </w:rPr>
          <w:t>https://github.com/blackhatsV1/citysafe-railway</w:t>
        </w:r>
      </w:hyperlink>
    </w:p>
    <w:p w14:paraId="6DC62977" w14:textId="00B1C2E9" w:rsidR="008E6DD8" w:rsidRPr="008E6823" w:rsidRDefault="008E6DD8" w:rsidP="008E6823">
      <w:pPr>
        <w:pStyle w:val="ListParagraph"/>
        <w:numPr>
          <w:ilvl w:val="0"/>
          <w:numId w:val="55"/>
        </w:numPr>
        <w:spacing w:before="240" w:after="0" w:line="360" w:lineRule="auto"/>
        <w:rPr>
          <w:rFonts w:ascii="Courier New" w:hAnsi="Courier New" w:cs="Courier New"/>
          <w:color w:val="000000" w:themeColor="text1"/>
          <w:sz w:val="24"/>
          <w:szCs w:val="24"/>
        </w:rPr>
      </w:pPr>
      <w:r w:rsidRPr="008E6823">
        <w:rPr>
          <w:rFonts w:ascii="Courier New" w:hAnsi="Courier New" w:cs="Courier New"/>
          <w:b/>
          <w:bCs/>
          <w:color w:val="000000" w:themeColor="text1"/>
          <w:sz w:val="24"/>
          <w:szCs w:val="24"/>
        </w:rPr>
        <w:t>Reverse geocoding</w:t>
      </w:r>
      <w:r w:rsidRPr="008E6823">
        <w:rPr>
          <w:rFonts w:ascii="Courier New" w:hAnsi="Courier New" w:cs="Courier New"/>
          <w:color w:val="000000" w:themeColor="text1"/>
          <w:sz w:val="24"/>
          <w:szCs w:val="24"/>
        </w:rPr>
        <w:t xml:space="preserve">: </w:t>
      </w:r>
      <w:hyperlink r:id="rId25" w:history="1">
        <w:r w:rsidRPr="008E6823">
          <w:rPr>
            <w:rStyle w:val="Hyperlink"/>
            <w:rFonts w:ascii="Courier New" w:hAnsi="Courier New" w:cs="Courier New"/>
            <w:sz w:val="24"/>
            <w:szCs w:val="24"/>
          </w:rPr>
          <w:t>https://nominatim.openstreetmap.org/</w:t>
        </w:r>
      </w:hyperlink>
    </w:p>
    <w:p w14:paraId="45C11FD9" w14:textId="506F268C" w:rsidR="008E6DD8" w:rsidRPr="008E6823" w:rsidRDefault="008E6DD8" w:rsidP="008E6823">
      <w:pPr>
        <w:pStyle w:val="ListParagraph"/>
        <w:numPr>
          <w:ilvl w:val="0"/>
          <w:numId w:val="55"/>
        </w:numPr>
        <w:spacing w:before="240" w:after="0" w:line="360" w:lineRule="auto"/>
        <w:rPr>
          <w:rFonts w:ascii="Courier New" w:hAnsi="Courier New" w:cs="Courier New"/>
          <w:color w:val="000000" w:themeColor="text1"/>
          <w:sz w:val="24"/>
          <w:szCs w:val="24"/>
        </w:rPr>
      </w:pPr>
      <w:r w:rsidRPr="008E6823">
        <w:rPr>
          <w:rFonts w:ascii="Courier New" w:hAnsi="Courier New" w:cs="Courier New"/>
          <w:b/>
          <w:bCs/>
          <w:color w:val="000000" w:themeColor="text1"/>
          <w:sz w:val="24"/>
          <w:szCs w:val="24"/>
        </w:rPr>
        <w:t>Geolocation and Mapping</w:t>
      </w:r>
      <w:r w:rsidRPr="008E6823">
        <w:rPr>
          <w:rFonts w:ascii="Courier New" w:hAnsi="Courier New" w:cs="Courier New"/>
          <w:color w:val="000000" w:themeColor="text1"/>
          <w:sz w:val="24"/>
          <w:szCs w:val="24"/>
        </w:rPr>
        <w:t xml:space="preserve">: </w:t>
      </w:r>
      <w:hyperlink r:id="rId26" w:history="1">
        <w:r w:rsidRPr="008E6823">
          <w:rPr>
            <w:rStyle w:val="Hyperlink"/>
            <w:rFonts w:ascii="Courier New" w:hAnsi="Courier New" w:cs="Courier New"/>
            <w:sz w:val="24"/>
            <w:szCs w:val="24"/>
          </w:rPr>
          <w:t>https://leafletjs.com/</w:t>
        </w:r>
      </w:hyperlink>
    </w:p>
    <w:p w14:paraId="6FB69292" w14:textId="77777777" w:rsidR="008E6DD8" w:rsidRDefault="008E6DD8" w:rsidP="008E6DD8">
      <w:pPr>
        <w:spacing w:before="240" w:after="0" w:line="360" w:lineRule="auto"/>
        <w:rPr>
          <w:rFonts w:ascii="Courier New" w:hAnsi="Courier New" w:cs="Courier New"/>
          <w:color w:val="000000" w:themeColor="text1"/>
          <w:sz w:val="24"/>
          <w:szCs w:val="24"/>
        </w:rPr>
      </w:pPr>
    </w:p>
    <w:p w14:paraId="387592C4" w14:textId="13DDB975" w:rsidR="008E6DD8" w:rsidRPr="008E6823" w:rsidRDefault="008E6DD8" w:rsidP="008E6823">
      <w:pPr>
        <w:pStyle w:val="Heading3"/>
        <w:rPr>
          <w:rFonts w:ascii="Courier New" w:hAnsi="Courier New" w:cs="Courier New"/>
          <w:b/>
          <w:bCs/>
          <w:color w:val="auto"/>
        </w:rPr>
      </w:pPr>
      <w:bookmarkStart w:id="52" w:name="_Toc212531377"/>
      <w:r w:rsidRPr="008E6823">
        <w:rPr>
          <w:rFonts w:ascii="Courier New" w:hAnsi="Courier New" w:cs="Courier New"/>
          <w:b/>
          <w:bCs/>
          <w:color w:val="auto"/>
        </w:rPr>
        <w:t>Project Structure</w:t>
      </w:r>
      <w:bookmarkEnd w:id="52"/>
    </w:p>
    <w:p w14:paraId="52623CAF" w14:textId="6DBDE144" w:rsidR="00DE2367" w:rsidRPr="00DE2367" w:rsidRDefault="00DE2367" w:rsidP="00DE2367">
      <w:pPr>
        <w:spacing w:after="0" w:line="360" w:lineRule="auto"/>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 xml:space="preserve">|  </w:t>
      </w:r>
      <w:r>
        <w:rPr>
          <w:rFonts w:ascii="Courier New" w:hAnsi="Courier New" w:cs="Courier New"/>
          <w:color w:val="000000" w:themeColor="text1"/>
          <w:sz w:val="24"/>
          <w:szCs w:val="24"/>
        </w:rPr>
        <w:t xml:space="preserve"> </w:t>
      </w:r>
      <w:r w:rsidRPr="00DE2367">
        <w:rPr>
          <w:rFonts w:ascii="Courier New" w:hAnsi="Courier New" w:cs="Courier New"/>
          <w:color w:val="000000" w:themeColor="text1"/>
          <w:sz w:val="24"/>
          <w:szCs w:val="24"/>
        </w:rPr>
        <w:t>.env</w:t>
      </w:r>
    </w:p>
    <w:p w14:paraId="1DBEDAB2" w14:textId="77777777" w:rsidR="00DE2367" w:rsidRPr="00DE2367" w:rsidRDefault="00DE2367" w:rsidP="00DE2367">
      <w:pPr>
        <w:spacing w:after="0" w:line="360" w:lineRule="auto"/>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   db.js</w:t>
      </w:r>
    </w:p>
    <w:p w14:paraId="3DD89F54" w14:textId="77777777" w:rsidR="00DE2367" w:rsidRPr="00DE2367" w:rsidRDefault="00DE2367" w:rsidP="00DE2367">
      <w:pPr>
        <w:spacing w:after="0" w:line="360" w:lineRule="auto"/>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   myapp.sql</w:t>
      </w:r>
    </w:p>
    <w:p w14:paraId="3A6529FD" w14:textId="77777777" w:rsidR="00DE2367" w:rsidRPr="00DE2367" w:rsidRDefault="00DE2367" w:rsidP="00DE2367">
      <w:pPr>
        <w:spacing w:after="0" w:line="360" w:lineRule="auto"/>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   package-lock.json</w:t>
      </w:r>
    </w:p>
    <w:p w14:paraId="5608ABE5" w14:textId="77777777" w:rsidR="00DE2367" w:rsidRPr="00DE2367" w:rsidRDefault="00DE2367" w:rsidP="00DE2367">
      <w:pPr>
        <w:spacing w:after="0" w:line="360" w:lineRule="auto"/>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   package.json</w:t>
      </w:r>
    </w:p>
    <w:p w14:paraId="4E380928" w14:textId="25B759FE" w:rsidR="00DE2367" w:rsidRPr="00DE2367" w:rsidRDefault="00DE2367" w:rsidP="00DE2367">
      <w:pPr>
        <w:spacing w:after="0" w:line="360" w:lineRule="auto"/>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   server.js</w:t>
      </w:r>
    </w:p>
    <w:p w14:paraId="787A0B7C"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+---public</w:t>
      </w:r>
    </w:p>
    <w:p w14:paraId="7D177E97"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+---css</w:t>
      </w:r>
    </w:p>
    <w:p w14:paraId="5413688A" w14:textId="1C9912D5"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       bootstrap.min.css</w:t>
      </w:r>
    </w:p>
    <w:p w14:paraId="079E49E8"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       style.css</w:t>
      </w:r>
    </w:p>
    <w:p w14:paraId="5E85FF9A"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w:t>
      </w:r>
    </w:p>
    <w:p w14:paraId="55ABAB3C"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+---images</w:t>
      </w:r>
    </w:p>
    <w:p w14:paraId="457CA318" w14:textId="523A2B39"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       bg.jpg</w:t>
      </w:r>
    </w:p>
    <w:p w14:paraId="5989AF1A"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       favicon.png</w:t>
      </w:r>
    </w:p>
    <w:p w14:paraId="0B417267" w14:textId="72B62F1C"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       icon.png</w:t>
      </w:r>
    </w:p>
    <w:p w14:paraId="68CE86E6"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       shield.png</w:t>
      </w:r>
    </w:p>
    <w:p w14:paraId="3FE0266C"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       user.png</w:t>
      </w:r>
    </w:p>
    <w:p w14:paraId="152ED3DB"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w:t>
      </w:r>
    </w:p>
    <w:p w14:paraId="40822B23"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+---js</w:t>
      </w:r>
    </w:p>
    <w:p w14:paraId="5CBDA87E"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       admin.js</w:t>
      </w:r>
    </w:p>
    <w:p w14:paraId="72F5CE40"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       main.js</w:t>
      </w:r>
    </w:p>
    <w:p w14:paraId="5AF65D57"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       script.js</w:t>
      </w:r>
    </w:p>
    <w:p w14:paraId="3867C89E"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w:t>
      </w:r>
    </w:p>
    <w:p w14:paraId="00883277"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+---lib</w:t>
      </w:r>
    </w:p>
    <w:p w14:paraId="0404A346"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   +---chart</w:t>
      </w:r>
    </w:p>
    <w:p w14:paraId="2731CF0D" w14:textId="37744926"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   |       chart.min.js</w:t>
      </w:r>
    </w:p>
    <w:p w14:paraId="5DF5214E"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lastRenderedPageBreak/>
        <w:t xml:space="preserve">|                       </w:t>
      </w:r>
    </w:p>
    <w:p w14:paraId="200B8D06"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\---views</w:t>
      </w:r>
    </w:p>
    <w:p w14:paraId="762DD0EE"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+---pages</w:t>
      </w:r>
    </w:p>
    <w:p w14:paraId="56B52BAD"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about.ejs</w:t>
      </w:r>
    </w:p>
    <w:p w14:paraId="7F59775E"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aboutadmin.ejs</w:t>
      </w:r>
    </w:p>
    <w:p w14:paraId="26454417"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aboutuser.ejs</w:t>
      </w:r>
    </w:p>
    <w:p w14:paraId="4A51F268"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addusers.ejs</w:t>
      </w:r>
    </w:p>
    <w:p w14:paraId="44CD67A2"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adminpage.ejs</w:t>
      </w:r>
    </w:p>
    <w:p w14:paraId="170D8241"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assessment-results-admin.ejs</w:t>
      </w:r>
    </w:p>
    <w:p w14:paraId="7C4AA744"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contact.ejs</w:t>
      </w:r>
    </w:p>
    <w:p w14:paraId="56FFC99F"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disaster-reports.ejs</w:t>
      </w:r>
    </w:p>
    <w:p w14:paraId="2DE6C496"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edit.ejs</w:t>
      </w:r>
    </w:p>
    <w:p w14:paraId="09107095"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editprofile.ejs</w:t>
      </w:r>
    </w:p>
    <w:p w14:paraId="56BBBF8C"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help-user.ejs</w:t>
      </w:r>
    </w:p>
    <w:p w14:paraId="7BB03945"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help.ejs</w:t>
      </w:r>
    </w:p>
    <w:p w14:paraId="3291FCFC"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index.ejs</w:t>
      </w:r>
    </w:p>
    <w:p w14:paraId="25A31F33"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login.ejs</w:t>
      </w:r>
    </w:p>
    <w:p w14:paraId="7DF09E39"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nearby-stations.ejs</w:t>
      </w:r>
    </w:p>
    <w:p w14:paraId="12F2E17A"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reports.ejs</w:t>
      </w:r>
    </w:p>
    <w:p w14:paraId="0AC0C709"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requesthelp.ejs</w:t>
      </w:r>
    </w:p>
    <w:p w14:paraId="20A06336"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riskassessment.ejs</w:t>
      </w:r>
    </w:p>
    <w:p w14:paraId="440AD846"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riskassessmentresult.ejs</w:t>
      </w:r>
    </w:p>
    <w:p w14:paraId="6F17BE1C"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services.ejs</w:t>
      </w:r>
    </w:p>
    <w:p w14:paraId="7CE5195A"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signup.ejs</w:t>
      </w:r>
    </w:p>
    <w:p w14:paraId="7C0A8229"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sos-otw.ejs</w:t>
      </w:r>
    </w:p>
    <w:p w14:paraId="3A305176"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sos.ejs</w:t>
      </w:r>
    </w:p>
    <w:p w14:paraId="6AB1EB5D"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survival-tips.ejs</w:t>
      </w:r>
    </w:p>
    <w:p w14:paraId="469F4446"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userslist.ejs</w:t>
      </w:r>
    </w:p>
    <w:p w14:paraId="670B0413"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view-users-posts.ejs</w:t>
      </w:r>
    </w:p>
    <w:p w14:paraId="2CA83428"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visitor.ejs</w:t>
      </w:r>
    </w:p>
    <w:p w14:paraId="4BE5A18C"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weather.ejs</w:t>
      </w:r>
    </w:p>
    <w:p w14:paraId="4373487B"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       </w:t>
      </w:r>
    </w:p>
    <w:p w14:paraId="38B0819B"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\---partials</w:t>
      </w:r>
    </w:p>
    <w:p w14:paraId="6668F8DD"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admin-navbar.ejs</w:t>
      </w:r>
    </w:p>
    <w:p w14:paraId="64202327"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lastRenderedPageBreak/>
        <w:t xml:space="preserve">            admin-sidebar.ejs</w:t>
      </w:r>
    </w:p>
    <w:p w14:paraId="3FF18C73"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footer.ejs</w:t>
      </w:r>
    </w:p>
    <w:p w14:paraId="30A5E63B"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head.ejs</w:t>
      </w:r>
    </w:p>
    <w:p w14:paraId="677E1FBA"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navigation-admin.ejs</w:t>
      </w:r>
    </w:p>
    <w:p w14:paraId="6C94088C"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navigation-visitor.ejs</w:t>
      </w:r>
    </w:p>
    <w:p w14:paraId="0618C4DF"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navigation.ejs</w:t>
      </w:r>
    </w:p>
    <w:p w14:paraId="7F454299"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selectloc-nearby-stations-.ejs</w:t>
      </w:r>
    </w:p>
    <w:p w14:paraId="1F18F280"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selectloc-visitor.ejs</w:t>
      </w:r>
    </w:p>
    <w:p w14:paraId="1B1BE95A"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selectloc.ejs</w:t>
      </w:r>
    </w:p>
    <w:p w14:paraId="18D3D4CD"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spinner.ejs</w:t>
      </w:r>
    </w:p>
    <w:p w14:paraId="11976B4E"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user-navbar.ejs</w:t>
      </w:r>
    </w:p>
    <w:p w14:paraId="78FC56F7"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user-sidebar.ejs</w:t>
      </w:r>
    </w:p>
    <w:p w14:paraId="03A13473" w14:textId="77777777"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visitor-navbar.ejs</w:t>
      </w:r>
    </w:p>
    <w:p w14:paraId="4605230D" w14:textId="5A65D6D9" w:rsidR="008E6DD8" w:rsidRPr="008E6DD8" w:rsidRDefault="008E6DD8" w:rsidP="008E6DD8">
      <w:pPr>
        <w:spacing w:after="0" w:line="360" w:lineRule="auto"/>
        <w:rPr>
          <w:rFonts w:ascii="Courier New" w:hAnsi="Courier New" w:cs="Courier New"/>
          <w:color w:val="000000" w:themeColor="text1"/>
          <w:sz w:val="24"/>
          <w:szCs w:val="24"/>
        </w:rPr>
      </w:pPr>
      <w:r w:rsidRPr="008E6DD8">
        <w:rPr>
          <w:rFonts w:ascii="Courier New" w:hAnsi="Courier New" w:cs="Courier New"/>
          <w:color w:val="000000" w:themeColor="text1"/>
          <w:sz w:val="24"/>
          <w:szCs w:val="24"/>
        </w:rPr>
        <w:t xml:space="preserve">            visitor-sidebar.ejs</w:t>
      </w:r>
    </w:p>
    <w:p w14:paraId="33CEA975" w14:textId="77777777" w:rsidR="005A258B" w:rsidRDefault="005A258B" w:rsidP="00DE2367">
      <w:pPr>
        <w:spacing w:before="240" w:after="0" w:line="360" w:lineRule="auto"/>
        <w:jc w:val="both"/>
        <w:rPr>
          <w:rFonts w:ascii="Courier New" w:hAnsi="Courier New" w:cs="Courier New"/>
          <w:color w:val="000000" w:themeColor="text1"/>
          <w:sz w:val="24"/>
          <w:szCs w:val="24"/>
        </w:rPr>
      </w:pPr>
    </w:p>
    <w:p w14:paraId="3A782614" w14:textId="77777777" w:rsidR="004B065A" w:rsidRDefault="004B065A" w:rsidP="00DE2367">
      <w:pPr>
        <w:spacing w:before="240" w:after="0" w:line="360" w:lineRule="auto"/>
        <w:jc w:val="both"/>
        <w:rPr>
          <w:rFonts w:ascii="Courier New" w:hAnsi="Courier New" w:cs="Courier New"/>
          <w:color w:val="000000" w:themeColor="text1"/>
          <w:sz w:val="24"/>
          <w:szCs w:val="24"/>
        </w:rPr>
      </w:pPr>
    </w:p>
    <w:p w14:paraId="40052424" w14:textId="77777777" w:rsidR="004B065A" w:rsidRDefault="004B065A" w:rsidP="00DE2367">
      <w:pPr>
        <w:spacing w:before="240" w:after="0" w:line="360" w:lineRule="auto"/>
        <w:jc w:val="both"/>
        <w:rPr>
          <w:rFonts w:ascii="Courier New" w:hAnsi="Courier New" w:cs="Courier New"/>
          <w:color w:val="000000" w:themeColor="text1"/>
          <w:sz w:val="24"/>
          <w:szCs w:val="24"/>
        </w:rPr>
      </w:pPr>
    </w:p>
    <w:p w14:paraId="091DE2C7" w14:textId="5C5223F4" w:rsidR="00DE2367" w:rsidRPr="008E6823" w:rsidRDefault="004B065A" w:rsidP="008E6823">
      <w:pPr>
        <w:pStyle w:val="Heading1"/>
        <w:spacing w:line="360" w:lineRule="auto"/>
        <w:jc w:val="center"/>
        <w:rPr>
          <w:rFonts w:ascii="Courier New" w:hAnsi="Courier New" w:cs="Courier New"/>
          <w:b/>
          <w:bCs/>
          <w:color w:val="auto"/>
          <w:sz w:val="24"/>
          <w:szCs w:val="24"/>
        </w:rPr>
      </w:pPr>
      <w:bookmarkStart w:id="53" w:name="_Toc212531378"/>
      <w:r w:rsidRPr="008E6823">
        <w:rPr>
          <w:rFonts w:ascii="Courier New" w:hAnsi="Courier New" w:cs="Courier New"/>
          <w:b/>
          <w:bCs/>
          <w:color w:val="auto"/>
          <w:sz w:val="24"/>
          <w:szCs w:val="24"/>
        </w:rPr>
        <w:t>CHAPTER V</w:t>
      </w:r>
      <w:bookmarkEnd w:id="53"/>
    </w:p>
    <w:p w14:paraId="5A91B26D" w14:textId="04283BEE" w:rsidR="00DE2367" w:rsidRPr="008E6823" w:rsidRDefault="008E6823" w:rsidP="008E6823">
      <w:pPr>
        <w:pStyle w:val="Heading3"/>
        <w:spacing w:line="360" w:lineRule="auto"/>
        <w:jc w:val="center"/>
        <w:rPr>
          <w:rFonts w:ascii="Courier New" w:hAnsi="Courier New" w:cs="Courier New"/>
          <w:b/>
          <w:bCs/>
          <w:color w:val="auto"/>
        </w:rPr>
      </w:pPr>
      <w:bookmarkStart w:id="54" w:name="_Toc212531379"/>
      <w:r w:rsidRPr="008E6823">
        <w:rPr>
          <w:rFonts w:ascii="Courier New" w:hAnsi="Courier New" w:cs="Courier New"/>
          <w:b/>
          <w:bCs/>
          <w:color w:val="auto"/>
        </w:rPr>
        <w:t>Summary, Conclusion, And Recommendation</w:t>
      </w:r>
      <w:bookmarkEnd w:id="54"/>
    </w:p>
    <w:p w14:paraId="44976E53" w14:textId="798665FE" w:rsidR="00DE2367" w:rsidRPr="00DE2367" w:rsidRDefault="00DE2367" w:rsidP="00DE2367">
      <w:pPr>
        <w:spacing w:before="240" w:after="0" w:line="360" w:lineRule="auto"/>
        <w:jc w:val="both"/>
        <w:rPr>
          <w:rFonts w:ascii="Courier New" w:hAnsi="Courier New" w:cs="Courier New"/>
          <w:b/>
          <w:bCs/>
          <w:color w:val="000000" w:themeColor="text1"/>
          <w:sz w:val="24"/>
          <w:szCs w:val="24"/>
        </w:rPr>
      </w:pPr>
      <w:r w:rsidRPr="00DE2367">
        <w:rPr>
          <w:rFonts w:ascii="Courier New" w:hAnsi="Courier New" w:cs="Courier New"/>
          <w:b/>
          <w:bCs/>
          <w:color w:val="000000" w:themeColor="text1"/>
          <w:sz w:val="24"/>
          <w:szCs w:val="24"/>
        </w:rPr>
        <w:t>5.1 Summary</w:t>
      </w:r>
    </w:p>
    <w:p w14:paraId="6E117C68" w14:textId="3403C8AB" w:rsidR="00DE2367" w:rsidRPr="00DE2367" w:rsidRDefault="00DE2367" w:rsidP="00DE2367">
      <w:pPr>
        <w:spacing w:before="240" w:after="0" w:line="360" w:lineRule="auto"/>
        <w:ind w:firstLine="720"/>
        <w:jc w:val="both"/>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This study aimed to design and develop CitySafe: Urban Disaster Response App, a digital platform created to improve communication, coordination, and response during disasters. The system connects citizens, donors, responders, and local officials in one integrated application. Through the use of Leaflet.js for map integration, users can locate safe zones, nearby responders, and donation areas in real time.</w:t>
      </w:r>
    </w:p>
    <w:p w14:paraId="0A63A490" w14:textId="10362AA8" w:rsidR="00DE2367" w:rsidRPr="00DE2367" w:rsidRDefault="00DE2367" w:rsidP="00DE2367">
      <w:pPr>
        <w:spacing w:before="240" w:after="0" w:line="360" w:lineRule="auto"/>
        <w:ind w:firstLine="720"/>
        <w:jc w:val="both"/>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 xml:space="preserve">The development process followed the stages of planning, system design, implementation, and evaluation. The prototype was evaluated through a survey questionnaire focusing on four main </w:t>
      </w:r>
      <w:r w:rsidRPr="00DE2367">
        <w:rPr>
          <w:rFonts w:ascii="Courier New" w:hAnsi="Courier New" w:cs="Courier New"/>
          <w:color w:val="000000" w:themeColor="text1"/>
          <w:sz w:val="24"/>
          <w:szCs w:val="24"/>
        </w:rPr>
        <w:lastRenderedPageBreak/>
        <w:t>aspects: system performance, usability, helpfulness, and user satisfaction.</w:t>
      </w:r>
    </w:p>
    <w:p w14:paraId="1FE91809" w14:textId="51E0B21E" w:rsidR="00DE2367" w:rsidRDefault="00DE2367" w:rsidP="004B065A">
      <w:pPr>
        <w:spacing w:before="240" w:after="0" w:line="360" w:lineRule="auto"/>
        <w:ind w:firstLine="720"/>
        <w:jc w:val="both"/>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Based on the survey results, the respondents found the system fast, functional, and user-friendly. Most agreed that CitySafe could improve disaster communication and coordination, making it a valuable tool for both citizens and emergency teams. Overall, the evaluation showed that the system met its intended goals and demonstrated strong potential for real-world application.</w:t>
      </w:r>
    </w:p>
    <w:p w14:paraId="3D04C7AE" w14:textId="77777777" w:rsidR="004B065A" w:rsidRPr="00DE2367" w:rsidRDefault="004B065A" w:rsidP="004B065A">
      <w:pPr>
        <w:spacing w:before="240" w:after="0" w:line="360" w:lineRule="auto"/>
        <w:ind w:firstLine="720"/>
        <w:jc w:val="both"/>
        <w:rPr>
          <w:rFonts w:ascii="Courier New" w:hAnsi="Courier New" w:cs="Courier New"/>
          <w:color w:val="000000" w:themeColor="text1"/>
          <w:sz w:val="24"/>
          <w:szCs w:val="24"/>
        </w:rPr>
      </w:pPr>
    </w:p>
    <w:p w14:paraId="1151CA5D" w14:textId="090F1D0A" w:rsidR="00DE2367" w:rsidRPr="00DE2367" w:rsidRDefault="00DE2367" w:rsidP="00DE2367">
      <w:pPr>
        <w:spacing w:before="240" w:after="0" w:line="360" w:lineRule="auto"/>
        <w:jc w:val="both"/>
        <w:rPr>
          <w:rFonts w:ascii="Courier New" w:hAnsi="Courier New" w:cs="Courier New"/>
          <w:b/>
          <w:bCs/>
          <w:color w:val="000000" w:themeColor="text1"/>
          <w:sz w:val="24"/>
          <w:szCs w:val="24"/>
        </w:rPr>
      </w:pPr>
      <w:r w:rsidRPr="00DE2367">
        <w:rPr>
          <w:rFonts w:ascii="Courier New" w:hAnsi="Courier New" w:cs="Courier New"/>
          <w:b/>
          <w:bCs/>
          <w:color w:val="000000" w:themeColor="text1"/>
          <w:sz w:val="24"/>
          <w:szCs w:val="24"/>
        </w:rPr>
        <w:t>5.2 Conclusion</w:t>
      </w:r>
    </w:p>
    <w:p w14:paraId="1B917305" w14:textId="23D9D057" w:rsidR="00DE2367" w:rsidRPr="00DE2367" w:rsidRDefault="00DE2367" w:rsidP="00DE2367">
      <w:pPr>
        <w:spacing w:before="240" w:after="0" w:line="360" w:lineRule="auto"/>
        <w:jc w:val="both"/>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Based on the findings, the researchers conclude that the CitySafe system is an effective and reliable platform for urban disaster response and coordination. It performed well during testing, showing good system speed, functionality, and ease of use. Respondents expressed satisfaction with its features and believed it could be helpful in real disaster situations.</w:t>
      </w:r>
    </w:p>
    <w:p w14:paraId="446EA6AA" w14:textId="761A6CEC" w:rsidR="00DE2367" w:rsidRPr="00DE2367" w:rsidRDefault="00DE2367" w:rsidP="00DE2367">
      <w:pPr>
        <w:spacing w:before="240" w:after="0" w:line="360" w:lineRule="auto"/>
        <w:jc w:val="both"/>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The results confirmed that CitySafe successfully met its objectives:</w:t>
      </w:r>
    </w:p>
    <w:p w14:paraId="6EDB9039" w14:textId="6ED19956" w:rsidR="00DE2367" w:rsidRPr="00DE2367" w:rsidRDefault="00DE2367" w:rsidP="00DE2367">
      <w:pPr>
        <w:pStyle w:val="ListParagraph"/>
        <w:numPr>
          <w:ilvl w:val="0"/>
          <w:numId w:val="52"/>
        </w:numPr>
        <w:spacing w:before="240" w:after="0" w:line="360" w:lineRule="auto"/>
        <w:jc w:val="both"/>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It provides an accessible communication channel during emergencies.</w:t>
      </w:r>
    </w:p>
    <w:p w14:paraId="38300E99" w14:textId="79F45EF7" w:rsidR="00DE2367" w:rsidRPr="00DE2367" w:rsidRDefault="00DE2367" w:rsidP="00DE2367">
      <w:pPr>
        <w:pStyle w:val="ListParagraph"/>
        <w:numPr>
          <w:ilvl w:val="0"/>
          <w:numId w:val="52"/>
        </w:numPr>
        <w:spacing w:before="240" w:after="0" w:line="360" w:lineRule="auto"/>
        <w:jc w:val="both"/>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It supports real-time information sharing and coordination among users.</w:t>
      </w:r>
    </w:p>
    <w:p w14:paraId="4D9DED9A" w14:textId="65F061B1" w:rsidR="00DE2367" w:rsidRPr="004B065A" w:rsidRDefault="00DE2367" w:rsidP="00DE2367">
      <w:pPr>
        <w:pStyle w:val="ListParagraph"/>
        <w:numPr>
          <w:ilvl w:val="0"/>
          <w:numId w:val="52"/>
        </w:numPr>
        <w:spacing w:before="240" w:after="0" w:line="360" w:lineRule="auto"/>
        <w:jc w:val="both"/>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It promotes community involvement by allowing donations and volunteer participation.</w:t>
      </w:r>
    </w:p>
    <w:p w14:paraId="264776BF" w14:textId="341E1B8A" w:rsidR="00DE2367" w:rsidRPr="00DE2367" w:rsidRDefault="00DE2367" w:rsidP="00DE2367">
      <w:pPr>
        <w:spacing w:before="240" w:after="0" w:line="360" w:lineRule="auto"/>
        <w:jc w:val="both"/>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 xml:space="preserve">Furthermore, CitySafe demonstrates the importance of technology-driven disaster management, proving that </w:t>
      </w:r>
      <w:r w:rsidR="000F2051">
        <w:rPr>
          <w:rFonts w:ascii="Courier New" w:hAnsi="Courier New" w:cs="Courier New"/>
          <w:color w:val="000000" w:themeColor="text1"/>
          <w:sz w:val="24"/>
          <w:szCs w:val="24"/>
        </w:rPr>
        <w:t>the</w:t>
      </w:r>
      <w:r w:rsidRPr="00DE2367">
        <w:rPr>
          <w:rFonts w:ascii="Courier New" w:hAnsi="Courier New" w:cs="Courier New"/>
          <w:color w:val="000000" w:themeColor="text1"/>
          <w:sz w:val="24"/>
          <w:szCs w:val="24"/>
        </w:rPr>
        <w:t xml:space="preserve"> system can make a difference in reducing response time and improving public safety awareness.</w:t>
      </w:r>
    </w:p>
    <w:p w14:paraId="7B281FCF" w14:textId="7BCE81F2" w:rsidR="00DE2367" w:rsidRPr="00DE2367" w:rsidRDefault="00DE2367" w:rsidP="00DE2367">
      <w:pPr>
        <w:spacing w:before="240" w:after="0" w:line="360" w:lineRule="auto"/>
        <w:jc w:val="both"/>
        <w:rPr>
          <w:rFonts w:ascii="Courier New" w:hAnsi="Courier New" w:cs="Courier New"/>
          <w:b/>
          <w:bCs/>
          <w:color w:val="000000" w:themeColor="text1"/>
          <w:sz w:val="24"/>
          <w:szCs w:val="24"/>
        </w:rPr>
      </w:pPr>
      <w:r w:rsidRPr="00DE2367">
        <w:rPr>
          <w:rFonts w:ascii="Courier New" w:hAnsi="Courier New" w:cs="Courier New"/>
          <w:b/>
          <w:bCs/>
          <w:color w:val="000000" w:themeColor="text1"/>
          <w:sz w:val="24"/>
          <w:szCs w:val="24"/>
        </w:rPr>
        <w:lastRenderedPageBreak/>
        <w:t>5.3 Recommendations</w:t>
      </w:r>
    </w:p>
    <w:p w14:paraId="738C3C90" w14:textId="76E31DF4" w:rsidR="00DE2367" w:rsidRPr="00DE2367" w:rsidRDefault="00DE2367" w:rsidP="00DE2367">
      <w:pPr>
        <w:spacing w:before="240" w:after="0" w:line="360" w:lineRule="auto"/>
        <w:jc w:val="both"/>
        <w:rPr>
          <w:rFonts w:ascii="Courier New" w:hAnsi="Courier New" w:cs="Courier New"/>
          <w:color w:val="000000" w:themeColor="text1"/>
          <w:sz w:val="24"/>
          <w:szCs w:val="24"/>
        </w:rPr>
      </w:pPr>
      <w:r w:rsidRPr="00DE2367">
        <w:rPr>
          <w:rFonts w:ascii="Courier New" w:hAnsi="Courier New" w:cs="Courier New"/>
          <w:color w:val="000000" w:themeColor="text1"/>
          <w:sz w:val="24"/>
          <w:szCs w:val="24"/>
        </w:rPr>
        <w:t xml:space="preserve">Based on the project development and user feedback, the following recommendations </w:t>
      </w:r>
      <w:r>
        <w:rPr>
          <w:rFonts w:ascii="Courier New" w:hAnsi="Courier New" w:cs="Courier New"/>
          <w:color w:val="000000" w:themeColor="text1"/>
          <w:sz w:val="24"/>
          <w:szCs w:val="24"/>
        </w:rPr>
        <w:t>we</w:t>
      </w:r>
      <w:r w:rsidRPr="00DE2367">
        <w:rPr>
          <w:rFonts w:ascii="Courier New" w:hAnsi="Courier New" w:cs="Courier New"/>
          <w:color w:val="000000" w:themeColor="text1"/>
          <w:sz w:val="24"/>
          <w:szCs w:val="24"/>
        </w:rPr>
        <w:t xml:space="preserve"> made for</w:t>
      </w:r>
      <w:r>
        <w:rPr>
          <w:rFonts w:ascii="Courier New" w:hAnsi="Courier New" w:cs="Courier New"/>
          <w:color w:val="000000" w:themeColor="text1"/>
          <w:sz w:val="24"/>
          <w:szCs w:val="24"/>
        </w:rPr>
        <w:t xml:space="preserve"> the</w:t>
      </w:r>
      <w:r w:rsidRPr="00DE2367">
        <w:rPr>
          <w:rFonts w:ascii="Courier New" w:hAnsi="Courier New" w:cs="Courier New"/>
          <w:color w:val="000000" w:themeColor="text1"/>
          <w:sz w:val="24"/>
          <w:szCs w:val="24"/>
        </w:rPr>
        <w:t xml:space="preserve"> future improvement and research:</w:t>
      </w:r>
    </w:p>
    <w:p w14:paraId="19F08917" w14:textId="34D134AF" w:rsidR="00DE2367" w:rsidRPr="00DE2367" w:rsidRDefault="00DE2367" w:rsidP="00DE2367">
      <w:pPr>
        <w:pStyle w:val="ListParagraph"/>
        <w:numPr>
          <w:ilvl w:val="0"/>
          <w:numId w:val="53"/>
        </w:numPr>
        <w:spacing w:before="240" w:after="0" w:line="360" w:lineRule="auto"/>
        <w:jc w:val="both"/>
        <w:rPr>
          <w:rFonts w:ascii="Courier New" w:hAnsi="Courier New" w:cs="Courier New"/>
          <w:color w:val="000000" w:themeColor="text1"/>
          <w:sz w:val="24"/>
          <w:szCs w:val="24"/>
        </w:rPr>
      </w:pPr>
      <w:r w:rsidRPr="00DE2367">
        <w:rPr>
          <w:rFonts w:ascii="Courier New" w:hAnsi="Courier New" w:cs="Courier New"/>
          <w:b/>
          <w:bCs/>
          <w:color w:val="000000" w:themeColor="text1"/>
          <w:sz w:val="24"/>
          <w:szCs w:val="24"/>
        </w:rPr>
        <w:t>Offline Functionality</w:t>
      </w:r>
      <w:r w:rsidRPr="00DE2367">
        <w:rPr>
          <w:rFonts w:ascii="Courier New" w:hAnsi="Courier New" w:cs="Courier New"/>
          <w:color w:val="000000" w:themeColor="text1"/>
          <w:sz w:val="24"/>
          <w:szCs w:val="24"/>
        </w:rPr>
        <w:t xml:space="preserve"> – Add features that allow basic operations even without internet access during network outages.</w:t>
      </w:r>
    </w:p>
    <w:p w14:paraId="01E743C4" w14:textId="58DEF371" w:rsidR="00DE2367" w:rsidRPr="00DE2367" w:rsidRDefault="00DE2367" w:rsidP="00DE2367">
      <w:pPr>
        <w:pStyle w:val="ListParagraph"/>
        <w:numPr>
          <w:ilvl w:val="0"/>
          <w:numId w:val="53"/>
        </w:numPr>
        <w:spacing w:before="240" w:after="0" w:line="360" w:lineRule="auto"/>
        <w:jc w:val="both"/>
        <w:rPr>
          <w:rFonts w:ascii="Courier New" w:hAnsi="Courier New" w:cs="Courier New"/>
          <w:color w:val="000000" w:themeColor="text1"/>
          <w:sz w:val="24"/>
          <w:szCs w:val="24"/>
        </w:rPr>
      </w:pPr>
      <w:r w:rsidRPr="00DE2367">
        <w:rPr>
          <w:rFonts w:ascii="Courier New" w:hAnsi="Courier New" w:cs="Courier New"/>
          <w:b/>
          <w:bCs/>
          <w:color w:val="000000" w:themeColor="text1"/>
          <w:sz w:val="24"/>
          <w:szCs w:val="24"/>
        </w:rPr>
        <w:t>Mobile Application Version</w:t>
      </w:r>
      <w:r w:rsidRPr="00DE2367">
        <w:rPr>
          <w:rFonts w:ascii="Courier New" w:hAnsi="Courier New" w:cs="Courier New"/>
          <w:color w:val="000000" w:themeColor="text1"/>
          <w:sz w:val="24"/>
          <w:szCs w:val="24"/>
        </w:rPr>
        <w:t xml:space="preserve"> – Develop an Android or iOS version for faster access and convenience during emergencies.</w:t>
      </w:r>
    </w:p>
    <w:p w14:paraId="7200548B" w14:textId="7C2E1608" w:rsidR="00DE2367" w:rsidRPr="00DE2367" w:rsidRDefault="00DE2367" w:rsidP="00DE2367">
      <w:pPr>
        <w:pStyle w:val="ListParagraph"/>
        <w:numPr>
          <w:ilvl w:val="0"/>
          <w:numId w:val="53"/>
        </w:numPr>
        <w:spacing w:before="240" w:after="0" w:line="360" w:lineRule="auto"/>
        <w:jc w:val="both"/>
        <w:rPr>
          <w:rFonts w:ascii="Courier New" w:hAnsi="Courier New" w:cs="Courier New"/>
          <w:color w:val="000000" w:themeColor="text1"/>
          <w:sz w:val="24"/>
          <w:szCs w:val="24"/>
        </w:rPr>
      </w:pPr>
      <w:r w:rsidRPr="00DE2367">
        <w:rPr>
          <w:rFonts w:ascii="Courier New" w:hAnsi="Courier New" w:cs="Courier New"/>
          <w:b/>
          <w:bCs/>
          <w:color w:val="000000" w:themeColor="text1"/>
          <w:sz w:val="24"/>
          <w:szCs w:val="24"/>
        </w:rPr>
        <w:t>Enhanced Map and Tracking Features</w:t>
      </w:r>
      <w:r w:rsidRPr="00DE2367">
        <w:rPr>
          <w:rFonts w:ascii="Courier New" w:hAnsi="Courier New" w:cs="Courier New"/>
          <w:color w:val="000000" w:themeColor="text1"/>
          <w:sz w:val="24"/>
          <w:szCs w:val="24"/>
        </w:rPr>
        <w:t xml:space="preserve"> – Integrate real-time responder tracking and safe-zone status updates.</w:t>
      </w:r>
    </w:p>
    <w:p w14:paraId="676665D3" w14:textId="0F1024E6" w:rsidR="00DE2367" w:rsidRPr="00DE2367" w:rsidRDefault="00DE2367" w:rsidP="00DE2367">
      <w:pPr>
        <w:pStyle w:val="ListParagraph"/>
        <w:numPr>
          <w:ilvl w:val="0"/>
          <w:numId w:val="53"/>
        </w:numPr>
        <w:spacing w:before="240" w:after="0" w:line="360" w:lineRule="auto"/>
        <w:jc w:val="both"/>
        <w:rPr>
          <w:rFonts w:ascii="Courier New" w:hAnsi="Courier New" w:cs="Courier New"/>
          <w:color w:val="000000" w:themeColor="text1"/>
          <w:sz w:val="24"/>
          <w:szCs w:val="24"/>
        </w:rPr>
      </w:pPr>
      <w:r w:rsidRPr="00DE2367">
        <w:rPr>
          <w:rFonts w:ascii="Courier New" w:hAnsi="Courier New" w:cs="Courier New"/>
          <w:b/>
          <w:bCs/>
          <w:color w:val="000000" w:themeColor="text1"/>
          <w:sz w:val="24"/>
          <w:szCs w:val="24"/>
        </w:rPr>
        <w:t>Partnership with Local Government Units (LGUs)</w:t>
      </w:r>
      <w:r w:rsidRPr="00DE2367">
        <w:rPr>
          <w:rFonts w:ascii="Courier New" w:hAnsi="Courier New" w:cs="Courier New"/>
          <w:color w:val="000000" w:themeColor="text1"/>
          <w:sz w:val="24"/>
          <w:szCs w:val="24"/>
        </w:rPr>
        <w:t xml:space="preserve"> – Collaborate with official agencies for system validation, data access, and deployment in real scenarios.</w:t>
      </w:r>
    </w:p>
    <w:p w14:paraId="62F5D0DC" w14:textId="5E5D43F1" w:rsidR="00DE2367" w:rsidRDefault="00DE2367" w:rsidP="00DE2367">
      <w:pPr>
        <w:pStyle w:val="ListParagraph"/>
        <w:numPr>
          <w:ilvl w:val="0"/>
          <w:numId w:val="53"/>
        </w:numPr>
        <w:spacing w:before="240" w:after="0" w:line="360" w:lineRule="auto"/>
        <w:jc w:val="both"/>
        <w:rPr>
          <w:rFonts w:ascii="Courier New" w:hAnsi="Courier New" w:cs="Courier New"/>
          <w:color w:val="000000" w:themeColor="text1"/>
          <w:sz w:val="24"/>
          <w:szCs w:val="24"/>
        </w:rPr>
      </w:pPr>
      <w:r w:rsidRPr="00DE2367">
        <w:rPr>
          <w:rFonts w:ascii="Courier New" w:hAnsi="Courier New" w:cs="Courier New"/>
          <w:b/>
          <w:bCs/>
          <w:color w:val="000000" w:themeColor="text1"/>
          <w:sz w:val="24"/>
          <w:szCs w:val="24"/>
        </w:rPr>
        <w:t>Wider User Testing</w:t>
      </w:r>
      <w:r w:rsidRPr="00DE2367">
        <w:rPr>
          <w:rFonts w:ascii="Courier New" w:hAnsi="Courier New" w:cs="Courier New"/>
          <w:color w:val="000000" w:themeColor="text1"/>
          <w:sz w:val="24"/>
          <w:szCs w:val="24"/>
        </w:rPr>
        <w:t xml:space="preserve"> – Conduct testing in various communities or cities to gather more accurate performance data and feedback.</w:t>
      </w:r>
    </w:p>
    <w:p w14:paraId="10B8292B" w14:textId="77777777" w:rsidR="000F2051" w:rsidRDefault="000F2051" w:rsidP="000F2051">
      <w:pPr>
        <w:spacing w:before="240" w:after="0" w:line="360" w:lineRule="auto"/>
        <w:jc w:val="both"/>
        <w:rPr>
          <w:rFonts w:ascii="Courier New" w:hAnsi="Courier New" w:cs="Courier New"/>
          <w:color w:val="000000" w:themeColor="text1"/>
          <w:sz w:val="24"/>
          <w:szCs w:val="24"/>
        </w:rPr>
      </w:pPr>
    </w:p>
    <w:p w14:paraId="5BAF1E38" w14:textId="77777777" w:rsidR="004B065A" w:rsidRDefault="004B065A" w:rsidP="000F2051">
      <w:pPr>
        <w:spacing w:before="240" w:after="0" w:line="360" w:lineRule="auto"/>
        <w:jc w:val="both"/>
        <w:rPr>
          <w:rFonts w:ascii="Courier New" w:hAnsi="Courier New" w:cs="Courier New"/>
          <w:color w:val="000000" w:themeColor="text1"/>
          <w:sz w:val="24"/>
          <w:szCs w:val="24"/>
        </w:rPr>
      </w:pPr>
    </w:p>
    <w:p w14:paraId="41112BD5" w14:textId="77777777" w:rsidR="004B065A" w:rsidRDefault="004B065A" w:rsidP="000F2051">
      <w:pPr>
        <w:spacing w:before="240" w:after="0" w:line="360" w:lineRule="auto"/>
        <w:jc w:val="both"/>
        <w:rPr>
          <w:rFonts w:ascii="Courier New" w:hAnsi="Courier New" w:cs="Courier New"/>
          <w:color w:val="000000" w:themeColor="text1"/>
          <w:sz w:val="24"/>
          <w:szCs w:val="24"/>
        </w:rPr>
      </w:pPr>
    </w:p>
    <w:p w14:paraId="483D190F" w14:textId="77777777" w:rsidR="004B065A" w:rsidRDefault="004B065A" w:rsidP="000F2051">
      <w:pPr>
        <w:spacing w:before="240" w:after="0" w:line="360" w:lineRule="auto"/>
        <w:jc w:val="both"/>
        <w:rPr>
          <w:rFonts w:ascii="Courier New" w:hAnsi="Courier New" w:cs="Courier New"/>
          <w:color w:val="000000" w:themeColor="text1"/>
          <w:sz w:val="24"/>
          <w:szCs w:val="24"/>
        </w:rPr>
      </w:pPr>
    </w:p>
    <w:p w14:paraId="2E0AE928" w14:textId="77777777" w:rsidR="004B065A" w:rsidRDefault="004B065A" w:rsidP="000F2051">
      <w:pPr>
        <w:spacing w:before="240" w:after="0" w:line="360" w:lineRule="auto"/>
        <w:jc w:val="both"/>
        <w:rPr>
          <w:rFonts w:ascii="Courier New" w:hAnsi="Courier New" w:cs="Courier New"/>
          <w:color w:val="000000" w:themeColor="text1"/>
          <w:sz w:val="24"/>
          <w:szCs w:val="24"/>
        </w:rPr>
      </w:pPr>
    </w:p>
    <w:p w14:paraId="43EFA821" w14:textId="77777777" w:rsidR="004B065A" w:rsidRDefault="004B065A" w:rsidP="000F2051">
      <w:pPr>
        <w:spacing w:before="240" w:after="0" w:line="360" w:lineRule="auto"/>
        <w:jc w:val="both"/>
        <w:rPr>
          <w:rFonts w:ascii="Courier New" w:hAnsi="Courier New" w:cs="Courier New"/>
          <w:color w:val="000000" w:themeColor="text1"/>
          <w:sz w:val="24"/>
          <w:szCs w:val="24"/>
        </w:rPr>
      </w:pPr>
    </w:p>
    <w:p w14:paraId="5B092A6A" w14:textId="77777777" w:rsidR="004B065A" w:rsidRDefault="004B065A" w:rsidP="000F2051">
      <w:pPr>
        <w:spacing w:before="240" w:after="0" w:line="360" w:lineRule="auto"/>
        <w:jc w:val="both"/>
        <w:rPr>
          <w:rFonts w:ascii="Courier New" w:hAnsi="Courier New" w:cs="Courier New"/>
          <w:color w:val="000000" w:themeColor="text1"/>
          <w:sz w:val="24"/>
          <w:szCs w:val="24"/>
        </w:rPr>
      </w:pPr>
    </w:p>
    <w:p w14:paraId="44D8971F" w14:textId="77777777" w:rsidR="004B065A" w:rsidRDefault="004B065A" w:rsidP="000F2051">
      <w:pPr>
        <w:spacing w:before="240" w:after="0" w:line="360" w:lineRule="auto"/>
        <w:jc w:val="both"/>
        <w:rPr>
          <w:rFonts w:ascii="Courier New" w:hAnsi="Courier New" w:cs="Courier New"/>
          <w:color w:val="000000" w:themeColor="text1"/>
          <w:sz w:val="24"/>
          <w:szCs w:val="24"/>
        </w:rPr>
      </w:pPr>
    </w:p>
    <w:p w14:paraId="308B6FDD" w14:textId="77777777" w:rsidR="004B065A" w:rsidRDefault="004B065A" w:rsidP="000F2051">
      <w:pPr>
        <w:spacing w:before="240" w:after="0" w:line="360" w:lineRule="auto"/>
        <w:jc w:val="both"/>
        <w:rPr>
          <w:rFonts w:ascii="Courier New" w:hAnsi="Courier New" w:cs="Courier New"/>
          <w:color w:val="000000" w:themeColor="text1"/>
          <w:sz w:val="24"/>
          <w:szCs w:val="24"/>
        </w:rPr>
      </w:pPr>
    </w:p>
    <w:p w14:paraId="2FC216DB" w14:textId="77777777" w:rsidR="004B065A" w:rsidRDefault="004B065A" w:rsidP="000F2051">
      <w:pPr>
        <w:spacing w:before="240" w:after="0" w:line="360" w:lineRule="auto"/>
        <w:jc w:val="both"/>
        <w:rPr>
          <w:rFonts w:ascii="Courier New" w:hAnsi="Courier New" w:cs="Courier New"/>
          <w:color w:val="000000" w:themeColor="text1"/>
          <w:sz w:val="24"/>
          <w:szCs w:val="24"/>
        </w:rPr>
      </w:pPr>
    </w:p>
    <w:p w14:paraId="6B8AE90F" w14:textId="77777777" w:rsidR="004B065A" w:rsidRDefault="004B065A" w:rsidP="000F2051">
      <w:pPr>
        <w:spacing w:before="240" w:after="0" w:line="360" w:lineRule="auto"/>
        <w:jc w:val="both"/>
        <w:rPr>
          <w:rFonts w:ascii="Courier New" w:hAnsi="Courier New" w:cs="Courier New"/>
          <w:color w:val="000000" w:themeColor="text1"/>
          <w:sz w:val="24"/>
          <w:szCs w:val="24"/>
        </w:rPr>
      </w:pPr>
    </w:p>
    <w:p w14:paraId="336E5691" w14:textId="47B57EA6" w:rsidR="00DE2367" w:rsidRPr="008E6823" w:rsidRDefault="000F2051" w:rsidP="008E6823">
      <w:pPr>
        <w:pStyle w:val="Heading2"/>
        <w:rPr>
          <w:rFonts w:ascii="Courier New" w:hAnsi="Courier New" w:cs="Courier New"/>
          <w:b/>
          <w:bCs/>
          <w:color w:val="auto"/>
          <w:sz w:val="24"/>
          <w:szCs w:val="24"/>
        </w:rPr>
      </w:pPr>
      <w:bookmarkStart w:id="55" w:name="_Toc212531380"/>
      <w:r w:rsidRPr="008E6823">
        <w:rPr>
          <w:rFonts w:ascii="Courier New" w:hAnsi="Courier New" w:cs="Courier New"/>
          <w:b/>
          <w:bCs/>
          <w:color w:val="auto"/>
          <w:sz w:val="24"/>
          <w:szCs w:val="24"/>
        </w:rPr>
        <w:t>References (APA Format)</w:t>
      </w:r>
      <w:bookmarkEnd w:id="55"/>
    </w:p>
    <w:p w14:paraId="555BC1F3" w14:textId="77777777" w:rsidR="000F2051" w:rsidRDefault="000F2051" w:rsidP="000F2051">
      <w:pPr>
        <w:pStyle w:val="ListParagraph"/>
        <w:numPr>
          <w:ilvl w:val="0"/>
          <w:numId w:val="54"/>
        </w:numPr>
        <w:spacing w:before="240" w:after="0" w:line="360" w:lineRule="auto"/>
        <w:jc w:val="both"/>
        <w:rPr>
          <w:rFonts w:ascii="Courier New" w:hAnsi="Courier New" w:cs="Courier New"/>
          <w:color w:val="000000" w:themeColor="text1"/>
          <w:sz w:val="24"/>
          <w:szCs w:val="24"/>
        </w:rPr>
      </w:pPr>
      <w:r w:rsidRPr="000F2051">
        <w:rPr>
          <w:rFonts w:ascii="Courier New" w:hAnsi="Courier New" w:cs="Courier New"/>
          <w:color w:val="000000" w:themeColor="text1"/>
          <w:sz w:val="24"/>
          <w:szCs w:val="24"/>
        </w:rPr>
        <w:t xml:space="preserve">Domingo, S., &amp; Manejar, A. J. (2018). </w:t>
      </w:r>
      <w:r w:rsidRPr="000F2051">
        <w:rPr>
          <w:rFonts w:ascii="Courier New" w:hAnsi="Courier New" w:cs="Courier New"/>
          <w:i/>
          <w:iCs/>
          <w:color w:val="000000" w:themeColor="text1"/>
          <w:sz w:val="24"/>
          <w:szCs w:val="24"/>
        </w:rPr>
        <w:t xml:space="preserve">Disaster Preparedness and Local Governance in the Philippines. </w:t>
      </w:r>
      <w:r w:rsidRPr="000F2051">
        <w:rPr>
          <w:rFonts w:ascii="Courier New" w:hAnsi="Courier New" w:cs="Courier New"/>
          <w:color w:val="000000" w:themeColor="text1"/>
          <w:sz w:val="24"/>
          <w:szCs w:val="24"/>
        </w:rPr>
        <w:t xml:space="preserve">Philippine Institute for Development Studies. </w:t>
      </w:r>
    </w:p>
    <w:p w14:paraId="50FF39D1" w14:textId="77777777" w:rsidR="000F2051" w:rsidRPr="000F2051" w:rsidRDefault="000F2051" w:rsidP="000F2051">
      <w:pPr>
        <w:pStyle w:val="ListParagraph"/>
        <w:spacing w:before="240" w:after="0" w:line="360" w:lineRule="auto"/>
        <w:jc w:val="both"/>
        <w:rPr>
          <w:rFonts w:ascii="Courier New" w:hAnsi="Courier New" w:cs="Courier New"/>
          <w:color w:val="000000" w:themeColor="text1"/>
          <w:sz w:val="24"/>
          <w:szCs w:val="24"/>
        </w:rPr>
      </w:pPr>
    </w:p>
    <w:p w14:paraId="3C2C5F05" w14:textId="77777777" w:rsidR="000F2051" w:rsidRDefault="000F2051" w:rsidP="000F2051">
      <w:pPr>
        <w:pStyle w:val="ListParagraph"/>
        <w:numPr>
          <w:ilvl w:val="0"/>
          <w:numId w:val="54"/>
        </w:numPr>
        <w:spacing w:before="240" w:after="0" w:line="360" w:lineRule="auto"/>
        <w:jc w:val="both"/>
        <w:rPr>
          <w:rFonts w:ascii="Courier New" w:hAnsi="Courier New" w:cs="Courier New"/>
          <w:color w:val="000000" w:themeColor="text1"/>
          <w:sz w:val="24"/>
          <w:szCs w:val="24"/>
        </w:rPr>
      </w:pPr>
      <w:r w:rsidRPr="000F2051">
        <w:rPr>
          <w:rFonts w:ascii="Courier New" w:hAnsi="Courier New" w:cs="Courier New"/>
          <w:color w:val="000000" w:themeColor="text1"/>
          <w:sz w:val="24"/>
          <w:szCs w:val="24"/>
        </w:rPr>
        <w:t xml:space="preserve">Escolano, V. J., Caballero, A. R., Albina, E., Hernandez, A., &amp; Juanatas, R. (2023, May). </w:t>
      </w:r>
      <w:r w:rsidRPr="000F2051">
        <w:rPr>
          <w:rFonts w:ascii="Courier New" w:hAnsi="Courier New" w:cs="Courier New"/>
          <w:i/>
          <w:iCs/>
          <w:color w:val="000000" w:themeColor="text1"/>
          <w:sz w:val="24"/>
          <w:szCs w:val="24"/>
        </w:rPr>
        <w:t xml:space="preserve">Acceptance of Mobile Application on Disaster Preparedness: Towards Decision Intelligence in Disaster Management. </w:t>
      </w:r>
      <w:r w:rsidRPr="000F2051">
        <w:rPr>
          <w:rFonts w:ascii="Courier New" w:hAnsi="Courier New" w:cs="Courier New"/>
          <w:color w:val="000000" w:themeColor="text1"/>
          <w:sz w:val="24"/>
          <w:szCs w:val="24"/>
        </w:rPr>
        <w:t xml:space="preserve">ResearchGate. </w:t>
      </w:r>
    </w:p>
    <w:p w14:paraId="310442D3" w14:textId="77777777" w:rsidR="000F2051" w:rsidRPr="000F2051" w:rsidRDefault="000F2051" w:rsidP="000F2051">
      <w:pPr>
        <w:pStyle w:val="ListParagraph"/>
        <w:rPr>
          <w:rFonts w:ascii="Courier New" w:hAnsi="Courier New" w:cs="Courier New"/>
          <w:color w:val="000000" w:themeColor="text1"/>
          <w:sz w:val="24"/>
          <w:szCs w:val="24"/>
        </w:rPr>
      </w:pPr>
    </w:p>
    <w:p w14:paraId="18F60400" w14:textId="77777777" w:rsidR="000F2051" w:rsidRPr="000F2051" w:rsidRDefault="000F2051" w:rsidP="000F2051">
      <w:pPr>
        <w:pStyle w:val="ListParagraph"/>
        <w:spacing w:before="240" w:after="0" w:line="360" w:lineRule="auto"/>
        <w:jc w:val="both"/>
        <w:rPr>
          <w:rFonts w:ascii="Courier New" w:hAnsi="Courier New" w:cs="Courier New"/>
          <w:color w:val="000000" w:themeColor="text1"/>
          <w:sz w:val="24"/>
          <w:szCs w:val="24"/>
        </w:rPr>
      </w:pPr>
    </w:p>
    <w:p w14:paraId="0D461132" w14:textId="77777777" w:rsidR="000F2051" w:rsidRDefault="000F2051" w:rsidP="000F2051">
      <w:pPr>
        <w:pStyle w:val="ListParagraph"/>
        <w:numPr>
          <w:ilvl w:val="0"/>
          <w:numId w:val="54"/>
        </w:numPr>
        <w:spacing w:before="240" w:after="0" w:line="360" w:lineRule="auto"/>
        <w:jc w:val="both"/>
        <w:rPr>
          <w:rFonts w:ascii="Courier New" w:hAnsi="Courier New" w:cs="Courier New"/>
          <w:color w:val="000000" w:themeColor="text1"/>
          <w:sz w:val="24"/>
          <w:szCs w:val="24"/>
        </w:rPr>
      </w:pPr>
      <w:r w:rsidRPr="000F2051">
        <w:rPr>
          <w:rFonts w:ascii="Courier New" w:hAnsi="Courier New" w:cs="Courier New"/>
          <w:i/>
          <w:iCs/>
          <w:color w:val="000000" w:themeColor="text1"/>
          <w:sz w:val="24"/>
          <w:szCs w:val="24"/>
        </w:rPr>
        <w:t>Technology in Disaster Management and Recovery: Types and Impact</w:t>
      </w:r>
      <w:r w:rsidRPr="000F2051">
        <w:rPr>
          <w:rFonts w:ascii="Courier New" w:hAnsi="Courier New" w:cs="Courier New"/>
          <w:color w:val="000000" w:themeColor="text1"/>
          <w:sz w:val="24"/>
          <w:szCs w:val="24"/>
        </w:rPr>
        <w:t xml:space="preserve">. (2024, April 14). Tulane University. </w:t>
      </w:r>
    </w:p>
    <w:p w14:paraId="61B7E424" w14:textId="77777777" w:rsidR="000F2051" w:rsidRPr="000F2051" w:rsidRDefault="000F2051" w:rsidP="000F2051">
      <w:pPr>
        <w:pStyle w:val="ListParagraph"/>
        <w:spacing w:before="240" w:after="0" w:line="360" w:lineRule="auto"/>
        <w:jc w:val="both"/>
        <w:rPr>
          <w:rFonts w:ascii="Courier New" w:hAnsi="Courier New" w:cs="Courier New"/>
          <w:color w:val="000000" w:themeColor="text1"/>
          <w:sz w:val="24"/>
          <w:szCs w:val="24"/>
        </w:rPr>
      </w:pPr>
    </w:p>
    <w:p w14:paraId="540E5E7D" w14:textId="77777777" w:rsidR="000F2051" w:rsidRPr="000F2051" w:rsidRDefault="000F2051" w:rsidP="000F2051">
      <w:pPr>
        <w:pStyle w:val="ListParagraph"/>
        <w:numPr>
          <w:ilvl w:val="0"/>
          <w:numId w:val="54"/>
        </w:numPr>
        <w:spacing w:before="240" w:after="0" w:line="360" w:lineRule="auto"/>
        <w:jc w:val="both"/>
        <w:rPr>
          <w:rFonts w:ascii="Courier New" w:hAnsi="Courier New" w:cs="Courier New"/>
          <w:color w:val="000000" w:themeColor="text1"/>
          <w:sz w:val="24"/>
          <w:szCs w:val="24"/>
        </w:rPr>
      </w:pPr>
      <w:r w:rsidRPr="000F2051">
        <w:rPr>
          <w:rFonts w:ascii="Courier New" w:hAnsi="Courier New" w:cs="Courier New"/>
          <w:color w:val="000000" w:themeColor="text1"/>
          <w:sz w:val="24"/>
          <w:szCs w:val="24"/>
        </w:rPr>
        <w:t xml:space="preserve">Merriam-Webster. (n.d.). Benefactor. In Merriam-Webster.com dictionary. Retrieved October 26, 2025, from </w:t>
      </w:r>
      <w:hyperlink r:id="rId27" w:history="1">
        <w:r w:rsidRPr="000F2051">
          <w:rPr>
            <w:rStyle w:val="Hyperlink"/>
            <w:rFonts w:ascii="Courier New" w:hAnsi="Courier New" w:cs="Courier New"/>
            <w:sz w:val="24"/>
            <w:szCs w:val="24"/>
          </w:rPr>
          <w:t>https://www.merriam-webster.com/dictionary/benefactor</w:t>
        </w:r>
      </w:hyperlink>
    </w:p>
    <w:p w14:paraId="537038F8" w14:textId="77777777" w:rsidR="000F2051" w:rsidRPr="000F2051" w:rsidRDefault="000F2051" w:rsidP="000F2051">
      <w:pPr>
        <w:pStyle w:val="ListParagraph"/>
        <w:rPr>
          <w:rFonts w:ascii="Courier New" w:hAnsi="Courier New" w:cs="Courier New"/>
          <w:color w:val="000000" w:themeColor="text1"/>
          <w:sz w:val="24"/>
          <w:szCs w:val="24"/>
        </w:rPr>
      </w:pPr>
    </w:p>
    <w:p w14:paraId="404FE0CF" w14:textId="77777777" w:rsidR="000F2051" w:rsidRPr="000F2051" w:rsidRDefault="000F2051" w:rsidP="000F2051">
      <w:pPr>
        <w:pStyle w:val="ListParagraph"/>
        <w:spacing w:before="240" w:after="0" w:line="360" w:lineRule="auto"/>
        <w:jc w:val="both"/>
        <w:rPr>
          <w:rFonts w:ascii="Courier New" w:hAnsi="Courier New" w:cs="Courier New"/>
          <w:color w:val="000000" w:themeColor="text1"/>
          <w:sz w:val="24"/>
          <w:szCs w:val="24"/>
        </w:rPr>
      </w:pPr>
    </w:p>
    <w:p w14:paraId="464BCB82" w14:textId="571295B6" w:rsidR="000F2051" w:rsidRDefault="000F2051" w:rsidP="000F2051">
      <w:pPr>
        <w:pStyle w:val="ListParagraph"/>
        <w:numPr>
          <w:ilvl w:val="0"/>
          <w:numId w:val="54"/>
        </w:numPr>
        <w:spacing w:before="240" w:after="0" w:line="360" w:lineRule="auto"/>
        <w:jc w:val="both"/>
        <w:rPr>
          <w:rFonts w:ascii="Courier New" w:hAnsi="Courier New" w:cs="Courier New"/>
          <w:color w:val="000000" w:themeColor="text1"/>
          <w:sz w:val="24"/>
          <w:szCs w:val="24"/>
        </w:rPr>
      </w:pPr>
      <w:r w:rsidRPr="000F2051">
        <w:rPr>
          <w:rFonts w:ascii="Courier New" w:hAnsi="Courier New" w:cs="Courier New"/>
          <w:color w:val="000000" w:themeColor="text1"/>
          <w:sz w:val="24"/>
          <w:szCs w:val="24"/>
        </w:rPr>
        <w:t xml:space="preserve">Raba, W. J. (2025, August 12). Pacific Ring of Fire: Tracing natural disasters in Southeast Asia. Seasia: Good News from Southeast Asia. </w:t>
      </w:r>
      <w:hyperlink r:id="rId28" w:history="1">
        <w:r w:rsidRPr="00ED56EA">
          <w:rPr>
            <w:rStyle w:val="Hyperlink"/>
            <w:rFonts w:ascii="Courier New" w:hAnsi="Courier New" w:cs="Courier New"/>
            <w:sz w:val="24"/>
            <w:szCs w:val="24"/>
          </w:rPr>
          <w:t>https://seasia.co/2025/08/12/pacific-ring-of-fire-tracing-natural-disasters-in-southeast-asia</w:t>
        </w:r>
      </w:hyperlink>
    </w:p>
    <w:p w14:paraId="4E4A1319" w14:textId="77777777" w:rsidR="000F2051" w:rsidRPr="000F2051" w:rsidRDefault="000F2051" w:rsidP="000F2051">
      <w:pPr>
        <w:pStyle w:val="ListParagraph"/>
        <w:spacing w:before="240" w:after="0" w:line="360" w:lineRule="auto"/>
        <w:jc w:val="both"/>
        <w:rPr>
          <w:rFonts w:ascii="Courier New" w:hAnsi="Courier New" w:cs="Courier New"/>
          <w:color w:val="000000" w:themeColor="text1"/>
          <w:sz w:val="24"/>
          <w:szCs w:val="24"/>
        </w:rPr>
      </w:pPr>
    </w:p>
    <w:sectPr w:rsidR="000F2051" w:rsidRPr="000F2051" w:rsidSect="00027F22">
      <w:headerReference w:type="default" r:id="rId29"/>
      <w:footerReference w:type="default" r:id="rId30"/>
      <w:headerReference w:type="first" r:id="rId31"/>
      <w:pgSz w:w="11906" w:h="16838" w:code="9"/>
      <w:pgMar w:top="1440" w:right="1440" w:bottom="1440" w:left="1440" w:header="454" w:footer="68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DC245" w14:textId="77777777" w:rsidR="00657F0B" w:rsidRDefault="00657F0B">
      <w:pPr>
        <w:spacing w:after="0" w:line="240" w:lineRule="auto"/>
      </w:pPr>
      <w:r>
        <w:separator/>
      </w:r>
    </w:p>
  </w:endnote>
  <w:endnote w:type="continuationSeparator" w:id="0">
    <w:p w14:paraId="536157C8" w14:textId="77777777" w:rsidR="00657F0B" w:rsidRDefault="00657F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charset w:val="00"/>
    <w:family w:val="roman"/>
    <w:pitch w:val="default"/>
  </w:font>
  <w:font w:name="Noto Sans Devanagari">
    <w:charset w:val="00"/>
    <w:family w:val="swiss"/>
    <w:pitch w:val="variable"/>
    <w:sig w:usb0="80008023" w:usb1="00002046"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03053" w14:textId="2C8F9560" w:rsidR="00796B1E" w:rsidRPr="006B39CD" w:rsidRDefault="00796B1E" w:rsidP="006B39CD">
    <w:pPr>
      <w:pStyle w:val="Footer"/>
      <w:pBdr>
        <w:top w:val="single" w:sz="4" w:space="1" w:color="D9D9D9" w:themeColor="light1" w:themeShade="D9"/>
      </w:pBdr>
      <w:rPr>
        <w:b/>
        <w:bCs/>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B4746" w14:textId="77777777" w:rsidR="00657F0B" w:rsidRDefault="00657F0B">
      <w:pPr>
        <w:spacing w:after="0" w:line="240" w:lineRule="auto"/>
      </w:pPr>
      <w:r>
        <w:separator/>
      </w:r>
    </w:p>
  </w:footnote>
  <w:footnote w:type="continuationSeparator" w:id="0">
    <w:p w14:paraId="6647997F" w14:textId="77777777" w:rsidR="00657F0B" w:rsidRDefault="00657F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81F0D" w14:textId="09275FF4" w:rsidR="00796B1E" w:rsidRPr="005A258B" w:rsidRDefault="005A258B">
    <w:pPr>
      <w:pStyle w:val="Header"/>
      <w:jc w:val="center"/>
      <w:rPr>
        <w:rFonts w:ascii="Courier New" w:hAnsi="Courier New" w:cs="Courier New"/>
        <w:b/>
        <w:bCs/>
        <w:sz w:val="28"/>
        <w:szCs w:val="28"/>
      </w:rPr>
    </w:pPr>
    <w:r w:rsidRPr="005A258B">
      <w:rPr>
        <w:rFonts w:ascii="Courier New" w:hAnsi="Courier New" w:cs="Courier New"/>
        <w:b/>
        <w:bCs/>
        <w:sz w:val="28"/>
        <w:szCs w:val="28"/>
      </w:rPr>
      <w:t>PHINMA UNIVERSITY OF ILOILO</w:t>
    </w:r>
  </w:p>
  <w:p w14:paraId="1EBC3601" w14:textId="6FB3C934" w:rsidR="00796B1E" w:rsidRPr="005A258B" w:rsidRDefault="005A258B">
    <w:pPr>
      <w:pStyle w:val="Header"/>
      <w:jc w:val="center"/>
      <w:rPr>
        <w:rFonts w:ascii="Courier New" w:hAnsi="Courier New" w:cs="Courier New"/>
        <w:b/>
        <w:bCs/>
        <w:sz w:val="28"/>
        <w:szCs w:val="28"/>
      </w:rPr>
    </w:pPr>
    <w:r w:rsidRPr="005A258B">
      <w:rPr>
        <w:rFonts w:ascii="Courier New" w:hAnsi="Courier New" w:cs="Courier New"/>
        <w:b/>
        <w:bCs/>
        <w:sz w:val="28"/>
        <w:szCs w:val="28"/>
      </w:rPr>
      <w:t>COLLEGE OF INFORMATION TECHNOLOGY EDUCATION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A8C5A" w14:textId="5DFC6108" w:rsidR="00796B1E" w:rsidRDefault="00796B1E">
    <w:pPr>
      <w:pStyle w:val="Header"/>
      <w:jc w:val="center"/>
      <w:rPr>
        <w:rFonts w:cstheme="minorHAnsi"/>
        <w:b/>
        <w:bCs/>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17756"/>
    <w:multiLevelType w:val="hybridMultilevel"/>
    <w:tmpl w:val="DA00E2C8"/>
    <w:lvl w:ilvl="0" w:tplc="3409000F">
      <w:start w:val="1"/>
      <w:numFmt w:val="decimal"/>
      <w:lvlText w:val="%1."/>
      <w:lvlJc w:val="left"/>
      <w:pPr>
        <w:ind w:left="360" w:hanging="360"/>
      </w:pPr>
    </w:lvl>
    <w:lvl w:ilvl="1" w:tplc="34090019" w:tentative="1">
      <w:start w:val="1"/>
      <w:numFmt w:val="lowerLetter"/>
      <w:lvlText w:val="%2."/>
      <w:lvlJc w:val="left"/>
      <w:pPr>
        <w:ind w:left="1080" w:hanging="360"/>
      </w:pPr>
    </w:lvl>
    <w:lvl w:ilvl="2" w:tplc="3409001B" w:tentative="1">
      <w:start w:val="1"/>
      <w:numFmt w:val="lowerRoman"/>
      <w:lvlText w:val="%3."/>
      <w:lvlJc w:val="right"/>
      <w:pPr>
        <w:ind w:left="1800" w:hanging="180"/>
      </w:pPr>
    </w:lvl>
    <w:lvl w:ilvl="3" w:tplc="3409000F" w:tentative="1">
      <w:start w:val="1"/>
      <w:numFmt w:val="decimal"/>
      <w:lvlText w:val="%4."/>
      <w:lvlJc w:val="left"/>
      <w:pPr>
        <w:ind w:left="2520" w:hanging="360"/>
      </w:pPr>
    </w:lvl>
    <w:lvl w:ilvl="4" w:tplc="34090019" w:tentative="1">
      <w:start w:val="1"/>
      <w:numFmt w:val="lowerLetter"/>
      <w:lvlText w:val="%5."/>
      <w:lvlJc w:val="left"/>
      <w:pPr>
        <w:ind w:left="3240" w:hanging="360"/>
      </w:pPr>
    </w:lvl>
    <w:lvl w:ilvl="5" w:tplc="3409001B" w:tentative="1">
      <w:start w:val="1"/>
      <w:numFmt w:val="lowerRoman"/>
      <w:lvlText w:val="%6."/>
      <w:lvlJc w:val="right"/>
      <w:pPr>
        <w:ind w:left="3960" w:hanging="180"/>
      </w:pPr>
    </w:lvl>
    <w:lvl w:ilvl="6" w:tplc="3409000F" w:tentative="1">
      <w:start w:val="1"/>
      <w:numFmt w:val="decimal"/>
      <w:lvlText w:val="%7."/>
      <w:lvlJc w:val="left"/>
      <w:pPr>
        <w:ind w:left="4680" w:hanging="360"/>
      </w:pPr>
    </w:lvl>
    <w:lvl w:ilvl="7" w:tplc="34090019" w:tentative="1">
      <w:start w:val="1"/>
      <w:numFmt w:val="lowerLetter"/>
      <w:lvlText w:val="%8."/>
      <w:lvlJc w:val="left"/>
      <w:pPr>
        <w:ind w:left="5400" w:hanging="360"/>
      </w:pPr>
    </w:lvl>
    <w:lvl w:ilvl="8" w:tplc="3409001B" w:tentative="1">
      <w:start w:val="1"/>
      <w:numFmt w:val="lowerRoman"/>
      <w:lvlText w:val="%9."/>
      <w:lvlJc w:val="right"/>
      <w:pPr>
        <w:ind w:left="6120" w:hanging="180"/>
      </w:pPr>
    </w:lvl>
  </w:abstractNum>
  <w:abstractNum w:abstractNumId="1" w15:restartNumberingAfterBreak="0">
    <w:nsid w:val="064408A2"/>
    <w:multiLevelType w:val="hybridMultilevel"/>
    <w:tmpl w:val="C5FCEDD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065C2304"/>
    <w:multiLevelType w:val="multilevel"/>
    <w:tmpl w:val="EF9A9D0A"/>
    <w:lvl w:ilvl="0">
      <w:start w:val="1"/>
      <w:numFmt w:val="decimal"/>
      <w:lvlText w:val="%1."/>
      <w:lvlJc w:val="left"/>
      <w:pPr>
        <w:ind w:left="360" w:hanging="360"/>
      </w:pPr>
    </w:lvl>
    <w:lvl w:ilvl="1">
      <w:start w:val="1"/>
      <w:numFmt w:val="decimal"/>
      <w:isLgl/>
      <w:lvlText w:val="%1.%2"/>
      <w:lvlJc w:val="left"/>
      <w:pPr>
        <w:ind w:left="624" w:hanging="624"/>
      </w:pPr>
      <w:rPr>
        <w:rFonts w:hint="default"/>
        <w:b/>
        <w:bCs/>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 w15:restartNumberingAfterBreak="0">
    <w:nsid w:val="08973982"/>
    <w:multiLevelType w:val="hybridMultilevel"/>
    <w:tmpl w:val="FCEC70D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08D75482"/>
    <w:multiLevelType w:val="hybridMultilevel"/>
    <w:tmpl w:val="B056725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09E849C8"/>
    <w:multiLevelType w:val="hybridMultilevel"/>
    <w:tmpl w:val="F716B15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B3C3973"/>
    <w:multiLevelType w:val="hybridMultilevel"/>
    <w:tmpl w:val="77FA393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0DE668D2"/>
    <w:multiLevelType w:val="hybridMultilevel"/>
    <w:tmpl w:val="117C1CA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15:restartNumberingAfterBreak="0">
    <w:nsid w:val="0FE27342"/>
    <w:multiLevelType w:val="hybridMultilevel"/>
    <w:tmpl w:val="00F4EED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109B326E"/>
    <w:multiLevelType w:val="hybridMultilevel"/>
    <w:tmpl w:val="B2563DC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12224E6A"/>
    <w:multiLevelType w:val="hybridMultilevel"/>
    <w:tmpl w:val="DAAC8DF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17E42CAA"/>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1A903D07"/>
    <w:multiLevelType w:val="multilevel"/>
    <w:tmpl w:val="FD402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77297"/>
    <w:multiLevelType w:val="hybridMultilevel"/>
    <w:tmpl w:val="F716B15E"/>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1CE07EA4"/>
    <w:multiLevelType w:val="hybridMultilevel"/>
    <w:tmpl w:val="787EF15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1DDD5830"/>
    <w:multiLevelType w:val="hybridMultilevel"/>
    <w:tmpl w:val="CE74E79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1E752540"/>
    <w:multiLevelType w:val="hybridMultilevel"/>
    <w:tmpl w:val="9668BDC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232A3259"/>
    <w:multiLevelType w:val="hybridMultilevel"/>
    <w:tmpl w:val="9C06F82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262C2A9A"/>
    <w:multiLevelType w:val="multilevel"/>
    <w:tmpl w:val="FFFFFFFF"/>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19" w15:restartNumberingAfterBreak="0">
    <w:nsid w:val="26AC553A"/>
    <w:multiLevelType w:val="hybridMultilevel"/>
    <w:tmpl w:val="FBAC81C6"/>
    <w:lvl w:ilvl="0" w:tplc="34090001">
      <w:start w:val="1"/>
      <w:numFmt w:val="bullet"/>
      <w:lvlText w:val=""/>
      <w:lvlJc w:val="left"/>
      <w:pPr>
        <w:ind w:left="360" w:hanging="360"/>
      </w:pPr>
      <w:rPr>
        <w:rFonts w:ascii="Symbol" w:hAnsi="Symbol" w:hint="default"/>
      </w:rPr>
    </w:lvl>
    <w:lvl w:ilvl="1" w:tplc="34090003">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20" w15:restartNumberingAfterBreak="0">
    <w:nsid w:val="27F75ABC"/>
    <w:multiLevelType w:val="hybridMultilevel"/>
    <w:tmpl w:val="6FD2560A"/>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1" w15:restartNumberingAfterBreak="0">
    <w:nsid w:val="29887576"/>
    <w:multiLevelType w:val="hybridMultilevel"/>
    <w:tmpl w:val="34420FC4"/>
    <w:lvl w:ilvl="0" w:tplc="FFFFFFFF">
      <w:start w:val="1"/>
      <w:numFmt w:val="bullet"/>
      <w:lvlText w:val=""/>
      <w:lvlJc w:val="left"/>
      <w:pPr>
        <w:ind w:left="360" w:hanging="360"/>
      </w:pPr>
      <w:rPr>
        <w:rFonts w:ascii="Symbol" w:hAnsi="Symbol" w:hint="default"/>
      </w:rPr>
    </w:lvl>
    <w:lvl w:ilvl="1" w:tplc="3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2AD914C9"/>
    <w:multiLevelType w:val="hybridMultilevel"/>
    <w:tmpl w:val="385A5C6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3" w15:restartNumberingAfterBreak="0">
    <w:nsid w:val="2D81726F"/>
    <w:multiLevelType w:val="hybridMultilevel"/>
    <w:tmpl w:val="DB1678C8"/>
    <w:lvl w:ilvl="0" w:tplc="FFFFFFFF">
      <w:start w:val="1"/>
      <w:numFmt w:val="decimal"/>
      <w:lvlText w:val="%1."/>
      <w:lvlJc w:val="left"/>
      <w:pPr>
        <w:ind w:left="72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4" w15:restartNumberingAfterBreak="0">
    <w:nsid w:val="2E535000"/>
    <w:multiLevelType w:val="hybridMultilevel"/>
    <w:tmpl w:val="C51C530E"/>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5" w15:restartNumberingAfterBreak="0">
    <w:nsid w:val="2FA339B0"/>
    <w:multiLevelType w:val="hybridMultilevel"/>
    <w:tmpl w:val="DB667FE6"/>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365925F6"/>
    <w:multiLevelType w:val="multilevel"/>
    <w:tmpl w:val="FFFFFFFF"/>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3AE9399F"/>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40DB4841"/>
    <w:multiLevelType w:val="hybridMultilevel"/>
    <w:tmpl w:val="74520640"/>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9" w15:restartNumberingAfterBreak="0">
    <w:nsid w:val="45273D99"/>
    <w:multiLevelType w:val="hybridMultilevel"/>
    <w:tmpl w:val="ADF8B04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0" w15:restartNumberingAfterBreak="0">
    <w:nsid w:val="46BB45EF"/>
    <w:multiLevelType w:val="hybridMultilevel"/>
    <w:tmpl w:val="696492E8"/>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1" w15:restartNumberingAfterBreak="0">
    <w:nsid w:val="46E44D13"/>
    <w:multiLevelType w:val="hybridMultilevel"/>
    <w:tmpl w:val="08DE9D2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15:restartNumberingAfterBreak="0">
    <w:nsid w:val="47802DE2"/>
    <w:multiLevelType w:val="hybridMultilevel"/>
    <w:tmpl w:val="519C56F2"/>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3" w15:restartNumberingAfterBreak="0">
    <w:nsid w:val="47E27C03"/>
    <w:multiLevelType w:val="hybridMultilevel"/>
    <w:tmpl w:val="9EF0E566"/>
    <w:lvl w:ilvl="0" w:tplc="34E498A8">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15:restartNumberingAfterBreak="0">
    <w:nsid w:val="483C64D2"/>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48D132F0"/>
    <w:multiLevelType w:val="multilevel"/>
    <w:tmpl w:val="FFFFFFFF"/>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4AF670E1"/>
    <w:multiLevelType w:val="hybridMultilevel"/>
    <w:tmpl w:val="81DC5336"/>
    <w:lvl w:ilvl="0" w:tplc="FFFFFFFF">
      <w:start w:val="1"/>
      <w:numFmt w:val="bullet"/>
      <w:lvlText w:val=""/>
      <w:lvlJc w:val="left"/>
      <w:pPr>
        <w:ind w:left="720" w:hanging="360"/>
      </w:pPr>
      <w:rPr>
        <w:rFonts w:ascii="Symbol" w:hAnsi="Symbol" w:hint="default"/>
      </w:rPr>
    </w:lvl>
    <w:lvl w:ilvl="1" w:tplc="3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4E75289C"/>
    <w:multiLevelType w:val="hybridMultilevel"/>
    <w:tmpl w:val="B45496D6"/>
    <w:lvl w:ilvl="0" w:tplc="FFFFFFFF">
      <w:start w:val="1"/>
      <w:numFmt w:val="bullet"/>
      <w:lvlText w:val=""/>
      <w:lvlJc w:val="left"/>
      <w:pPr>
        <w:ind w:left="360" w:hanging="360"/>
      </w:pPr>
      <w:rPr>
        <w:rFonts w:ascii="Symbol" w:hAnsi="Symbol" w:hint="default"/>
      </w:rPr>
    </w:lvl>
    <w:lvl w:ilvl="1" w:tplc="3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 w15:restartNumberingAfterBreak="0">
    <w:nsid w:val="50435445"/>
    <w:multiLevelType w:val="multilevel"/>
    <w:tmpl w:val="FFFFFFFF"/>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50FE6663"/>
    <w:multiLevelType w:val="multilevel"/>
    <w:tmpl w:val="FFFFFFFF"/>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0" w15:restartNumberingAfterBreak="0">
    <w:nsid w:val="546C0204"/>
    <w:multiLevelType w:val="hybridMultilevel"/>
    <w:tmpl w:val="0180FFCE"/>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41" w15:restartNumberingAfterBreak="0">
    <w:nsid w:val="55362EC5"/>
    <w:multiLevelType w:val="hybridMultilevel"/>
    <w:tmpl w:val="EFC2AF24"/>
    <w:lvl w:ilvl="0" w:tplc="3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 w15:restartNumberingAfterBreak="0">
    <w:nsid w:val="59636237"/>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5EA64FA5"/>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4" w15:restartNumberingAfterBreak="0">
    <w:nsid w:val="5FC67E55"/>
    <w:multiLevelType w:val="hybridMultilevel"/>
    <w:tmpl w:val="770C987C"/>
    <w:lvl w:ilvl="0" w:tplc="34090001">
      <w:start w:val="1"/>
      <w:numFmt w:val="bullet"/>
      <w:lvlText w:val=""/>
      <w:lvlJc w:val="left"/>
      <w:pPr>
        <w:ind w:left="360" w:hanging="360"/>
      </w:pPr>
      <w:rPr>
        <w:rFonts w:ascii="Symbol" w:hAnsi="Symbol" w:hint="default"/>
      </w:rPr>
    </w:lvl>
    <w:lvl w:ilvl="1" w:tplc="34090003">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45" w15:restartNumberingAfterBreak="0">
    <w:nsid w:val="61D86F3D"/>
    <w:multiLevelType w:val="hybridMultilevel"/>
    <w:tmpl w:val="9826710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6" w15:restartNumberingAfterBreak="0">
    <w:nsid w:val="62FC3167"/>
    <w:multiLevelType w:val="hybridMultilevel"/>
    <w:tmpl w:val="D9729BD8"/>
    <w:lvl w:ilvl="0" w:tplc="FFFFFFFF">
      <w:start w:val="1"/>
      <w:numFmt w:val="decimal"/>
      <w:lvlText w:val="%1."/>
      <w:lvlJc w:val="left"/>
      <w:pPr>
        <w:ind w:left="36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7" w15:restartNumberingAfterBreak="0">
    <w:nsid w:val="6A7C55F6"/>
    <w:multiLevelType w:val="hybridMultilevel"/>
    <w:tmpl w:val="EC5ACC30"/>
    <w:lvl w:ilvl="0" w:tplc="FFFFFFFF">
      <w:start w:val="1"/>
      <w:numFmt w:val="bullet"/>
      <w:lvlText w:val=""/>
      <w:lvlJc w:val="left"/>
      <w:pPr>
        <w:ind w:left="720" w:hanging="360"/>
      </w:pPr>
      <w:rPr>
        <w:rFonts w:ascii="Symbol" w:hAnsi="Symbol" w:hint="default"/>
      </w:rPr>
    </w:lvl>
    <w:lvl w:ilvl="1" w:tplc="3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6AFA49B3"/>
    <w:multiLevelType w:val="multilevel"/>
    <w:tmpl w:val="FFFFFFFF"/>
    <w:lvl w:ilvl="0">
      <w:start w:val="1"/>
      <w:numFmt w:val="decimal"/>
      <w:lvlText w:val="%1."/>
      <w:lvlJc w:val="left"/>
      <w:pPr>
        <w:tabs>
          <w:tab w:val="num" w:pos="720"/>
        </w:tabs>
        <w:ind w:left="720" w:hanging="360"/>
      </w:pPr>
      <w:rPr>
        <w:b w:val="0"/>
        <w:bCs w:val="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9" w15:restartNumberingAfterBreak="0">
    <w:nsid w:val="6D0C43E6"/>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70A11294"/>
    <w:multiLevelType w:val="hybridMultilevel"/>
    <w:tmpl w:val="D3ECBC7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1" w15:restartNumberingAfterBreak="0">
    <w:nsid w:val="735A104E"/>
    <w:multiLevelType w:val="hybridMultilevel"/>
    <w:tmpl w:val="65527CBC"/>
    <w:lvl w:ilvl="0" w:tplc="3409000D">
      <w:start w:val="1"/>
      <w:numFmt w:val="bullet"/>
      <w:lvlText w:val=""/>
      <w:lvlJc w:val="left"/>
      <w:pPr>
        <w:ind w:left="973" w:hanging="360"/>
      </w:pPr>
      <w:rPr>
        <w:rFonts w:ascii="Wingdings" w:hAnsi="Wingdings" w:hint="default"/>
      </w:rPr>
    </w:lvl>
    <w:lvl w:ilvl="1" w:tplc="34090003" w:tentative="1">
      <w:start w:val="1"/>
      <w:numFmt w:val="bullet"/>
      <w:lvlText w:val="o"/>
      <w:lvlJc w:val="left"/>
      <w:pPr>
        <w:ind w:left="1693" w:hanging="360"/>
      </w:pPr>
      <w:rPr>
        <w:rFonts w:ascii="Courier New" w:hAnsi="Courier New" w:cs="Courier New" w:hint="default"/>
      </w:rPr>
    </w:lvl>
    <w:lvl w:ilvl="2" w:tplc="34090005" w:tentative="1">
      <w:start w:val="1"/>
      <w:numFmt w:val="bullet"/>
      <w:lvlText w:val=""/>
      <w:lvlJc w:val="left"/>
      <w:pPr>
        <w:ind w:left="2413" w:hanging="360"/>
      </w:pPr>
      <w:rPr>
        <w:rFonts w:ascii="Wingdings" w:hAnsi="Wingdings" w:hint="default"/>
      </w:rPr>
    </w:lvl>
    <w:lvl w:ilvl="3" w:tplc="34090001" w:tentative="1">
      <w:start w:val="1"/>
      <w:numFmt w:val="bullet"/>
      <w:lvlText w:val=""/>
      <w:lvlJc w:val="left"/>
      <w:pPr>
        <w:ind w:left="3133" w:hanging="360"/>
      </w:pPr>
      <w:rPr>
        <w:rFonts w:ascii="Symbol" w:hAnsi="Symbol" w:hint="default"/>
      </w:rPr>
    </w:lvl>
    <w:lvl w:ilvl="4" w:tplc="34090003" w:tentative="1">
      <w:start w:val="1"/>
      <w:numFmt w:val="bullet"/>
      <w:lvlText w:val="o"/>
      <w:lvlJc w:val="left"/>
      <w:pPr>
        <w:ind w:left="3853" w:hanging="360"/>
      </w:pPr>
      <w:rPr>
        <w:rFonts w:ascii="Courier New" w:hAnsi="Courier New" w:cs="Courier New" w:hint="default"/>
      </w:rPr>
    </w:lvl>
    <w:lvl w:ilvl="5" w:tplc="34090005" w:tentative="1">
      <w:start w:val="1"/>
      <w:numFmt w:val="bullet"/>
      <w:lvlText w:val=""/>
      <w:lvlJc w:val="left"/>
      <w:pPr>
        <w:ind w:left="4573" w:hanging="360"/>
      </w:pPr>
      <w:rPr>
        <w:rFonts w:ascii="Wingdings" w:hAnsi="Wingdings" w:hint="default"/>
      </w:rPr>
    </w:lvl>
    <w:lvl w:ilvl="6" w:tplc="34090001" w:tentative="1">
      <w:start w:val="1"/>
      <w:numFmt w:val="bullet"/>
      <w:lvlText w:val=""/>
      <w:lvlJc w:val="left"/>
      <w:pPr>
        <w:ind w:left="5293" w:hanging="360"/>
      </w:pPr>
      <w:rPr>
        <w:rFonts w:ascii="Symbol" w:hAnsi="Symbol" w:hint="default"/>
      </w:rPr>
    </w:lvl>
    <w:lvl w:ilvl="7" w:tplc="34090003" w:tentative="1">
      <w:start w:val="1"/>
      <w:numFmt w:val="bullet"/>
      <w:lvlText w:val="o"/>
      <w:lvlJc w:val="left"/>
      <w:pPr>
        <w:ind w:left="6013" w:hanging="360"/>
      </w:pPr>
      <w:rPr>
        <w:rFonts w:ascii="Courier New" w:hAnsi="Courier New" w:cs="Courier New" w:hint="default"/>
      </w:rPr>
    </w:lvl>
    <w:lvl w:ilvl="8" w:tplc="34090005" w:tentative="1">
      <w:start w:val="1"/>
      <w:numFmt w:val="bullet"/>
      <w:lvlText w:val=""/>
      <w:lvlJc w:val="left"/>
      <w:pPr>
        <w:ind w:left="6733" w:hanging="360"/>
      </w:pPr>
      <w:rPr>
        <w:rFonts w:ascii="Wingdings" w:hAnsi="Wingdings" w:hint="default"/>
      </w:rPr>
    </w:lvl>
  </w:abstractNum>
  <w:abstractNum w:abstractNumId="52" w15:restartNumberingAfterBreak="0">
    <w:nsid w:val="78BA49FE"/>
    <w:multiLevelType w:val="hybridMultilevel"/>
    <w:tmpl w:val="C37271B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3" w15:restartNumberingAfterBreak="0">
    <w:nsid w:val="7AB42D83"/>
    <w:multiLevelType w:val="hybridMultilevel"/>
    <w:tmpl w:val="754A293C"/>
    <w:lvl w:ilvl="0" w:tplc="FFFFFFFF">
      <w:start w:val="1"/>
      <w:numFmt w:val="decimal"/>
      <w:lvlText w:val="%1."/>
      <w:lvlJc w:val="left"/>
      <w:pPr>
        <w:ind w:left="36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4" w15:restartNumberingAfterBreak="0">
    <w:nsid w:val="7B732AF9"/>
    <w:multiLevelType w:val="hybridMultilevel"/>
    <w:tmpl w:val="85B2A440"/>
    <w:lvl w:ilvl="0" w:tplc="FFFFFFFF">
      <w:start w:val="1"/>
      <w:numFmt w:val="bullet"/>
      <w:lvlText w:val=""/>
      <w:lvlJc w:val="left"/>
      <w:pPr>
        <w:ind w:left="720" w:hanging="360"/>
      </w:pPr>
      <w:rPr>
        <w:rFonts w:ascii="Symbol" w:hAnsi="Symbol" w:hint="default"/>
      </w:rPr>
    </w:lvl>
    <w:lvl w:ilvl="1" w:tplc="3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752041005">
    <w:abstractNumId w:val="39"/>
  </w:num>
  <w:num w:numId="2" w16cid:durableId="1107694896">
    <w:abstractNumId w:val="43"/>
  </w:num>
  <w:num w:numId="3" w16cid:durableId="1691762854">
    <w:abstractNumId w:val="48"/>
  </w:num>
  <w:num w:numId="4" w16cid:durableId="317464050">
    <w:abstractNumId w:val="26"/>
  </w:num>
  <w:num w:numId="5" w16cid:durableId="1621909699">
    <w:abstractNumId w:val="34"/>
  </w:num>
  <w:num w:numId="6" w16cid:durableId="96095742">
    <w:abstractNumId w:val="49"/>
  </w:num>
  <w:num w:numId="7" w16cid:durableId="374505123">
    <w:abstractNumId w:val="18"/>
  </w:num>
  <w:num w:numId="8" w16cid:durableId="689255962">
    <w:abstractNumId w:val="42"/>
  </w:num>
  <w:num w:numId="9" w16cid:durableId="975066472">
    <w:abstractNumId w:val="27"/>
  </w:num>
  <w:num w:numId="10" w16cid:durableId="2021929505">
    <w:abstractNumId w:val="35"/>
  </w:num>
  <w:num w:numId="11" w16cid:durableId="421024463">
    <w:abstractNumId w:val="11"/>
  </w:num>
  <w:num w:numId="12" w16cid:durableId="605431831">
    <w:abstractNumId w:val="38"/>
  </w:num>
  <w:num w:numId="13" w16cid:durableId="1749378319">
    <w:abstractNumId w:val="28"/>
  </w:num>
  <w:num w:numId="14" w16cid:durableId="529101217">
    <w:abstractNumId w:val="4"/>
  </w:num>
  <w:num w:numId="15" w16cid:durableId="2055809110">
    <w:abstractNumId w:val="24"/>
  </w:num>
  <w:num w:numId="16" w16cid:durableId="1787844905">
    <w:abstractNumId w:val="30"/>
  </w:num>
  <w:num w:numId="17" w16cid:durableId="984817148">
    <w:abstractNumId w:val="1"/>
  </w:num>
  <w:num w:numId="18" w16cid:durableId="1411002060">
    <w:abstractNumId w:val="7"/>
  </w:num>
  <w:num w:numId="19" w16cid:durableId="253980092">
    <w:abstractNumId w:val="15"/>
  </w:num>
  <w:num w:numId="20" w16cid:durableId="602034024">
    <w:abstractNumId w:val="0"/>
  </w:num>
  <w:num w:numId="21" w16cid:durableId="447546486">
    <w:abstractNumId w:val="2"/>
  </w:num>
  <w:num w:numId="22" w16cid:durableId="1408960227">
    <w:abstractNumId w:val="40"/>
  </w:num>
  <w:num w:numId="23" w16cid:durableId="1144081087">
    <w:abstractNumId w:val="31"/>
  </w:num>
  <w:num w:numId="24" w16cid:durableId="351492900">
    <w:abstractNumId w:val="22"/>
  </w:num>
  <w:num w:numId="25" w16cid:durableId="1965697877">
    <w:abstractNumId w:val="19"/>
  </w:num>
  <w:num w:numId="26" w16cid:durableId="1538396672">
    <w:abstractNumId w:val="54"/>
  </w:num>
  <w:num w:numId="27" w16cid:durableId="553583506">
    <w:abstractNumId w:val="20"/>
  </w:num>
  <w:num w:numId="28" w16cid:durableId="1729378013">
    <w:abstractNumId w:val="41"/>
  </w:num>
  <w:num w:numId="29" w16cid:durableId="2143771060">
    <w:abstractNumId w:val="21"/>
  </w:num>
  <w:num w:numId="30" w16cid:durableId="2121604146">
    <w:abstractNumId w:val="44"/>
  </w:num>
  <w:num w:numId="31" w16cid:durableId="508103819">
    <w:abstractNumId w:val="37"/>
  </w:num>
  <w:num w:numId="32" w16cid:durableId="1875774982">
    <w:abstractNumId w:val="25"/>
  </w:num>
  <w:num w:numId="33" w16cid:durableId="796219816">
    <w:abstractNumId w:val="32"/>
  </w:num>
  <w:num w:numId="34" w16cid:durableId="30493740">
    <w:abstractNumId w:val="47"/>
  </w:num>
  <w:num w:numId="35" w16cid:durableId="1212575986">
    <w:abstractNumId w:val="36"/>
  </w:num>
  <w:num w:numId="36" w16cid:durableId="1752039938">
    <w:abstractNumId w:val="33"/>
  </w:num>
  <w:num w:numId="37" w16cid:durableId="1922064569">
    <w:abstractNumId w:val="51"/>
  </w:num>
  <w:num w:numId="38" w16cid:durableId="438794735">
    <w:abstractNumId w:val="10"/>
  </w:num>
  <w:num w:numId="39" w16cid:durableId="1885824971">
    <w:abstractNumId w:val="14"/>
  </w:num>
  <w:num w:numId="40" w16cid:durableId="1928683576">
    <w:abstractNumId w:val="6"/>
  </w:num>
  <w:num w:numId="41" w16cid:durableId="523447227">
    <w:abstractNumId w:val="45"/>
  </w:num>
  <w:num w:numId="42" w16cid:durableId="2018651028">
    <w:abstractNumId w:val="52"/>
  </w:num>
  <w:num w:numId="43" w16cid:durableId="570581285">
    <w:abstractNumId w:val="9"/>
  </w:num>
  <w:num w:numId="44" w16cid:durableId="912201289">
    <w:abstractNumId w:val="17"/>
  </w:num>
  <w:num w:numId="45" w16cid:durableId="1851291479">
    <w:abstractNumId w:val="16"/>
  </w:num>
  <w:num w:numId="46" w16cid:durableId="1857421991">
    <w:abstractNumId w:val="50"/>
  </w:num>
  <w:num w:numId="47" w16cid:durableId="1376926923">
    <w:abstractNumId w:val="3"/>
  </w:num>
  <w:num w:numId="48" w16cid:durableId="25372674">
    <w:abstractNumId w:val="13"/>
  </w:num>
  <w:num w:numId="49" w16cid:durableId="1120567276">
    <w:abstractNumId w:val="5"/>
  </w:num>
  <w:num w:numId="50" w16cid:durableId="391276603">
    <w:abstractNumId w:val="12"/>
  </w:num>
  <w:num w:numId="51" w16cid:durableId="728768145">
    <w:abstractNumId w:val="46"/>
  </w:num>
  <w:num w:numId="52" w16cid:durableId="1534267222">
    <w:abstractNumId w:val="8"/>
  </w:num>
  <w:num w:numId="53" w16cid:durableId="97214816">
    <w:abstractNumId w:val="53"/>
  </w:num>
  <w:num w:numId="54" w16cid:durableId="348145589">
    <w:abstractNumId w:val="23"/>
  </w:num>
  <w:num w:numId="55" w16cid:durableId="2942813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B1E"/>
    <w:rsid w:val="00027F22"/>
    <w:rsid w:val="00035EF4"/>
    <w:rsid w:val="000402CD"/>
    <w:rsid w:val="000A7882"/>
    <w:rsid w:val="000B292F"/>
    <w:rsid w:val="000B737D"/>
    <w:rsid w:val="000E502D"/>
    <w:rsid w:val="000F2051"/>
    <w:rsid w:val="00106435"/>
    <w:rsid w:val="00106ACA"/>
    <w:rsid w:val="00112096"/>
    <w:rsid w:val="001876AC"/>
    <w:rsid w:val="001C2AFF"/>
    <w:rsid w:val="001F574E"/>
    <w:rsid w:val="00201C41"/>
    <w:rsid w:val="002041F4"/>
    <w:rsid w:val="00210750"/>
    <w:rsid w:val="00237CD4"/>
    <w:rsid w:val="002625DD"/>
    <w:rsid w:val="00270608"/>
    <w:rsid w:val="002C3CA4"/>
    <w:rsid w:val="002E70CE"/>
    <w:rsid w:val="003016DF"/>
    <w:rsid w:val="0034720D"/>
    <w:rsid w:val="00372337"/>
    <w:rsid w:val="003B2194"/>
    <w:rsid w:val="003C3EA2"/>
    <w:rsid w:val="003C59C2"/>
    <w:rsid w:val="0041644F"/>
    <w:rsid w:val="0046549C"/>
    <w:rsid w:val="004A3637"/>
    <w:rsid w:val="004B065A"/>
    <w:rsid w:val="004E6DDC"/>
    <w:rsid w:val="005775C9"/>
    <w:rsid w:val="005A258B"/>
    <w:rsid w:val="005D2B55"/>
    <w:rsid w:val="006319CB"/>
    <w:rsid w:val="006433C2"/>
    <w:rsid w:val="00656C9A"/>
    <w:rsid w:val="00657F0B"/>
    <w:rsid w:val="006B39CD"/>
    <w:rsid w:val="006B692E"/>
    <w:rsid w:val="006F1FFD"/>
    <w:rsid w:val="006F58EE"/>
    <w:rsid w:val="00796B1E"/>
    <w:rsid w:val="007A18B3"/>
    <w:rsid w:val="007A50A0"/>
    <w:rsid w:val="008772BF"/>
    <w:rsid w:val="008E6823"/>
    <w:rsid w:val="008E6DD8"/>
    <w:rsid w:val="008F1D7E"/>
    <w:rsid w:val="00912B70"/>
    <w:rsid w:val="00951065"/>
    <w:rsid w:val="00A241D3"/>
    <w:rsid w:val="00A50CD8"/>
    <w:rsid w:val="00A60C93"/>
    <w:rsid w:val="00AA16C7"/>
    <w:rsid w:val="00AB167C"/>
    <w:rsid w:val="00AC39D3"/>
    <w:rsid w:val="00AD01B6"/>
    <w:rsid w:val="00AF5C20"/>
    <w:rsid w:val="00AF68F9"/>
    <w:rsid w:val="00B003F6"/>
    <w:rsid w:val="00B061FB"/>
    <w:rsid w:val="00B20CBD"/>
    <w:rsid w:val="00B2557D"/>
    <w:rsid w:val="00B37A4E"/>
    <w:rsid w:val="00B862F1"/>
    <w:rsid w:val="00B91C42"/>
    <w:rsid w:val="00B92863"/>
    <w:rsid w:val="00BB4FF3"/>
    <w:rsid w:val="00C038AA"/>
    <w:rsid w:val="00C1328A"/>
    <w:rsid w:val="00C37920"/>
    <w:rsid w:val="00C478E9"/>
    <w:rsid w:val="00C47E2E"/>
    <w:rsid w:val="00C66BE6"/>
    <w:rsid w:val="00C85070"/>
    <w:rsid w:val="00C857E6"/>
    <w:rsid w:val="00CA6037"/>
    <w:rsid w:val="00CD3FFA"/>
    <w:rsid w:val="00D236B7"/>
    <w:rsid w:val="00D420E9"/>
    <w:rsid w:val="00D743E6"/>
    <w:rsid w:val="00DE2367"/>
    <w:rsid w:val="00E26BAE"/>
    <w:rsid w:val="00E52CC1"/>
    <w:rsid w:val="00EA67A4"/>
    <w:rsid w:val="00EC3989"/>
    <w:rsid w:val="00ED0666"/>
    <w:rsid w:val="00F157A6"/>
    <w:rsid w:val="00F6414E"/>
    <w:rsid w:val="00F71833"/>
    <w:rsid w:val="00FE6096"/>
  </w:rsids>
  <m:mathPr>
    <m:mathFont m:val="Cambria Math"/>
    <m:brkBin m:val="before"/>
    <m:brkBinSub m:val="--"/>
    <m:smallFrac m:val="0"/>
    <m:dispDef/>
    <m:lMargin m:val="0"/>
    <m:rMargin m:val="0"/>
    <m:defJc m:val="centerGroup"/>
    <m:wrapIndent m:val="1440"/>
    <m:intLim m:val="subSup"/>
    <m:naryLim m:val="undOvr"/>
  </m:mathPr>
  <w:themeFontLang w:val="en-PH"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8D25AE"/>
  <w15:docId w15:val="{6A807CC5-A056-EE49-94BF-FB62664DB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051"/>
    <w:pPr>
      <w:spacing w:after="160" w:line="259" w:lineRule="auto"/>
    </w:pPr>
  </w:style>
  <w:style w:type="paragraph" w:styleId="Heading1">
    <w:name w:val="heading 1"/>
    <w:basedOn w:val="Normal"/>
    <w:next w:val="Normal"/>
    <w:link w:val="Heading1Char"/>
    <w:uiPriority w:val="9"/>
    <w:qFormat/>
    <w:rsid w:val="00D70DE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70DE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A258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876A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553B9"/>
  </w:style>
  <w:style w:type="character" w:customStyle="1" w:styleId="FooterChar">
    <w:name w:val="Footer Char"/>
    <w:basedOn w:val="DefaultParagraphFont"/>
    <w:link w:val="Footer"/>
    <w:uiPriority w:val="99"/>
    <w:qFormat/>
    <w:rsid w:val="00D553B9"/>
  </w:style>
  <w:style w:type="character" w:customStyle="1" w:styleId="Heading1Char">
    <w:name w:val="Heading 1 Char"/>
    <w:basedOn w:val="DefaultParagraphFont"/>
    <w:link w:val="Heading1"/>
    <w:uiPriority w:val="9"/>
    <w:qFormat/>
    <w:rsid w:val="00D70DE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qFormat/>
    <w:rsid w:val="00D70DEF"/>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D70DEF"/>
    <w:rPr>
      <w:color w:val="0563C1" w:themeColor="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553B9"/>
    <w:pPr>
      <w:tabs>
        <w:tab w:val="center" w:pos="4680"/>
        <w:tab w:val="right" w:pos="9360"/>
      </w:tabs>
      <w:spacing w:after="0" w:line="240" w:lineRule="auto"/>
    </w:pPr>
  </w:style>
  <w:style w:type="paragraph" w:styleId="Footer">
    <w:name w:val="footer"/>
    <w:basedOn w:val="Normal"/>
    <w:link w:val="FooterChar"/>
    <w:uiPriority w:val="99"/>
    <w:unhideWhenUsed/>
    <w:rsid w:val="00D553B9"/>
    <w:pPr>
      <w:tabs>
        <w:tab w:val="center" w:pos="4680"/>
        <w:tab w:val="right" w:pos="9360"/>
      </w:tabs>
      <w:spacing w:after="0" w:line="240" w:lineRule="auto"/>
    </w:pPr>
  </w:style>
  <w:style w:type="paragraph" w:styleId="IndexHeading">
    <w:name w:val="index heading"/>
    <w:basedOn w:val="Heading"/>
  </w:style>
  <w:style w:type="paragraph" w:styleId="TOCHeading">
    <w:name w:val="TOC Heading"/>
    <w:basedOn w:val="Heading1"/>
    <w:next w:val="Normal"/>
    <w:uiPriority w:val="39"/>
    <w:unhideWhenUsed/>
    <w:qFormat/>
    <w:rsid w:val="00D70DEF"/>
    <w:pPr>
      <w:outlineLvl w:val="9"/>
    </w:pPr>
    <w:rPr>
      <w:kern w:val="0"/>
      <w:lang w:val="en-US"/>
      <w14:ligatures w14:val="none"/>
    </w:rPr>
  </w:style>
  <w:style w:type="paragraph" w:styleId="TOC1">
    <w:name w:val="toc 1"/>
    <w:basedOn w:val="Normal"/>
    <w:next w:val="Normal"/>
    <w:autoRedefine/>
    <w:uiPriority w:val="39"/>
    <w:unhideWhenUsed/>
    <w:rsid w:val="008772BF"/>
    <w:pPr>
      <w:tabs>
        <w:tab w:val="right" w:leader="dot" w:pos="9350"/>
      </w:tabs>
      <w:spacing w:after="100"/>
    </w:pPr>
    <w:rPr>
      <w:rFonts w:ascii="Courier New" w:hAnsi="Courier New" w:cs="Courier New"/>
      <w:b/>
      <w:bCs/>
      <w:color w:val="000000" w:themeColor="text1"/>
      <w:sz w:val="28"/>
      <w:szCs w:val="28"/>
    </w:rPr>
  </w:style>
  <w:style w:type="paragraph" w:styleId="TOC2">
    <w:name w:val="toc 2"/>
    <w:basedOn w:val="Normal"/>
    <w:next w:val="Normal"/>
    <w:autoRedefine/>
    <w:uiPriority w:val="39"/>
    <w:unhideWhenUsed/>
    <w:rsid w:val="00D70DEF"/>
    <w:pPr>
      <w:spacing w:after="100"/>
      <w:ind w:left="220"/>
    </w:pPr>
  </w:style>
  <w:style w:type="table" w:styleId="TableGrid">
    <w:name w:val="Table Grid"/>
    <w:basedOn w:val="TableNormal"/>
    <w:uiPriority w:val="39"/>
    <w:rsid w:val="004654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5A258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D236B7"/>
    <w:pPr>
      <w:ind w:left="720"/>
      <w:contextualSpacing/>
    </w:pPr>
  </w:style>
  <w:style w:type="character" w:customStyle="1" w:styleId="Heading4Char">
    <w:name w:val="Heading 4 Char"/>
    <w:basedOn w:val="DefaultParagraphFont"/>
    <w:link w:val="Heading4"/>
    <w:uiPriority w:val="9"/>
    <w:rsid w:val="001876AC"/>
    <w:rPr>
      <w:rFonts w:asciiTheme="majorHAnsi" w:eastAsiaTheme="majorEastAsia" w:hAnsiTheme="majorHAnsi" w:cstheme="majorBidi"/>
      <w:i/>
      <w:iCs/>
      <w:color w:val="2F5496" w:themeColor="accent1" w:themeShade="BF"/>
    </w:rPr>
  </w:style>
  <w:style w:type="table" w:styleId="PlainTable1">
    <w:name w:val="Plain Table 1"/>
    <w:basedOn w:val="TableNormal"/>
    <w:uiPriority w:val="41"/>
    <w:rsid w:val="00187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951065"/>
    <w:rPr>
      <w:color w:val="605E5C"/>
      <w:shd w:val="clear" w:color="auto" w:fill="E1DFDD"/>
    </w:rPr>
  </w:style>
  <w:style w:type="paragraph" w:styleId="TOC3">
    <w:name w:val="toc 3"/>
    <w:basedOn w:val="Normal"/>
    <w:next w:val="Normal"/>
    <w:autoRedefine/>
    <w:uiPriority w:val="39"/>
    <w:unhideWhenUsed/>
    <w:rsid w:val="000E502D"/>
    <w:pPr>
      <w:spacing w:after="100"/>
      <w:ind w:left="440"/>
    </w:pPr>
  </w:style>
  <w:style w:type="character" w:styleId="CommentReference">
    <w:name w:val="annotation reference"/>
    <w:basedOn w:val="DefaultParagraphFont"/>
    <w:uiPriority w:val="99"/>
    <w:semiHidden/>
    <w:unhideWhenUsed/>
    <w:rsid w:val="00EC3989"/>
    <w:rPr>
      <w:sz w:val="16"/>
      <w:szCs w:val="16"/>
    </w:rPr>
  </w:style>
  <w:style w:type="paragraph" w:styleId="CommentText">
    <w:name w:val="annotation text"/>
    <w:basedOn w:val="Normal"/>
    <w:link w:val="CommentTextChar"/>
    <w:uiPriority w:val="99"/>
    <w:unhideWhenUsed/>
    <w:rsid w:val="00EC3989"/>
    <w:pPr>
      <w:spacing w:line="240" w:lineRule="auto"/>
    </w:pPr>
    <w:rPr>
      <w:sz w:val="20"/>
      <w:szCs w:val="20"/>
    </w:rPr>
  </w:style>
  <w:style w:type="character" w:customStyle="1" w:styleId="CommentTextChar">
    <w:name w:val="Comment Text Char"/>
    <w:basedOn w:val="DefaultParagraphFont"/>
    <w:link w:val="CommentText"/>
    <w:uiPriority w:val="99"/>
    <w:rsid w:val="00EC3989"/>
    <w:rPr>
      <w:sz w:val="20"/>
      <w:szCs w:val="20"/>
    </w:rPr>
  </w:style>
  <w:style w:type="paragraph" w:styleId="CommentSubject">
    <w:name w:val="annotation subject"/>
    <w:basedOn w:val="CommentText"/>
    <w:next w:val="CommentText"/>
    <w:link w:val="CommentSubjectChar"/>
    <w:uiPriority w:val="99"/>
    <w:semiHidden/>
    <w:unhideWhenUsed/>
    <w:rsid w:val="00EC3989"/>
    <w:rPr>
      <w:b/>
      <w:bCs/>
    </w:rPr>
  </w:style>
  <w:style w:type="character" w:customStyle="1" w:styleId="CommentSubjectChar">
    <w:name w:val="Comment Subject Char"/>
    <w:basedOn w:val="CommentTextChar"/>
    <w:link w:val="CommentSubject"/>
    <w:uiPriority w:val="99"/>
    <w:semiHidden/>
    <w:rsid w:val="00EC3989"/>
    <w:rPr>
      <w:b/>
      <w:bCs/>
      <w:sz w:val="20"/>
      <w:szCs w:val="20"/>
    </w:rPr>
  </w:style>
  <w:style w:type="table" w:styleId="PlainTable3">
    <w:name w:val="Plain Table 3"/>
    <w:basedOn w:val="TableNormal"/>
    <w:uiPriority w:val="43"/>
    <w:rsid w:val="004E6DDC"/>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leafletjs.com/" TargetMode="Externa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nominatim.openstreetmap.org/"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blackhatsV1/citysafe-railway"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hyperlink" Target="https://seasia.co/2025/08/12/pacific-ring-of-fire-tracing-natural-disasters-in-southeast-asia"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hyperlink" Target="https://www.merriam-webster.com/dictionary/benefactor" TargetMode="External"/><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D7B093-DFAF-477F-AD46-2AD4FA4374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1814</TotalTime>
  <Pages>61</Pages>
  <Words>8139</Words>
  <Characters>46397</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blackhats V1</cp:lastModifiedBy>
  <cp:revision>12</cp:revision>
  <cp:lastPrinted>2025-10-23T11:08:00Z</cp:lastPrinted>
  <dcterms:created xsi:type="dcterms:W3CDTF">2025-08-12T04:47:00Z</dcterms:created>
  <dcterms:modified xsi:type="dcterms:W3CDTF">2025-10-31T08:31:00Z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2025-01-07T15:17:00Z</dcterms:created>
  <dc:creator>blackhats V1</dc:creator>
  <dc:description/>
  <dc:language>en-PH</dc:language>
  <cp:lastModifiedBy/>
  <dcterms:modified xsi:type="dcterms:W3CDTF">2025-03-18T18:22:11Z</dcterms:modified>
  <cp:revision>26</cp:revision>
  <dc:subject/>
  <dc:title/>
</cp:coreProperties>
</file>