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87263" w14:textId="77777777" w:rsidR="00354630" w:rsidRPr="00354630" w:rsidRDefault="00354630" w:rsidP="00354630">
      <w:pPr>
        <w:jc w:val="center"/>
        <w:rPr>
          <w:rFonts w:ascii="思源宋体 Medium" w:eastAsia="思源宋体 Medium" w:hAnsi="思源宋体 Medium"/>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4630">
        <w:rPr>
          <w:rFonts w:ascii="思源宋体 Medium" w:eastAsia="思源宋体 Medium" w:hAnsi="思源宋体 Medium" w:hint="eastAsia"/>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目录</w:t>
      </w:r>
    </w:p>
    <w:p w14:paraId="5EA36A1F" w14:textId="77777777" w:rsidR="00354630" w:rsidRDefault="00354630" w:rsidP="00354630"/>
    <w:p w14:paraId="2780DD43" w14:textId="58F8DF82" w:rsidR="00354630" w:rsidRPr="00354630" w:rsidRDefault="00354630" w:rsidP="00354630">
      <w:pPr>
        <w:sectPr w:rsidR="00354630" w:rsidRPr="00354630">
          <w:pgSz w:w="11906" w:h="16838"/>
          <w:pgMar w:top="1440" w:right="1800" w:bottom="1440" w:left="1800" w:header="851" w:footer="992" w:gutter="0"/>
          <w:cols w:space="425"/>
          <w:docGrid w:type="lines" w:linePitch="312"/>
        </w:sectPr>
      </w:pPr>
    </w:p>
    <w:p w14:paraId="722F3389" w14:textId="165123B3" w:rsidR="0002498C" w:rsidRDefault="0016280C">
      <w:pPr>
        <w:pStyle w:val="TOC1"/>
        <w:tabs>
          <w:tab w:val="left" w:pos="420"/>
          <w:tab w:val="right" w:leader="dot" w:pos="8296"/>
        </w:tabs>
        <w:rPr>
          <w:rFonts w:eastAsiaTheme="minorEastAsia"/>
          <w:noProof/>
          <w:sz w:val="21"/>
        </w:rPr>
      </w:pPr>
      <w:r>
        <w:fldChar w:fldCharType="begin"/>
      </w:r>
      <w:r>
        <w:instrText xml:space="preserve"> TOC \o "1-2" \h \z \u </w:instrText>
      </w:r>
      <w:r>
        <w:fldChar w:fldCharType="separate"/>
      </w:r>
      <w:hyperlink w:anchor="_Toc529040223" w:history="1">
        <w:r w:rsidR="0002498C" w:rsidRPr="00605BE6">
          <w:rPr>
            <w:rStyle w:val="Hyperlink"/>
            <w:noProof/>
          </w:rPr>
          <w:t>1.</w:t>
        </w:r>
        <w:r w:rsidR="0002498C">
          <w:rPr>
            <w:rFonts w:eastAsiaTheme="minorEastAsia"/>
            <w:noProof/>
            <w:sz w:val="21"/>
          </w:rPr>
          <w:tab/>
        </w:r>
        <w:r w:rsidR="0002498C" w:rsidRPr="00605BE6">
          <w:rPr>
            <w:rStyle w:val="Hyperlink"/>
            <w:noProof/>
          </w:rPr>
          <w:t>背景事件简述</w:t>
        </w:r>
        <w:r w:rsidR="0002498C">
          <w:rPr>
            <w:noProof/>
            <w:webHidden/>
          </w:rPr>
          <w:tab/>
        </w:r>
        <w:r w:rsidR="0002498C">
          <w:rPr>
            <w:noProof/>
            <w:webHidden/>
          </w:rPr>
          <w:fldChar w:fldCharType="begin"/>
        </w:r>
        <w:r w:rsidR="0002498C">
          <w:rPr>
            <w:noProof/>
            <w:webHidden/>
          </w:rPr>
          <w:instrText xml:space="preserve"> PAGEREF _Toc529040223 \h </w:instrText>
        </w:r>
        <w:r w:rsidR="0002498C">
          <w:rPr>
            <w:noProof/>
            <w:webHidden/>
          </w:rPr>
        </w:r>
        <w:r w:rsidR="0002498C">
          <w:rPr>
            <w:noProof/>
            <w:webHidden/>
          </w:rPr>
          <w:fldChar w:fldCharType="separate"/>
        </w:r>
        <w:r w:rsidR="00600084">
          <w:rPr>
            <w:noProof/>
            <w:webHidden/>
          </w:rPr>
          <w:t>2</w:t>
        </w:r>
        <w:r w:rsidR="0002498C">
          <w:rPr>
            <w:noProof/>
            <w:webHidden/>
          </w:rPr>
          <w:fldChar w:fldCharType="end"/>
        </w:r>
      </w:hyperlink>
    </w:p>
    <w:p w14:paraId="17D909E1" w14:textId="18BE50E3" w:rsidR="0002498C" w:rsidRDefault="00D2790E">
      <w:pPr>
        <w:pStyle w:val="TOC1"/>
        <w:tabs>
          <w:tab w:val="left" w:pos="420"/>
          <w:tab w:val="right" w:leader="dot" w:pos="8296"/>
        </w:tabs>
        <w:rPr>
          <w:rFonts w:eastAsiaTheme="minorEastAsia"/>
          <w:noProof/>
          <w:sz w:val="21"/>
        </w:rPr>
      </w:pPr>
      <w:hyperlink w:anchor="_Toc529040224" w:history="1">
        <w:r w:rsidR="0002498C" w:rsidRPr="00605BE6">
          <w:rPr>
            <w:rStyle w:val="Hyperlink"/>
            <w:noProof/>
          </w:rPr>
          <w:t>2.</w:t>
        </w:r>
        <w:r w:rsidR="0002498C">
          <w:rPr>
            <w:rFonts w:eastAsiaTheme="minorEastAsia"/>
            <w:noProof/>
            <w:sz w:val="21"/>
          </w:rPr>
          <w:tab/>
        </w:r>
        <w:r w:rsidR="0002498C" w:rsidRPr="00605BE6">
          <w:rPr>
            <w:rStyle w:val="Hyperlink"/>
            <w:noProof/>
          </w:rPr>
          <w:t>自媒体</w:t>
        </w:r>
        <w:r w:rsidR="0002498C" w:rsidRPr="00605BE6">
          <w:rPr>
            <w:rStyle w:val="Hyperlink"/>
            <w:noProof/>
          </w:rPr>
          <w:t>1</w:t>
        </w:r>
        <w:r w:rsidR="0002498C" w:rsidRPr="00605BE6">
          <w:rPr>
            <w:rStyle w:val="Hyperlink"/>
            <w:noProof/>
          </w:rPr>
          <w:t>的相关报道《我们都在</w:t>
        </w:r>
        <w:r w:rsidR="0002498C" w:rsidRPr="00605BE6">
          <w:rPr>
            <w:rStyle w:val="Hyperlink"/>
            <w:noProof/>
          </w:rPr>
          <w:t>22</w:t>
        </w:r>
        <w:r w:rsidR="0002498C" w:rsidRPr="00605BE6">
          <w:rPr>
            <w:rStyle w:val="Hyperlink"/>
            <w:noProof/>
          </w:rPr>
          <w:t>路公交车上》分析</w:t>
        </w:r>
        <w:r w:rsidR="0002498C">
          <w:rPr>
            <w:noProof/>
            <w:webHidden/>
          </w:rPr>
          <w:tab/>
        </w:r>
        <w:r w:rsidR="0002498C">
          <w:rPr>
            <w:noProof/>
            <w:webHidden/>
          </w:rPr>
          <w:fldChar w:fldCharType="begin"/>
        </w:r>
        <w:r w:rsidR="0002498C">
          <w:rPr>
            <w:noProof/>
            <w:webHidden/>
          </w:rPr>
          <w:instrText xml:space="preserve"> PAGEREF _Toc529040224 \h </w:instrText>
        </w:r>
        <w:r w:rsidR="0002498C">
          <w:rPr>
            <w:noProof/>
            <w:webHidden/>
          </w:rPr>
        </w:r>
        <w:r w:rsidR="0002498C">
          <w:rPr>
            <w:noProof/>
            <w:webHidden/>
          </w:rPr>
          <w:fldChar w:fldCharType="separate"/>
        </w:r>
        <w:r w:rsidR="00600084">
          <w:rPr>
            <w:noProof/>
            <w:webHidden/>
          </w:rPr>
          <w:t>2</w:t>
        </w:r>
        <w:r w:rsidR="0002498C">
          <w:rPr>
            <w:noProof/>
            <w:webHidden/>
          </w:rPr>
          <w:fldChar w:fldCharType="end"/>
        </w:r>
      </w:hyperlink>
    </w:p>
    <w:p w14:paraId="7C5CC0FF" w14:textId="0B963A48" w:rsidR="0002498C" w:rsidRDefault="00D2790E">
      <w:pPr>
        <w:pStyle w:val="TOC2"/>
        <w:tabs>
          <w:tab w:val="left" w:pos="840"/>
          <w:tab w:val="right" w:leader="dot" w:pos="8296"/>
        </w:tabs>
        <w:rPr>
          <w:rFonts w:eastAsiaTheme="minorEastAsia"/>
          <w:noProof/>
          <w:sz w:val="21"/>
        </w:rPr>
      </w:pPr>
      <w:hyperlink w:anchor="_Toc529040225" w:history="1">
        <w:r w:rsidR="0002498C" w:rsidRPr="00605BE6">
          <w:rPr>
            <w:rStyle w:val="Hyperlink"/>
            <w:noProof/>
          </w:rPr>
          <w:t>1)</w:t>
        </w:r>
        <w:r w:rsidR="0002498C">
          <w:rPr>
            <w:rFonts w:eastAsiaTheme="minorEastAsia"/>
            <w:noProof/>
            <w:sz w:val="21"/>
          </w:rPr>
          <w:tab/>
        </w:r>
        <w:r w:rsidR="0002498C" w:rsidRPr="00605BE6">
          <w:rPr>
            <w:rStyle w:val="Hyperlink"/>
            <w:noProof/>
          </w:rPr>
          <w:t>文章片段</w:t>
        </w:r>
        <w:r w:rsidR="0002498C" w:rsidRPr="00605BE6">
          <w:rPr>
            <w:rStyle w:val="Hyperlink"/>
            <w:noProof/>
          </w:rPr>
          <w:t>1</w:t>
        </w:r>
        <w:r w:rsidR="0002498C" w:rsidRPr="00605BE6">
          <w:rPr>
            <w:rStyle w:val="Hyperlink"/>
            <w:noProof/>
          </w:rPr>
          <w:t>：</w:t>
        </w:r>
        <w:r w:rsidR="0002498C">
          <w:rPr>
            <w:noProof/>
            <w:webHidden/>
          </w:rPr>
          <w:tab/>
        </w:r>
        <w:r w:rsidR="0002498C">
          <w:rPr>
            <w:noProof/>
            <w:webHidden/>
          </w:rPr>
          <w:fldChar w:fldCharType="begin"/>
        </w:r>
        <w:r w:rsidR="0002498C">
          <w:rPr>
            <w:noProof/>
            <w:webHidden/>
          </w:rPr>
          <w:instrText xml:space="preserve"> PAGEREF _Toc529040225 \h </w:instrText>
        </w:r>
        <w:r w:rsidR="0002498C">
          <w:rPr>
            <w:noProof/>
            <w:webHidden/>
          </w:rPr>
        </w:r>
        <w:r w:rsidR="0002498C">
          <w:rPr>
            <w:noProof/>
            <w:webHidden/>
          </w:rPr>
          <w:fldChar w:fldCharType="separate"/>
        </w:r>
        <w:r w:rsidR="00600084">
          <w:rPr>
            <w:noProof/>
            <w:webHidden/>
          </w:rPr>
          <w:t>3</w:t>
        </w:r>
        <w:r w:rsidR="0002498C">
          <w:rPr>
            <w:noProof/>
            <w:webHidden/>
          </w:rPr>
          <w:fldChar w:fldCharType="end"/>
        </w:r>
      </w:hyperlink>
    </w:p>
    <w:p w14:paraId="0D64E2B0" w14:textId="399ECD64" w:rsidR="0002498C" w:rsidRDefault="00D2790E">
      <w:pPr>
        <w:pStyle w:val="TOC2"/>
        <w:tabs>
          <w:tab w:val="left" w:pos="840"/>
          <w:tab w:val="right" w:leader="dot" w:pos="8296"/>
        </w:tabs>
        <w:rPr>
          <w:rFonts w:eastAsiaTheme="minorEastAsia"/>
          <w:noProof/>
          <w:sz w:val="21"/>
        </w:rPr>
      </w:pPr>
      <w:hyperlink w:anchor="_Toc529040226" w:history="1">
        <w:r w:rsidR="0002498C" w:rsidRPr="00605BE6">
          <w:rPr>
            <w:rStyle w:val="Hyperlink"/>
            <w:noProof/>
          </w:rPr>
          <w:t>2)</w:t>
        </w:r>
        <w:r w:rsidR="0002498C">
          <w:rPr>
            <w:rFonts w:eastAsiaTheme="minorEastAsia"/>
            <w:noProof/>
            <w:sz w:val="21"/>
          </w:rPr>
          <w:tab/>
        </w:r>
        <w:r w:rsidR="0002498C" w:rsidRPr="00605BE6">
          <w:rPr>
            <w:rStyle w:val="Hyperlink"/>
            <w:noProof/>
          </w:rPr>
          <w:t>文章片段</w:t>
        </w:r>
        <w:r w:rsidR="0002498C" w:rsidRPr="00605BE6">
          <w:rPr>
            <w:rStyle w:val="Hyperlink"/>
            <w:noProof/>
          </w:rPr>
          <w:t>2</w:t>
        </w:r>
        <w:r w:rsidR="0002498C">
          <w:rPr>
            <w:noProof/>
            <w:webHidden/>
          </w:rPr>
          <w:tab/>
        </w:r>
        <w:r w:rsidR="0002498C">
          <w:rPr>
            <w:noProof/>
            <w:webHidden/>
          </w:rPr>
          <w:fldChar w:fldCharType="begin"/>
        </w:r>
        <w:r w:rsidR="0002498C">
          <w:rPr>
            <w:noProof/>
            <w:webHidden/>
          </w:rPr>
          <w:instrText xml:space="preserve"> PAGEREF _Toc529040226 \h </w:instrText>
        </w:r>
        <w:r w:rsidR="0002498C">
          <w:rPr>
            <w:noProof/>
            <w:webHidden/>
          </w:rPr>
        </w:r>
        <w:r w:rsidR="0002498C">
          <w:rPr>
            <w:noProof/>
            <w:webHidden/>
          </w:rPr>
          <w:fldChar w:fldCharType="separate"/>
        </w:r>
        <w:r w:rsidR="00600084">
          <w:rPr>
            <w:noProof/>
            <w:webHidden/>
          </w:rPr>
          <w:t>3</w:t>
        </w:r>
        <w:r w:rsidR="0002498C">
          <w:rPr>
            <w:noProof/>
            <w:webHidden/>
          </w:rPr>
          <w:fldChar w:fldCharType="end"/>
        </w:r>
      </w:hyperlink>
    </w:p>
    <w:p w14:paraId="72592AB7" w14:textId="03BF9903" w:rsidR="0002498C" w:rsidRDefault="00D2790E">
      <w:pPr>
        <w:pStyle w:val="TOC2"/>
        <w:tabs>
          <w:tab w:val="left" w:pos="840"/>
          <w:tab w:val="right" w:leader="dot" w:pos="8296"/>
        </w:tabs>
        <w:rPr>
          <w:rFonts w:eastAsiaTheme="minorEastAsia"/>
          <w:noProof/>
          <w:sz w:val="21"/>
        </w:rPr>
      </w:pPr>
      <w:hyperlink w:anchor="_Toc529040227" w:history="1">
        <w:r w:rsidR="0002498C" w:rsidRPr="00605BE6">
          <w:rPr>
            <w:rStyle w:val="Hyperlink"/>
            <w:noProof/>
          </w:rPr>
          <w:t>3)</w:t>
        </w:r>
        <w:r w:rsidR="0002498C">
          <w:rPr>
            <w:rFonts w:eastAsiaTheme="minorEastAsia"/>
            <w:noProof/>
            <w:sz w:val="21"/>
          </w:rPr>
          <w:tab/>
        </w:r>
        <w:r w:rsidR="0002498C" w:rsidRPr="00605BE6">
          <w:rPr>
            <w:rStyle w:val="Hyperlink"/>
            <w:noProof/>
          </w:rPr>
          <w:t>网友评论片段</w:t>
        </w:r>
        <w:r w:rsidR="0002498C">
          <w:rPr>
            <w:noProof/>
            <w:webHidden/>
          </w:rPr>
          <w:tab/>
        </w:r>
        <w:r w:rsidR="0002498C">
          <w:rPr>
            <w:noProof/>
            <w:webHidden/>
          </w:rPr>
          <w:fldChar w:fldCharType="begin"/>
        </w:r>
        <w:r w:rsidR="0002498C">
          <w:rPr>
            <w:noProof/>
            <w:webHidden/>
          </w:rPr>
          <w:instrText xml:space="preserve"> PAGEREF _Toc529040227 \h </w:instrText>
        </w:r>
        <w:r w:rsidR="0002498C">
          <w:rPr>
            <w:noProof/>
            <w:webHidden/>
          </w:rPr>
        </w:r>
        <w:r w:rsidR="0002498C">
          <w:rPr>
            <w:noProof/>
            <w:webHidden/>
          </w:rPr>
          <w:fldChar w:fldCharType="separate"/>
        </w:r>
        <w:r w:rsidR="00600084">
          <w:rPr>
            <w:noProof/>
            <w:webHidden/>
          </w:rPr>
          <w:t>4</w:t>
        </w:r>
        <w:r w:rsidR="0002498C">
          <w:rPr>
            <w:noProof/>
            <w:webHidden/>
          </w:rPr>
          <w:fldChar w:fldCharType="end"/>
        </w:r>
      </w:hyperlink>
    </w:p>
    <w:p w14:paraId="61C891D5" w14:textId="7058CB2E" w:rsidR="0002498C" w:rsidRDefault="00D2790E">
      <w:pPr>
        <w:pStyle w:val="TOC1"/>
        <w:tabs>
          <w:tab w:val="left" w:pos="420"/>
          <w:tab w:val="right" w:leader="dot" w:pos="8296"/>
        </w:tabs>
        <w:rPr>
          <w:rFonts w:eastAsiaTheme="minorEastAsia"/>
          <w:noProof/>
          <w:sz w:val="21"/>
        </w:rPr>
      </w:pPr>
      <w:hyperlink w:anchor="_Toc529040228" w:history="1">
        <w:r w:rsidR="0002498C" w:rsidRPr="00605BE6">
          <w:rPr>
            <w:rStyle w:val="Hyperlink"/>
            <w:noProof/>
          </w:rPr>
          <w:t>3.</w:t>
        </w:r>
        <w:r w:rsidR="0002498C">
          <w:rPr>
            <w:rFonts w:eastAsiaTheme="minorEastAsia"/>
            <w:noProof/>
            <w:sz w:val="21"/>
          </w:rPr>
          <w:tab/>
        </w:r>
        <w:r w:rsidR="0002498C" w:rsidRPr="00605BE6">
          <w:rPr>
            <w:rStyle w:val="Hyperlink"/>
            <w:noProof/>
          </w:rPr>
          <w:t>自媒体</w:t>
        </w:r>
        <w:r w:rsidR="0002498C" w:rsidRPr="00605BE6">
          <w:rPr>
            <w:rStyle w:val="Hyperlink"/>
            <w:noProof/>
          </w:rPr>
          <w:t>2</w:t>
        </w:r>
        <w:r w:rsidR="0002498C" w:rsidRPr="00605BE6">
          <w:rPr>
            <w:rStyle w:val="Hyperlink"/>
            <w:noProof/>
          </w:rPr>
          <w:t>的相关报道《一辆公交车，一个社会的缩影》分析</w:t>
        </w:r>
        <w:r w:rsidR="0002498C">
          <w:rPr>
            <w:noProof/>
            <w:webHidden/>
          </w:rPr>
          <w:tab/>
        </w:r>
        <w:r w:rsidR="0002498C">
          <w:rPr>
            <w:noProof/>
            <w:webHidden/>
          </w:rPr>
          <w:fldChar w:fldCharType="begin"/>
        </w:r>
        <w:r w:rsidR="0002498C">
          <w:rPr>
            <w:noProof/>
            <w:webHidden/>
          </w:rPr>
          <w:instrText xml:space="preserve"> PAGEREF _Toc529040228 \h </w:instrText>
        </w:r>
        <w:r w:rsidR="0002498C">
          <w:rPr>
            <w:noProof/>
            <w:webHidden/>
          </w:rPr>
        </w:r>
        <w:r w:rsidR="0002498C">
          <w:rPr>
            <w:noProof/>
            <w:webHidden/>
          </w:rPr>
          <w:fldChar w:fldCharType="separate"/>
        </w:r>
        <w:r w:rsidR="00600084">
          <w:rPr>
            <w:noProof/>
            <w:webHidden/>
          </w:rPr>
          <w:t>5</w:t>
        </w:r>
        <w:r w:rsidR="0002498C">
          <w:rPr>
            <w:noProof/>
            <w:webHidden/>
          </w:rPr>
          <w:fldChar w:fldCharType="end"/>
        </w:r>
      </w:hyperlink>
    </w:p>
    <w:p w14:paraId="668F932F" w14:textId="1B5156EE" w:rsidR="0002498C" w:rsidRDefault="00D2790E">
      <w:pPr>
        <w:pStyle w:val="TOC2"/>
        <w:tabs>
          <w:tab w:val="left" w:pos="840"/>
          <w:tab w:val="right" w:leader="dot" w:pos="8296"/>
        </w:tabs>
        <w:rPr>
          <w:rFonts w:eastAsiaTheme="minorEastAsia"/>
          <w:noProof/>
          <w:sz w:val="21"/>
        </w:rPr>
      </w:pPr>
      <w:hyperlink w:anchor="_Toc529040229" w:history="1">
        <w:r w:rsidR="0002498C" w:rsidRPr="00605BE6">
          <w:rPr>
            <w:rStyle w:val="Hyperlink"/>
            <w:noProof/>
          </w:rPr>
          <w:t>1)</w:t>
        </w:r>
        <w:r w:rsidR="0002498C">
          <w:rPr>
            <w:rFonts w:eastAsiaTheme="minorEastAsia"/>
            <w:noProof/>
            <w:sz w:val="21"/>
          </w:rPr>
          <w:tab/>
        </w:r>
        <w:r w:rsidR="0002498C" w:rsidRPr="00605BE6">
          <w:rPr>
            <w:rStyle w:val="Hyperlink"/>
            <w:noProof/>
          </w:rPr>
          <w:t>文章片段：</w:t>
        </w:r>
        <w:r w:rsidR="0002498C">
          <w:rPr>
            <w:noProof/>
            <w:webHidden/>
          </w:rPr>
          <w:tab/>
        </w:r>
        <w:r w:rsidR="0002498C">
          <w:rPr>
            <w:noProof/>
            <w:webHidden/>
          </w:rPr>
          <w:fldChar w:fldCharType="begin"/>
        </w:r>
        <w:r w:rsidR="0002498C">
          <w:rPr>
            <w:noProof/>
            <w:webHidden/>
          </w:rPr>
          <w:instrText xml:space="preserve"> PAGEREF _Toc529040229 \h </w:instrText>
        </w:r>
        <w:r w:rsidR="0002498C">
          <w:rPr>
            <w:noProof/>
            <w:webHidden/>
          </w:rPr>
        </w:r>
        <w:r w:rsidR="0002498C">
          <w:rPr>
            <w:noProof/>
            <w:webHidden/>
          </w:rPr>
          <w:fldChar w:fldCharType="separate"/>
        </w:r>
        <w:r w:rsidR="00600084">
          <w:rPr>
            <w:noProof/>
            <w:webHidden/>
          </w:rPr>
          <w:t>5</w:t>
        </w:r>
        <w:r w:rsidR="0002498C">
          <w:rPr>
            <w:noProof/>
            <w:webHidden/>
          </w:rPr>
          <w:fldChar w:fldCharType="end"/>
        </w:r>
      </w:hyperlink>
    </w:p>
    <w:p w14:paraId="2D0E671D" w14:textId="55EA9554" w:rsidR="0002498C" w:rsidRDefault="00D2790E">
      <w:pPr>
        <w:pStyle w:val="TOC2"/>
        <w:tabs>
          <w:tab w:val="left" w:pos="840"/>
          <w:tab w:val="right" w:leader="dot" w:pos="8296"/>
        </w:tabs>
        <w:rPr>
          <w:rFonts w:eastAsiaTheme="minorEastAsia"/>
          <w:noProof/>
          <w:sz w:val="21"/>
        </w:rPr>
      </w:pPr>
      <w:hyperlink w:anchor="_Toc529040230" w:history="1">
        <w:r w:rsidR="0002498C" w:rsidRPr="00605BE6">
          <w:rPr>
            <w:rStyle w:val="Hyperlink"/>
            <w:noProof/>
          </w:rPr>
          <w:t>2)</w:t>
        </w:r>
        <w:r w:rsidR="0002498C">
          <w:rPr>
            <w:rFonts w:eastAsiaTheme="minorEastAsia"/>
            <w:noProof/>
            <w:sz w:val="21"/>
          </w:rPr>
          <w:tab/>
        </w:r>
        <w:r w:rsidR="0002498C" w:rsidRPr="00605BE6">
          <w:rPr>
            <w:rStyle w:val="Hyperlink"/>
            <w:noProof/>
          </w:rPr>
          <w:t>网友评论</w:t>
        </w:r>
        <w:r w:rsidR="0002498C">
          <w:rPr>
            <w:noProof/>
            <w:webHidden/>
          </w:rPr>
          <w:tab/>
        </w:r>
        <w:r w:rsidR="0002498C">
          <w:rPr>
            <w:noProof/>
            <w:webHidden/>
          </w:rPr>
          <w:fldChar w:fldCharType="begin"/>
        </w:r>
        <w:r w:rsidR="0002498C">
          <w:rPr>
            <w:noProof/>
            <w:webHidden/>
          </w:rPr>
          <w:instrText xml:space="preserve"> PAGEREF _Toc529040230 \h </w:instrText>
        </w:r>
        <w:r w:rsidR="0002498C">
          <w:rPr>
            <w:noProof/>
            <w:webHidden/>
          </w:rPr>
        </w:r>
        <w:r w:rsidR="0002498C">
          <w:rPr>
            <w:noProof/>
            <w:webHidden/>
          </w:rPr>
          <w:fldChar w:fldCharType="separate"/>
        </w:r>
        <w:r w:rsidR="00600084">
          <w:rPr>
            <w:noProof/>
            <w:webHidden/>
          </w:rPr>
          <w:t>5</w:t>
        </w:r>
        <w:r w:rsidR="0002498C">
          <w:rPr>
            <w:noProof/>
            <w:webHidden/>
          </w:rPr>
          <w:fldChar w:fldCharType="end"/>
        </w:r>
      </w:hyperlink>
    </w:p>
    <w:p w14:paraId="1C9692BD" w14:textId="0BEB6D6E" w:rsidR="0002498C" w:rsidRDefault="00D2790E">
      <w:pPr>
        <w:pStyle w:val="TOC1"/>
        <w:tabs>
          <w:tab w:val="left" w:pos="420"/>
          <w:tab w:val="right" w:leader="dot" w:pos="8296"/>
        </w:tabs>
        <w:rPr>
          <w:rFonts w:eastAsiaTheme="minorEastAsia"/>
          <w:noProof/>
          <w:sz w:val="21"/>
        </w:rPr>
      </w:pPr>
      <w:hyperlink w:anchor="_Toc529040231" w:history="1">
        <w:r w:rsidR="0002498C" w:rsidRPr="00605BE6">
          <w:rPr>
            <w:rStyle w:val="Hyperlink"/>
            <w:noProof/>
          </w:rPr>
          <w:t>4.</w:t>
        </w:r>
        <w:r w:rsidR="0002498C">
          <w:rPr>
            <w:rFonts w:eastAsiaTheme="minorEastAsia"/>
            <w:noProof/>
            <w:sz w:val="21"/>
          </w:rPr>
          <w:tab/>
        </w:r>
        <w:r w:rsidR="0002498C" w:rsidRPr="00605BE6">
          <w:rPr>
            <w:rStyle w:val="Hyperlink"/>
            <w:noProof/>
          </w:rPr>
          <w:t>总结</w:t>
        </w:r>
        <w:r w:rsidR="0002498C">
          <w:rPr>
            <w:noProof/>
            <w:webHidden/>
          </w:rPr>
          <w:tab/>
        </w:r>
        <w:r w:rsidR="0002498C">
          <w:rPr>
            <w:noProof/>
            <w:webHidden/>
          </w:rPr>
          <w:fldChar w:fldCharType="begin"/>
        </w:r>
        <w:r w:rsidR="0002498C">
          <w:rPr>
            <w:noProof/>
            <w:webHidden/>
          </w:rPr>
          <w:instrText xml:space="preserve"> PAGEREF _Toc529040231 \h </w:instrText>
        </w:r>
        <w:r w:rsidR="0002498C">
          <w:rPr>
            <w:noProof/>
            <w:webHidden/>
          </w:rPr>
        </w:r>
        <w:r w:rsidR="0002498C">
          <w:rPr>
            <w:noProof/>
            <w:webHidden/>
          </w:rPr>
          <w:fldChar w:fldCharType="separate"/>
        </w:r>
        <w:r w:rsidR="00600084">
          <w:rPr>
            <w:noProof/>
            <w:webHidden/>
          </w:rPr>
          <w:t>6</w:t>
        </w:r>
        <w:r w:rsidR="0002498C">
          <w:rPr>
            <w:noProof/>
            <w:webHidden/>
          </w:rPr>
          <w:fldChar w:fldCharType="end"/>
        </w:r>
      </w:hyperlink>
    </w:p>
    <w:p w14:paraId="0714848C" w14:textId="0C59F596" w:rsidR="00910C3A" w:rsidRDefault="0016280C" w:rsidP="00910C3A">
      <w:pPr>
        <w:pStyle w:val="Mytitle"/>
      </w:pPr>
      <w:r>
        <w:fldChar w:fldCharType="end"/>
      </w:r>
    </w:p>
    <w:p w14:paraId="24160D4F" w14:textId="77777777" w:rsidR="00C9541B" w:rsidRDefault="00C9541B" w:rsidP="00910C3A">
      <w:pPr>
        <w:pStyle w:val="Mytitle"/>
      </w:pPr>
    </w:p>
    <w:p w14:paraId="68B8F7A1" w14:textId="77777777" w:rsidR="00C9541B" w:rsidRDefault="00C9541B" w:rsidP="00910C3A">
      <w:pPr>
        <w:pStyle w:val="Mytitle"/>
      </w:pPr>
    </w:p>
    <w:p w14:paraId="0669DB7C" w14:textId="77777777" w:rsidR="00C9541B" w:rsidRDefault="00C9541B" w:rsidP="00910C3A">
      <w:pPr>
        <w:pStyle w:val="Mytitle"/>
      </w:pPr>
    </w:p>
    <w:p w14:paraId="2CAF9BBC" w14:textId="77777777" w:rsidR="00C9541B" w:rsidRDefault="00C9541B" w:rsidP="00910C3A">
      <w:pPr>
        <w:pStyle w:val="Mytitle"/>
      </w:pPr>
    </w:p>
    <w:p w14:paraId="5997E3AA" w14:textId="2615C83D" w:rsidR="00C9541B" w:rsidRDefault="00C9541B" w:rsidP="00910C3A">
      <w:pPr>
        <w:pStyle w:val="Mytitle"/>
        <w:sectPr w:rsidR="00C9541B" w:rsidSect="00354630">
          <w:type w:val="continuous"/>
          <w:pgSz w:w="11906" w:h="16838"/>
          <w:pgMar w:top="1440" w:right="1800" w:bottom="1440" w:left="1800" w:header="851" w:footer="992" w:gutter="0"/>
          <w:cols w:space="425"/>
          <w:docGrid w:type="lines" w:linePitch="312"/>
        </w:sectPr>
      </w:pPr>
    </w:p>
    <w:p w14:paraId="221BB2E1" w14:textId="1E9E19E9" w:rsidR="0041799E" w:rsidRDefault="00572B3F" w:rsidP="00910C3A">
      <w:pPr>
        <w:pStyle w:val="Mytitle"/>
      </w:pPr>
      <w:r>
        <w:rPr>
          <w:rFonts w:hint="eastAsia"/>
        </w:rPr>
        <w:lastRenderedPageBreak/>
        <w:t>对于媒体报导</w:t>
      </w:r>
      <w:r w:rsidR="00BB443C">
        <w:rPr>
          <w:rFonts w:hint="eastAsia"/>
        </w:rPr>
        <w:t>及网民评论</w:t>
      </w:r>
      <w:r>
        <w:rPr>
          <w:rFonts w:hint="eastAsia"/>
        </w:rPr>
        <w:t>的</w:t>
      </w:r>
      <w:r w:rsidR="00BB443C">
        <w:rPr>
          <w:rFonts w:hint="eastAsia"/>
        </w:rPr>
        <w:t>相关</w:t>
      </w:r>
      <w:r>
        <w:rPr>
          <w:rFonts w:hint="eastAsia"/>
        </w:rPr>
        <w:t>思考</w:t>
      </w:r>
    </w:p>
    <w:p w14:paraId="1BAA1A50" w14:textId="3444F40D" w:rsidR="007A6710" w:rsidRPr="006204C9" w:rsidRDefault="00371BE1" w:rsidP="00910C3A">
      <w:pPr>
        <w:pStyle w:val="Myheader1"/>
        <w:spacing w:before="156" w:after="156"/>
      </w:pPr>
      <w:bookmarkStart w:id="0" w:name="_Toc529040223"/>
      <w:r>
        <w:rPr>
          <w:rFonts w:hint="eastAsia"/>
        </w:rPr>
        <w:t>背景事件简述</w:t>
      </w:r>
      <w:bookmarkEnd w:id="0"/>
    </w:p>
    <w:p w14:paraId="2FCB0757" w14:textId="216EE131" w:rsidR="00227836" w:rsidRDefault="00F124CF" w:rsidP="008D324A">
      <w:pPr>
        <w:pStyle w:val="ListParagraph"/>
        <w:ind w:firstLine="480"/>
        <w:rPr>
          <w:rFonts w:ascii="微软雅黑" w:eastAsia="微软雅黑" w:hAnsi="微软雅黑"/>
          <w:sz w:val="24"/>
        </w:rPr>
      </w:pPr>
      <w:r>
        <w:rPr>
          <w:rFonts w:ascii="微软雅黑" w:eastAsia="微软雅黑" w:hAnsi="微软雅黑" w:hint="eastAsia"/>
          <w:sz w:val="24"/>
        </w:rPr>
        <w:t>重庆万州公交坠江事件：</w:t>
      </w:r>
    </w:p>
    <w:p w14:paraId="35C1D8D6" w14:textId="2C70406C" w:rsidR="00F124CF" w:rsidRDefault="007C3267" w:rsidP="008D324A">
      <w:pPr>
        <w:pStyle w:val="ListParagraph"/>
        <w:ind w:firstLine="480"/>
        <w:rPr>
          <w:rFonts w:ascii="微软雅黑" w:eastAsia="微软雅黑" w:hAnsi="微软雅黑"/>
          <w:sz w:val="24"/>
        </w:rPr>
      </w:pPr>
      <w:proofErr w:type="gramStart"/>
      <w:r>
        <w:rPr>
          <w:rFonts w:ascii="微软雅黑" w:eastAsia="微软雅黑" w:hAnsi="微软雅黑" w:hint="eastAsia"/>
          <w:sz w:val="24"/>
        </w:rPr>
        <w:t>一</w:t>
      </w:r>
      <w:proofErr w:type="gramEnd"/>
      <w:r>
        <w:rPr>
          <w:rFonts w:ascii="微软雅黑" w:eastAsia="微软雅黑" w:hAnsi="微软雅黑" w:hint="eastAsia"/>
          <w:sz w:val="24"/>
        </w:rPr>
        <w:t>女子因公交坐过站而与司机发生争执，过程中发生肢体冲突，导致行车过程中坠入江中，以下为媒体官方报导：</w:t>
      </w:r>
    </w:p>
    <w:p w14:paraId="113F39FF" w14:textId="126205C8" w:rsidR="00E83253" w:rsidRPr="00E83253" w:rsidRDefault="005C4576" w:rsidP="008D324A">
      <w:pPr>
        <w:pStyle w:val="ListParagraph"/>
        <w:ind w:firstLine="480"/>
        <w:rPr>
          <w:rFonts w:ascii="微软雅黑" w:eastAsia="微软雅黑" w:hAnsi="微软雅黑"/>
          <w:sz w:val="24"/>
        </w:rPr>
      </w:pPr>
      <w:r>
        <w:rPr>
          <w:rFonts w:ascii="微软雅黑" w:eastAsia="微软雅黑" w:hAnsi="微软雅黑" w:hint="eastAsia"/>
          <w:sz w:val="24"/>
        </w:rPr>
        <w:t>“</w:t>
      </w:r>
      <w:r w:rsidR="00E83253" w:rsidRPr="00E83253">
        <w:rPr>
          <w:rFonts w:ascii="微软雅黑" w:eastAsia="微软雅黑" w:hAnsi="微软雅黑" w:hint="eastAsia"/>
          <w:sz w:val="24"/>
        </w:rPr>
        <w:t>一名乘客刘某在</w:t>
      </w:r>
      <w:r w:rsidR="00E83253" w:rsidRPr="00E83253">
        <w:rPr>
          <w:rFonts w:ascii="微软雅黑" w:eastAsia="微软雅黑" w:hAnsi="微软雅黑"/>
          <w:sz w:val="24"/>
        </w:rPr>
        <w:t>9时35分在龙都广场四季花城站上车，其目的地为壹号家居馆站。由于道路维修</w:t>
      </w:r>
      <w:r w:rsidR="00E83253" w:rsidRPr="00E83253">
        <w:rPr>
          <w:rFonts w:ascii="微软雅黑" w:eastAsia="微软雅黑" w:hAnsi="微软雅黑" w:hint="eastAsia"/>
          <w:sz w:val="24"/>
        </w:rPr>
        <w:t>改道，</w:t>
      </w:r>
      <w:r w:rsidR="00E83253" w:rsidRPr="00E83253">
        <w:rPr>
          <w:rFonts w:ascii="微软雅黑" w:eastAsia="微软雅黑" w:hAnsi="微软雅黑"/>
          <w:sz w:val="24"/>
        </w:rPr>
        <w:t>22路公交车不再行经壹号家居馆站。当车行至南滨公园站时，驾驶员冉某提醒到壹号家</w:t>
      </w:r>
      <w:r w:rsidR="00E83253" w:rsidRPr="00E83253">
        <w:rPr>
          <w:rFonts w:ascii="微软雅黑" w:eastAsia="微软雅黑" w:hAnsi="微软雅黑" w:hint="eastAsia"/>
          <w:sz w:val="24"/>
        </w:rPr>
        <w:t>居馆的乘客在此站下车，刘某未下车。</w:t>
      </w:r>
    </w:p>
    <w:p w14:paraId="6EDC4EA6" w14:textId="428D6CD5" w:rsidR="00E83253" w:rsidRPr="00E83253" w:rsidRDefault="00E83253" w:rsidP="008D324A">
      <w:pPr>
        <w:pStyle w:val="ListParagraph"/>
        <w:ind w:firstLine="480"/>
        <w:rPr>
          <w:rFonts w:ascii="微软雅黑" w:eastAsia="微软雅黑" w:hAnsi="微软雅黑"/>
          <w:sz w:val="24"/>
        </w:rPr>
      </w:pPr>
      <w:r w:rsidRPr="00E83253">
        <w:rPr>
          <w:rFonts w:ascii="微软雅黑" w:eastAsia="微软雅黑" w:hAnsi="微软雅黑" w:hint="eastAsia"/>
          <w:sz w:val="24"/>
        </w:rPr>
        <w:t>当车继续行驶途中，刘某发现车辆已过自己的目的地站，要求下车，但该处无公交车站，驾驶员冉某未停车。</w:t>
      </w:r>
      <w:r w:rsidRPr="00E83253">
        <w:rPr>
          <w:rFonts w:ascii="微软雅黑" w:eastAsia="微软雅黑" w:hAnsi="微软雅黑"/>
          <w:sz w:val="24"/>
        </w:rPr>
        <w:t>10时3分32秒，刘某从座位起身走到正在驾驶的冉某右后侧，靠在冉某旁边的扶手</w:t>
      </w:r>
      <w:r w:rsidRPr="00E83253">
        <w:rPr>
          <w:rFonts w:ascii="微软雅黑" w:eastAsia="微软雅黑" w:hAnsi="微软雅黑" w:hint="eastAsia"/>
          <w:sz w:val="24"/>
        </w:rPr>
        <w:t>立柱上指责冉某，冉某多次转头与刘某解释、争吵，双方争执逐步升级，并相互有攻击性语言。</w:t>
      </w:r>
    </w:p>
    <w:p w14:paraId="6964287A" w14:textId="217CD4B2" w:rsidR="007C3267" w:rsidRDefault="00E83253" w:rsidP="008D324A">
      <w:pPr>
        <w:pStyle w:val="ListParagraph"/>
        <w:ind w:firstLine="480"/>
        <w:rPr>
          <w:rFonts w:ascii="微软雅黑" w:eastAsia="微软雅黑" w:hAnsi="微软雅黑"/>
          <w:sz w:val="24"/>
        </w:rPr>
      </w:pPr>
      <w:r w:rsidRPr="00E83253">
        <w:rPr>
          <w:rFonts w:ascii="微软雅黑" w:eastAsia="微软雅黑" w:hAnsi="微软雅黑"/>
          <w:sz w:val="24"/>
        </w:rPr>
        <w:t>10时8分49秒，当车行驶至万州长江二</w:t>
      </w:r>
      <w:proofErr w:type="gramStart"/>
      <w:r w:rsidRPr="00E83253">
        <w:rPr>
          <w:rFonts w:ascii="微软雅黑" w:eastAsia="微软雅黑" w:hAnsi="微软雅黑"/>
          <w:sz w:val="24"/>
        </w:rPr>
        <w:t>桥距南</w:t>
      </w:r>
      <w:proofErr w:type="gramEnd"/>
      <w:r w:rsidRPr="00E83253">
        <w:rPr>
          <w:rFonts w:ascii="微软雅黑" w:eastAsia="微软雅黑" w:hAnsi="微软雅黑"/>
          <w:sz w:val="24"/>
        </w:rPr>
        <w:t>桥头348米处时，刘某右手持手机击向冉某头部右</w:t>
      </w:r>
      <w:r w:rsidRPr="00E83253">
        <w:rPr>
          <w:rFonts w:ascii="微软雅黑" w:eastAsia="微软雅黑" w:hAnsi="微软雅黑" w:hint="eastAsia"/>
          <w:sz w:val="24"/>
        </w:rPr>
        <w:t>侧，</w:t>
      </w:r>
      <w:r w:rsidRPr="00E83253">
        <w:rPr>
          <w:rFonts w:ascii="微软雅黑" w:eastAsia="微软雅黑" w:hAnsi="微软雅黑"/>
          <w:sz w:val="24"/>
        </w:rPr>
        <w:t>10时8分50秒，冉某右手放开方向盘还击，侧身挥拳</w:t>
      </w:r>
      <w:proofErr w:type="gramStart"/>
      <w:r w:rsidRPr="00E83253">
        <w:rPr>
          <w:rFonts w:ascii="微软雅黑" w:eastAsia="微软雅黑" w:hAnsi="微软雅黑"/>
          <w:sz w:val="24"/>
        </w:rPr>
        <w:t>击中</w:t>
      </w:r>
      <w:proofErr w:type="gramEnd"/>
      <w:r w:rsidRPr="00E83253">
        <w:rPr>
          <w:rFonts w:ascii="微软雅黑" w:eastAsia="微软雅黑" w:hAnsi="微软雅黑"/>
          <w:sz w:val="24"/>
        </w:rPr>
        <w:t>刘某颈部。随后，刘某再次用手机</w:t>
      </w:r>
      <w:r w:rsidRPr="00E83253">
        <w:rPr>
          <w:rFonts w:ascii="微软雅黑" w:eastAsia="微软雅黑" w:hAnsi="微软雅黑" w:hint="eastAsia"/>
          <w:sz w:val="24"/>
        </w:rPr>
        <w:t>击打冉某肩部，冉某用右手</w:t>
      </w:r>
      <w:proofErr w:type="gramStart"/>
      <w:r w:rsidRPr="00E83253">
        <w:rPr>
          <w:rFonts w:ascii="微软雅黑" w:eastAsia="微软雅黑" w:hAnsi="微软雅黑" w:hint="eastAsia"/>
          <w:sz w:val="24"/>
        </w:rPr>
        <w:t>格挡并抓住</w:t>
      </w:r>
      <w:proofErr w:type="gramEnd"/>
      <w:r w:rsidRPr="00E83253">
        <w:rPr>
          <w:rFonts w:ascii="微软雅黑" w:eastAsia="微软雅黑" w:hAnsi="微软雅黑" w:hint="eastAsia"/>
          <w:sz w:val="24"/>
        </w:rPr>
        <w:t>刘某右上臂。</w:t>
      </w:r>
      <w:r w:rsidRPr="00E83253">
        <w:rPr>
          <w:rFonts w:ascii="微软雅黑" w:eastAsia="微软雅黑" w:hAnsi="微软雅黑"/>
          <w:sz w:val="24"/>
        </w:rPr>
        <w:t>10时8分51秒，冉某收回右手并用右手往左</w:t>
      </w:r>
      <w:r w:rsidRPr="00E83253">
        <w:rPr>
          <w:rFonts w:ascii="微软雅黑" w:eastAsia="微软雅黑" w:hAnsi="微软雅黑" w:hint="eastAsia"/>
          <w:sz w:val="24"/>
        </w:rPr>
        <w:t>侧急打方向（车辆时速为</w:t>
      </w:r>
      <w:r w:rsidRPr="00E83253">
        <w:rPr>
          <w:rFonts w:ascii="微软雅黑" w:eastAsia="微软雅黑" w:hAnsi="微软雅黑"/>
          <w:sz w:val="24"/>
        </w:rPr>
        <w:t>51公里），导致车辆失控向左偏离越过中心实线，与对向正常行驶的</w:t>
      </w:r>
      <w:r w:rsidRPr="00E83253">
        <w:rPr>
          <w:rFonts w:ascii="微软雅黑" w:eastAsia="微软雅黑" w:hAnsi="微软雅黑" w:hint="eastAsia"/>
          <w:sz w:val="24"/>
        </w:rPr>
        <w:t>红色小轿车（车辆时速为</w:t>
      </w:r>
      <w:r w:rsidRPr="00E83253">
        <w:rPr>
          <w:rFonts w:ascii="微软雅黑" w:eastAsia="微软雅黑" w:hAnsi="微软雅黑"/>
          <w:sz w:val="24"/>
        </w:rPr>
        <w:t>58公里）相撞后，冲上路沿、撞断护栏坠入江中</w:t>
      </w:r>
      <w:r w:rsidR="005C4576">
        <w:rPr>
          <w:rFonts w:ascii="微软雅黑" w:eastAsia="微软雅黑" w:hAnsi="微软雅黑" w:hint="eastAsia"/>
          <w:sz w:val="24"/>
        </w:rPr>
        <w:t>“</w:t>
      </w:r>
    </w:p>
    <w:p w14:paraId="4CF86B08" w14:textId="17B3FD69" w:rsidR="00A27516" w:rsidRDefault="00A27516" w:rsidP="008D324A">
      <w:pPr>
        <w:pStyle w:val="ListParagraph"/>
        <w:ind w:firstLine="480"/>
        <w:rPr>
          <w:rFonts w:ascii="微软雅黑" w:eastAsia="微软雅黑" w:hAnsi="微软雅黑"/>
          <w:sz w:val="24"/>
        </w:rPr>
      </w:pPr>
      <w:r>
        <w:rPr>
          <w:rFonts w:ascii="微软雅黑" w:eastAsia="微软雅黑" w:hAnsi="微软雅黑" w:hint="eastAsia"/>
          <w:sz w:val="24"/>
        </w:rPr>
        <w:t>并且官方提供了一段视频，</w:t>
      </w:r>
      <w:r w:rsidR="009D76E8">
        <w:rPr>
          <w:rFonts w:ascii="微软雅黑" w:eastAsia="微软雅黑" w:hAnsi="微软雅黑" w:hint="eastAsia"/>
          <w:sz w:val="24"/>
        </w:rPr>
        <w:t>视频</w:t>
      </w:r>
      <w:proofErr w:type="gramStart"/>
      <w:r w:rsidR="009D76E8">
        <w:rPr>
          <w:rFonts w:ascii="微软雅黑" w:eastAsia="微软雅黑" w:hAnsi="微软雅黑" w:hint="eastAsia"/>
          <w:sz w:val="24"/>
        </w:rPr>
        <w:t>内司机</w:t>
      </w:r>
      <w:proofErr w:type="gramEnd"/>
      <w:r w:rsidR="009D76E8">
        <w:rPr>
          <w:rFonts w:ascii="微软雅黑" w:eastAsia="微软雅黑" w:hAnsi="微软雅黑" w:hint="eastAsia"/>
          <w:sz w:val="24"/>
        </w:rPr>
        <w:t>最后司机的最后动作是将方向盘往左打到底。</w:t>
      </w:r>
    </w:p>
    <w:p w14:paraId="48D3359D" w14:textId="76917C88" w:rsidR="00227836" w:rsidRDefault="0033181C" w:rsidP="000A0629">
      <w:pPr>
        <w:pStyle w:val="Myheader1"/>
        <w:spacing w:before="156" w:after="156"/>
      </w:pPr>
      <w:bookmarkStart w:id="1" w:name="_Toc529040224"/>
      <w:r>
        <w:rPr>
          <w:rFonts w:hint="eastAsia"/>
        </w:rPr>
        <w:t>自媒体1的相关报道</w:t>
      </w:r>
      <w:r w:rsidR="004A14A6">
        <w:rPr>
          <w:rFonts w:hint="eastAsia"/>
        </w:rPr>
        <w:t>《</w:t>
      </w:r>
      <w:r w:rsidR="004A14A6" w:rsidRPr="004A14A6">
        <w:rPr>
          <w:rFonts w:hint="eastAsia"/>
        </w:rPr>
        <w:t>我们都在</w:t>
      </w:r>
      <w:r w:rsidR="004A14A6" w:rsidRPr="004A14A6">
        <w:t>22路公交车上</w:t>
      </w:r>
      <w:r w:rsidR="004A14A6">
        <w:rPr>
          <w:rFonts w:hint="eastAsia"/>
        </w:rPr>
        <w:t>》</w:t>
      </w:r>
      <w:r>
        <w:rPr>
          <w:rFonts w:hint="eastAsia"/>
        </w:rPr>
        <w:t>分析</w:t>
      </w:r>
      <w:bookmarkEnd w:id="1"/>
    </w:p>
    <w:p w14:paraId="759C721A" w14:textId="6505942C" w:rsidR="000A0629" w:rsidRDefault="005E3D09" w:rsidP="005C78B0">
      <w:pPr>
        <w:pStyle w:val="Myheader2"/>
        <w:numPr>
          <w:ilvl w:val="0"/>
          <w:numId w:val="9"/>
        </w:numPr>
      </w:pPr>
      <w:bookmarkStart w:id="2" w:name="_Toc529040225"/>
      <w:r>
        <w:rPr>
          <w:rFonts w:hint="eastAsia"/>
        </w:rPr>
        <w:lastRenderedPageBreak/>
        <w:t>文章片段</w:t>
      </w:r>
      <w:r w:rsidR="00B37F77">
        <w:rPr>
          <w:rFonts w:hint="eastAsia"/>
        </w:rPr>
        <w:t>1</w:t>
      </w:r>
      <w:r>
        <w:rPr>
          <w:rFonts w:hint="eastAsia"/>
        </w:rPr>
        <w:t>：</w:t>
      </w:r>
      <w:bookmarkEnd w:id="2"/>
    </w:p>
    <w:p w14:paraId="447CB473" w14:textId="2E45652E" w:rsidR="00AF7280" w:rsidRPr="00F70926" w:rsidRDefault="00F70926" w:rsidP="00171570">
      <w:pPr>
        <w:pStyle w:val="ListParagraph"/>
        <w:ind w:firstLine="480"/>
        <w:rPr>
          <w:rFonts w:ascii="微软雅黑" w:eastAsia="微软雅黑" w:hAnsi="微软雅黑"/>
          <w:i/>
          <w:sz w:val="24"/>
        </w:rPr>
      </w:pPr>
      <w:r>
        <w:rPr>
          <w:rFonts w:ascii="微软雅黑" w:eastAsia="微软雅黑" w:hAnsi="微软雅黑" w:hint="eastAsia"/>
          <w:i/>
          <w:sz w:val="24"/>
        </w:rPr>
        <w:t>“</w:t>
      </w:r>
      <w:r w:rsidR="00380562" w:rsidRPr="00F70926">
        <w:rPr>
          <w:rFonts w:ascii="微软雅黑" w:eastAsia="微软雅黑" w:hAnsi="微软雅黑" w:hint="eastAsia"/>
          <w:i/>
          <w:sz w:val="24"/>
        </w:rPr>
        <w:t>我们</w:t>
      </w:r>
      <w:r w:rsidR="00380562" w:rsidRPr="005D3854">
        <w:rPr>
          <w:rFonts w:ascii="微软雅黑" w:eastAsia="微软雅黑" w:hAnsi="微软雅黑" w:hint="eastAsia"/>
          <w:i/>
          <w:sz w:val="24"/>
          <w:highlight w:val="yellow"/>
        </w:rPr>
        <w:t>无法</w:t>
      </w:r>
      <w:r w:rsidR="00380562" w:rsidRPr="00F70926">
        <w:rPr>
          <w:rFonts w:ascii="微软雅黑" w:eastAsia="微软雅黑" w:hAnsi="微软雅黑" w:hint="eastAsia"/>
          <w:i/>
          <w:sz w:val="24"/>
        </w:rPr>
        <w:t>定义当手机砸向他时他的内心活动，但他</w:t>
      </w:r>
      <w:r w:rsidR="00380562" w:rsidRPr="00717F55">
        <w:rPr>
          <w:rFonts w:ascii="微软雅黑" w:eastAsia="微软雅黑" w:hAnsi="微软雅黑" w:hint="eastAsia"/>
          <w:i/>
          <w:sz w:val="24"/>
          <w:highlight w:val="yellow"/>
        </w:rPr>
        <w:t>终究</w:t>
      </w:r>
      <w:r w:rsidR="00380562" w:rsidRPr="00F70926">
        <w:rPr>
          <w:rFonts w:ascii="微软雅黑" w:eastAsia="微软雅黑" w:hAnsi="微软雅黑" w:hint="eastAsia"/>
          <w:i/>
          <w:sz w:val="24"/>
        </w:rPr>
        <w:t>还是做出了那个让许多人</w:t>
      </w:r>
      <w:r w:rsidR="00380562" w:rsidRPr="0043613A">
        <w:rPr>
          <w:rFonts w:ascii="微软雅黑" w:eastAsia="微软雅黑" w:hAnsi="微软雅黑" w:hint="eastAsia"/>
          <w:i/>
          <w:sz w:val="24"/>
          <w:highlight w:val="yellow"/>
        </w:rPr>
        <w:t>无法理解</w:t>
      </w:r>
      <w:r w:rsidR="00380562" w:rsidRPr="00F70926">
        <w:rPr>
          <w:rFonts w:ascii="微软雅黑" w:eastAsia="微软雅黑" w:hAnsi="微软雅黑" w:hint="eastAsia"/>
          <w:i/>
          <w:sz w:val="24"/>
        </w:rPr>
        <w:t>的举动：</w:t>
      </w:r>
      <w:r w:rsidR="00380562" w:rsidRPr="00D35ECE">
        <w:rPr>
          <w:rFonts w:ascii="微软雅黑" w:eastAsia="微软雅黑" w:hAnsi="微软雅黑" w:hint="eastAsia"/>
          <w:i/>
          <w:sz w:val="24"/>
          <w:u w:val="single"/>
        </w:rPr>
        <w:t>把方向盘向左打到底</w:t>
      </w:r>
      <w:r w:rsidR="00380562" w:rsidRPr="00F70926">
        <w:rPr>
          <w:rFonts w:ascii="微软雅黑" w:eastAsia="微软雅黑" w:hAnsi="微软雅黑" w:hint="eastAsia"/>
          <w:i/>
          <w:sz w:val="24"/>
        </w:rPr>
        <w:t>，</w:t>
      </w:r>
      <w:r w:rsidR="00380562" w:rsidRPr="00AD73CA">
        <w:rPr>
          <w:rFonts w:ascii="微软雅黑" w:eastAsia="微软雅黑" w:hAnsi="微软雅黑" w:hint="eastAsia"/>
          <w:i/>
          <w:sz w:val="24"/>
          <w:u w:val="wavyHeavy" w:color="FF0000"/>
        </w:rPr>
        <w:t>带着全车乘客撞断护栏，冲下长江</w:t>
      </w:r>
      <w:r w:rsidR="00380562" w:rsidRPr="00F70926">
        <w:rPr>
          <w:rFonts w:ascii="微软雅黑" w:eastAsia="微软雅黑" w:hAnsi="微软雅黑" w:hint="eastAsia"/>
          <w:i/>
          <w:sz w:val="24"/>
        </w:rPr>
        <w:t>，</w:t>
      </w:r>
      <w:r w:rsidR="00380562" w:rsidRPr="00BA5290">
        <w:rPr>
          <w:rFonts w:ascii="微软雅黑" w:eastAsia="微软雅黑" w:hAnsi="微软雅黑" w:hint="eastAsia"/>
          <w:i/>
          <w:sz w:val="24"/>
          <w:highlight w:val="yellow"/>
        </w:rPr>
        <w:t>即便</w:t>
      </w:r>
      <w:r w:rsidR="00380562" w:rsidRPr="00F70926">
        <w:rPr>
          <w:rFonts w:ascii="微软雅黑" w:eastAsia="微软雅黑" w:hAnsi="微软雅黑" w:hint="eastAsia"/>
          <w:i/>
          <w:sz w:val="24"/>
        </w:rPr>
        <w:t>在监控视频的最后，车已突破护栏开始坠落时，他的手</w:t>
      </w:r>
      <w:r w:rsidR="00380562" w:rsidRPr="0093566F">
        <w:rPr>
          <w:rFonts w:ascii="微软雅黑" w:eastAsia="微软雅黑" w:hAnsi="微软雅黑" w:hint="eastAsia"/>
          <w:i/>
          <w:sz w:val="24"/>
          <w:highlight w:val="yellow"/>
        </w:rPr>
        <w:t>仍然</w:t>
      </w:r>
      <w:r w:rsidR="00380562" w:rsidRPr="00EE532E">
        <w:rPr>
          <w:rFonts w:ascii="微软雅黑" w:eastAsia="微软雅黑" w:hAnsi="微软雅黑" w:hint="eastAsia"/>
          <w:i/>
          <w:sz w:val="24"/>
          <w:u w:val="single"/>
        </w:rPr>
        <w:t>紧握方向盘</w:t>
      </w:r>
      <w:r w:rsidR="00380562" w:rsidRPr="00F70926">
        <w:rPr>
          <w:rFonts w:ascii="微软雅黑" w:eastAsia="微软雅黑" w:hAnsi="微软雅黑" w:hint="eastAsia"/>
          <w:i/>
          <w:sz w:val="24"/>
        </w:rPr>
        <w:t>，没有</w:t>
      </w:r>
      <w:r w:rsidR="00380562" w:rsidRPr="00AD73CA">
        <w:rPr>
          <w:rFonts w:ascii="微软雅黑" w:eastAsia="微软雅黑" w:hAnsi="微软雅黑" w:hint="eastAsia"/>
          <w:i/>
          <w:sz w:val="24"/>
          <w:u w:val="wavyHeavy" w:color="FF0000"/>
        </w:rPr>
        <w:t>应激的</w:t>
      </w:r>
      <w:r w:rsidR="00380562" w:rsidRPr="00AD73CA">
        <w:rPr>
          <w:rFonts w:ascii="微软雅黑" w:eastAsia="微软雅黑" w:hAnsi="微软雅黑" w:hint="eastAsia"/>
          <w:i/>
          <w:sz w:val="24"/>
          <w:u w:val="single"/>
        </w:rPr>
        <w:t>松开</w:t>
      </w:r>
      <w:r w:rsidR="00380562" w:rsidRPr="00F70926">
        <w:rPr>
          <w:rFonts w:ascii="微软雅黑" w:eastAsia="微软雅黑" w:hAnsi="微软雅黑" w:hint="eastAsia"/>
          <w:i/>
          <w:sz w:val="24"/>
        </w:rPr>
        <w:t>，也没有回转</w:t>
      </w:r>
      <w:r>
        <w:rPr>
          <w:rFonts w:ascii="微软雅黑" w:eastAsia="微软雅黑" w:hAnsi="微软雅黑" w:hint="eastAsia"/>
          <w:i/>
          <w:sz w:val="24"/>
        </w:rPr>
        <w:t>“</w:t>
      </w:r>
    </w:p>
    <w:p w14:paraId="03804084" w14:textId="068A2B82" w:rsidR="005C78B0" w:rsidRPr="00302539" w:rsidRDefault="00017A0E" w:rsidP="00171570">
      <w:pPr>
        <w:pStyle w:val="ListParagraph"/>
        <w:ind w:firstLine="480"/>
        <w:rPr>
          <w:rFonts w:ascii="微软雅黑" w:eastAsia="微软雅黑" w:hAnsi="微软雅黑"/>
          <w:sz w:val="24"/>
        </w:rPr>
      </w:pPr>
      <w:r>
        <w:rPr>
          <w:rFonts w:ascii="微软雅黑" w:eastAsia="微软雅黑" w:hAnsi="微软雅黑" w:hint="eastAsia"/>
          <w:sz w:val="24"/>
        </w:rPr>
        <w:t>分析：在这段话中，看似是对事实的客观描述，直接上作者对这段文字都注入了个人情绪/观点，并且事实与个人主观臆断/观点相互掺杂</w:t>
      </w:r>
      <w:r w:rsidR="0043613A">
        <w:rPr>
          <w:rFonts w:ascii="微软雅黑" w:eastAsia="微软雅黑" w:hAnsi="微软雅黑" w:hint="eastAsia"/>
          <w:sz w:val="24"/>
        </w:rPr>
        <w:t>。</w:t>
      </w:r>
      <w:r w:rsidR="009E0694">
        <w:rPr>
          <w:rFonts w:ascii="微软雅黑" w:eastAsia="微软雅黑" w:hAnsi="微软雅黑" w:hint="eastAsia"/>
          <w:sz w:val="24"/>
        </w:rPr>
        <w:t>采用让步(标黄</w:t>
      </w:r>
      <w:r w:rsidR="009E0694">
        <w:rPr>
          <w:rFonts w:ascii="微软雅黑" w:eastAsia="微软雅黑" w:hAnsi="微软雅黑"/>
          <w:sz w:val="24"/>
        </w:rPr>
        <w:t>)</w:t>
      </w:r>
      <w:r w:rsidR="009E0694">
        <w:rPr>
          <w:rFonts w:ascii="微软雅黑" w:eastAsia="微软雅黑" w:hAnsi="微软雅黑" w:hint="eastAsia"/>
          <w:sz w:val="24"/>
        </w:rPr>
        <w:t>的语气</w:t>
      </w:r>
      <w:r w:rsidR="00CF79C7">
        <w:rPr>
          <w:rFonts w:ascii="微软雅黑" w:eastAsia="微软雅黑" w:hAnsi="微软雅黑" w:hint="eastAsia"/>
          <w:sz w:val="24"/>
        </w:rPr>
        <w:t>预先对</w:t>
      </w:r>
      <w:proofErr w:type="gramStart"/>
      <w:r w:rsidR="00CF79C7">
        <w:rPr>
          <w:rFonts w:ascii="微软雅黑" w:eastAsia="微软雅黑" w:hAnsi="微软雅黑" w:hint="eastAsia"/>
          <w:sz w:val="24"/>
        </w:rPr>
        <w:t>“</w:t>
      </w:r>
      <w:proofErr w:type="gramEnd"/>
      <w:r w:rsidR="00CF79C7">
        <w:rPr>
          <w:rFonts w:ascii="微软雅黑" w:eastAsia="微软雅黑" w:hAnsi="微软雅黑" w:hint="eastAsia"/>
          <w:sz w:val="24"/>
        </w:rPr>
        <w:t>他“的行为作了判断，</w:t>
      </w:r>
      <w:r w:rsidR="005D3854">
        <w:rPr>
          <w:rFonts w:ascii="微软雅黑" w:eastAsia="微软雅黑" w:hAnsi="微软雅黑" w:hint="eastAsia"/>
          <w:sz w:val="24"/>
        </w:rPr>
        <w:t>定了情绪基调（这个基调就是：虽说</w:t>
      </w:r>
      <w:r w:rsidR="005D3854">
        <w:rPr>
          <w:rFonts w:ascii="微软雅黑" w:eastAsia="微软雅黑" w:hAnsi="微软雅黑"/>
          <w:sz w:val="24"/>
        </w:rPr>
        <w:t>”</w:t>
      </w:r>
      <w:r w:rsidR="005D3854">
        <w:rPr>
          <w:rFonts w:ascii="微软雅黑" w:eastAsia="微软雅黑" w:hAnsi="微软雅黑" w:hint="eastAsia"/>
          <w:sz w:val="24"/>
        </w:rPr>
        <w:t>他</w:t>
      </w:r>
      <w:r w:rsidR="005D3854">
        <w:rPr>
          <w:rFonts w:ascii="微软雅黑" w:eastAsia="微软雅黑" w:hAnsi="微软雅黑"/>
          <w:sz w:val="24"/>
        </w:rPr>
        <w:t>”</w:t>
      </w:r>
      <w:r w:rsidR="005D3854">
        <w:rPr>
          <w:rFonts w:ascii="微软雅黑" w:eastAsia="微软雅黑" w:hAnsi="微软雅黑" w:hint="eastAsia"/>
          <w:sz w:val="24"/>
        </w:rPr>
        <w:t>也是受害者，但</w:t>
      </w:r>
      <w:r w:rsidR="005D3854">
        <w:rPr>
          <w:rFonts w:ascii="微软雅黑" w:eastAsia="微软雅黑" w:hAnsi="微软雅黑"/>
          <w:sz w:val="24"/>
        </w:rPr>
        <w:t>”</w:t>
      </w:r>
      <w:r w:rsidR="005D3854">
        <w:rPr>
          <w:rFonts w:ascii="微软雅黑" w:eastAsia="微软雅黑" w:hAnsi="微软雅黑" w:hint="eastAsia"/>
          <w:sz w:val="24"/>
        </w:rPr>
        <w:t>他</w:t>
      </w:r>
      <w:r w:rsidR="005D3854">
        <w:rPr>
          <w:rFonts w:ascii="微软雅黑" w:eastAsia="微软雅黑" w:hAnsi="微软雅黑"/>
          <w:sz w:val="24"/>
        </w:rPr>
        <w:t>”</w:t>
      </w:r>
      <w:r w:rsidR="005D3854">
        <w:rPr>
          <w:rFonts w:ascii="微软雅黑" w:eastAsia="微软雅黑" w:hAnsi="微软雅黑" w:hint="eastAsia"/>
          <w:sz w:val="24"/>
        </w:rPr>
        <w:t>仍然</w:t>
      </w:r>
      <w:proofErr w:type="gramStart"/>
      <w:r w:rsidR="005D3854">
        <w:rPr>
          <w:rFonts w:ascii="微软雅黑" w:eastAsia="微软雅黑" w:hAnsi="微软雅黑" w:hint="eastAsia"/>
          <w:sz w:val="24"/>
        </w:rPr>
        <w:t>作</w:t>
      </w:r>
      <w:proofErr w:type="gramEnd"/>
      <w:r w:rsidR="005D3854">
        <w:rPr>
          <w:rFonts w:ascii="微软雅黑" w:eastAsia="微软雅黑" w:hAnsi="微软雅黑" w:hint="eastAsia"/>
          <w:sz w:val="24"/>
        </w:rPr>
        <w:t>出了过激的行为），给读者带入这样的情绪认知，如”无法定义“这样的表述则显得作者非常的中立客观，以增强其后让步条件成立的合理性</w:t>
      </w:r>
      <w:r w:rsidR="00106119">
        <w:rPr>
          <w:rFonts w:ascii="微软雅黑" w:eastAsia="微软雅黑" w:hAnsi="微软雅黑" w:hint="eastAsia"/>
          <w:sz w:val="24"/>
        </w:rPr>
        <w:t>；</w:t>
      </w:r>
      <w:r w:rsidR="00EE3E1A">
        <w:rPr>
          <w:rFonts w:ascii="微软雅黑" w:eastAsia="微软雅黑" w:hAnsi="微软雅黑" w:hint="eastAsia"/>
          <w:sz w:val="24"/>
        </w:rPr>
        <w:t>直线下划线的内容是事实，但是波浪线下划线的掺杂主观臆断的事实描写，不等同事实</w:t>
      </w:r>
      <w:r w:rsidR="001A09E1">
        <w:rPr>
          <w:rFonts w:ascii="微软雅黑" w:eastAsia="微软雅黑" w:hAnsi="微软雅黑" w:hint="eastAsia"/>
          <w:sz w:val="24"/>
        </w:rPr>
        <w:t>。撞断护栏，冲下长江是事实，</w:t>
      </w:r>
      <w:r w:rsidR="00437BD4">
        <w:rPr>
          <w:rFonts w:ascii="微软雅黑" w:eastAsia="微软雅黑" w:hAnsi="微软雅黑" w:hint="eastAsia"/>
          <w:sz w:val="24"/>
        </w:rPr>
        <w:t>但是当前面冠以”</w:t>
      </w:r>
      <w:r w:rsidR="00437BD4" w:rsidRPr="00437BD4">
        <w:rPr>
          <w:rFonts w:ascii="微软雅黑" w:eastAsia="微软雅黑" w:hAnsi="微软雅黑" w:hint="eastAsia"/>
          <w:sz w:val="24"/>
        </w:rPr>
        <w:t>带着全车乘客</w:t>
      </w:r>
      <w:r w:rsidR="00437BD4">
        <w:rPr>
          <w:rFonts w:ascii="微软雅黑" w:eastAsia="微软雅黑" w:hAnsi="微软雅黑" w:hint="eastAsia"/>
          <w:sz w:val="24"/>
        </w:rPr>
        <w:t>“这样的表述可以说是事实，但是带给了读者司机是刻意为之的感觉。</w:t>
      </w:r>
      <w:r w:rsidR="00322376">
        <w:rPr>
          <w:rFonts w:ascii="微软雅黑" w:eastAsia="微软雅黑" w:hAnsi="微软雅黑" w:hint="eastAsia"/>
          <w:sz w:val="24"/>
        </w:rPr>
        <w:t>同时，我们并非当事人</w:t>
      </w:r>
      <w:r w:rsidR="008575DE">
        <w:rPr>
          <w:rFonts w:ascii="微软雅黑" w:eastAsia="微软雅黑" w:hAnsi="微软雅黑" w:hint="eastAsia"/>
          <w:sz w:val="24"/>
        </w:rPr>
        <w:t>也并非专业人员，紧急情况下，人的本能是松开回转方向盘还是打死，作者和我们都无法确认，但是”应激的“暗含了作者的观点</w:t>
      </w:r>
      <w:r w:rsidR="00476EA1">
        <w:rPr>
          <w:rFonts w:ascii="微软雅黑" w:eastAsia="微软雅黑" w:hAnsi="微软雅黑" w:hint="eastAsia"/>
          <w:sz w:val="24"/>
        </w:rPr>
        <w:t>(无论作者有意或者无意</w:t>
      </w:r>
      <w:r w:rsidR="002C2529">
        <w:rPr>
          <w:rFonts w:ascii="微软雅黑" w:eastAsia="微软雅黑" w:hAnsi="微软雅黑" w:hint="eastAsia"/>
          <w:sz w:val="24"/>
        </w:rPr>
        <w:t>，这可能是作者自己都认识</w:t>
      </w:r>
      <w:r w:rsidR="00476EA1">
        <w:rPr>
          <w:rFonts w:ascii="微软雅黑" w:eastAsia="微软雅黑" w:hAnsi="微软雅黑"/>
          <w:sz w:val="24"/>
        </w:rPr>
        <w:t>)</w:t>
      </w:r>
      <w:r w:rsidR="008575DE">
        <w:rPr>
          <w:rFonts w:ascii="微软雅黑" w:eastAsia="微软雅黑" w:hAnsi="微软雅黑" w:hint="eastAsia"/>
          <w:sz w:val="24"/>
        </w:rPr>
        <w:t>：人在此情况下的本能是松开回转，而司机没有回转，说明司机主观选择了打死方向盘</w:t>
      </w:r>
      <w:r w:rsidR="00476EA1">
        <w:rPr>
          <w:rFonts w:ascii="微软雅黑" w:eastAsia="微软雅黑" w:hAnsi="微软雅黑" w:hint="eastAsia"/>
          <w:sz w:val="24"/>
        </w:rPr>
        <w:t>，这样暗含的观点不容易发现，很多读者会默认或不自觉地接受</w:t>
      </w:r>
      <w:r w:rsidR="000953D6">
        <w:rPr>
          <w:rFonts w:ascii="微软雅黑" w:eastAsia="微软雅黑" w:hAnsi="微软雅黑" w:hint="eastAsia"/>
          <w:sz w:val="24"/>
        </w:rPr>
        <w:t>。</w:t>
      </w:r>
    </w:p>
    <w:p w14:paraId="77159D05" w14:textId="5023ED33" w:rsidR="005C78B0" w:rsidRDefault="00B37F77" w:rsidP="00865A88">
      <w:pPr>
        <w:pStyle w:val="Myheader2"/>
        <w:numPr>
          <w:ilvl w:val="0"/>
          <w:numId w:val="9"/>
        </w:numPr>
      </w:pPr>
      <w:bookmarkStart w:id="3" w:name="_Toc529040226"/>
      <w:r>
        <w:rPr>
          <w:rFonts w:hint="eastAsia"/>
        </w:rPr>
        <w:t>文章片段2</w:t>
      </w:r>
      <w:bookmarkEnd w:id="3"/>
    </w:p>
    <w:p w14:paraId="0D4FA78E" w14:textId="77FE729D" w:rsidR="000436E6" w:rsidRPr="00396A51" w:rsidRDefault="008B781F" w:rsidP="00865A88">
      <w:pPr>
        <w:pStyle w:val="ListParagraph"/>
        <w:ind w:firstLine="480"/>
        <w:rPr>
          <w:rFonts w:ascii="微软雅黑" w:eastAsia="微软雅黑" w:hAnsi="微软雅黑"/>
          <w:i/>
          <w:sz w:val="24"/>
        </w:rPr>
      </w:pPr>
      <w:r w:rsidRPr="00396A51">
        <w:rPr>
          <w:rFonts w:ascii="微软雅黑" w:eastAsia="微软雅黑" w:hAnsi="微软雅黑"/>
          <w:i/>
          <w:sz w:val="24"/>
        </w:rPr>
        <w:t>“</w:t>
      </w:r>
      <w:r w:rsidR="00E26D4B" w:rsidRPr="00396A51">
        <w:rPr>
          <w:rFonts w:ascii="微软雅黑" w:eastAsia="微软雅黑" w:hAnsi="微软雅黑" w:hint="eastAsia"/>
          <w:i/>
          <w:sz w:val="24"/>
        </w:rPr>
        <w:t>而那位开车冲向长江的司机，</w:t>
      </w:r>
      <w:r w:rsidR="00E26D4B" w:rsidRPr="00396A51">
        <w:rPr>
          <w:rFonts w:ascii="微软雅黑" w:eastAsia="微软雅黑" w:hAnsi="微软雅黑"/>
          <w:i/>
          <w:sz w:val="24"/>
        </w:rPr>
        <w:t>他是一个普通人，普通人</w:t>
      </w:r>
      <w:r w:rsidR="00E26D4B" w:rsidRPr="00AD23A7">
        <w:rPr>
          <w:rFonts w:ascii="微软雅黑" w:eastAsia="微软雅黑" w:hAnsi="微软雅黑"/>
          <w:i/>
          <w:sz w:val="24"/>
          <w:highlight w:val="yellow"/>
        </w:rPr>
        <w:t>都是</w:t>
      </w:r>
      <w:r w:rsidR="00E26D4B" w:rsidRPr="00396A51">
        <w:rPr>
          <w:rFonts w:ascii="微软雅黑" w:eastAsia="微软雅黑" w:hAnsi="微软雅黑"/>
          <w:i/>
          <w:sz w:val="24"/>
        </w:rPr>
        <w:t>会犯错的，且</w:t>
      </w:r>
      <w:r w:rsidR="00E26D4B" w:rsidRPr="00AD23A7">
        <w:rPr>
          <w:rFonts w:ascii="微软雅黑" w:eastAsia="微软雅黑" w:hAnsi="微软雅黑"/>
          <w:i/>
          <w:sz w:val="24"/>
          <w:highlight w:val="yellow"/>
        </w:rPr>
        <w:t>每一个</w:t>
      </w:r>
      <w:r w:rsidR="00E26D4B" w:rsidRPr="00396A51">
        <w:rPr>
          <w:rFonts w:ascii="微软雅黑" w:eastAsia="微软雅黑" w:hAnsi="微软雅黑"/>
          <w:i/>
          <w:sz w:val="24"/>
        </w:rPr>
        <w:t>错误</w:t>
      </w:r>
      <w:r w:rsidR="00E26D4B" w:rsidRPr="00AD23A7">
        <w:rPr>
          <w:rFonts w:ascii="微软雅黑" w:eastAsia="微软雅黑" w:hAnsi="微软雅黑"/>
          <w:i/>
          <w:sz w:val="24"/>
          <w:highlight w:val="yellow"/>
        </w:rPr>
        <w:t>都有</w:t>
      </w:r>
      <w:r w:rsidR="00E26D4B" w:rsidRPr="00396A51">
        <w:rPr>
          <w:rFonts w:ascii="微软雅黑" w:eastAsia="微软雅黑" w:hAnsi="微软雅黑"/>
          <w:i/>
          <w:sz w:val="24"/>
        </w:rPr>
        <w:t>它的</w:t>
      </w:r>
      <w:r w:rsidR="00E26D4B" w:rsidRPr="00396A51">
        <w:rPr>
          <w:rFonts w:ascii="微软雅黑" w:eastAsia="微软雅黑" w:hAnsi="微软雅黑" w:hint="eastAsia"/>
          <w:i/>
          <w:sz w:val="24"/>
        </w:rPr>
        <w:t>原因。</w:t>
      </w:r>
      <w:r w:rsidR="00E26D4B" w:rsidRPr="00AD23A7">
        <w:rPr>
          <w:rFonts w:ascii="微软雅黑" w:eastAsia="微软雅黑" w:hAnsi="微软雅黑" w:hint="eastAsia"/>
          <w:i/>
          <w:sz w:val="24"/>
          <w:highlight w:val="yellow"/>
        </w:rPr>
        <w:t>无论</w:t>
      </w:r>
      <w:r w:rsidR="00E26D4B" w:rsidRPr="00396A51">
        <w:rPr>
          <w:rFonts w:ascii="微软雅黑" w:eastAsia="微软雅黑" w:hAnsi="微软雅黑" w:hint="eastAsia"/>
          <w:i/>
          <w:sz w:val="24"/>
        </w:rPr>
        <w:t>他把方向盘左旋到底是出于怎样的原因，</w:t>
      </w:r>
      <w:r w:rsidR="00E26D4B" w:rsidRPr="00396A51">
        <w:rPr>
          <w:rFonts w:ascii="微软雅黑" w:eastAsia="微软雅黑" w:hAnsi="微软雅黑"/>
          <w:i/>
          <w:sz w:val="24"/>
        </w:rPr>
        <w:t>这终究都是一个</w:t>
      </w:r>
      <w:r w:rsidR="00E26D4B" w:rsidRPr="00AD23A7">
        <w:rPr>
          <w:rFonts w:ascii="微软雅黑" w:eastAsia="微软雅黑" w:hAnsi="微软雅黑"/>
          <w:i/>
          <w:sz w:val="24"/>
          <w:u w:val="wavyHeavy" w:color="FF0000"/>
          <w:em w:val="dot"/>
        </w:rPr>
        <w:t>情绪大于理智的决策</w:t>
      </w:r>
      <w:r w:rsidR="00E26D4B" w:rsidRPr="00396A51">
        <w:rPr>
          <w:rFonts w:ascii="微软雅黑" w:eastAsia="微软雅黑" w:hAnsi="微软雅黑"/>
          <w:i/>
          <w:sz w:val="24"/>
        </w:rPr>
        <w:t>，是</w:t>
      </w:r>
      <w:r w:rsidR="00E26D4B" w:rsidRPr="00396A51">
        <w:rPr>
          <w:rFonts w:ascii="微软雅黑" w:eastAsia="微软雅黑" w:hAnsi="微软雅黑" w:hint="eastAsia"/>
          <w:i/>
          <w:sz w:val="24"/>
        </w:rPr>
        <w:t>一个让全车人丧命的大错—</w:t>
      </w:r>
      <w:r w:rsidR="00E26D4B" w:rsidRPr="00396A51">
        <w:rPr>
          <w:rFonts w:ascii="微软雅黑" w:eastAsia="微软雅黑" w:hAnsi="微软雅黑"/>
          <w:i/>
          <w:sz w:val="24"/>
        </w:rPr>
        <w:t>—</w:t>
      </w:r>
      <w:r w:rsidR="00E26D4B" w:rsidRPr="00B95B7C">
        <w:rPr>
          <w:rFonts w:ascii="微软雅黑" w:eastAsia="微软雅黑" w:hAnsi="微软雅黑"/>
          <w:i/>
          <w:sz w:val="24"/>
          <w:highlight w:val="yellow"/>
        </w:rPr>
        <w:t>尽管我们</w:t>
      </w:r>
      <w:r w:rsidR="00E26D4B" w:rsidRPr="00396A51">
        <w:rPr>
          <w:rFonts w:ascii="微软雅黑" w:eastAsia="微软雅黑" w:hAnsi="微软雅黑"/>
          <w:i/>
          <w:sz w:val="24"/>
        </w:rPr>
        <w:t>可能</w:t>
      </w:r>
      <w:r w:rsidR="00E26D4B" w:rsidRPr="00396A51">
        <w:rPr>
          <w:rFonts w:ascii="微软雅黑" w:eastAsia="微软雅黑" w:hAnsi="微软雅黑"/>
          <w:i/>
          <w:sz w:val="24"/>
        </w:rPr>
        <w:lastRenderedPageBreak/>
        <w:t>并不忍心去责怪他。如果我们想象自己在这辆车</w:t>
      </w:r>
      <w:r w:rsidR="00E26D4B" w:rsidRPr="00396A51">
        <w:rPr>
          <w:rFonts w:ascii="微软雅黑" w:eastAsia="微软雅黑" w:hAnsi="微软雅黑" w:hint="eastAsia"/>
          <w:i/>
          <w:sz w:val="24"/>
        </w:rPr>
        <w:t>上，</w:t>
      </w:r>
      <w:r w:rsidR="00E26D4B" w:rsidRPr="00396A51">
        <w:rPr>
          <w:rFonts w:ascii="微软雅黑" w:eastAsia="微软雅黑" w:hAnsi="微软雅黑"/>
          <w:i/>
          <w:sz w:val="24"/>
        </w:rPr>
        <w:t>大多数时候，我们会把自己想象成乘客，而不是司机，</w:t>
      </w:r>
      <w:r w:rsidR="003F530B" w:rsidRPr="00396A51">
        <w:rPr>
          <w:rFonts w:ascii="微软雅黑" w:eastAsia="微软雅黑" w:hAnsi="微软雅黑" w:hint="eastAsia"/>
          <w:i/>
          <w:sz w:val="24"/>
        </w:rPr>
        <w:t>但</w:t>
      </w:r>
      <w:r w:rsidR="00E26D4B" w:rsidRPr="00396A51">
        <w:rPr>
          <w:rFonts w:ascii="微软雅黑" w:eastAsia="微软雅黑" w:hAnsi="微软雅黑"/>
          <w:i/>
          <w:sz w:val="24"/>
        </w:rPr>
        <w:t>其实，我们每一个人都可能成为</w:t>
      </w:r>
      <w:r w:rsidR="00E26D4B" w:rsidRPr="00396A51">
        <w:rPr>
          <w:rFonts w:ascii="微软雅黑" w:eastAsia="微软雅黑" w:hAnsi="微软雅黑" w:hint="eastAsia"/>
          <w:i/>
          <w:sz w:val="24"/>
        </w:rPr>
        <w:t>司机</w:t>
      </w:r>
      <w:r w:rsidRPr="00396A51">
        <w:rPr>
          <w:rFonts w:ascii="微软雅黑" w:eastAsia="微软雅黑" w:hAnsi="微软雅黑"/>
          <w:i/>
          <w:sz w:val="24"/>
        </w:rPr>
        <w:t>”</w:t>
      </w:r>
    </w:p>
    <w:p w14:paraId="5C9E240F" w14:textId="48D44ADC" w:rsidR="000436E6" w:rsidRPr="00D06E22" w:rsidRDefault="00D06E22" w:rsidP="00B24090">
      <w:pPr>
        <w:pStyle w:val="ListParagraph"/>
        <w:ind w:firstLine="480"/>
        <w:rPr>
          <w:rFonts w:ascii="微软雅黑" w:eastAsia="微软雅黑" w:hAnsi="微软雅黑"/>
          <w:sz w:val="24"/>
        </w:rPr>
      </w:pPr>
      <w:r>
        <w:rPr>
          <w:rFonts w:ascii="微软雅黑" w:eastAsia="微软雅黑" w:hAnsi="微软雅黑" w:hint="eastAsia"/>
          <w:sz w:val="24"/>
        </w:rPr>
        <w:t>分析：这段话与上一段话其实类似</w:t>
      </w:r>
      <w:r w:rsidR="00F1756E">
        <w:rPr>
          <w:rFonts w:ascii="微软雅黑" w:eastAsia="微软雅黑" w:hAnsi="微软雅黑" w:hint="eastAsia"/>
          <w:sz w:val="24"/>
        </w:rPr>
        <w:t>，用</w:t>
      </w:r>
      <w:bookmarkStart w:id="4" w:name="_GoBack"/>
      <w:bookmarkEnd w:id="4"/>
      <w:r w:rsidR="00F1756E">
        <w:rPr>
          <w:rFonts w:ascii="微软雅黑" w:eastAsia="微软雅黑" w:hAnsi="微软雅黑" w:hint="eastAsia"/>
          <w:sz w:val="24"/>
        </w:rPr>
        <w:t>尽让步条件</w:t>
      </w:r>
      <w:r w:rsidR="0075459A">
        <w:rPr>
          <w:rFonts w:ascii="微软雅黑" w:eastAsia="微软雅黑" w:hAnsi="微软雅黑" w:hint="eastAsia"/>
          <w:sz w:val="24"/>
        </w:rPr>
        <w:t>(</w:t>
      </w:r>
      <w:r w:rsidR="007274CE">
        <w:rPr>
          <w:rFonts w:ascii="微软雅黑" w:eastAsia="微软雅黑" w:hAnsi="微软雅黑" w:hint="eastAsia"/>
          <w:sz w:val="24"/>
        </w:rPr>
        <w:t>标黄，</w:t>
      </w:r>
      <w:r w:rsidR="0075459A">
        <w:rPr>
          <w:rFonts w:ascii="微软雅黑" w:eastAsia="微软雅黑" w:hAnsi="微软雅黑" w:hint="eastAsia"/>
          <w:sz w:val="24"/>
        </w:rPr>
        <w:t>无论</w:t>
      </w:r>
      <w:r w:rsidR="0075459A">
        <w:rPr>
          <w:rFonts w:ascii="微软雅黑" w:eastAsia="微软雅黑" w:hAnsi="微软雅黑"/>
          <w:sz w:val="24"/>
        </w:rPr>
        <w:t>xxx</w:t>
      </w:r>
      <w:r w:rsidR="0075459A">
        <w:rPr>
          <w:rFonts w:ascii="微软雅黑" w:eastAsia="微软雅黑" w:hAnsi="微软雅黑" w:hint="eastAsia"/>
          <w:sz w:val="24"/>
        </w:rPr>
        <w:t>，即便x</w:t>
      </w:r>
      <w:r w:rsidR="0075459A">
        <w:rPr>
          <w:rFonts w:ascii="微软雅黑" w:eastAsia="微软雅黑" w:hAnsi="微软雅黑"/>
          <w:sz w:val="24"/>
        </w:rPr>
        <w:t>xx</w:t>
      </w:r>
      <w:r w:rsidR="0075459A">
        <w:rPr>
          <w:rFonts w:ascii="微软雅黑" w:eastAsia="微软雅黑" w:hAnsi="微软雅黑" w:hint="eastAsia"/>
          <w:sz w:val="24"/>
        </w:rPr>
        <w:t>之类</w:t>
      </w:r>
      <w:r w:rsidR="0075459A">
        <w:rPr>
          <w:rFonts w:ascii="微软雅黑" w:eastAsia="微软雅黑" w:hAnsi="微软雅黑"/>
          <w:sz w:val="24"/>
        </w:rPr>
        <w:t>)</w:t>
      </w:r>
      <w:r w:rsidR="00F1756E">
        <w:rPr>
          <w:rFonts w:ascii="微软雅黑" w:eastAsia="微软雅黑" w:hAnsi="微软雅黑" w:hint="eastAsia"/>
          <w:sz w:val="24"/>
        </w:rPr>
        <w:t>来增强自身论证的合理性</w:t>
      </w:r>
      <w:r w:rsidR="000040EA">
        <w:rPr>
          <w:rFonts w:ascii="微软雅黑" w:eastAsia="微软雅黑" w:hAnsi="微软雅黑" w:hint="eastAsia"/>
          <w:sz w:val="24"/>
        </w:rPr>
        <w:t>，借此贩卖</w:t>
      </w:r>
      <w:r w:rsidR="006B40B8">
        <w:rPr>
          <w:rFonts w:ascii="微软雅黑" w:eastAsia="微软雅黑" w:hAnsi="微软雅黑" w:hint="eastAsia"/>
          <w:sz w:val="24"/>
        </w:rPr>
        <w:t>作者</w:t>
      </w:r>
      <w:r w:rsidR="000040EA">
        <w:rPr>
          <w:rFonts w:ascii="微软雅黑" w:eastAsia="微软雅黑" w:hAnsi="微软雅黑" w:hint="eastAsia"/>
          <w:sz w:val="24"/>
        </w:rPr>
        <w:t>的观点</w:t>
      </w:r>
      <w:r w:rsidR="00AC463E">
        <w:rPr>
          <w:rFonts w:ascii="微软雅黑" w:eastAsia="微软雅黑" w:hAnsi="微软雅黑" w:hint="eastAsia"/>
          <w:sz w:val="24"/>
        </w:rPr>
        <w:t>：</w:t>
      </w:r>
      <w:r w:rsidR="00B25528">
        <w:rPr>
          <w:rFonts w:ascii="微软雅黑" w:eastAsia="微软雅黑" w:hAnsi="微软雅黑" w:hint="eastAsia"/>
          <w:sz w:val="24"/>
        </w:rPr>
        <w:t>司机的决策是一个情绪大于理智的决策</w:t>
      </w:r>
      <w:r w:rsidR="00006347">
        <w:rPr>
          <w:rFonts w:ascii="微软雅黑" w:eastAsia="微软雅黑" w:hAnsi="微软雅黑" w:hint="eastAsia"/>
          <w:sz w:val="24"/>
        </w:rPr>
        <w:t>。同时这段话让读者和观众一起站在道德或理性的制高点</w:t>
      </w:r>
      <w:r w:rsidR="00CE718D">
        <w:rPr>
          <w:rFonts w:ascii="微软雅黑" w:eastAsia="微软雅黑" w:hAnsi="微软雅黑" w:hint="eastAsia"/>
          <w:sz w:val="24"/>
        </w:rPr>
        <w:t>，种种的</w:t>
      </w:r>
      <w:r w:rsidR="00CA205E">
        <w:rPr>
          <w:rFonts w:ascii="微软雅黑" w:eastAsia="微软雅黑" w:hAnsi="微软雅黑" w:hint="eastAsia"/>
          <w:sz w:val="24"/>
        </w:rPr>
        <w:t>措辞</w:t>
      </w:r>
      <w:r w:rsidR="00CE718D">
        <w:rPr>
          <w:rFonts w:ascii="微软雅黑" w:eastAsia="微软雅黑" w:hAnsi="微软雅黑" w:hint="eastAsia"/>
          <w:sz w:val="24"/>
        </w:rPr>
        <w:t>（普通人、都是、每一个）</w:t>
      </w:r>
      <w:r w:rsidR="00071BC8">
        <w:rPr>
          <w:rFonts w:ascii="微软雅黑" w:eastAsia="微软雅黑" w:hAnsi="微软雅黑" w:hint="eastAsia"/>
          <w:sz w:val="24"/>
        </w:rPr>
        <w:t>在透露出一种态度：我们体谅这个司机，我们在宽容这个司机。</w:t>
      </w:r>
      <w:r w:rsidR="002123D3">
        <w:rPr>
          <w:rFonts w:ascii="微软雅黑" w:eastAsia="微软雅黑" w:hAnsi="微软雅黑" w:hint="eastAsia"/>
          <w:sz w:val="24"/>
        </w:rPr>
        <w:t>将这种制高点带给读者。问题就在于如果从科学的角度出发或者是人的本能出发最后是验证司机当时打死方向盘</w:t>
      </w:r>
      <w:r w:rsidR="00336C81">
        <w:rPr>
          <w:rFonts w:ascii="微软雅黑" w:eastAsia="微软雅黑" w:hAnsi="微软雅黑" w:hint="eastAsia"/>
          <w:sz w:val="24"/>
        </w:rPr>
        <w:t>的决策</w:t>
      </w:r>
      <w:r w:rsidR="002123D3">
        <w:rPr>
          <w:rFonts w:ascii="微软雅黑" w:eastAsia="微软雅黑" w:hAnsi="微软雅黑" w:hint="eastAsia"/>
          <w:sz w:val="24"/>
        </w:rPr>
        <w:t>是最合理的选择，司机并没有犯错，司机也并没有情绪大于理智呢？作者已经先入为主地判了司机是有错的</w:t>
      </w:r>
      <w:r w:rsidR="00AF25EE">
        <w:rPr>
          <w:rFonts w:ascii="微软雅黑" w:eastAsia="微软雅黑" w:hAnsi="微软雅黑" w:hint="eastAsia"/>
          <w:sz w:val="24"/>
        </w:rPr>
        <w:t>。</w:t>
      </w:r>
    </w:p>
    <w:p w14:paraId="0D11EA30" w14:textId="497778C2" w:rsidR="00AF7280" w:rsidRDefault="005E3D09" w:rsidP="005C78B0">
      <w:pPr>
        <w:pStyle w:val="Myheader2"/>
      </w:pPr>
      <w:bookmarkStart w:id="5" w:name="_Toc529040227"/>
      <w:r>
        <w:rPr>
          <w:rFonts w:hint="eastAsia"/>
        </w:rPr>
        <w:t>网友评论</w:t>
      </w:r>
      <w:r w:rsidR="00A9324C">
        <w:rPr>
          <w:rFonts w:hint="eastAsia"/>
        </w:rPr>
        <w:t>片段</w:t>
      </w:r>
      <w:bookmarkEnd w:id="5"/>
    </w:p>
    <w:p w14:paraId="0CE54A7C" w14:textId="0393403A" w:rsidR="00AF7280" w:rsidRDefault="00B91A39" w:rsidP="002F0695">
      <w:pPr>
        <w:pStyle w:val="ListParagraph"/>
        <w:ind w:firstLine="480"/>
        <w:rPr>
          <w:rFonts w:ascii="微软雅黑" w:eastAsia="微软雅黑" w:hAnsi="微软雅黑"/>
          <w:i/>
          <w:sz w:val="24"/>
        </w:rPr>
      </w:pPr>
      <w:proofErr w:type="gramStart"/>
      <w:r>
        <w:rPr>
          <w:rFonts w:ascii="微软雅黑" w:eastAsia="微软雅黑" w:hAnsi="微软雅黑" w:hint="eastAsia"/>
          <w:sz w:val="24"/>
        </w:rPr>
        <w:t>“</w:t>
      </w:r>
      <w:proofErr w:type="gramEnd"/>
      <w:r w:rsidRPr="00B91A39">
        <w:rPr>
          <w:rFonts w:ascii="微软雅黑" w:eastAsia="微软雅黑" w:hAnsi="微软雅黑" w:hint="eastAsia"/>
          <w:i/>
          <w:sz w:val="24"/>
        </w:rPr>
        <w:t>应该是司机被泼妇重击了一下头，失去理智回击了一下，但不小心行使到了逆行，本能地打方向盘，但他忘记这是在桥上“</w:t>
      </w:r>
    </w:p>
    <w:p w14:paraId="4313B2B5" w14:textId="01C56374" w:rsidR="00B91A39" w:rsidRDefault="00DE4B0D" w:rsidP="002F0695">
      <w:pPr>
        <w:pStyle w:val="ListParagraph"/>
        <w:ind w:firstLine="480"/>
        <w:rPr>
          <w:rFonts w:ascii="微软雅黑" w:eastAsia="微软雅黑" w:hAnsi="微软雅黑"/>
          <w:i/>
          <w:sz w:val="24"/>
        </w:rPr>
      </w:pPr>
      <w:proofErr w:type="gramStart"/>
      <w:r w:rsidRPr="00DE4B0D">
        <w:rPr>
          <w:rFonts w:ascii="微软雅黑" w:eastAsia="微软雅黑" w:hAnsi="微软雅黑" w:hint="eastAsia"/>
          <w:i/>
          <w:sz w:val="24"/>
        </w:rPr>
        <w:t>“</w:t>
      </w:r>
      <w:proofErr w:type="gramEnd"/>
      <w:r w:rsidRPr="00DE4B0D">
        <w:rPr>
          <w:rFonts w:ascii="微软雅黑" w:eastAsia="微软雅黑" w:hAnsi="微软雅黑" w:hint="eastAsia"/>
          <w:i/>
          <w:sz w:val="24"/>
        </w:rPr>
        <w:t>司机可能是因为害怕，失了方寸，就像做过山车一样，下降的时候，我只会闭眼紧紧抓住能抓的东西“</w:t>
      </w:r>
    </w:p>
    <w:p w14:paraId="0C84FCA9" w14:textId="773AD4DB" w:rsidR="00045A78" w:rsidRPr="00DE4B0D" w:rsidRDefault="00045A78" w:rsidP="002F0695">
      <w:pPr>
        <w:pStyle w:val="ListParagraph"/>
        <w:ind w:firstLine="480"/>
        <w:rPr>
          <w:rFonts w:ascii="微软雅黑" w:eastAsia="微软雅黑" w:hAnsi="微软雅黑"/>
          <w:i/>
          <w:sz w:val="24"/>
        </w:rPr>
      </w:pPr>
      <w:r>
        <w:rPr>
          <w:rFonts w:ascii="微软雅黑" w:eastAsia="微软雅黑" w:hAnsi="微软雅黑" w:hint="eastAsia"/>
          <w:i/>
          <w:sz w:val="24"/>
        </w:rPr>
        <w:t>“</w:t>
      </w:r>
      <w:r w:rsidRPr="00045A78">
        <w:rPr>
          <w:rFonts w:ascii="微软雅黑" w:eastAsia="微软雅黑" w:hAnsi="微软雅黑" w:hint="eastAsia"/>
          <w:i/>
          <w:sz w:val="24"/>
        </w:rPr>
        <w:t>那位司机应该也不是故意打死的吧</w:t>
      </w:r>
      <w:r w:rsidRPr="00045A78">
        <w:rPr>
          <w:rFonts w:ascii="微软雅黑" w:eastAsia="微软雅黑" w:hAnsi="微软雅黑"/>
          <w:i/>
          <w:sz w:val="24"/>
        </w:rPr>
        <w:t xml:space="preserve"> 为什么被打被骂之后就选择自杀并且带着全车的人…？他自己也有亲人啊 如果说在情绪不稳</w:t>
      </w:r>
      <w:proofErr w:type="gramStart"/>
      <w:r w:rsidRPr="00045A78">
        <w:rPr>
          <w:rFonts w:ascii="微软雅黑" w:eastAsia="微软雅黑" w:hAnsi="微软雅黑"/>
          <w:i/>
          <w:sz w:val="24"/>
        </w:rPr>
        <w:t>定情况</w:t>
      </w:r>
      <w:proofErr w:type="gramEnd"/>
      <w:r w:rsidRPr="00045A78">
        <w:rPr>
          <w:rFonts w:ascii="微软雅黑" w:eastAsia="微软雅黑" w:hAnsi="微软雅黑"/>
          <w:i/>
          <w:sz w:val="24"/>
        </w:rPr>
        <w:t>下忘记了自己还有亲人要抚养 为什么就不是在情绪不稳定下弄混了左右呢</w:t>
      </w:r>
      <w:r w:rsidR="00C104A8">
        <w:rPr>
          <w:rFonts w:ascii="微软雅黑" w:eastAsia="微软雅黑" w:hAnsi="微软雅黑" w:hint="eastAsia"/>
          <w:i/>
          <w:sz w:val="24"/>
        </w:rPr>
        <w:t>“</w:t>
      </w:r>
      <w:r w:rsidR="00904065">
        <w:rPr>
          <w:rFonts w:ascii="微软雅黑" w:eastAsia="微软雅黑" w:hAnsi="微软雅黑"/>
          <w:i/>
          <w:sz w:val="24"/>
        </w:rPr>
        <w:t>(</w:t>
      </w:r>
      <w:r w:rsidR="00904065">
        <w:rPr>
          <w:rFonts w:ascii="微软雅黑" w:eastAsia="微软雅黑" w:hAnsi="微软雅黑" w:hint="eastAsia"/>
          <w:i/>
          <w:sz w:val="24"/>
        </w:rPr>
        <w:t>作者回应：</w:t>
      </w:r>
      <w:r w:rsidR="00904065" w:rsidRPr="00904065">
        <w:rPr>
          <w:rFonts w:ascii="微软雅黑" w:eastAsia="微软雅黑" w:hAnsi="微软雅黑" w:hint="eastAsia"/>
          <w:i/>
          <w:sz w:val="24"/>
        </w:rPr>
        <w:t>唉，无法</w:t>
      </w:r>
      <w:r w:rsidR="00904065">
        <w:rPr>
          <w:rFonts w:ascii="微软雅黑" w:eastAsia="微软雅黑" w:hAnsi="微软雅黑" w:hint="eastAsia"/>
          <w:i/>
          <w:sz w:val="24"/>
        </w:rPr>
        <w:t>准确</w:t>
      </w:r>
      <w:r w:rsidR="00904065" w:rsidRPr="00904065">
        <w:rPr>
          <w:rFonts w:ascii="微软雅黑" w:eastAsia="微软雅黑" w:hAnsi="微软雅黑" w:hint="eastAsia"/>
          <w:i/>
          <w:sz w:val="24"/>
        </w:rPr>
        <w:t>的判断原因，也不能说是自杀，我们没有责怪他的意思，也没有这个资格，但被追着骂了</w:t>
      </w:r>
      <w:r w:rsidR="00904065" w:rsidRPr="00904065">
        <w:rPr>
          <w:rFonts w:ascii="微软雅黑" w:eastAsia="微软雅黑" w:hAnsi="微软雅黑"/>
          <w:i/>
          <w:sz w:val="24"/>
        </w:rPr>
        <w:t>6站，</w:t>
      </w:r>
      <w:r w:rsidR="00904065" w:rsidRPr="007A7A28">
        <w:rPr>
          <w:rFonts w:ascii="微软雅黑" w:eastAsia="微软雅黑" w:hAnsi="微软雅黑"/>
          <w:i/>
          <w:sz w:val="24"/>
          <w:highlight w:val="yellow"/>
        </w:rPr>
        <w:t>大概率</w:t>
      </w:r>
      <w:r w:rsidR="00904065" w:rsidRPr="00904065">
        <w:rPr>
          <w:rFonts w:ascii="微软雅黑" w:eastAsia="微软雅黑" w:hAnsi="微软雅黑"/>
          <w:i/>
          <w:sz w:val="24"/>
        </w:rPr>
        <w:t>是积蓄了许多情绪的</w:t>
      </w:r>
      <w:r w:rsidR="00904065">
        <w:rPr>
          <w:rFonts w:ascii="微软雅黑" w:eastAsia="微软雅黑" w:hAnsi="微软雅黑"/>
          <w:i/>
          <w:sz w:val="24"/>
        </w:rPr>
        <w:t>)</w:t>
      </w:r>
    </w:p>
    <w:p w14:paraId="678EF8DE" w14:textId="7A8049A0" w:rsidR="00D74DCA" w:rsidRDefault="001F07B3" w:rsidP="002F0695">
      <w:pPr>
        <w:pStyle w:val="ListParagraph"/>
        <w:ind w:firstLine="480"/>
        <w:rPr>
          <w:rFonts w:ascii="微软雅黑" w:eastAsia="微软雅黑" w:hAnsi="微软雅黑"/>
          <w:i/>
          <w:sz w:val="24"/>
        </w:rPr>
      </w:pPr>
      <w:proofErr w:type="gramStart"/>
      <w:r w:rsidRPr="001F07B3">
        <w:rPr>
          <w:rFonts w:ascii="微软雅黑" w:eastAsia="微软雅黑" w:hAnsi="微软雅黑" w:hint="eastAsia"/>
          <w:i/>
          <w:sz w:val="24"/>
        </w:rPr>
        <w:t>“</w:t>
      </w:r>
      <w:proofErr w:type="gramEnd"/>
      <w:r w:rsidRPr="001F07B3">
        <w:rPr>
          <w:rFonts w:ascii="微软雅黑" w:eastAsia="微软雅黑" w:hAnsi="微软雅黑" w:hint="eastAsia"/>
          <w:i/>
          <w:sz w:val="24"/>
        </w:rPr>
        <w:t>我不太懂，只是看到有会开公交车的评论说，司机最后往左打满方向盘是为了努力维持车子的平衡，这个我也不太知道怎么验证“</w:t>
      </w:r>
      <w:r w:rsidR="003E15D9">
        <w:rPr>
          <w:rFonts w:ascii="微软雅黑" w:eastAsia="微软雅黑" w:hAnsi="微软雅黑" w:hint="eastAsia"/>
          <w:i/>
          <w:sz w:val="24"/>
        </w:rPr>
        <w:t>(作者回应：</w:t>
      </w:r>
      <w:r w:rsidR="00FE112B" w:rsidRPr="00FE112B">
        <w:rPr>
          <w:rFonts w:ascii="微软雅黑" w:eastAsia="微软雅黑" w:hAnsi="微软雅黑" w:hint="eastAsia"/>
          <w:i/>
          <w:sz w:val="24"/>
        </w:rPr>
        <w:t>看视频的</w:t>
      </w:r>
      <w:r w:rsidR="00FE112B" w:rsidRPr="00FE112B">
        <w:rPr>
          <w:rFonts w:ascii="微软雅黑" w:eastAsia="微软雅黑" w:hAnsi="微软雅黑" w:hint="eastAsia"/>
          <w:i/>
          <w:sz w:val="24"/>
        </w:rPr>
        <w:lastRenderedPageBreak/>
        <w:t>话，当时行驶还是挺平稳的，周围也没有别的车辆，为了平衡的话，</w:t>
      </w:r>
      <w:r w:rsidR="00FE112B" w:rsidRPr="00FE112B">
        <w:rPr>
          <w:rFonts w:ascii="微软雅黑" w:eastAsia="微软雅黑" w:hAnsi="微软雅黑" w:hint="eastAsia"/>
          <w:i/>
          <w:sz w:val="24"/>
          <w:highlight w:val="yellow"/>
        </w:rPr>
        <w:t>打到那个幅度还是挺奇怪的</w:t>
      </w:r>
      <w:r w:rsidR="00FE112B" w:rsidRPr="00FE112B">
        <w:rPr>
          <w:rFonts w:ascii="微软雅黑" w:eastAsia="微软雅黑" w:hAnsi="微软雅黑" w:hint="eastAsia"/>
          <w:i/>
          <w:sz w:val="24"/>
        </w:rPr>
        <w:t>，谢谢你的思路哦</w:t>
      </w:r>
      <w:r w:rsidR="003E15D9">
        <w:rPr>
          <w:rFonts w:ascii="微软雅黑" w:eastAsia="微软雅黑" w:hAnsi="微软雅黑"/>
          <w:i/>
          <w:sz w:val="24"/>
        </w:rPr>
        <w:t>)</w:t>
      </w:r>
    </w:p>
    <w:p w14:paraId="26957211" w14:textId="62170EA4" w:rsidR="00D73D14" w:rsidRPr="001F07B3" w:rsidRDefault="00D73D14" w:rsidP="002F0695">
      <w:pPr>
        <w:pStyle w:val="ListParagraph"/>
        <w:ind w:firstLine="480"/>
        <w:rPr>
          <w:rFonts w:ascii="微软雅黑" w:eastAsia="微软雅黑" w:hAnsi="微软雅黑"/>
          <w:i/>
          <w:sz w:val="24"/>
        </w:rPr>
      </w:pPr>
      <w:r>
        <w:rPr>
          <w:rFonts w:ascii="微软雅黑" w:eastAsia="微软雅黑" w:hAnsi="微软雅黑" w:hint="eastAsia"/>
          <w:i/>
          <w:sz w:val="24"/>
        </w:rPr>
        <w:t>“</w:t>
      </w:r>
      <w:r w:rsidR="00B4395B" w:rsidRPr="00B4395B">
        <w:rPr>
          <w:rFonts w:ascii="微软雅黑" w:eastAsia="微软雅黑" w:hAnsi="微软雅黑" w:hint="eastAsia"/>
          <w:i/>
          <w:sz w:val="24"/>
        </w:rPr>
        <w:t>司机打方向盘这事儿不说是为了躲避小车吗。在车流密集的地方最佳的处理方法就是撞击</w:t>
      </w:r>
      <w:proofErr w:type="gramStart"/>
      <w:r w:rsidR="00B4395B" w:rsidRPr="00B4395B">
        <w:rPr>
          <w:rFonts w:ascii="微软雅黑" w:eastAsia="微软雅黑" w:hAnsi="微软雅黑" w:hint="eastAsia"/>
          <w:i/>
          <w:sz w:val="24"/>
        </w:rPr>
        <w:t>护栏呀</w:t>
      </w:r>
      <w:proofErr w:type="gramEnd"/>
      <w:r w:rsidR="00B4395B" w:rsidRPr="00B4395B">
        <w:rPr>
          <w:rFonts w:ascii="微软雅黑" w:eastAsia="微软雅黑" w:hAnsi="微软雅黑" w:hint="eastAsia"/>
          <w:i/>
          <w:sz w:val="24"/>
        </w:rPr>
        <w:t>……只是他可能一时没想到桥上的护栏是不经撞的</w:t>
      </w:r>
      <w:r>
        <w:rPr>
          <w:rFonts w:ascii="微软雅黑" w:eastAsia="微软雅黑" w:hAnsi="微软雅黑" w:hint="eastAsia"/>
          <w:i/>
          <w:sz w:val="24"/>
        </w:rPr>
        <w:t>“</w:t>
      </w:r>
      <w:r w:rsidR="00B4395B">
        <w:rPr>
          <w:rFonts w:ascii="微软雅黑" w:eastAsia="微软雅黑" w:hAnsi="微软雅黑" w:hint="eastAsia"/>
          <w:i/>
          <w:sz w:val="24"/>
        </w:rPr>
        <w:t>(作者回应：</w:t>
      </w:r>
      <w:r w:rsidR="00292F37" w:rsidRPr="00292F37">
        <w:rPr>
          <w:rFonts w:ascii="微软雅黑" w:eastAsia="微软雅黑" w:hAnsi="微软雅黑" w:hint="eastAsia"/>
          <w:i/>
          <w:sz w:val="24"/>
        </w:rPr>
        <w:t>看看文中的那个视频截图，截的是司机开始打方向盘的一瞬间，可见他前方无车，且红色汽车和它相隔了一个空车道，说是躲避似乎有些牵强。但我们也无法定义准备原因，</w:t>
      </w:r>
      <w:r w:rsidR="00292F37" w:rsidRPr="00292F37">
        <w:rPr>
          <w:rFonts w:ascii="微软雅黑" w:eastAsia="微软雅黑" w:hAnsi="微软雅黑" w:hint="eastAsia"/>
          <w:i/>
          <w:sz w:val="24"/>
          <w:highlight w:val="yellow"/>
        </w:rPr>
        <w:t>不是说他就是故意开下去的意思</w:t>
      </w:r>
      <w:r w:rsidR="00292F37" w:rsidRPr="00292F37">
        <w:rPr>
          <w:rFonts w:ascii="微软雅黑" w:eastAsia="微软雅黑" w:hAnsi="微软雅黑" w:hint="eastAsia"/>
          <w:i/>
          <w:sz w:val="24"/>
        </w:rPr>
        <w:t>，只是说当时的这个决定确实不太理智</w:t>
      </w:r>
      <w:r w:rsidR="00B4395B">
        <w:rPr>
          <w:rFonts w:ascii="微软雅黑" w:eastAsia="微软雅黑" w:hAnsi="微软雅黑"/>
          <w:i/>
          <w:sz w:val="24"/>
        </w:rPr>
        <w:t>)</w:t>
      </w:r>
    </w:p>
    <w:p w14:paraId="39D7F21F" w14:textId="7D017AC5" w:rsidR="00D74DCA" w:rsidRDefault="008948B8" w:rsidP="002F0695">
      <w:pPr>
        <w:pStyle w:val="ListParagraph"/>
        <w:ind w:firstLine="480"/>
        <w:rPr>
          <w:rFonts w:ascii="微软雅黑" w:eastAsia="微软雅黑" w:hAnsi="微软雅黑"/>
          <w:sz w:val="24"/>
        </w:rPr>
      </w:pPr>
      <w:r>
        <w:rPr>
          <w:rFonts w:ascii="微软雅黑" w:eastAsia="微软雅黑" w:hAnsi="微软雅黑" w:hint="eastAsia"/>
          <w:sz w:val="24"/>
        </w:rPr>
        <w:t>分析：从网友的回复可以看出，我们作为非当事人、非专业人士</w:t>
      </w:r>
      <w:r w:rsidR="00CD7268">
        <w:rPr>
          <w:rFonts w:ascii="微软雅黑" w:eastAsia="微软雅黑" w:hAnsi="微软雅黑" w:hint="eastAsia"/>
          <w:sz w:val="24"/>
        </w:rPr>
        <w:t>，事实背后</w:t>
      </w:r>
      <w:r w:rsidR="00C26B53">
        <w:rPr>
          <w:rFonts w:ascii="微软雅黑" w:eastAsia="微软雅黑" w:hAnsi="微软雅黑" w:hint="eastAsia"/>
          <w:sz w:val="24"/>
        </w:rPr>
        <w:t>其实</w:t>
      </w:r>
      <w:r w:rsidR="00CD7268">
        <w:rPr>
          <w:rFonts w:ascii="微软雅黑" w:eastAsia="微软雅黑" w:hAnsi="微软雅黑" w:hint="eastAsia"/>
          <w:sz w:val="24"/>
        </w:rPr>
        <w:t>存在很多种可能的原因</w:t>
      </w:r>
      <w:r w:rsidR="00C82F08">
        <w:rPr>
          <w:rFonts w:ascii="微软雅黑" w:eastAsia="微软雅黑" w:hAnsi="微软雅黑" w:hint="eastAsia"/>
          <w:sz w:val="24"/>
        </w:rPr>
        <w:t>，而我们要</w:t>
      </w:r>
      <w:r w:rsidR="00C82F08" w:rsidRPr="00C26B53">
        <w:rPr>
          <w:rFonts w:ascii="微软雅黑" w:eastAsia="微软雅黑" w:hAnsi="微软雅黑" w:hint="eastAsia"/>
          <w:color w:val="FF0000"/>
          <w:sz w:val="24"/>
        </w:rPr>
        <w:t>特别警惕</w:t>
      </w:r>
      <w:r w:rsidR="00C82F08">
        <w:rPr>
          <w:rFonts w:ascii="微软雅黑" w:eastAsia="微软雅黑" w:hAnsi="微软雅黑" w:hint="eastAsia"/>
          <w:sz w:val="24"/>
        </w:rPr>
        <w:t>那些引导我们朝向一种原因、一种解释的文章，无论作者有意或是无意如此</w:t>
      </w:r>
    </w:p>
    <w:p w14:paraId="685E5DE0" w14:textId="7FE52063" w:rsidR="00227836" w:rsidRDefault="00D34E49" w:rsidP="000A0629">
      <w:pPr>
        <w:pStyle w:val="Myheader1"/>
        <w:spacing w:before="156" w:after="156"/>
      </w:pPr>
      <w:bookmarkStart w:id="6" w:name="_Toc529040228"/>
      <w:r>
        <w:rPr>
          <w:rFonts w:hint="eastAsia"/>
        </w:rPr>
        <w:t>自媒体2的相关报道</w:t>
      </w:r>
      <w:r w:rsidR="00881C83">
        <w:rPr>
          <w:rFonts w:hint="eastAsia"/>
        </w:rPr>
        <w:t>《</w:t>
      </w:r>
      <w:r w:rsidR="00881C83" w:rsidRPr="00881C83">
        <w:rPr>
          <w:rFonts w:hint="eastAsia"/>
        </w:rPr>
        <w:t>一辆公交车，一个社会的缩影</w:t>
      </w:r>
      <w:r w:rsidR="00881C83">
        <w:rPr>
          <w:rFonts w:hint="eastAsia"/>
        </w:rPr>
        <w:t>》</w:t>
      </w:r>
      <w:r>
        <w:rPr>
          <w:rFonts w:hint="eastAsia"/>
        </w:rPr>
        <w:t>分析</w:t>
      </w:r>
      <w:bookmarkEnd w:id="6"/>
    </w:p>
    <w:p w14:paraId="48DCC1E4" w14:textId="2B3916D0" w:rsidR="000A0629" w:rsidRDefault="00D550B8" w:rsidP="00B9338F">
      <w:pPr>
        <w:pStyle w:val="Myheader2"/>
        <w:numPr>
          <w:ilvl w:val="0"/>
          <w:numId w:val="12"/>
        </w:numPr>
      </w:pPr>
      <w:bookmarkStart w:id="7" w:name="_Toc529040229"/>
      <w:r>
        <w:rPr>
          <w:rFonts w:hint="eastAsia"/>
        </w:rPr>
        <w:t>文章片段：</w:t>
      </w:r>
      <w:bookmarkEnd w:id="7"/>
    </w:p>
    <w:p w14:paraId="482CE68E" w14:textId="04F28E79" w:rsidR="00D550B8" w:rsidRDefault="008D6161" w:rsidP="00E73EF6">
      <w:pPr>
        <w:pStyle w:val="ListParagraph"/>
        <w:ind w:firstLine="480"/>
        <w:rPr>
          <w:rFonts w:ascii="微软雅黑" w:eastAsia="微软雅黑" w:hAnsi="微软雅黑"/>
          <w:sz w:val="24"/>
        </w:rPr>
      </w:pPr>
      <w:proofErr w:type="gramStart"/>
      <w:r>
        <w:rPr>
          <w:rFonts w:ascii="微软雅黑" w:eastAsia="微软雅黑" w:hAnsi="微软雅黑" w:hint="eastAsia"/>
          <w:sz w:val="24"/>
        </w:rPr>
        <w:t>“</w:t>
      </w:r>
      <w:proofErr w:type="gramEnd"/>
      <w:r w:rsidRPr="008D6161">
        <w:rPr>
          <w:rFonts w:ascii="微软雅黑" w:eastAsia="微软雅黑" w:hAnsi="微软雅黑" w:hint="eastAsia"/>
          <w:sz w:val="24"/>
        </w:rPr>
        <w:t>在公布的视频最后，我看到司机往左猛打了方向盘，我们或许永远无法揣测那一刻他在想什么</w:t>
      </w:r>
      <w:r>
        <w:rPr>
          <w:rFonts w:ascii="微软雅黑" w:eastAsia="微软雅黑" w:hAnsi="微软雅黑" w:hint="eastAsia"/>
          <w:sz w:val="24"/>
        </w:rPr>
        <w:t>“</w:t>
      </w:r>
    </w:p>
    <w:p w14:paraId="68505E9E" w14:textId="0A38F15D" w:rsidR="00DD161D" w:rsidRDefault="00DD161D" w:rsidP="00E73EF6">
      <w:pPr>
        <w:pStyle w:val="ListParagraph"/>
        <w:ind w:firstLine="480"/>
        <w:rPr>
          <w:rFonts w:ascii="微软雅黑" w:eastAsia="微软雅黑" w:hAnsi="微软雅黑"/>
          <w:sz w:val="24"/>
        </w:rPr>
      </w:pPr>
      <w:proofErr w:type="gramStart"/>
      <w:r w:rsidRPr="009C648E">
        <w:rPr>
          <w:rFonts w:ascii="微软雅黑" w:eastAsia="微软雅黑" w:hAnsi="微软雅黑" w:hint="eastAsia"/>
          <w:i/>
          <w:sz w:val="24"/>
        </w:rPr>
        <w:t>“</w:t>
      </w:r>
      <w:proofErr w:type="gramEnd"/>
      <w:r w:rsidRPr="009C648E">
        <w:rPr>
          <w:rFonts w:ascii="微软雅黑" w:eastAsia="微软雅黑" w:hAnsi="微软雅黑" w:hint="eastAsia"/>
          <w:i/>
          <w:sz w:val="24"/>
        </w:rPr>
        <w:t>此时的司机</w:t>
      </w:r>
      <w:r w:rsidRPr="009C648E">
        <w:rPr>
          <w:rFonts w:ascii="微软雅黑" w:eastAsia="微软雅黑" w:hAnsi="微软雅黑" w:hint="eastAsia"/>
          <w:i/>
          <w:sz w:val="24"/>
          <w:highlight w:val="yellow"/>
        </w:rPr>
        <w:t>应该</w:t>
      </w:r>
      <w:r w:rsidRPr="009C648E">
        <w:rPr>
          <w:rFonts w:ascii="微软雅黑" w:eastAsia="微软雅黑" w:hAnsi="微软雅黑" w:hint="eastAsia"/>
          <w:i/>
          <w:sz w:val="24"/>
        </w:rPr>
        <w:t>将车减速做报警处理，而不是忘记了自己手握着一车人的性命，跟挑衅的人边开车边对骂并对打“</w:t>
      </w:r>
      <w:r>
        <w:rPr>
          <w:rFonts w:ascii="微软雅黑" w:eastAsia="微软雅黑" w:hAnsi="微软雅黑" w:hint="eastAsia"/>
          <w:sz w:val="24"/>
        </w:rPr>
        <w:t>(明显地站在理性的制高点上了</w:t>
      </w:r>
      <w:r>
        <w:rPr>
          <w:rFonts w:ascii="微软雅黑" w:eastAsia="微软雅黑" w:hAnsi="微软雅黑"/>
          <w:sz w:val="24"/>
        </w:rPr>
        <w:t>)</w:t>
      </w:r>
    </w:p>
    <w:p w14:paraId="13162BE4" w14:textId="5D0F2307" w:rsidR="001A5F66" w:rsidRPr="0075428E" w:rsidRDefault="00D97598" w:rsidP="0075428E">
      <w:pPr>
        <w:pStyle w:val="ListParagraph"/>
        <w:ind w:firstLine="480"/>
        <w:rPr>
          <w:rFonts w:ascii="微软雅黑" w:eastAsia="微软雅黑" w:hAnsi="微软雅黑"/>
          <w:sz w:val="24"/>
        </w:rPr>
      </w:pPr>
      <w:r>
        <w:rPr>
          <w:rFonts w:ascii="微软雅黑" w:eastAsia="微软雅黑" w:hAnsi="微软雅黑" w:hint="eastAsia"/>
          <w:i/>
          <w:sz w:val="24"/>
        </w:rPr>
        <w:t>“</w:t>
      </w:r>
      <w:r w:rsidR="000564D1" w:rsidRPr="00D97598">
        <w:rPr>
          <w:rFonts w:ascii="微软雅黑" w:eastAsia="微软雅黑" w:hAnsi="微软雅黑" w:hint="eastAsia"/>
          <w:i/>
          <w:sz w:val="24"/>
          <w:highlight w:val="yellow"/>
        </w:rPr>
        <w:t>我不知道</w:t>
      </w:r>
      <w:r w:rsidR="000564D1" w:rsidRPr="00D97598">
        <w:rPr>
          <w:rFonts w:ascii="微软雅黑" w:eastAsia="微软雅黑" w:hAnsi="微软雅黑" w:hint="eastAsia"/>
          <w:i/>
          <w:sz w:val="24"/>
        </w:rPr>
        <w:t>司机</w:t>
      </w:r>
      <w:r w:rsidR="000564D1" w:rsidRPr="00D97598">
        <w:rPr>
          <w:rFonts w:ascii="微软雅黑" w:eastAsia="微软雅黑" w:hAnsi="微软雅黑" w:hint="eastAsia"/>
          <w:i/>
          <w:sz w:val="24"/>
          <w:highlight w:val="yellow"/>
        </w:rPr>
        <w:t>是否是意气用事</w:t>
      </w:r>
      <w:r w:rsidR="000564D1" w:rsidRPr="00D97598">
        <w:rPr>
          <w:rFonts w:ascii="微软雅黑" w:eastAsia="微软雅黑" w:hAnsi="微软雅黑" w:hint="eastAsia"/>
          <w:i/>
          <w:sz w:val="24"/>
        </w:rPr>
        <w:t>而将车开入江中，但是当人被情绪控制的时候，人就变成了魔鬼，而往往不计后果。惹我？那我就给你瞧瞧后果，在大桥上往左紧急转向，至少是要挑衅自己</w:t>
      </w:r>
      <w:proofErr w:type="gramStart"/>
      <w:r w:rsidR="000564D1" w:rsidRPr="00D97598">
        <w:rPr>
          <w:rFonts w:ascii="微软雅黑" w:eastAsia="微软雅黑" w:hAnsi="微软雅黑" w:hint="eastAsia"/>
          <w:i/>
          <w:sz w:val="24"/>
        </w:rPr>
        <w:t>的傻逼乘客</w:t>
      </w:r>
      <w:proofErr w:type="gramEnd"/>
      <w:r w:rsidR="000564D1" w:rsidRPr="00D97598">
        <w:rPr>
          <w:rFonts w:ascii="微软雅黑" w:eastAsia="微软雅黑" w:hAnsi="微软雅黑" w:hint="eastAsia"/>
          <w:i/>
          <w:sz w:val="24"/>
        </w:rPr>
        <w:t>摔倒吧</w:t>
      </w:r>
      <w:r>
        <w:rPr>
          <w:rFonts w:ascii="微软雅黑" w:eastAsia="微软雅黑" w:hAnsi="微软雅黑" w:hint="eastAsia"/>
          <w:i/>
          <w:sz w:val="24"/>
        </w:rPr>
        <w:t>“</w:t>
      </w:r>
      <w:r w:rsidR="0002046A" w:rsidRPr="00A37E07">
        <w:rPr>
          <w:rFonts w:ascii="微软雅黑" w:eastAsia="微软雅黑" w:hAnsi="微软雅黑" w:hint="eastAsia"/>
          <w:sz w:val="24"/>
        </w:rPr>
        <w:t>(强行说理，</w:t>
      </w:r>
      <w:r w:rsidR="00924DED" w:rsidRPr="00A37E07">
        <w:rPr>
          <w:rFonts w:ascii="微软雅黑" w:eastAsia="微软雅黑" w:hAnsi="微软雅黑" w:hint="eastAsia"/>
          <w:sz w:val="24"/>
        </w:rPr>
        <w:t>前后矛盾，</w:t>
      </w:r>
      <w:r w:rsidR="0002046A" w:rsidRPr="00A37E07">
        <w:rPr>
          <w:rFonts w:ascii="微软雅黑" w:eastAsia="微软雅黑" w:hAnsi="微软雅黑" w:hint="eastAsia"/>
          <w:sz w:val="24"/>
        </w:rPr>
        <w:t>既然不知道后面又为何认定了司机被情绪控制变成了魔鬼</w:t>
      </w:r>
      <w:r w:rsidR="0002046A" w:rsidRPr="00A37E07">
        <w:rPr>
          <w:rFonts w:ascii="微软雅黑" w:eastAsia="微软雅黑" w:hAnsi="微软雅黑"/>
          <w:sz w:val="24"/>
        </w:rPr>
        <w:t>)</w:t>
      </w:r>
    </w:p>
    <w:p w14:paraId="649B0E71" w14:textId="605DFFE2" w:rsidR="00883B12" w:rsidRDefault="0075428E" w:rsidP="00175B95">
      <w:pPr>
        <w:pStyle w:val="Myheader2"/>
        <w:numPr>
          <w:ilvl w:val="0"/>
          <w:numId w:val="12"/>
        </w:numPr>
      </w:pPr>
      <w:bookmarkStart w:id="8" w:name="_Toc529040230"/>
      <w:r>
        <w:rPr>
          <w:rFonts w:hint="eastAsia"/>
        </w:rPr>
        <w:t>网友评论</w:t>
      </w:r>
      <w:bookmarkEnd w:id="8"/>
    </w:p>
    <w:p w14:paraId="4EF1C6E1" w14:textId="0B7AF90E" w:rsidR="00883B12" w:rsidRDefault="00955093" w:rsidP="00906BED">
      <w:pPr>
        <w:pStyle w:val="ListParagraph"/>
        <w:ind w:firstLine="480"/>
        <w:rPr>
          <w:rFonts w:ascii="微软雅黑" w:eastAsia="微软雅黑" w:hAnsi="微软雅黑"/>
          <w:sz w:val="24"/>
        </w:rPr>
      </w:pPr>
      <w:proofErr w:type="gramStart"/>
      <w:r w:rsidRPr="00ED7E14">
        <w:rPr>
          <w:rFonts w:ascii="微软雅黑" w:eastAsia="微软雅黑" w:hAnsi="微软雅黑" w:hint="eastAsia"/>
          <w:i/>
          <w:sz w:val="24"/>
        </w:rPr>
        <w:lastRenderedPageBreak/>
        <w:t>“</w:t>
      </w:r>
      <w:proofErr w:type="gramEnd"/>
      <w:r w:rsidRPr="00ED7E14">
        <w:rPr>
          <w:rFonts w:ascii="微软雅黑" w:eastAsia="微软雅黑" w:hAnsi="微软雅黑" w:hint="eastAsia"/>
          <w:i/>
          <w:sz w:val="24"/>
        </w:rPr>
        <w:t>我觉得驾驶员是故意的，这女的打驾驶员，驾驶员想故意撞车制造事故，因为现在有规定，这种情况出事故，乘客会被以危害公共安全入罪，所以驾驶员才想左打盘子去撞车“</w:t>
      </w:r>
      <w:r>
        <w:rPr>
          <w:rFonts w:ascii="微软雅黑" w:eastAsia="微软雅黑" w:hAnsi="微软雅黑" w:hint="eastAsia"/>
          <w:sz w:val="24"/>
        </w:rPr>
        <w:t>（提供了一种思路）</w:t>
      </w:r>
    </w:p>
    <w:p w14:paraId="1C452388" w14:textId="1280690B" w:rsidR="00883B12" w:rsidRPr="00F3159B" w:rsidRDefault="000A6BE7" w:rsidP="00906BED">
      <w:pPr>
        <w:pStyle w:val="ListParagraph"/>
        <w:ind w:firstLine="480"/>
        <w:rPr>
          <w:rFonts w:ascii="微软雅黑" w:eastAsia="微软雅黑" w:hAnsi="微软雅黑"/>
          <w:sz w:val="24"/>
        </w:rPr>
      </w:pPr>
      <w:r w:rsidRPr="002D45BB">
        <w:rPr>
          <w:rFonts w:ascii="微软雅黑" w:eastAsia="微软雅黑" w:hAnsi="微软雅黑" w:hint="eastAsia"/>
          <w:i/>
          <w:sz w:val="24"/>
        </w:rPr>
        <w:t>“司机确实是主动往左打了方向盘，而且看见即将坠江也没有回方向盘的动作，但奇怪的是，如果司机是有意坠江，往右不是应该更便捷吗？为什么要越过中心实线往左边去呢“</w:t>
      </w:r>
      <w:r>
        <w:rPr>
          <w:rFonts w:ascii="微软雅黑" w:eastAsia="微软雅黑" w:hAnsi="微软雅黑" w:hint="eastAsia"/>
          <w:sz w:val="24"/>
        </w:rPr>
        <w:t>（另外一种思路）</w:t>
      </w:r>
    </w:p>
    <w:p w14:paraId="58BEF662" w14:textId="77777777" w:rsidR="00A11D63" w:rsidRDefault="00A11D63" w:rsidP="00A11D63">
      <w:pPr>
        <w:pStyle w:val="ListParagraph"/>
        <w:ind w:firstLine="480"/>
        <w:rPr>
          <w:rFonts w:ascii="微软雅黑" w:eastAsia="微软雅黑" w:hAnsi="微软雅黑"/>
          <w:sz w:val="24"/>
        </w:rPr>
      </w:pPr>
      <w:r w:rsidRPr="00A11D63">
        <w:rPr>
          <w:rFonts w:ascii="微软雅黑" w:eastAsia="微软雅黑" w:hAnsi="微软雅黑" w:hint="eastAsia"/>
          <w:i/>
          <w:sz w:val="24"/>
        </w:rPr>
        <w:t>“</w:t>
      </w:r>
      <w:r w:rsidRPr="00A11D63">
        <w:rPr>
          <w:rFonts w:ascii="微软雅黑" w:eastAsia="微软雅黑" w:hAnsi="微软雅黑" w:hint="eastAsia"/>
          <w:i/>
          <w:sz w:val="24"/>
          <w:highlight w:val="yellow"/>
        </w:rPr>
        <w:t>很客观的分析</w:t>
      </w:r>
      <w:r w:rsidRPr="00A11D63">
        <w:rPr>
          <w:rFonts w:ascii="微软雅黑" w:eastAsia="微软雅黑" w:hAnsi="微软雅黑" w:hint="eastAsia"/>
          <w:i/>
          <w:sz w:val="24"/>
        </w:rPr>
        <w:t>，即使女乘客有错在先，司机应当保持理性。减速报警才是正确的选择。不能意气用事“</w:t>
      </w:r>
      <w:r>
        <w:rPr>
          <w:rFonts w:ascii="微软雅黑" w:eastAsia="微软雅黑" w:hAnsi="微软雅黑" w:hint="eastAsia"/>
          <w:sz w:val="24"/>
        </w:rPr>
        <w:t>(明显地站在理性的制高点上了</w:t>
      </w:r>
      <w:r>
        <w:rPr>
          <w:rFonts w:ascii="微软雅黑" w:eastAsia="微软雅黑" w:hAnsi="微软雅黑"/>
          <w:sz w:val="24"/>
        </w:rPr>
        <w:t>)</w:t>
      </w:r>
    </w:p>
    <w:p w14:paraId="7D733C49" w14:textId="3B4E8ECE" w:rsidR="000A0629" w:rsidRPr="00A11D63" w:rsidRDefault="00722CB8" w:rsidP="00906BED">
      <w:pPr>
        <w:pStyle w:val="ListParagraph"/>
        <w:ind w:firstLine="480"/>
        <w:rPr>
          <w:rFonts w:ascii="微软雅黑" w:eastAsia="微软雅黑" w:hAnsi="微软雅黑"/>
          <w:sz w:val="24"/>
        </w:rPr>
      </w:pPr>
      <w:r>
        <w:rPr>
          <w:rFonts w:ascii="微软雅黑" w:eastAsia="微软雅黑" w:hAnsi="微软雅黑" w:hint="eastAsia"/>
          <w:sz w:val="24"/>
        </w:rPr>
        <w:t>这篇自媒体文章</w:t>
      </w:r>
      <w:r w:rsidR="003B4CE1">
        <w:rPr>
          <w:rFonts w:ascii="微软雅黑" w:eastAsia="微软雅黑" w:hAnsi="微软雅黑" w:hint="eastAsia"/>
          <w:sz w:val="24"/>
        </w:rPr>
        <w:t>逻辑性</w:t>
      </w:r>
      <w:r>
        <w:rPr>
          <w:rFonts w:ascii="微软雅黑" w:eastAsia="微软雅黑" w:hAnsi="微软雅黑" w:hint="eastAsia"/>
          <w:sz w:val="24"/>
        </w:rPr>
        <w:t>比上面的那篇要差</w:t>
      </w:r>
      <w:r w:rsidR="003B4CE1">
        <w:rPr>
          <w:rFonts w:ascii="微软雅黑" w:eastAsia="微软雅黑" w:hAnsi="微软雅黑" w:hint="eastAsia"/>
          <w:sz w:val="24"/>
        </w:rPr>
        <w:t>，但洗脑功力可能反而更好，通篇文章充满了情绪</w:t>
      </w:r>
      <w:r w:rsidR="00F463F8">
        <w:rPr>
          <w:rFonts w:ascii="微软雅黑" w:eastAsia="微软雅黑" w:hAnsi="微软雅黑" w:hint="eastAsia"/>
          <w:sz w:val="24"/>
        </w:rPr>
        <w:t>，把自己的观点当作事实塞到读者脑子里，讽刺的是该自媒体的口号是</w:t>
      </w:r>
      <w:proofErr w:type="gramStart"/>
      <w:r w:rsidR="00F463F8">
        <w:rPr>
          <w:rFonts w:ascii="微软雅黑" w:eastAsia="微软雅黑" w:hAnsi="微软雅黑" w:hint="eastAsia"/>
          <w:sz w:val="24"/>
        </w:rPr>
        <w:t>“</w:t>
      </w:r>
      <w:proofErr w:type="gramEnd"/>
      <w:r w:rsidR="00EF1356">
        <w:rPr>
          <w:rFonts w:ascii="微软雅黑" w:eastAsia="微软雅黑" w:hAnsi="微软雅黑" w:hint="eastAsia"/>
          <w:sz w:val="24"/>
        </w:rPr>
        <w:t>独立思考，做你自己</w:t>
      </w:r>
      <w:r w:rsidR="00F463F8">
        <w:rPr>
          <w:rFonts w:ascii="微软雅黑" w:eastAsia="微软雅黑" w:hAnsi="微软雅黑" w:hint="eastAsia"/>
          <w:sz w:val="24"/>
        </w:rPr>
        <w:t>“</w:t>
      </w:r>
    </w:p>
    <w:p w14:paraId="67C027DB" w14:textId="0B14903E" w:rsidR="005E15A2" w:rsidRPr="00227836" w:rsidRDefault="001D74CE" w:rsidP="00227836">
      <w:pPr>
        <w:pStyle w:val="Myheader1"/>
        <w:spacing w:before="156" w:after="156"/>
        <w:rPr>
          <w:rStyle w:val="Myheader1Char"/>
          <w:b/>
        </w:rPr>
      </w:pPr>
      <w:bookmarkStart w:id="9" w:name="_Toc529040231"/>
      <w:r>
        <w:rPr>
          <w:rStyle w:val="Myheader1Char"/>
          <w:rFonts w:hint="eastAsia"/>
          <w:b/>
        </w:rPr>
        <w:t>总结</w:t>
      </w:r>
      <w:bookmarkEnd w:id="9"/>
    </w:p>
    <w:p w14:paraId="38820D30" w14:textId="23042DE8" w:rsidR="005F366F" w:rsidRDefault="001D74CE" w:rsidP="007A6710">
      <w:pPr>
        <w:ind w:firstLineChars="200" w:firstLine="480"/>
        <w:rPr>
          <w:rFonts w:ascii="微软雅黑" w:eastAsia="微软雅黑" w:hAnsi="微软雅黑"/>
          <w:sz w:val="24"/>
        </w:rPr>
      </w:pPr>
      <w:r>
        <w:rPr>
          <w:rFonts w:ascii="微软雅黑" w:eastAsia="微软雅黑" w:hAnsi="微软雅黑" w:hint="eastAsia"/>
          <w:sz w:val="24"/>
        </w:rPr>
        <w:t>无法区分事实与观点，企图</w:t>
      </w:r>
      <w:proofErr w:type="gramStart"/>
      <w:r>
        <w:rPr>
          <w:rFonts w:ascii="微软雅黑" w:eastAsia="微软雅黑" w:hAnsi="微软雅黑" w:hint="eastAsia"/>
          <w:sz w:val="24"/>
        </w:rPr>
        <w:t>将观点</w:t>
      </w:r>
      <w:proofErr w:type="gramEnd"/>
      <w:r>
        <w:rPr>
          <w:rFonts w:ascii="微软雅黑" w:eastAsia="微软雅黑" w:hAnsi="微软雅黑" w:hint="eastAsia"/>
          <w:sz w:val="24"/>
        </w:rPr>
        <w:t>认定是事实，或许作者并非出于故意，或许作者眼里的观点就是其所认识到的事实，</w:t>
      </w:r>
      <w:r w:rsidR="005F366F">
        <w:rPr>
          <w:rFonts w:ascii="微软雅黑" w:eastAsia="微软雅黑" w:hAnsi="微软雅黑" w:hint="eastAsia"/>
          <w:sz w:val="24"/>
        </w:rPr>
        <w:t>作者缺乏思考能力判定这是观点还是事实</w:t>
      </w:r>
      <w:r w:rsidR="00184493">
        <w:rPr>
          <w:rFonts w:ascii="微软雅黑" w:eastAsia="微软雅黑" w:hAnsi="微软雅黑" w:hint="eastAsia"/>
          <w:sz w:val="24"/>
        </w:rPr>
        <w:t>，将事实掺杂其主观认识带给读者</w:t>
      </w:r>
      <w:r w:rsidR="00802456">
        <w:rPr>
          <w:rFonts w:ascii="微软雅黑" w:eastAsia="微软雅黑" w:hAnsi="微软雅黑" w:hint="eastAsia"/>
          <w:sz w:val="24"/>
        </w:rPr>
        <w:t>。</w:t>
      </w:r>
    </w:p>
    <w:p w14:paraId="075E9835" w14:textId="4846216E" w:rsidR="00DE3DD4" w:rsidRDefault="00DE3DD4" w:rsidP="007A6710">
      <w:pPr>
        <w:ind w:firstLineChars="200" w:firstLine="480"/>
        <w:rPr>
          <w:rFonts w:ascii="微软雅黑" w:eastAsia="微软雅黑" w:hAnsi="微软雅黑"/>
          <w:sz w:val="24"/>
        </w:rPr>
      </w:pPr>
      <w:r>
        <w:rPr>
          <w:rFonts w:ascii="微软雅黑" w:eastAsia="微软雅黑" w:hAnsi="微软雅黑" w:hint="eastAsia"/>
          <w:sz w:val="24"/>
        </w:rPr>
        <w:t>我们缺乏专业知识，我们无法了解生活的方方面面</w:t>
      </w:r>
      <w:r w:rsidR="0073148B">
        <w:rPr>
          <w:rFonts w:ascii="微软雅黑" w:eastAsia="微软雅黑" w:hAnsi="微软雅黑" w:hint="eastAsia"/>
          <w:sz w:val="24"/>
        </w:rPr>
        <w:t>，所以仅仅通过媒体的报导我们很难了解事实的真相，</w:t>
      </w:r>
      <w:r w:rsidR="00802456">
        <w:rPr>
          <w:rFonts w:ascii="微软雅黑" w:eastAsia="微软雅黑" w:hAnsi="微软雅黑" w:hint="eastAsia"/>
          <w:sz w:val="24"/>
        </w:rPr>
        <w:t>而事实的真相是存在许多可能的，我们不能因为自己的无知而忽略这些可能，而盲目接受别人的思想。</w:t>
      </w:r>
      <w:r w:rsidR="0073148B">
        <w:rPr>
          <w:rFonts w:ascii="微软雅黑" w:eastAsia="微软雅黑" w:hAnsi="微软雅黑" w:hint="eastAsia"/>
          <w:sz w:val="24"/>
        </w:rPr>
        <w:t>所有语言文字都是经过人的主观认知加工出来的，难免不包含作者的态度。</w:t>
      </w:r>
      <w:r w:rsidR="00FB53BC">
        <w:rPr>
          <w:rFonts w:ascii="微软雅黑" w:eastAsia="微软雅黑" w:hAnsi="微软雅黑" w:hint="eastAsia"/>
          <w:sz w:val="24"/>
        </w:rPr>
        <w:t>所以我们在阅读媒体的时候一定要记住下面的八个大字：</w:t>
      </w:r>
    </w:p>
    <w:p w14:paraId="6A85ACA0" w14:textId="77777777" w:rsidR="00DB7B7F" w:rsidRPr="00017E2E" w:rsidRDefault="00DB7B7F" w:rsidP="003560D6">
      <w:pPr>
        <w:ind w:firstLineChars="700" w:firstLine="2520"/>
        <w:rPr>
          <w:rFonts w:ascii="微软雅黑" w:eastAsia="微软雅黑" w:hAnsi="微软雅黑"/>
          <w:color w:val="FF0000"/>
          <w:sz w:val="36"/>
        </w:rPr>
      </w:pPr>
      <w:r w:rsidRPr="00017E2E">
        <w:rPr>
          <w:rFonts w:ascii="微软雅黑" w:eastAsia="微软雅黑" w:hAnsi="微软雅黑" w:hint="eastAsia"/>
          <w:color w:val="FF0000"/>
          <w:sz w:val="36"/>
        </w:rPr>
        <w:t>引以为戒，时刻警惕</w:t>
      </w:r>
    </w:p>
    <w:sectPr w:rsidR="00DB7B7F" w:rsidRPr="00017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3B829" w14:textId="77777777" w:rsidR="00D2790E" w:rsidRDefault="00D2790E" w:rsidP="001E4799">
      <w:r>
        <w:separator/>
      </w:r>
    </w:p>
  </w:endnote>
  <w:endnote w:type="continuationSeparator" w:id="0">
    <w:p w14:paraId="6741AE84" w14:textId="77777777" w:rsidR="00D2790E" w:rsidRDefault="00D2790E" w:rsidP="001E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思源宋体 Medium">
    <w:panose1 w:val="02020500000000000000"/>
    <w:charset w:val="86"/>
    <w:family w:val="roman"/>
    <w:notTrueType/>
    <w:pitch w:val="variable"/>
    <w:sig w:usb0="3000028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E4EA" w14:textId="77777777" w:rsidR="00D2790E" w:rsidRDefault="00D2790E" w:rsidP="001E4799">
      <w:r>
        <w:separator/>
      </w:r>
    </w:p>
  </w:footnote>
  <w:footnote w:type="continuationSeparator" w:id="0">
    <w:p w14:paraId="31E4E020" w14:textId="77777777" w:rsidR="00D2790E" w:rsidRDefault="00D2790E" w:rsidP="001E4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4A51"/>
    <w:multiLevelType w:val="hybridMultilevel"/>
    <w:tmpl w:val="A4A60E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15231A"/>
    <w:multiLevelType w:val="hybridMultilevel"/>
    <w:tmpl w:val="B236783E"/>
    <w:lvl w:ilvl="0" w:tplc="0F3839CC">
      <w:start w:val="1"/>
      <w:numFmt w:val="decimal"/>
      <w:pStyle w:val="Myheader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6E795D6D"/>
    <w:multiLevelType w:val="hybridMultilevel"/>
    <w:tmpl w:val="C3CE5CA0"/>
    <w:lvl w:ilvl="0" w:tplc="818A2A6C">
      <w:start w:val="1"/>
      <w:numFmt w:val="decimal"/>
      <w:pStyle w:val="Myheader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
  </w:num>
  <w:num w:numId="4">
    <w:abstractNumId w:val="1"/>
  </w:num>
  <w:num w:numId="5">
    <w:abstractNumId w:val="1"/>
  </w:num>
  <w:num w:numId="6">
    <w:abstractNumId w:val="2"/>
  </w:num>
  <w:num w:numId="7">
    <w:abstractNumId w:val="1"/>
  </w:num>
  <w:num w:numId="8">
    <w:abstractNumId w:val="1"/>
  </w:num>
  <w:num w:numId="9">
    <w:abstractNumId w:val="1"/>
    <w:lvlOverride w:ilvl="0">
      <w:startOverride w:val="1"/>
    </w:lvlOverride>
  </w:num>
  <w:num w:numId="10">
    <w:abstractNumId w:val="1"/>
  </w:num>
  <w:num w:numId="11">
    <w:abstractNumId w:val="1"/>
  </w:num>
  <w:num w:numId="12">
    <w:abstractNumId w:val="1"/>
    <w:lvlOverride w:ilvl="0">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9E"/>
    <w:rsid w:val="000040EA"/>
    <w:rsid w:val="00006347"/>
    <w:rsid w:val="000065BD"/>
    <w:rsid w:val="00017A0E"/>
    <w:rsid w:val="00017E2E"/>
    <w:rsid w:val="0002046A"/>
    <w:rsid w:val="0002498C"/>
    <w:rsid w:val="000272BB"/>
    <w:rsid w:val="000436E6"/>
    <w:rsid w:val="00044E0C"/>
    <w:rsid w:val="00045A78"/>
    <w:rsid w:val="000564D1"/>
    <w:rsid w:val="00071BC8"/>
    <w:rsid w:val="00086ECA"/>
    <w:rsid w:val="000953D6"/>
    <w:rsid w:val="000A0629"/>
    <w:rsid w:val="000A6BE7"/>
    <w:rsid w:val="000C6E6E"/>
    <w:rsid w:val="000E6E27"/>
    <w:rsid w:val="00106119"/>
    <w:rsid w:val="0016280C"/>
    <w:rsid w:val="00171570"/>
    <w:rsid w:val="00175B95"/>
    <w:rsid w:val="00184493"/>
    <w:rsid w:val="001A09E1"/>
    <w:rsid w:val="001A5F66"/>
    <w:rsid w:val="001D74CE"/>
    <w:rsid w:val="001E4799"/>
    <w:rsid w:val="001F07B3"/>
    <w:rsid w:val="002123D3"/>
    <w:rsid w:val="00227836"/>
    <w:rsid w:val="00260214"/>
    <w:rsid w:val="002614D6"/>
    <w:rsid w:val="00292F37"/>
    <w:rsid w:val="002B5604"/>
    <w:rsid w:val="002C2529"/>
    <w:rsid w:val="002C380D"/>
    <w:rsid w:val="002D45BB"/>
    <w:rsid w:val="002F0695"/>
    <w:rsid w:val="00302539"/>
    <w:rsid w:val="00322376"/>
    <w:rsid w:val="0033181C"/>
    <w:rsid w:val="00336C81"/>
    <w:rsid w:val="00354630"/>
    <w:rsid w:val="003560D6"/>
    <w:rsid w:val="00371BE1"/>
    <w:rsid w:val="00380562"/>
    <w:rsid w:val="00382D7E"/>
    <w:rsid w:val="00396A51"/>
    <w:rsid w:val="003B4CE1"/>
    <w:rsid w:val="003E15D9"/>
    <w:rsid w:val="003F530B"/>
    <w:rsid w:val="0041799E"/>
    <w:rsid w:val="0043613A"/>
    <w:rsid w:val="00437BD4"/>
    <w:rsid w:val="00470906"/>
    <w:rsid w:val="00476EA1"/>
    <w:rsid w:val="004A14A6"/>
    <w:rsid w:val="004C231B"/>
    <w:rsid w:val="004C6186"/>
    <w:rsid w:val="004D6FFD"/>
    <w:rsid w:val="00504FD9"/>
    <w:rsid w:val="0051343E"/>
    <w:rsid w:val="005472F5"/>
    <w:rsid w:val="00556390"/>
    <w:rsid w:val="00572B3F"/>
    <w:rsid w:val="005C4576"/>
    <w:rsid w:val="005C78B0"/>
    <w:rsid w:val="005D18F7"/>
    <w:rsid w:val="005D3854"/>
    <w:rsid w:val="005D5D5C"/>
    <w:rsid w:val="005E15A2"/>
    <w:rsid w:val="005E3D09"/>
    <w:rsid w:val="005F366F"/>
    <w:rsid w:val="00600084"/>
    <w:rsid w:val="006204C9"/>
    <w:rsid w:val="00645136"/>
    <w:rsid w:val="006B40B8"/>
    <w:rsid w:val="006D6A98"/>
    <w:rsid w:val="00717F55"/>
    <w:rsid w:val="00722CB8"/>
    <w:rsid w:val="00725F21"/>
    <w:rsid w:val="007274CE"/>
    <w:rsid w:val="0073148B"/>
    <w:rsid w:val="0075428E"/>
    <w:rsid w:val="0075459A"/>
    <w:rsid w:val="00755AA5"/>
    <w:rsid w:val="0079691B"/>
    <w:rsid w:val="007A6710"/>
    <w:rsid w:val="007A7A28"/>
    <w:rsid w:val="007C3267"/>
    <w:rsid w:val="00802456"/>
    <w:rsid w:val="00803B5D"/>
    <w:rsid w:val="008575DE"/>
    <w:rsid w:val="00865A88"/>
    <w:rsid w:val="00881C83"/>
    <w:rsid w:val="00883B12"/>
    <w:rsid w:val="008948B8"/>
    <w:rsid w:val="008B781F"/>
    <w:rsid w:val="008C3972"/>
    <w:rsid w:val="008D324A"/>
    <w:rsid w:val="008D6161"/>
    <w:rsid w:val="00904065"/>
    <w:rsid w:val="00906BED"/>
    <w:rsid w:val="00910C3A"/>
    <w:rsid w:val="00924DED"/>
    <w:rsid w:val="0093566F"/>
    <w:rsid w:val="00955093"/>
    <w:rsid w:val="009C648E"/>
    <w:rsid w:val="009D55DD"/>
    <w:rsid w:val="009D76E8"/>
    <w:rsid w:val="009E0694"/>
    <w:rsid w:val="009F30AA"/>
    <w:rsid w:val="00A11D63"/>
    <w:rsid w:val="00A2714C"/>
    <w:rsid w:val="00A27516"/>
    <w:rsid w:val="00A31CD2"/>
    <w:rsid w:val="00A37E07"/>
    <w:rsid w:val="00A9324C"/>
    <w:rsid w:val="00AB6357"/>
    <w:rsid w:val="00AC463E"/>
    <w:rsid w:val="00AD23A7"/>
    <w:rsid w:val="00AD737D"/>
    <w:rsid w:val="00AD73CA"/>
    <w:rsid w:val="00AE1D8A"/>
    <w:rsid w:val="00AF01E6"/>
    <w:rsid w:val="00AF25EE"/>
    <w:rsid w:val="00AF7280"/>
    <w:rsid w:val="00B24090"/>
    <w:rsid w:val="00B25528"/>
    <w:rsid w:val="00B37F77"/>
    <w:rsid w:val="00B4395B"/>
    <w:rsid w:val="00B51C1A"/>
    <w:rsid w:val="00B91A39"/>
    <w:rsid w:val="00B9338F"/>
    <w:rsid w:val="00B95B7C"/>
    <w:rsid w:val="00BA5290"/>
    <w:rsid w:val="00BB443C"/>
    <w:rsid w:val="00C104A8"/>
    <w:rsid w:val="00C23030"/>
    <w:rsid w:val="00C24F14"/>
    <w:rsid w:val="00C26B53"/>
    <w:rsid w:val="00C60125"/>
    <w:rsid w:val="00C82F08"/>
    <w:rsid w:val="00C9541B"/>
    <w:rsid w:val="00CA205E"/>
    <w:rsid w:val="00CD7268"/>
    <w:rsid w:val="00CE274C"/>
    <w:rsid w:val="00CE718D"/>
    <w:rsid w:val="00CF79C7"/>
    <w:rsid w:val="00D06A8B"/>
    <w:rsid w:val="00D06E22"/>
    <w:rsid w:val="00D228F3"/>
    <w:rsid w:val="00D2790E"/>
    <w:rsid w:val="00D34E49"/>
    <w:rsid w:val="00D35ECE"/>
    <w:rsid w:val="00D550B8"/>
    <w:rsid w:val="00D73D14"/>
    <w:rsid w:val="00D74DCA"/>
    <w:rsid w:val="00D97598"/>
    <w:rsid w:val="00DB7B7F"/>
    <w:rsid w:val="00DC5A10"/>
    <w:rsid w:val="00DD161D"/>
    <w:rsid w:val="00DE3DD4"/>
    <w:rsid w:val="00DE4B0D"/>
    <w:rsid w:val="00E26D4B"/>
    <w:rsid w:val="00E27E45"/>
    <w:rsid w:val="00E31497"/>
    <w:rsid w:val="00E66148"/>
    <w:rsid w:val="00E73EF6"/>
    <w:rsid w:val="00E83065"/>
    <w:rsid w:val="00E83253"/>
    <w:rsid w:val="00E859B4"/>
    <w:rsid w:val="00ED7E14"/>
    <w:rsid w:val="00EE3E1A"/>
    <w:rsid w:val="00EE532E"/>
    <w:rsid w:val="00EF1356"/>
    <w:rsid w:val="00F124CF"/>
    <w:rsid w:val="00F1756E"/>
    <w:rsid w:val="00F3159B"/>
    <w:rsid w:val="00F463F8"/>
    <w:rsid w:val="00F54AE3"/>
    <w:rsid w:val="00F70926"/>
    <w:rsid w:val="00FB53BC"/>
    <w:rsid w:val="00FE112B"/>
    <w:rsid w:val="00FF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ADC44"/>
  <w15:chartTrackingRefBased/>
  <w15:docId w15:val="{244F936F-D4B3-476A-9688-58E59C93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021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10"/>
    <w:pPr>
      <w:ind w:firstLineChars="200" w:firstLine="420"/>
    </w:pPr>
  </w:style>
  <w:style w:type="paragraph" w:styleId="Header">
    <w:name w:val="header"/>
    <w:basedOn w:val="Normal"/>
    <w:link w:val="HeaderChar"/>
    <w:uiPriority w:val="99"/>
    <w:unhideWhenUsed/>
    <w:rsid w:val="001E47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4799"/>
    <w:rPr>
      <w:sz w:val="18"/>
      <w:szCs w:val="18"/>
    </w:rPr>
  </w:style>
  <w:style w:type="paragraph" w:styleId="Footer">
    <w:name w:val="footer"/>
    <w:basedOn w:val="Normal"/>
    <w:link w:val="FooterChar"/>
    <w:uiPriority w:val="99"/>
    <w:unhideWhenUsed/>
    <w:rsid w:val="001E47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4799"/>
    <w:rPr>
      <w:sz w:val="18"/>
      <w:szCs w:val="18"/>
    </w:rPr>
  </w:style>
  <w:style w:type="paragraph" w:customStyle="1" w:styleId="Mytitle">
    <w:name w:val="Mytitle"/>
    <w:link w:val="MytitleChar"/>
    <w:qFormat/>
    <w:rsid w:val="00910C3A"/>
    <w:pPr>
      <w:jc w:val="center"/>
    </w:pPr>
    <w:rPr>
      <w:rFonts w:ascii="微软雅黑" w:eastAsia="微软雅黑" w:hAnsi="微软雅黑"/>
      <w:b/>
      <w:sz w:val="32"/>
    </w:rPr>
  </w:style>
  <w:style w:type="paragraph" w:customStyle="1" w:styleId="Myheader1">
    <w:name w:val="Myheader1"/>
    <w:link w:val="Myheader1Char"/>
    <w:qFormat/>
    <w:rsid w:val="00227836"/>
    <w:pPr>
      <w:numPr>
        <w:numId w:val="1"/>
      </w:numPr>
      <w:spacing w:beforeLines="50" w:before="50" w:afterLines="50" w:after="50"/>
      <w:outlineLvl w:val="0"/>
    </w:pPr>
    <w:rPr>
      <w:rFonts w:ascii="微软雅黑" w:eastAsia="微软雅黑" w:hAnsi="微软雅黑"/>
      <w:b/>
      <w:sz w:val="24"/>
    </w:rPr>
  </w:style>
  <w:style w:type="character" w:customStyle="1" w:styleId="MytitleChar">
    <w:name w:val="Mytitle Char"/>
    <w:basedOn w:val="DefaultParagraphFont"/>
    <w:link w:val="Mytitle"/>
    <w:rsid w:val="00910C3A"/>
    <w:rPr>
      <w:rFonts w:ascii="微软雅黑" w:eastAsia="微软雅黑" w:hAnsi="微软雅黑"/>
      <w:b/>
      <w:sz w:val="32"/>
    </w:rPr>
  </w:style>
  <w:style w:type="paragraph" w:customStyle="1" w:styleId="Myheader2">
    <w:name w:val="Myheader2"/>
    <w:basedOn w:val="Normal"/>
    <w:link w:val="Myheader2Char"/>
    <w:qFormat/>
    <w:rsid w:val="00227836"/>
    <w:pPr>
      <w:numPr>
        <w:numId w:val="4"/>
      </w:numPr>
      <w:spacing w:line="500" w:lineRule="exact"/>
      <w:jc w:val="left"/>
      <w:outlineLvl w:val="1"/>
    </w:pPr>
    <w:rPr>
      <w:rFonts w:ascii="微软雅黑" w:eastAsia="微软雅黑" w:hAnsi="微软雅黑"/>
      <w:sz w:val="24"/>
    </w:rPr>
  </w:style>
  <w:style w:type="character" w:customStyle="1" w:styleId="Myheader1Char">
    <w:name w:val="Myheader1 Char"/>
    <w:basedOn w:val="DefaultParagraphFont"/>
    <w:link w:val="Myheader1"/>
    <w:rsid w:val="00227836"/>
    <w:rPr>
      <w:rFonts w:ascii="微软雅黑" w:eastAsia="微软雅黑" w:hAnsi="微软雅黑"/>
      <w:b/>
      <w:sz w:val="24"/>
    </w:rPr>
  </w:style>
  <w:style w:type="character" w:customStyle="1" w:styleId="Heading1Char">
    <w:name w:val="Heading 1 Char"/>
    <w:basedOn w:val="DefaultParagraphFont"/>
    <w:link w:val="Heading1"/>
    <w:uiPriority w:val="9"/>
    <w:rsid w:val="00260214"/>
    <w:rPr>
      <w:b/>
      <w:bCs/>
      <w:kern w:val="44"/>
      <w:sz w:val="44"/>
      <w:szCs w:val="44"/>
    </w:rPr>
  </w:style>
  <w:style w:type="character" w:customStyle="1" w:styleId="Myheader2Char">
    <w:name w:val="Myheader2 Char"/>
    <w:basedOn w:val="DefaultParagraphFont"/>
    <w:link w:val="Myheader2"/>
    <w:rsid w:val="00227836"/>
    <w:rPr>
      <w:rFonts w:ascii="微软雅黑" w:eastAsia="微软雅黑" w:hAnsi="微软雅黑"/>
      <w:sz w:val="24"/>
    </w:rPr>
  </w:style>
  <w:style w:type="paragraph" w:styleId="TOCHeading">
    <w:name w:val="TOC Heading"/>
    <w:basedOn w:val="Heading1"/>
    <w:next w:val="Normal"/>
    <w:uiPriority w:val="39"/>
    <w:unhideWhenUsed/>
    <w:qFormat/>
    <w:rsid w:val="002602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6280C"/>
    <w:rPr>
      <w:rFonts w:eastAsia="微软雅黑"/>
      <w:sz w:val="28"/>
    </w:rPr>
  </w:style>
  <w:style w:type="paragraph" w:styleId="TOC2">
    <w:name w:val="toc 2"/>
    <w:basedOn w:val="Normal"/>
    <w:next w:val="Normal"/>
    <w:autoRedefine/>
    <w:uiPriority w:val="39"/>
    <w:unhideWhenUsed/>
    <w:rsid w:val="0016280C"/>
    <w:pPr>
      <w:ind w:leftChars="200" w:left="420"/>
    </w:pPr>
    <w:rPr>
      <w:rFonts w:eastAsia="微软雅黑"/>
      <w:sz w:val="24"/>
    </w:rPr>
  </w:style>
  <w:style w:type="character" w:styleId="Hyperlink">
    <w:name w:val="Hyperlink"/>
    <w:basedOn w:val="DefaultParagraphFont"/>
    <w:uiPriority w:val="99"/>
    <w:unhideWhenUsed/>
    <w:rsid w:val="00260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C739B-8016-4E8F-A8C2-5C941D52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Machine</dc:creator>
  <cp:keywords/>
  <dc:description/>
  <cp:lastModifiedBy>the Machine</cp:lastModifiedBy>
  <cp:revision>4</cp:revision>
  <cp:lastPrinted>2018-11-03T12:29:00Z</cp:lastPrinted>
  <dcterms:created xsi:type="dcterms:W3CDTF">2018-11-03T12:28:00Z</dcterms:created>
  <dcterms:modified xsi:type="dcterms:W3CDTF">2018-11-03T12:30:00Z</dcterms:modified>
</cp:coreProperties>
</file>