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7A9E7" w14:textId="77777777" w:rsidR="00DC732D" w:rsidRPr="0022443B" w:rsidRDefault="0022443B" w:rsidP="0022443B">
      <w:pPr>
        <w:jc w:val="center"/>
        <w:rPr>
          <w:b/>
          <w:sz w:val="44"/>
        </w:rPr>
      </w:pPr>
      <w:bookmarkStart w:id="0" w:name="_GoBack"/>
      <w:bookmarkEnd w:id="0"/>
      <w:proofErr w:type="spellStart"/>
      <w:r w:rsidRPr="0022443B">
        <w:rPr>
          <w:b/>
          <w:sz w:val="44"/>
        </w:rPr>
        <w:t>GitBash</w:t>
      </w:r>
      <w:proofErr w:type="spellEnd"/>
      <w:r w:rsidRPr="0022443B">
        <w:rPr>
          <w:b/>
          <w:sz w:val="44"/>
        </w:rPr>
        <w:t xml:space="preserve"> – Basic Commands - </w:t>
      </w:r>
      <w:proofErr w:type="spellStart"/>
      <w:r w:rsidRPr="0022443B">
        <w:rPr>
          <w:b/>
          <w:sz w:val="44"/>
        </w:rPr>
        <w:t>Cheatsheet</w:t>
      </w:r>
      <w:proofErr w:type="spellEnd"/>
    </w:p>
    <w:p w14:paraId="0D7DECF2" w14:textId="77777777" w:rsidR="0022443B" w:rsidRDefault="0022443B" w:rsidP="00DC732D"/>
    <w:tbl>
      <w:tblPr>
        <w:tblW w:w="10440" w:type="dxa"/>
        <w:tblInd w:w="445" w:type="dxa"/>
        <w:tblLook w:val="04A0" w:firstRow="1" w:lastRow="0" w:firstColumn="1" w:lastColumn="0" w:noHBand="0" w:noVBand="1"/>
      </w:tblPr>
      <w:tblGrid>
        <w:gridCol w:w="3699"/>
        <w:gridCol w:w="6741"/>
      </w:tblGrid>
      <w:tr w:rsidR="0022443B" w:rsidRPr="0022443B" w14:paraId="4263C730" w14:textId="77777777" w:rsidTr="0022443B">
        <w:trPr>
          <w:trHeight w:val="525"/>
        </w:trPr>
        <w:tc>
          <w:tcPr>
            <w:tcW w:w="3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B437" w14:textId="77777777" w:rsidR="0022443B" w:rsidRPr="0022443B" w:rsidRDefault="0022443B" w:rsidP="00B24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40"/>
              </w:rPr>
              <w:t>Entry</w:t>
            </w:r>
          </w:p>
        </w:tc>
        <w:tc>
          <w:tcPr>
            <w:tcW w:w="6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97393" w14:textId="77777777" w:rsidR="0022443B" w:rsidRPr="0022443B" w:rsidRDefault="0022443B" w:rsidP="00B247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b/>
                <w:bCs/>
                <w:color w:val="2F75B5"/>
                <w:sz w:val="32"/>
                <w:szCs w:val="40"/>
              </w:rPr>
              <w:t>Task</w:t>
            </w:r>
          </w:p>
        </w:tc>
      </w:tr>
      <w:tr w:rsidR="0022443B" w:rsidRPr="0022443B" w14:paraId="62C7588D" w14:textId="77777777" w:rsidTr="0022443B">
        <w:trPr>
          <w:trHeight w:val="525"/>
        </w:trPr>
        <w:tc>
          <w:tcPr>
            <w:tcW w:w="3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4ECA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cd</w:t>
            </w:r>
          </w:p>
        </w:tc>
        <w:tc>
          <w:tcPr>
            <w:tcW w:w="6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4066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Changes the directory</w:t>
            </w:r>
          </w:p>
        </w:tc>
      </w:tr>
      <w:tr w:rsidR="0022443B" w:rsidRPr="0022443B" w14:paraId="00F0D618" w14:textId="77777777" w:rsidTr="0022443B">
        <w:trPr>
          <w:trHeight w:val="525"/>
        </w:trPr>
        <w:tc>
          <w:tcPr>
            <w:tcW w:w="3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0EB7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cd ~</w:t>
            </w:r>
          </w:p>
        </w:tc>
        <w:tc>
          <w:tcPr>
            <w:tcW w:w="6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A2EC3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Changes to the home directory</w:t>
            </w:r>
          </w:p>
        </w:tc>
      </w:tr>
      <w:tr w:rsidR="0022443B" w:rsidRPr="0022443B" w14:paraId="556F36CB" w14:textId="77777777" w:rsidTr="0022443B">
        <w:trPr>
          <w:trHeight w:val="525"/>
        </w:trPr>
        <w:tc>
          <w:tcPr>
            <w:tcW w:w="3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215BC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cd</w:t>
            </w:r>
            <w:proofErr w:type="gramStart"/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 xml:space="preserve"> ..</w:t>
            </w:r>
            <w:proofErr w:type="gramEnd"/>
          </w:p>
        </w:tc>
        <w:tc>
          <w:tcPr>
            <w:tcW w:w="6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9DED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Moves up one directory</w:t>
            </w:r>
          </w:p>
        </w:tc>
      </w:tr>
      <w:tr w:rsidR="0022443B" w:rsidRPr="0022443B" w14:paraId="1A8D0414" w14:textId="77777777" w:rsidTr="0022443B">
        <w:trPr>
          <w:trHeight w:val="525"/>
        </w:trPr>
        <w:tc>
          <w:tcPr>
            <w:tcW w:w="3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5F9F4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ls</w:t>
            </w:r>
          </w:p>
        </w:tc>
        <w:tc>
          <w:tcPr>
            <w:tcW w:w="6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CC85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lists files in the folder</w:t>
            </w:r>
          </w:p>
        </w:tc>
      </w:tr>
      <w:tr w:rsidR="0022443B" w:rsidRPr="0022443B" w14:paraId="572266C2" w14:textId="77777777" w:rsidTr="0022443B">
        <w:trPr>
          <w:trHeight w:val="525"/>
        </w:trPr>
        <w:tc>
          <w:tcPr>
            <w:tcW w:w="3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22D1D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proofErr w:type="spellStart"/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pwd</w:t>
            </w:r>
            <w:proofErr w:type="spellEnd"/>
          </w:p>
        </w:tc>
        <w:tc>
          <w:tcPr>
            <w:tcW w:w="6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96DB4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Shows the current directory</w:t>
            </w:r>
          </w:p>
        </w:tc>
      </w:tr>
      <w:tr w:rsidR="0022443B" w:rsidRPr="0022443B" w14:paraId="764591F3" w14:textId="77777777" w:rsidTr="0022443B">
        <w:trPr>
          <w:trHeight w:val="525"/>
        </w:trPr>
        <w:tc>
          <w:tcPr>
            <w:tcW w:w="3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D0E8B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proofErr w:type="spellStart"/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mkdir</w:t>
            </w:r>
            <w:proofErr w:type="spellEnd"/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 xml:space="preserve"> &lt;FOLDERNAME&gt;</w:t>
            </w:r>
          </w:p>
        </w:tc>
        <w:tc>
          <w:tcPr>
            <w:tcW w:w="6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3E42F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Creates a new directory with the FOLDERNAME</w:t>
            </w:r>
          </w:p>
        </w:tc>
      </w:tr>
      <w:tr w:rsidR="0022443B" w:rsidRPr="0022443B" w14:paraId="4BE17E79" w14:textId="77777777" w:rsidTr="0022443B">
        <w:trPr>
          <w:trHeight w:val="525"/>
        </w:trPr>
        <w:tc>
          <w:tcPr>
            <w:tcW w:w="3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CFDED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touch &lt;FILENAME&gt;</w:t>
            </w:r>
          </w:p>
        </w:tc>
        <w:tc>
          <w:tcPr>
            <w:tcW w:w="6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6679B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Creates a new file with the FILENAME</w:t>
            </w:r>
          </w:p>
        </w:tc>
      </w:tr>
      <w:tr w:rsidR="0022443B" w:rsidRPr="0022443B" w14:paraId="738D9584" w14:textId="77777777" w:rsidTr="0022443B">
        <w:trPr>
          <w:trHeight w:val="525"/>
        </w:trPr>
        <w:tc>
          <w:tcPr>
            <w:tcW w:w="3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DC7A4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rm &lt;FILENAME&gt;</w:t>
            </w:r>
          </w:p>
        </w:tc>
        <w:tc>
          <w:tcPr>
            <w:tcW w:w="6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0B6B2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Deletes a file</w:t>
            </w:r>
          </w:p>
        </w:tc>
      </w:tr>
      <w:tr w:rsidR="0022443B" w:rsidRPr="0022443B" w14:paraId="4F30514F" w14:textId="77777777" w:rsidTr="0022443B">
        <w:trPr>
          <w:trHeight w:val="525"/>
        </w:trPr>
        <w:tc>
          <w:tcPr>
            <w:tcW w:w="3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DD467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rm -r &lt;FOLDERNAME&gt;</w:t>
            </w:r>
          </w:p>
        </w:tc>
        <w:tc>
          <w:tcPr>
            <w:tcW w:w="6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A392D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Deletes a folder (make sure to not the -r)</w:t>
            </w:r>
          </w:p>
        </w:tc>
      </w:tr>
      <w:tr w:rsidR="0022443B" w:rsidRPr="0022443B" w14:paraId="326178B1" w14:textId="77777777" w:rsidTr="0022443B">
        <w:trPr>
          <w:trHeight w:val="525"/>
        </w:trPr>
        <w:tc>
          <w:tcPr>
            <w:tcW w:w="3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C1500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proofErr w:type="gramStart"/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open .</w:t>
            </w:r>
            <w:proofErr w:type="gramEnd"/>
          </w:p>
        </w:tc>
        <w:tc>
          <w:tcPr>
            <w:tcW w:w="6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578C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Opens the current folder on Macs</w:t>
            </w:r>
          </w:p>
        </w:tc>
      </w:tr>
      <w:tr w:rsidR="0022443B" w:rsidRPr="0022443B" w14:paraId="71A6DA6D" w14:textId="77777777" w:rsidTr="0022443B">
        <w:trPr>
          <w:trHeight w:val="525"/>
        </w:trPr>
        <w:tc>
          <w:tcPr>
            <w:tcW w:w="3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E82E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proofErr w:type="gramStart"/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explorer .</w:t>
            </w:r>
            <w:proofErr w:type="gramEnd"/>
          </w:p>
        </w:tc>
        <w:tc>
          <w:tcPr>
            <w:tcW w:w="6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0A4C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 xml:space="preserve">Opens the current folder on </w:t>
            </w:r>
            <w:proofErr w:type="spellStart"/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GitBash</w:t>
            </w:r>
            <w:proofErr w:type="spellEnd"/>
          </w:p>
        </w:tc>
      </w:tr>
      <w:tr w:rsidR="0022443B" w:rsidRPr="0022443B" w14:paraId="1FD45322" w14:textId="77777777" w:rsidTr="0022443B">
        <w:trPr>
          <w:trHeight w:val="525"/>
        </w:trPr>
        <w:tc>
          <w:tcPr>
            <w:tcW w:w="3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6791E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open &lt;FILENAME&gt;</w:t>
            </w:r>
          </w:p>
        </w:tc>
        <w:tc>
          <w:tcPr>
            <w:tcW w:w="6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12E91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Opens a specific file on Macs</w:t>
            </w:r>
          </w:p>
        </w:tc>
      </w:tr>
      <w:tr w:rsidR="0022443B" w:rsidRPr="0022443B" w14:paraId="659DD77F" w14:textId="77777777" w:rsidTr="0022443B">
        <w:trPr>
          <w:trHeight w:val="525"/>
        </w:trPr>
        <w:tc>
          <w:tcPr>
            <w:tcW w:w="3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60CC1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explorer &lt;FILENAME&gt;</w:t>
            </w:r>
          </w:p>
        </w:tc>
        <w:tc>
          <w:tcPr>
            <w:tcW w:w="6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13F1" w14:textId="77777777" w:rsidR="0022443B" w:rsidRPr="0022443B" w:rsidRDefault="0022443B" w:rsidP="00B247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</w:pPr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 xml:space="preserve">Opens a specific file on </w:t>
            </w:r>
            <w:proofErr w:type="spellStart"/>
            <w:r w:rsidRPr="0022443B">
              <w:rPr>
                <w:rFonts w:ascii="Calibri" w:eastAsia="Times New Roman" w:hAnsi="Calibri" w:cs="Calibri"/>
                <w:color w:val="000000"/>
                <w:sz w:val="32"/>
                <w:szCs w:val="40"/>
              </w:rPr>
              <w:t>GitBash</w:t>
            </w:r>
            <w:proofErr w:type="spellEnd"/>
          </w:p>
        </w:tc>
      </w:tr>
    </w:tbl>
    <w:p w14:paraId="7360FFE5" w14:textId="77777777" w:rsidR="0022443B" w:rsidRDefault="0022443B" w:rsidP="00DC732D"/>
    <w:p w14:paraId="6B45EF72" w14:textId="77777777" w:rsidR="0022443B" w:rsidRDefault="0022443B" w:rsidP="00DC732D"/>
    <w:p w14:paraId="74FFE0F9" w14:textId="77777777" w:rsidR="0022443B" w:rsidRDefault="0022443B" w:rsidP="00DC732D"/>
    <w:p w14:paraId="17669457" w14:textId="77777777" w:rsidR="0022443B" w:rsidRPr="00DC732D" w:rsidRDefault="0022443B" w:rsidP="00DC732D"/>
    <w:sectPr w:rsidR="0022443B" w:rsidRPr="00DC732D" w:rsidSect="0022443B"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52B2A"/>
    <w:multiLevelType w:val="hybridMultilevel"/>
    <w:tmpl w:val="41828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32D"/>
    <w:rsid w:val="0022443B"/>
    <w:rsid w:val="00272C5A"/>
    <w:rsid w:val="00DC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E44A"/>
  <w15:chartTrackingRefBased/>
  <w15:docId w15:val="{1AC8F403-C611-4041-BA0D-57D78F97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Barnaby, Bonnie-jo - COMM</dc:creator>
  <cp:keywords/>
  <dc:description/>
  <cp:lastModifiedBy>Barnaby, Bonnie-jo - COMM</cp:lastModifiedBy>
  <cp:revision>1</cp:revision>
  <dcterms:created xsi:type="dcterms:W3CDTF">2019-06-14T23:10:00Z</dcterms:created>
  <dcterms:modified xsi:type="dcterms:W3CDTF">2019-06-14T23:30:00Z</dcterms:modified>
</cp:coreProperties>
</file>