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0E595F" w14:textId="77777777" w:rsidR="005F5962"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748768A7" w14:textId="77777777" w:rsidR="005F5962"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5F5962" w14:paraId="5AF3A719" w14:textId="77777777" w:rsidTr="007B39BB">
        <w:trPr>
          <w:trHeight w:val="421"/>
          <w:jc w:val="center"/>
        </w:trPr>
        <w:tc>
          <w:tcPr>
            <w:tcW w:w="1835" w:type="dxa"/>
            <w:shd w:val="clear" w:color="auto" w:fill="262626"/>
            <w:vAlign w:val="center"/>
          </w:tcPr>
          <w:p w14:paraId="09C6B207" w14:textId="77777777" w:rsidR="005F5962"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26A864A0" w14:textId="77777777" w:rsidR="005F5962"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25291CCD" w14:textId="77777777" w:rsidR="005F5962"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3542B3AC" w14:textId="77777777" w:rsidR="005F5962"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5F5962" w14:paraId="7406081F" w14:textId="77777777" w:rsidTr="007B39BB">
        <w:trPr>
          <w:trHeight w:val="417"/>
          <w:jc w:val="center"/>
        </w:trPr>
        <w:tc>
          <w:tcPr>
            <w:tcW w:w="1835" w:type="dxa"/>
            <w:shd w:val="clear" w:color="auto" w:fill="auto"/>
            <w:vAlign w:val="center"/>
          </w:tcPr>
          <w:p w14:paraId="505E4D36" w14:textId="77777777" w:rsidR="005F596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4CC4F65F" w14:textId="77777777" w:rsidR="005F5962"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3B2C679D" w14:textId="77777777" w:rsidR="005F5962"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318FC85B" w14:textId="77777777" w:rsidR="005F596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26728EE4" w14:textId="77777777" w:rsidR="005F5962" w:rsidRDefault="005F5962">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13E07D99" w14:textId="77777777" w:rsidR="005F5962" w:rsidRDefault="00000000">
      <w:pPr>
        <w:numPr>
          <w:ilvl w:val="0"/>
          <w:numId w:val="6"/>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5F5962" w14:paraId="1E1679B7" w14:textId="77777777">
        <w:tc>
          <w:tcPr>
            <w:tcW w:w="562" w:type="dxa"/>
            <w:tcBorders>
              <w:top w:val="single" w:sz="4" w:space="0" w:color="808080"/>
              <w:left w:val="single" w:sz="4" w:space="0" w:color="808080"/>
              <w:bottom w:val="single" w:sz="4" w:space="0" w:color="808080"/>
              <w:right w:val="single" w:sz="4" w:space="0" w:color="808080"/>
            </w:tcBorders>
          </w:tcPr>
          <w:p w14:paraId="263F15F9" w14:textId="77777777" w:rsidR="005F5962" w:rsidRDefault="005F5962">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D3ABE8F" w14:textId="77777777" w:rsidR="005F596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31AD4A45" w14:textId="77777777" w:rsidR="005F5962" w:rsidRDefault="005F5962">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6006F622" w14:textId="77777777" w:rsidR="005F5962" w:rsidRDefault="005F5962">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61D519E" w14:textId="77777777" w:rsidR="005F596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2DD0D704" w14:textId="77777777" w:rsidR="005F5962" w:rsidRDefault="005F5962">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3FD58C45" w14:textId="77777777" w:rsidR="005F596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E730868" w14:textId="77777777" w:rsidR="005F596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5F4825BD" w14:textId="77777777" w:rsidR="005F5962" w:rsidRDefault="005F5962">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6DDCAFB4" w14:textId="77777777" w:rsidR="005F5962" w:rsidRDefault="00000000">
      <w:pPr>
        <w:numPr>
          <w:ilvl w:val="0"/>
          <w:numId w:val="6"/>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5F5962" w14:paraId="5529A6A6" w14:textId="77777777">
        <w:trPr>
          <w:trHeight w:val="395"/>
        </w:trPr>
        <w:tc>
          <w:tcPr>
            <w:tcW w:w="2743" w:type="dxa"/>
            <w:shd w:val="clear" w:color="auto" w:fill="262626"/>
            <w:vAlign w:val="center"/>
          </w:tcPr>
          <w:p w14:paraId="464D89BF"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27AA39E2"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487B503E"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3DC23CC1"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5FA196F9"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5F5962" w14:paraId="41ADFCAB" w14:textId="77777777">
        <w:trPr>
          <w:trHeight w:val="681"/>
        </w:trPr>
        <w:tc>
          <w:tcPr>
            <w:tcW w:w="2743" w:type="dxa"/>
            <w:vMerge w:val="restart"/>
            <w:vAlign w:val="center"/>
          </w:tcPr>
          <w:p w14:paraId="39EB0021" w14:textId="77777777" w:rsidR="005F5962"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0770B2F4" w14:textId="77777777" w:rsidR="005F5962"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098E00A1" w14:textId="77777777" w:rsidR="005F5962" w:rsidRDefault="00000000">
            <w:pPr>
              <w:jc w:val="both"/>
              <w:rPr>
                <w:rFonts w:ascii="Calibri" w:eastAsia="Calibri" w:hAnsi="Calibri" w:cs="Calibri"/>
                <w:b/>
                <w:color w:val="3B3838"/>
              </w:rPr>
            </w:pPr>
            <w:r>
              <w:rPr>
                <w:rFonts w:ascii="Calibri" w:eastAsia="Calibri" w:hAnsi="Calibri" w:cs="Calibri"/>
                <w:b/>
                <w:color w:val="3B3838"/>
              </w:rPr>
              <w:t>IL 1.1</w:t>
            </w:r>
          </w:p>
          <w:p w14:paraId="27BAC6A1" w14:textId="77777777" w:rsidR="005F59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4362D36C" w14:textId="77777777" w:rsidR="005F59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4155B445"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0FF19356"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F5962" w14:paraId="296BCD0E" w14:textId="77777777">
        <w:tc>
          <w:tcPr>
            <w:tcW w:w="2743" w:type="dxa"/>
            <w:vMerge/>
            <w:vAlign w:val="center"/>
          </w:tcPr>
          <w:p w14:paraId="4AC30F53"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82FCFE0"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D468D5C" w14:textId="77777777" w:rsidR="005F59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36A9B2C0" w14:textId="77777777" w:rsidR="005F5962" w:rsidRDefault="005F5962">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73B4FA9"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F5962" w14:paraId="17F886B7" w14:textId="77777777">
        <w:tc>
          <w:tcPr>
            <w:tcW w:w="2743" w:type="dxa"/>
            <w:vMerge/>
            <w:vAlign w:val="center"/>
          </w:tcPr>
          <w:p w14:paraId="27A65094"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26E03F9"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419B48DD" w14:textId="77777777" w:rsidR="005F59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7D472537" w14:textId="77777777" w:rsidR="005F5962" w:rsidRDefault="005F5962">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D6BB481"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F5962" w14:paraId="34D7831D" w14:textId="77777777">
        <w:tc>
          <w:tcPr>
            <w:tcW w:w="2743" w:type="dxa"/>
            <w:vMerge/>
            <w:vAlign w:val="center"/>
          </w:tcPr>
          <w:p w14:paraId="3454E9C1"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89871B2"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4B4E98AC" w14:textId="77777777" w:rsidR="005F59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2143E49D" w14:textId="77777777" w:rsidR="005F5962" w:rsidRDefault="005F5962">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4A6249D"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F5962" w14:paraId="759CEF69" w14:textId="77777777">
        <w:tc>
          <w:tcPr>
            <w:tcW w:w="2743" w:type="dxa"/>
            <w:vMerge/>
            <w:vAlign w:val="center"/>
          </w:tcPr>
          <w:p w14:paraId="4ACDAE79"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FAB47F9" w14:textId="77777777" w:rsidR="005F59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78F50A7F" w14:textId="77777777" w:rsidR="005F59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6BA0B1AE"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0ECD50AE"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5F5962" w14:paraId="08C2B268" w14:textId="77777777">
        <w:tc>
          <w:tcPr>
            <w:tcW w:w="2743" w:type="dxa"/>
            <w:vMerge/>
            <w:vAlign w:val="center"/>
          </w:tcPr>
          <w:p w14:paraId="209984EF"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C8D8CFB"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D664FF4" w14:textId="77777777" w:rsidR="005F59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79160427" w14:textId="77777777" w:rsidR="005F5962" w:rsidRDefault="005F5962">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CAA3511"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5F5962" w14:paraId="37EEAF1D" w14:textId="77777777">
        <w:tc>
          <w:tcPr>
            <w:tcW w:w="2743" w:type="dxa"/>
            <w:vMerge/>
            <w:vAlign w:val="center"/>
          </w:tcPr>
          <w:p w14:paraId="30430278"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15C28266" w14:textId="77777777" w:rsidR="005F59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62113D7F" w14:textId="77777777" w:rsidR="005F59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4A71250D"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71A73D7C"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5F5962" w14:paraId="1DFE4034" w14:textId="77777777">
        <w:tc>
          <w:tcPr>
            <w:tcW w:w="2743" w:type="dxa"/>
            <w:vMerge/>
            <w:vAlign w:val="center"/>
          </w:tcPr>
          <w:p w14:paraId="5AC0C91F"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0F07F15"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54813C9" w14:textId="77777777" w:rsidR="005F59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092BC09E" w14:textId="77777777" w:rsidR="005F5962" w:rsidRDefault="005F5962">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E892285"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5F5962" w14:paraId="0A522D4A" w14:textId="77777777">
        <w:tc>
          <w:tcPr>
            <w:tcW w:w="2743" w:type="dxa"/>
            <w:vMerge/>
            <w:vAlign w:val="center"/>
          </w:tcPr>
          <w:p w14:paraId="3DF1D658"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01B8C471" w14:textId="77777777" w:rsidR="005F5962"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2854C7B1" w14:textId="77777777" w:rsidR="005F59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577DA453" w14:textId="77777777" w:rsidR="005F59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0A15D886"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03205464"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F5962" w14:paraId="4F851FB8" w14:textId="77777777">
        <w:tc>
          <w:tcPr>
            <w:tcW w:w="2743" w:type="dxa"/>
            <w:vMerge/>
            <w:vAlign w:val="center"/>
          </w:tcPr>
          <w:p w14:paraId="0DA022C4"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3626A1F"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18E094F" w14:textId="77777777" w:rsidR="005F59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4107D5FE" w14:textId="77777777" w:rsidR="005F5962" w:rsidRDefault="005F5962">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4A95740"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F5962" w14:paraId="7B203E24" w14:textId="77777777">
        <w:trPr>
          <w:trHeight w:val="503"/>
        </w:trPr>
        <w:tc>
          <w:tcPr>
            <w:tcW w:w="2743" w:type="dxa"/>
            <w:vMerge/>
            <w:vAlign w:val="center"/>
          </w:tcPr>
          <w:p w14:paraId="411EBE25"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53716549" w14:textId="77777777" w:rsidR="005F5962"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4047852D" w14:textId="77777777" w:rsidR="005F596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12CCD928" w14:textId="77777777" w:rsidR="005F5962"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57B383C9"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1CD38EF6"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5F5962" w14:paraId="2C94B1C0" w14:textId="77777777">
        <w:trPr>
          <w:trHeight w:val="503"/>
        </w:trPr>
        <w:tc>
          <w:tcPr>
            <w:tcW w:w="2743" w:type="dxa"/>
            <w:vMerge/>
            <w:vAlign w:val="center"/>
          </w:tcPr>
          <w:p w14:paraId="1EFCF5EC"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69732889"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01E70CC1" w14:textId="77777777" w:rsidR="005F5962" w:rsidRDefault="00000000">
            <w:pPr>
              <w:jc w:val="both"/>
              <w:rPr>
                <w:rFonts w:ascii="Calibri" w:eastAsia="Calibri" w:hAnsi="Calibri" w:cs="Calibri"/>
              </w:rPr>
            </w:pPr>
            <w:r>
              <w:rPr>
                <w:rFonts w:ascii="Calibri" w:eastAsia="Calibri" w:hAnsi="Calibri" w:cs="Calibri"/>
                <w:color w:val="000000"/>
              </w:rPr>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tc>
        <w:tc>
          <w:tcPr>
            <w:tcW w:w="1427" w:type="dxa"/>
            <w:vMerge/>
            <w:vAlign w:val="center"/>
          </w:tcPr>
          <w:p w14:paraId="17E0FAB1" w14:textId="77777777" w:rsidR="005F5962" w:rsidRDefault="005F5962">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2CFE2315"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5F5962" w14:paraId="04928E80" w14:textId="77777777">
        <w:trPr>
          <w:trHeight w:val="311"/>
        </w:trPr>
        <w:tc>
          <w:tcPr>
            <w:tcW w:w="10140" w:type="dxa"/>
            <w:gridSpan w:val="3"/>
            <w:shd w:val="clear" w:color="auto" w:fill="262626"/>
            <w:vAlign w:val="center"/>
          </w:tcPr>
          <w:p w14:paraId="5F73D369" w14:textId="77777777" w:rsidR="005F5962"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798259FA"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18C2CF2C"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05716ADE" w14:textId="77777777" w:rsidR="005F5962"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6B1D7A1F" w14:textId="77777777" w:rsidR="005F5962" w:rsidRDefault="00000000">
      <w:pPr>
        <w:numPr>
          <w:ilvl w:val="0"/>
          <w:numId w:val="6"/>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64E2EF4C" w14:textId="77777777" w:rsidR="005F5962" w:rsidRDefault="005F5962">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347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470"/>
      </w:tblGrid>
      <w:tr w:rsidR="005F5962" w14:paraId="33C6A55B" w14:textId="77777777" w:rsidTr="007B39BB">
        <w:trPr>
          <w:jc w:val="center"/>
        </w:trPr>
        <w:tc>
          <w:tcPr>
            <w:tcW w:w="13470" w:type="dxa"/>
            <w:tcBorders>
              <w:top w:val="single" w:sz="12" w:space="0" w:color="000000"/>
              <w:left w:val="single" w:sz="12" w:space="0" w:color="000000"/>
              <w:bottom w:val="single" w:sz="12" w:space="0" w:color="000000"/>
              <w:right w:val="single" w:sz="12" w:space="0" w:color="000000"/>
            </w:tcBorders>
          </w:tcPr>
          <w:p w14:paraId="71031025" w14:textId="77777777" w:rsidR="005F5962"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1D8F5DF8" w14:textId="77777777" w:rsidR="005F5962" w:rsidRDefault="005F596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014B6C2" w14:textId="77777777" w:rsidR="005F5962"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55B3E4C7" w14:textId="77777777" w:rsidR="005F5962" w:rsidRDefault="005F5962">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715C77E3" w14:textId="77777777" w:rsidR="005F5962"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03703841" w14:textId="77777777" w:rsidR="005F5962"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032AC19A" w14:textId="77777777" w:rsidR="005F5962"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1A51D5F6" w14:textId="77777777" w:rsidR="005F5962"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508A0DDE" w14:textId="77777777" w:rsidR="005F5962" w:rsidRDefault="005F596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B42E3C6" w14:textId="77777777" w:rsidR="005F5962"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302912E0" w14:textId="77777777" w:rsidR="005F5962" w:rsidRDefault="00000000">
            <w:pPr>
              <w:numPr>
                <w:ilvl w:val="0"/>
                <w:numId w:val="9"/>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32C5DD17" w14:textId="77777777" w:rsidR="005F5962" w:rsidRDefault="00000000">
            <w:pPr>
              <w:numPr>
                <w:ilvl w:val="0"/>
                <w:numId w:val="9"/>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6BBF7A4B" w14:textId="77777777" w:rsidR="005F5962" w:rsidRDefault="00000000">
            <w:pPr>
              <w:numPr>
                <w:ilvl w:val="0"/>
                <w:numId w:val="9"/>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2BC37F44" w14:textId="77777777" w:rsidR="005F5962" w:rsidRDefault="005F5962">
            <w:pPr>
              <w:jc w:val="both"/>
              <w:rPr>
                <w:rFonts w:ascii="Calibri" w:eastAsia="Calibri" w:hAnsi="Calibri" w:cs="Calibri"/>
                <w:b/>
                <w:color w:val="000000"/>
                <w:sz w:val="22"/>
                <w:szCs w:val="22"/>
              </w:rPr>
            </w:pPr>
          </w:p>
          <w:p w14:paraId="05F61C76" w14:textId="77777777" w:rsidR="005F5962"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4DAE9CA7" w14:textId="77777777" w:rsidR="005F5962"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3EBC9EF1" w14:textId="77777777" w:rsidR="005F5962"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652A4915" w14:textId="77777777" w:rsidR="005F5962"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22429A0D" w14:textId="77777777" w:rsidR="005F5962"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701C9C04" w14:textId="77777777" w:rsidR="005F5962"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149A479B" w14:textId="77777777" w:rsidR="005F5962"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7DB9CC69" w14:textId="77777777" w:rsidR="005F5962"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5BE3E6CE" w14:textId="77777777" w:rsidR="005F5962"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511A670B" w14:textId="77777777" w:rsidR="005F5962"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7CEFF4A6" w14:textId="77777777" w:rsidR="005F5962"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1C89747A" w14:textId="77777777" w:rsidR="005F5962"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60461CA6" w14:textId="77777777" w:rsidR="005F5962"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7CC5EC36" w14:textId="77777777" w:rsidR="005F5962"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5003C0A3" w14:textId="77777777" w:rsidR="005F5962"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Indicadores de calidad: </w:t>
            </w:r>
          </w:p>
          <w:p w14:paraId="3B021225" w14:textId="77777777" w:rsidR="005F5962"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597EE29E" w14:textId="77777777" w:rsidR="005F5962" w:rsidRDefault="005F596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3C8A4AE" w14:textId="77777777" w:rsidR="005F5962"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7362ACE1" w14:textId="77777777" w:rsidR="005F5962" w:rsidRDefault="005F5962">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2B8F35BE" w14:textId="77777777" w:rsidR="005F5962"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300D7332" w14:textId="77777777" w:rsidR="005F5962" w:rsidRDefault="005F5962">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0F090F59" w14:textId="77777777" w:rsidR="005F5962"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699E7610" w14:textId="77777777" w:rsidR="005F5962"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7F242E82" w14:textId="77777777" w:rsidR="005F5962" w:rsidRDefault="005F5962">
            <w:pPr>
              <w:rPr>
                <w:rFonts w:ascii="Calibri" w:eastAsia="Calibri" w:hAnsi="Calibri" w:cs="Calibri"/>
                <w:color w:val="000000"/>
                <w:sz w:val="22"/>
                <w:szCs w:val="22"/>
              </w:rPr>
            </w:pPr>
          </w:p>
          <w:p w14:paraId="2A19243E" w14:textId="77777777" w:rsidR="005F5962"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21903179" w14:textId="77777777" w:rsidR="005F5962" w:rsidRDefault="005F5962">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66C268F3" w14:textId="77777777" w:rsidR="005F5962" w:rsidRDefault="005F596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0D258A1" w14:textId="77777777" w:rsidR="007B39BB" w:rsidRPr="007B39BB" w:rsidRDefault="00000000" w:rsidP="007B39BB">
      <w:pPr>
        <w:pStyle w:val="NormalWeb"/>
      </w:pPr>
      <w:r>
        <w:br w:type="page"/>
      </w:r>
      <w:r w:rsidR="007B39BB" w:rsidRPr="007B39BB">
        <w:rPr>
          <w:b/>
          <w:bCs/>
        </w:rPr>
        <w:lastRenderedPageBreak/>
        <w:t>Informe de Autoevaluación Fase 1: Definición del Proyecto APT</w:t>
      </w:r>
    </w:p>
    <w:p w14:paraId="699474EA" w14:textId="0F160404" w:rsidR="007B39BB" w:rsidRDefault="007B39BB" w:rsidP="007B39BB">
      <w:pPr>
        <w:numPr>
          <w:ilvl w:val="0"/>
          <w:numId w:val="10"/>
        </w:numPr>
        <w:spacing w:before="100" w:beforeAutospacing="1" w:after="100" w:afterAutospacing="1"/>
        <w:rPr>
          <w:sz w:val="24"/>
          <w:szCs w:val="24"/>
          <w:lang w:val="es-CL" w:eastAsia="es-CL"/>
        </w:rPr>
      </w:pPr>
      <w:r w:rsidRPr="007B39BB">
        <w:rPr>
          <w:b/>
          <w:bCs/>
          <w:sz w:val="24"/>
          <w:szCs w:val="24"/>
          <w:lang w:val="es-CL" w:eastAsia="es-CL"/>
        </w:rPr>
        <w:t>Descripción del Proyecto APT</w:t>
      </w:r>
      <w:r w:rsidRPr="007B39BB">
        <w:rPr>
          <w:sz w:val="24"/>
          <w:szCs w:val="24"/>
          <w:lang w:val="es-CL" w:eastAsia="es-CL"/>
        </w:rPr>
        <w:br/>
        <w:t>El proyecto "</w:t>
      </w:r>
      <w:proofErr w:type="spellStart"/>
      <w:r w:rsidRPr="007B39BB">
        <w:rPr>
          <w:sz w:val="24"/>
          <w:szCs w:val="24"/>
          <w:lang w:val="es-CL" w:eastAsia="es-CL"/>
        </w:rPr>
        <w:t>Engineer’s</w:t>
      </w:r>
      <w:proofErr w:type="spellEnd"/>
      <w:r w:rsidRPr="007B39BB">
        <w:rPr>
          <w:sz w:val="24"/>
          <w:szCs w:val="24"/>
          <w:lang w:val="es-CL" w:eastAsia="es-CL"/>
        </w:rPr>
        <w:t xml:space="preserve"> </w:t>
      </w:r>
      <w:proofErr w:type="spellStart"/>
      <w:r w:rsidRPr="007B39BB">
        <w:rPr>
          <w:sz w:val="24"/>
          <w:szCs w:val="24"/>
          <w:lang w:val="es-CL" w:eastAsia="es-CL"/>
        </w:rPr>
        <w:t>Diary</w:t>
      </w:r>
      <w:proofErr w:type="spellEnd"/>
      <w:r w:rsidRPr="007B39BB">
        <w:rPr>
          <w:sz w:val="24"/>
          <w:szCs w:val="24"/>
          <w:lang w:val="es-CL" w:eastAsia="es-CL"/>
        </w:rPr>
        <w:t>" consiste en una plataforma digital que ofrece a los usuarios información verificada y ajustada a sus intereses. El sistema se basa en la integración de inteligencia artificial para combatir la desinformación, ofreciendo contenido personalizado acompañado de fuentes fiables. Este proyecto tiene un impacto significativo en campos como el periodismo, la educación y la tecnología, proporcionando una herramienta que facilita el acceso a información precisa y verificada.</w:t>
      </w:r>
    </w:p>
    <w:p w14:paraId="013ED176" w14:textId="77777777" w:rsidR="007B39BB" w:rsidRPr="007B39BB" w:rsidRDefault="007B39BB" w:rsidP="007B39BB">
      <w:pPr>
        <w:spacing w:before="100" w:beforeAutospacing="1" w:after="100" w:afterAutospacing="1"/>
        <w:ind w:left="720"/>
        <w:rPr>
          <w:sz w:val="24"/>
          <w:szCs w:val="24"/>
          <w:lang w:val="es-CL" w:eastAsia="es-CL"/>
        </w:rPr>
      </w:pPr>
    </w:p>
    <w:p w14:paraId="3C86F4E7" w14:textId="77777777" w:rsidR="007B39BB" w:rsidRDefault="007B39BB" w:rsidP="007B39BB">
      <w:pPr>
        <w:numPr>
          <w:ilvl w:val="0"/>
          <w:numId w:val="10"/>
        </w:numPr>
        <w:spacing w:before="100" w:beforeAutospacing="1" w:after="100" w:afterAutospacing="1"/>
        <w:rPr>
          <w:sz w:val="24"/>
          <w:szCs w:val="24"/>
          <w:lang w:val="es-CL" w:eastAsia="es-CL"/>
        </w:rPr>
      </w:pPr>
      <w:r w:rsidRPr="007B39BB">
        <w:rPr>
          <w:b/>
          <w:bCs/>
          <w:sz w:val="24"/>
          <w:szCs w:val="24"/>
          <w:lang w:val="es-CL" w:eastAsia="es-CL"/>
        </w:rPr>
        <w:t>Relación con las Competencias del Perfil de Egreso</w:t>
      </w:r>
      <w:r w:rsidRPr="007B39BB">
        <w:rPr>
          <w:sz w:val="24"/>
          <w:szCs w:val="24"/>
          <w:lang w:val="es-CL" w:eastAsia="es-CL"/>
        </w:rPr>
        <w:br/>
        <w:t xml:space="preserve">El desarrollo de este proyecto está alineado con competencias clave del perfil de egreso de Ingeniería Informática, como la gestión de proyectos, inteligencia artificial y desarrollo de software. </w:t>
      </w:r>
      <w:proofErr w:type="spellStart"/>
      <w:r w:rsidRPr="007B39BB">
        <w:rPr>
          <w:sz w:val="24"/>
          <w:szCs w:val="24"/>
          <w:lang w:val="es-CL" w:eastAsia="es-CL"/>
        </w:rPr>
        <w:t>Engineer’s</w:t>
      </w:r>
      <w:proofErr w:type="spellEnd"/>
      <w:r w:rsidRPr="007B39BB">
        <w:rPr>
          <w:sz w:val="24"/>
          <w:szCs w:val="24"/>
          <w:lang w:val="es-CL" w:eastAsia="es-CL"/>
        </w:rPr>
        <w:t xml:space="preserve"> </w:t>
      </w:r>
      <w:proofErr w:type="spellStart"/>
      <w:r w:rsidRPr="007B39BB">
        <w:rPr>
          <w:sz w:val="24"/>
          <w:szCs w:val="24"/>
          <w:lang w:val="es-CL" w:eastAsia="es-CL"/>
        </w:rPr>
        <w:t>Diary</w:t>
      </w:r>
      <w:proofErr w:type="spellEnd"/>
      <w:r w:rsidRPr="007B39BB">
        <w:rPr>
          <w:sz w:val="24"/>
          <w:szCs w:val="24"/>
          <w:lang w:val="es-CL" w:eastAsia="es-CL"/>
        </w:rPr>
        <w:t xml:space="preserve"> exige el manejo de bases de datos, la creación de modelos de datos escalables y la implementación de soluciones que automaticen procesos y aseguren el mantenimiento continuo del sistema.</w:t>
      </w:r>
    </w:p>
    <w:p w14:paraId="5A8B3E3C" w14:textId="77777777" w:rsidR="007B39BB" w:rsidRDefault="007B39BB" w:rsidP="007B39BB">
      <w:pPr>
        <w:pStyle w:val="Prrafodelista"/>
        <w:rPr>
          <w:sz w:val="24"/>
          <w:szCs w:val="24"/>
          <w:lang w:val="es-CL" w:eastAsia="es-CL"/>
        </w:rPr>
      </w:pPr>
    </w:p>
    <w:p w14:paraId="3EA8532A" w14:textId="77777777" w:rsidR="007B39BB" w:rsidRPr="007B39BB" w:rsidRDefault="007B39BB" w:rsidP="007B39BB">
      <w:pPr>
        <w:spacing w:before="100" w:beforeAutospacing="1" w:after="100" w:afterAutospacing="1"/>
        <w:ind w:left="720"/>
        <w:rPr>
          <w:sz w:val="24"/>
          <w:szCs w:val="24"/>
          <w:lang w:val="es-CL" w:eastAsia="es-CL"/>
        </w:rPr>
      </w:pPr>
    </w:p>
    <w:p w14:paraId="206E2520" w14:textId="77777777" w:rsidR="007B39BB" w:rsidRDefault="007B39BB" w:rsidP="007B39BB">
      <w:pPr>
        <w:numPr>
          <w:ilvl w:val="0"/>
          <w:numId w:val="10"/>
        </w:numPr>
        <w:spacing w:before="100" w:beforeAutospacing="1" w:after="100" w:afterAutospacing="1"/>
        <w:rPr>
          <w:sz w:val="24"/>
          <w:szCs w:val="24"/>
          <w:lang w:val="es-CL" w:eastAsia="es-CL"/>
        </w:rPr>
      </w:pPr>
      <w:r w:rsidRPr="007B39BB">
        <w:rPr>
          <w:b/>
          <w:bCs/>
          <w:sz w:val="24"/>
          <w:szCs w:val="24"/>
          <w:lang w:val="es-CL" w:eastAsia="es-CL"/>
        </w:rPr>
        <w:t>Relación con Intereses Profesionales</w:t>
      </w:r>
      <w:r w:rsidRPr="007B39BB">
        <w:rPr>
          <w:sz w:val="24"/>
          <w:szCs w:val="24"/>
          <w:lang w:val="es-CL" w:eastAsia="es-CL"/>
        </w:rPr>
        <w:br/>
        <w:t xml:space="preserve">El proyecto refleja mis intereses en ciencia de datos, machine </w:t>
      </w:r>
      <w:proofErr w:type="spellStart"/>
      <w:r w:rsidRPr="007B39BB">
        <w:rPr>
          <w:sz w:val="24"/>
          <w:szCs w:val="24"/>
          <w:lang w:val="es-CL" w:eastAsia="es-CL"/>
        </w:rPr>
        <w:t>learning</w:t>
      </w:r>
      <w:proofErr w:type="spellEnd"/>
      <w:r w:rsidRPr="007B39BB">
        <w:rPr>
          <w:sz w:val="24"/>
          <w:szCs w:val="24"/>
          <w:lang w:val="es-CL" w:eastAsia="es-CL"/>
        </w:rPr>
        <w:t xml:space="preserve"> y ciberseguridad. A través de </w:t>
      </w:r>
      <w:proofErr w:type="spellStart"/>
      <w:r w:rsidRPr="007B39BB">
        <w:rPr>
          <w:sz w:val="24"/>
          <w:szCs w:val="24"/>
          <w:lang w:val="es-CL" w:eastAsia="es-CL"/>
        </w:rPr>
        <w:t>Engineer’s</w:t>
      </w:r>
      <w:proofErr w:type="spellEnd"/>
      <w:r w:rsidRPr="007B39BB">
        <w:rPr>
          <w:sz w:val="24"/>
          <w:szCs w:val="24"/>
          <w:lang w:val="es-CL" w:eastAsia="es-CL"/>
        </w:rPr>
        <w:t xml:space="preserve"> </w:t>
      </w:r>
      <w:proofErr w:type="spellStart"/>
      <w:r w:rsidRPr="007B39BB">
        <w:rPr>
          <w:sz w:val="24"/>
          <w:szCs w:val="24"/>
          <w:lang w:val="es-CL" w:eastAsia="es-CL"/>
        </w:rPr>
        <w:t>Diary</w:t>
      </w:r>
      <w:proofErr w:type="spellEnd"/>
      <w:r w:rsidRPr="007B39BB">
        <w:rPr>
          <w:sz w:val="24"/>
          <w:szCs w:val="24"/>
          <w:lang w:val="es-CL" w:eastAsia="es-CL"/>
        </w:rPr>
        <w:t xml:space="preserve">, podré aplicar técnicas avanzadas de inteligencia artificial y análisis de datos, contribuyendo a mi crecimiento en áreas como el data </w:t>
      </w:r>
      <w:proofErr w:type="spellStart"/>
      <w:r w:rsidRPr="007B39BB">
        <w:rPr>
          <w:sz w:val="24"/>
          <w:szCs w:val="24"/>
          <w:lang w:val="es-CL" w:eastAsia="es-CL"/>
        </w:rPr>
        <w:t>science</w:t>
      </w:r>
      <w:proofErr w:type="spellEnd"/>
      <w:r w:rsidRPr="007B39BB">
        <w:rPr>
          <w:sz w:val="24"/>
          <w:szCs w:val="24"/>
          <w:lang w:val="es-CL" w:eastAsia="es-CL"/>
        </w:rPr>
        <w:t xml:space="preserve"> y la seguridad informática. Además, me permitirá poner en práctica la optimización de modelos de datos con grandes volúmenes de información.</w:t>
      </w:r>
    </w:p>
    <w:p w14:paraId="57263BBB" w14:textId="77777777" w:rsidR="007B39BB" w:rsidRPr="007B39BB" w:rsidRDefault="007B39BB" w:rsidP="007B39BB">
      <w:pPr>
        <w:spacing w:before="100" w:beforeAutospacing="1" w:after="100" w:afterAutospacing="1"/>
        <w:ind w:left="720"/>
        <w:rPr>
          <w:sz w:val="24"/>
          <w:szCs w:val="24"/>
          <w:lang w:val="es-CL" w:eastAsia="es-CL"/>
        </w:rPr>
      </w:pPr>
    </w:p>
    <w:p w14:paraId="3C9302FC" w14:textId="77777777" w:rsidR="007B39BB" w:rsidRPr="007B39BB" w:rsidRDefault="007B39BB" w:rsidP="007B39BB">
      <w:pPr>
        <w:numPr>
          <w:ilvl w:val="0"/>
          <w:numId w:val="10"/>
        </w:numPr>
        <w:spacing w:before="100" w:beforeAutospacing="1" w:after="100" w:afterAutospacing="1"/>
        <w:rPr>
          <w:sz w:val="24"/>
          <w:szCs w:val="24"/>
          <w:lang w:val="es-CL" w:eastAsia="es-CL"/>
        </w:rPr>
      </w:pPr>
      <w:r w:rsidRPr="007B39BB">
        <w:rPr>
          <w:b/>
          <w:bCs/>
          <w:sz w:val="24"/>
          <w:szCs w:val="24"/>
          <w:lang w:val="es-CL" w:eastAsia="es-CL"/>
        </w:rPr>
        <w:t>Factibilidad del Proyecto</w:t>
      </w:r>
      <w:r w:rsidRPr="007B39BB">
        <w:rPr>
          <w:sz w:val="24"/>
          <w:szCs w:val="24"/>
          <w:lang w:val="es-CL" w:eastAsia="es-CL"/>
        </w:rPr>
        <w:br/>
        <w:t xml:space="preserve">La viabilidad del proyecto es alta, dado que las herramientas necesarias, como Python, </w:t>
      </w:r>
      <w:proofErr w:type="spellStart"/>
      <w:r w:rsidRPr="007B39BB">
        <w:rPr>
          <w:sz w:val="24"/>
          <w:szCs w:val="24"/>
          <w:lang w:val="es-CL" w:eastAsia="es-CL"/>
        </w:rPr>
        <w:t>React</w:t>
      </w:r>
      <w:proofErr w:type="spellEnd"/>
      <w:r w:rsidRPr="007B39BB">
        <w:rPr>
          <w:sz w:val="24"/>
          <w:szCs w:val="24"/>
          <w:lang w:val="es-CL" w:eastAsia="es-CL"/>
        </w:rPr>
        <w:t xml:space="preserve"> y bases de datos en la nube, están ampliamente disponibles. Aunque el equipo aún está en proceso de familiarización con algunas tecnologías, planeamos aprender de manera autodidacta y apoyarnos en recursos en línea para superar las barreras técnicas. Con la planificación adecuada, el proyecto se puede realizar dentro de los plazos y recursos asignados.</w:t>
      </w:r>
    </w:p>
    <w:p w14:paraId="6EE64686" w14:textId="77777777" w:rsidR="007B39BB" w:rsidRPr="007B39BB" w:rsidRDefault="007B39BB" w:rsidP="007B39BB">
      <w:pPr>
        <w:numPr>
          <w:ilvl w:val="0"/>
          <w:numId w:val="10"/>
        </w:numPr>
        <w:spacing w:before="100" w:beforeAutospacing="1" w:after="100" w:afterAutospacing="1"/>
        <w:rPr>
          <w:sz w:val="24"/>
          <w:szCs w:val="24"/>
          <w:lang w:val="es-CL" w:eastAsia="es-CL"/>
        </w:rPr>
      </w:pPr>
      <w:r w:rsidRPr="007B39BB">
        <w:rPr>
          <w:b/>
          <w:bCs/>
          <w:sz w:val="24"/>
          <w:szCs w:val="24"/>
          <w:lang w:val="es-CL" w:eastAsia="es-CL"/>
        </w:rPr>
        <w:lastRenderedPageBreak/>
        <w:t>Objetivos del Proyecto</w:t>
      </w:r>
      <w:r w:rsidRPr="007B39BB">
        <w:rPr>
          <w:sz w:val="24"/>
          <w:szCs w:val="24"/>
          <w:lang w:val="es-CL" w:eastAsia="es-CL"/>
        </w:rPr>
        <w:br/>
        <w:t>Los objetivos se alinean con la naturaleza interdisciplinaria del proyecto:</w:t>
      </w:r>
    </w:p>
    <w:p w14:paraId="132C7FBD" w14:textId="77777777" w:rsidR="007B39BB" w:rsidRPr="007B39BB" w:rsidRDefault="007B39BB" w:rsidP="007B39BB">
      <w:pPr>
        <w:numPr>
          <w:ilvl w:val="1"/>
          <w:numId w:val="10"/>
        </w:numPr>
        <w:spacing w:before="100" w:beforeAutospacing="1" w:after="100" w:afterAutospacing="1"/>
        <w:rPr>
          <w:sz w:val="24"/>
          <w:szCs w:val="24"/>
          <w:lang w:val="es-CL" w:eastAsia="es-CL"/>
        </w:rPr>
      </w:pPr>
      <w:r w:rsidRPr="007B39BB">
        <w:rPr>
          <w:b/>
          <w:bCs/>
          <w:sz w:val="24"/>
          <w:szCs w:val="24"/>
          <w:lang w:val="es-CL" w:eastAsia="es-CL"/>
        </w:rPr>
        <w:t>Objetivo General:</w:t>
      </w:r>
      <w:r w:rsidRPr="007B39BB">
        <w:rPr>
          <w:sz w:val="24"/>
          <w:szCs w:val="24"/>
          <w:lang w:val="es-CL" w:eastAsia="es-CL"/>
        </w:rPr>
        <w:t xml:space="preserve"> Crear una plataforma que brinde información personalizada y verificada, respaldada por inteligencia artificial.</w:t>
      </w:r>
    </w:p>
    <w:p w14:paraId="2D2D2F48" w14:textId="77777777" w:rsidR="007B39BB" w:rsidRPr="007B39BB" w:rsidRDefault="007B39BB" w:rsidP="007B39BB">
      <w:pPr>
        <w:numPr>
          <w:ilvl w:val="1"/>
          <w:numId w:val="10"/>
        </w:numPr>
        <w:spacing w:before="100" w:beforeAutospacing="1" w:after="100" w:afterAutospacing="1"/>
        <w:rPr>
          <w:sz w:val="24"/>
          <w:szCs w:val="24"/>
          <w:lang w:val="es-CL" w:eastAsia="es-CL"/>
        </w:rPr>
      </w:pPr>
      <w:r w:rsidRPr="007B39BB">
        <w:rPr>
          <w:b/>
          <w:bCs/>
          <w:sz w:val="24"/>
          <w:szCs w:val="24"/>
          <w:lang w:val="es-CL" w:eastAsia="es-CL"/>
        </w:rPr>
        <w:t>Objetivos Específicos:</w:t>
      </w:r>
    </w:p>
    <w:p w14:paraId="397BAAC8" w14:textId="77777777" w:rsidR="007B39BB" w:rsidRPr="007B39BB" w:rsidRDefault="007B39BB" w:rsidP="007B39BB">
      <w:pPr>
        <w:numPr>
          <w:ilvl w:val="2"/>
          <w:numId w:val="10"/>
        </w:numPr>
        <w:spacing w:before="100" w:beforeAutospacing="1" w:after="100" w:afterAutospacing="1"/>
        <w:rPr>
          <w:sz w:val="24"/>
          <w:szCs w:val="24"/>
          <w:lang w:val="es-CL" w:eastAsia="es-CL"/>
        </w:rPr>
      </w:pPr>
      <w:r w:rsidRPr="007B39BB">
        <w:rPr>
          <w:sz w:val="24"/>
          <w:szCs w:val="24"/>
          <w:lang w:val="es-CL" w:eastAsia="es-CL"/>
        </w:rPr>
        <w:t xml:space="preserve">Desarrollar la infraestructura </w:t>
      </w:r>
      <w:proofErr w:type="spellStart"/>
      <w:r w:rsidRPr="007B39BB">
        <w:rPr>
          <w:sz w:val="24"/>
          <w:szCs w:val="24"/>
          <w:lang w:val="es-CL" w:eastAsia="es-CL"/>
        </w:rPr>
        <w:t>frontend</w:t>
      </w:r>
      <w:proofErr w:type="spellEnd"/>
      <w:r w:rsidRPr="007B39BB">
        <w:rPr>
          <w:sz w:val="24"/>
          <w:szCs w:val="24"/>
          <w:lang w:val="es-CL" w:eastAsia="es-CL"/>
        </w:rPr>
        <w:t xml:space="preserve"> y </w:t>
      </w:r>
      <w:proofErr w:type="spellStart"/>
      <w:r w:rsidRPr="007B39BB">
        <w:rPr>
          <w:sz w:val="24"/>
          <w:szCs w:val="24"/>
          <w:lang w:val="es-CL" w:eastAsia="es-CL"/>
        </w:rPr>
        <w:t>backend</w:t>
      </w:r>
      <w:proofErr w:type="spellEnd"/>
      <w:r w:rsidRPr="007B39BB">
        <w:rPr>
          <w:sz w:val="24"/>
          <w:szCs w:val="24"/>
          <w:lang w:val="es-CL" w:eastAsia="es-CL"/>
        </w:rPr>
        <w:t>.</w:t>
      </w:r>
    </w:p>
    <w:p w14:paraId="58539B63" w14:textId="77777777" w:rsidR="007B39BB" w:rsidRPr="007B39BB" w:rsidRDefault="007B39BB" w:rsidP="007B39BB">
      <w:pPr>
        <w:numPr>
          <w:ilvl w:val="2"/>
          <w:numId w:val="10"/>
        </w:numPr>
        <w:spacing w:before="100" w:beforeAutospacing="1" w:after="100" w:afterAutospacing="1"/>
        <w:rPr>
          <w:sz w:val="24"/>
          <w:szCs w:val="24"/>
          <w:lang w:val="es-CL" w:eastAsia="es-CL"/>
        </w:rPr>
      </w:pPr>
      <w:r w:rsidRPr="007B39BB">
        <w:rPr>
          <w:sz w:val="24"/>
          <w:szCs w:val="24"/>
          <w:lang w:val="es-CL" w:eastAsia="es-CL"/>
        </w:rPr>
        <w:t xml:space="preserve">Implementar </w:t>
      </w:r>
      <w:proofErr w:type="spellStart"/>
      <w:r w:rsidRPr="007B39BB">
        <w:rPr>
          <w:sz w:val="24"/>
          <w:szCs w:val="24"/>
          <w:lang w:val="es-CL" w:eastAsia="es-CL"/>
        </w:rPr>
        <w:t>APIs</w:t>
      </w:r>
      <w:proofErr w:type="spellEnd"/>
      <w:r w:rsidRPr="007B39BB">
        <w:rPr>
          <w:sz w:val="24"/>
          <w:szCs w:val="24"/>
          <w:lang w:val="es-CL" w:eastAsia="es-CL"/>
        </w:rPr>
        <w:t xml:space="preserve"> para obtener noticias en tiempo real.</w:t>
      </w:r>
    </w:p>
    <w:p w14:paraId="350FDAD8" w14:textId="750D8599" w:rsidR="007B39BB" w:rsidRPr="007B39BB" w:rsidRDefault="007B39BB" w:rsidP="007B39BB">
      <w:pPr>
        <w:numPr>
          <w:ilvl w:val="2"/>
          <w:numId w:val="10"/>
        </w:numPr>
        <w:spacing w:before="100" w:beforeAutospacing="1" w:after="100" w:afterAutospacing="1"/>
        <w:rPr>
          <w:sz w:val="24"/>
          <w:szCs w:val="24"/>
          <w:lang w:val="es-CL" w:eastAsia="es-CL"/>
        </w:rPr>
      </w:pPr>
      <w:r w:rsidRPr="007B39BB">
        <w:rPr>
          <w:sz w:val="24"/>
          <w:szCs w:val="24"/>
          <w:lang w:val="es-CL" w:eastAsia="es-CL"/>
        </w:rPr>
        <w:t xml:space="preserve">Integrar técnicas de </w:t>
      </w:r>
      <w:proofErr w:type="spellStart"/>
      <w:r w:rsidRPr="007B39BB">
        <w:rPr>
          <w:sz w:val="24"/>
          <w:szCs w:val="24"/>
          <w:lang w:val="es-CL" w:eastAsia="es-CL"/>
        </w:rPr>
        <w:t>scraping</w:t>
      </w:r>
      <w:proofErr w:type="spellEnd"/>
      <w:r w:rsidRPr="007B39BB">
        <w:rPr>
          <w:sz w:val="24"/>
          <w:szCs w:val="24"/>
          <w:lang w:val="es-CL" w:eastAsia="es-CL"/>
        </w:rPr>
        <w:t xml:space="preserve"> para la recolección de datos adicionales.</w:t>
      </w:r>
    </w:p>
    <w:p w14:paraId="3445A9DB" w14:textId="29E3B9B2" w:rsidR="007B39BB" w:rsidRPr="007B39BB" w:rsidRDefault="007B39BB" w:rsidP="007B39BB">
      <w:pPr>
        <w:numPr>
          <w:ilvl w:val="0"/>
          <w:numId w:val="10"/>
        </w:numPr>
        <w:spacing w:before="100" w:beforeAutospacing="1" w:after="100" w:afterAutospacing="1"/>
        <w:rPr>
          <w:sz w:val="24"/>
          <w:szCs w:val="24"/>
          <w:lang w:val="es-CL" w:eastAsia="es-CL"/>
        </w:rPr>
      </w:pPr>
      <w:r w:rsidRPr="007B39BB">
        <w:rPr>
          <w:b/>
          <w:bCs/>
          <w:sz w:val="24"/>
          <w:szCs w:val="24"/>
          <w:lang w:val="es-CL" w:eastAsia="es-CL"/>
        </w:rPr>
        <w:t>Metodología Propuesta</w:t>
      </w:r>
      <w:r w:rsidRPr="007B39BB">
        <w:rPr>
          <w:sz w:val="24"/>
          <w:szCs w:val="24"/>
          <w:lang w:val="es-CL" w:eastAsia="es-CL"/>
        </w:rPr>
        <w:br/>
        <w:t xml:space="preserve">Se utilizará una metodología ágil, con un enfoque de </w:t>
      </w:r>
      <w:proofErr w:type="spellStart"/>
      <w:r w:rsidRPr="007B39BB">
        <w:rPr>
          <w:sz w:val="24"/>
          <w:szCs w:val="24"/>
          <w:lang w:val="es-CL" w:eastAsia="es-CL"/>
        </w:rPr>
        <w:t>Sprints</w:t>
      </w:r>
      <w:proofErr w:type="spellEnd"/>
      <w:r w:rsidRPr="007B39BB">
        <w:rPr>
          <w:sz w:val="24"/>
          <w:szCs w:val="24"/>
          <w:lang w:val="es-CL" w:eastAsia="es-CL"/>
        </w:rPr>
        <w:t xml:space="preserve"> que permita una revisión continua y ajustes durante el desarrollo. Herramientas como </w:t>
      </w:r>
      <w:proofErr w:type="spellStart"/>
      <w:r w:rsidRPr="007B39BB">
        <w:rPr>
          <w:sz w:val="24"/>
          <w:szCs w:val="24"/>
          <w:lang w:val="es-CL" w:eastAsia="es-CL"/>
        </w:rPr>
        <w:t>Selenium</w:t>
      </w:r>
      <w:proofErr w:type="spellEnd"/>
      <w:r w:rsidRPr="007B39BB">
        <w:rPr>
          <w:sz w:val="24"/>
          <w:szCs w:val="24"/>
          <w:lang w:val="es-CL" w:eastAsia="es-CL"/>
        </w:rPr>
        <w:t xml:space="preserve"> IDE, Nessus y SonarQube se utilizarán para asegurar la calidad y la seguridad del proyecto. El desarrollo se dividirá en varias fases: planificación, diseño, codificación, pruebas y despliegue.</w:t>
      </w:r>
    </w:p>
    <w:p w14:paraId="038A6FC5" w14:textId="651A1A77" w:rsidR="007B39BB" w:rsidRPr="007B39BB" w:rsidRDefault="007B39BB" w:rsidP="007B39BB">
      <w:pPr>
        <w:numPr>
          <w:ilvl w:val="0"/>
          <w:numId w:val="10"/>
        </w:numPr>
        <w:spacing w:before="100" w:beforeAutospacing="1" w:after="100" w:afterAutospacing="1"/>
        <w:rPr>
          <w:sz w:val="24"/>
          <w:szCs w:val="24"/>
          <w:lang w:val="es-CL" w:eastAsia="es-CL"/>
        </w:rPr>
      </w:pPr>
      <w:r w:rsidRPr="007B39BB">
        <w:rPr>
          <w:b/>
          <w:bCs/>
          <w:sz w:val="24"/>
          <w:szCs w:val="24"/>
          <w:lang w:val="es-CL" w:eastAsia="es-CL"/>
        </w:rPr>
        <w:t>Plan de Trabajo</w:t>
      </w:r>
      <w:r w:rsidRPr="007B39BB">
        <w:rPr>
          <w:sz w:val="24"/>
          <w:szCs w:val="24"/>
          <w:lang w:val="es-CL" w:eastAsia="es-CL"/>
        </w:rPr>
        <w:br/>
        <w:t>El plan de trabajo incluye las siguientes etapas clave:</w:t>
      </w:r>
    </w:p>
    <w:p w14:paraId="104F9C2C" w14:textId="26825040" w:rsidR="007B39BB" w:rsidRDefault="007B39BB" w:rsidP="007B39BB">
      <w:pPr>
        <w:numPr>
          <w:ilvl w:val="1"/>
          <w:numId w:val="10"/>
        </w:numPr>
        <w:spacing w:before="100" w:beforeAutospacing="1" w:after="100" w:afterAutospacing="1"/>
        <w:rPr>
          <w:sz w:val="24"/>
          <w:szCs w:val="24"/>
          <w:lang w:val="es-CL" w:eastAsia="es-CL"/>
        </w:rPr>
      </w:pPr>
      <w:r w:rsidRPr="007B39BB">
        <w:rPr>
          <w:b/>
          <w:bCs/>
          <w:sz w:val="24"/>
          <w:szCs w:val="24"/>
          <w:lang w:val="es-CL" w:eastAsia="es-CL"/>
        </w:rPr>
        <w:t>Inicio del Proyecto:</w:t>
      </w:r>
      <w:r>
        <w:rPr>
          <w:sz w:val="24"/>
          <w:szCs w:val="24"/>
          <w:lang w:val="es-CL" w:eastAsia="es-CL"/>
        </w:rPr>
        <w:t xml:space="preserve"> Definir la documentación y requisitos principales para el cliente.</w:t>
      </w:r>
    </w:p>
    <w:p w14:paraId="6C35F453" w14:textId="4F6DFA5A" w:rsidR="007B39BB" w:rsidRPr="007B39BB" w:rsidRDefault="007B39BB" w:rsidP="007B39BB">
      <w:pPr>
        <w:numPr>
          <w:ilvl w:val="1"/>
          <w:numId w:val="10"/>
        </w:numPr>
        <w:spacing w:before="100" w:beforeAutospacing="1" w:after="100" w:afterAutospacing="1"/>
        <w:rPr>
          <w:sz w:val="24"/>
          <w:szCs w:val="24"/>
          <w:lang w:val="es-CL" w:eastAsia="es-CL"/>
        </w:rPr>
      </w:pPr>
      <w:r w:rsidRPr="007B39BB">
        <w:rPr>
          <w:b/>
          <w:bCs/>
          <w:sz w:val="24"/>
          <w:szCs w:val="24"/>
          <w:lang w:val="es-CL" w:eastAsia="es-CL"/>
        </w:rPr>
        <w:t>Planificación:</w:t>
      </w:r>
      <w:r w:rsidRPr="007B39BB">
        <w:rPr>
          <w:sz w:val="24"/>
          <w:szCs w:val="24"/>
          <w:lang w:val="es-CL" w:eastAsia="es-CL"/>
        </w:rPr>
        <w:t xml:space="preserve"> Definir los requisitos y expectativas del proyecto.</w:t>
      </w:r>
    </w:p>
    <w:p w14:paraId="35DBBDF9" w14:textId="77777777" w:rsidR="007B39BB" w:rsidRPr="007B39BB" w:rsidRDefault="007B39BB" w:rsidP="007B39BB">
      <w:pPr>
        <w:numPr>
          <w:ilvl w:val="1"/>
          <w:numId w:val="10"/>
        </w:numPr>
        <w:spacing w:before="100" w:beforeAutospacing="1" w:after="100" w:afterAutospacing="1"/>
        <w:rPr>
          <w:sz w:val="24"/>
          <w:szCs w:val="24"/>
          <w:lang w:val="es-CL" w:eastAsia="es-CL"/>
        </w:rPr>
      </w:pPr>
      <w:r w:rsidRPr="007B39BB">
        <w:rPr>
          <w:b/>
          <w:bCs/>
          <w:sz w:val="24"/>
          <w:szCs w:val="24"/>
          <w:lang w:val="es-CL" w:eastAsia="es-CL"/>
        </w:rPr>
        <w:t>Desarrollo:</w:t>
      </w:r>
      <w:r w:rsidRPr="007B39BB">
        <w:rPr>
          <w:sz w:val="24"/>
          <w:szCs w:val="24"/>
          <w:lang w:val="es-CL" w:eastAsia="es-CL"/>
        </w:rPr>
        <w:t xml:space="preserve"> Codificar la infraestructura de la plataforma.</w:t>
      </w:r>
    </w:p>
    <w:p w14:paraId="4A13C702" w14:textId="77777777" w:rsidR="007B39BB" w:rsidRPr="007B39BB" w:rsidRDefault="007B39BB" w:rsidP="007B39BB">
      <w:pPr>
        <w:numPr>
          <w:ilvl w:val="1"/>
          <w:numId w:val="10"/>
        </w:numPr>
        <w:spacing w:before="100" w:beforeAutospacing="1" w:after="100" w:afterAutospacing="1"/>
        <w:rPr>
          <w:sz w:val="24"/>
          <w:szCs w:val="24"/>
          <w:lang w:val="es-CL" w:eastAsia="es-CL"/>
        </w:rPr>
      </w:pPr>
      <w:r w:rsidRPr="007B39BB">
        <w:rPr>
          <w:b/>
          <w:bCs/>
          <w:sz w:val="24"/>
          <w:szCs w:val="24"/>
          <w:lang w:val="es-CL" w:eastAsia="es-CL"/>
        </w:rPr>
        <w:t>Pruebas:</w:t>
      </w:r>
      <w:r w:rsidRPr="007B39BB">
        <w:rPr>
          <w:sz w:val="24"/>
          <w:szCs w:val="24"/>
          <w:lang w:val="es-CL" w:eastAsia="es-CL"/>
        </w:rPr>
        <w:t xml:space="preserve"> Validar las funcionalidades y la seguridad.</w:t>
      </w:r>
    </w:p>
    <w:p w14:paraId="4F0247F4" w14:textId="46FC5FDE" w:rsidR="007B39BB" w:rsidRPr="007B39BB" w:rsidRDefault="007B39BB" w:rsidP="007B39BB">
      <w:pPr>
        <w:numPr>
          <w:ilvl w:val="1"/>
          <w:numId w:val="10"/>
        </w:numPr>
        <w:spacing w:before="100" w:beforeAutospacing="1" w:after="100" w:afterAutospacing="1"/>
        <w:rPr>
          <w:sz w:val="24"/>
          <w:szCs w:val="24"/>
          <w:lang w:val="es-CL" w:eastAsia="es-CL"/>
        </w:rPr>
      </w:pPr>
      <w:r w:rsidRPr="007B39BB">
        <w:rPr>
          <w:b/>
          <w:bCs/>
          <w:sz w:val="24"/>
          <w:szCs w:val="24"/>
          <w:lang w:val="es-CL" w:eastAsia="es-CL"/>
        </w:rPr>
        <w:t>Despliegue:</w:t>
      </w:r>
      <w:r w:rsidRPr="007B39BB">
        <w:rPr>
          <w:sz w:val="24"/>
          <w:szCs w:val="24"/>
          <w:lang w:val="es-CL" w:eastAsia="es-CL"/>
        </w:rPr>
        <w:t xml:space="preserve"> Lanzar la plataforma en un entorno operativo.</w:t>
      </w:r>
    </w:p>
    <w:p w14:paraId="1EFCB97B" w14:textId="77777777" w:rsidR="007B39BB" w:rsidRPr="007B39BB" w:rsidRDefault="007B39BB" w:rsidP="007B39BB">
      <w:pPr>
        <w:numPr>
          <w:ilvl w:val="0"/>
          <w:numId w:val="10"/>
        </w:numPr>
        <w:spacing w:before="100" w:beforeAutospacing="1" w:after="100" w:afterAutospacing="1"/>
        <w:rPr>
          <w:sz w:val="24"/>
          <w:szCs w:val="24"/>
          <w:lang w:val="es-CL" w:eastAsia="es-CL"/>
        </w:rPr>
      </w:pPr>
      <w:r w:rsidRPr="007B39BB">
        <w:rPr>
          <w:b/>
          <w:bCs/>
          <w:sz w:val="24"/>
          <w:szCs w:val="24"/>
          <w:lang w:val="es-CL" w:eastAsia="es-CL"/>
        </w:rPr>
        <w:t>Evidencias</w:t>
      </w:r>
      <w:r w:rsidRPr="007B39BB">
        <w:rPr>
          <w:sz w:val="24"/>
          <w:szCs w:val="24"/>
          <w:lang w:val="es-CL" w:eastAsia="es-CL"/>
        </w:rPr>
        <w:br/>
        <w:t>Se presentarán evidencias tangibles del desarrollo en las siguientes formas:</w:t>
      </w:r>
    </w:p>
    <w:p w14:paraId="60645AE7" w14:textId="77777777" w:rsidR="007B39BB" w:rsidRPr="007B39BB" w:rsidRDefault="007B39BB" w:rsidP="007B39BB">
      <w:pPr>
        <w:numPr>
          <w:ilvl w:val="1"/>
          <w:numId w:val="10"/>
        </w:numPr>
        <w:spacing w:before="100" w:beforeAutospacing="1" w:after="100" w:afterAutospacing="1"/>
        <w:rPr>
          <w:sz w:val="24"/>
          <w:szCs w:val="24"/>
          <w:lang w:val="es-CL" w:eastAsia="es-CL"/>
        </w:rPr>
      </w:pPr>
      <w:r w:rsidRPr="007B39BB">
        <w:rPr>
          <w:sz w:val="24"/>
          <w:szCs w:val="24"/>
          <w:lang w:val="es-CL" w:eastAsia="es-CL"/>
        </w:rPr>
        <w:t>Sprint Backlog: Documentación de las tareas planificadas.</w:t>
      </w:r>
    </w:p>
    <w:p w14:paraId="05004B1B" w14:textId="77777777" w:rsidR="007B39BB" w:rsidRPr="007B39BB" w:rsidRDefault="007B39BB" w:rsidP="007B39BB">
      <w:pPr>
        <w:numPr>
          <w:ilvl w:val="1"/>
          <w:numId w:val="10"/>
        </w:numPr>
        <w:spacing w:before="100" w:beforeAutospacing="1" w:after="100" w:afterAutospacing="1"/>
        <w:rPr>
          <w:sz w:val="24"/>
          <w:szCs w:val="24"/>
          <w:lang w:val="es-CL" w:eastAsia="es-CL"/>
        </w:rPr>
      </w:pPr>
      <w:r w:rsidRPr="007B39BB">
        <w:rPr>
          <w:sz w:val="24"/>
          <w:szCs w:val="24"/>
          <w:lang w:val="es-CL" w:eastAsia="es-CL"/>
        </w:rPr>
        <w:t>Diagramas de Clases y Comunicación: Documentación de la arquitectura del software.</w:t>
      </w:r>
    </w:p>
    <w:p w14:paraId="0B358C7F" w14:textId="4B0726B9" w:rsidR="005F5962" w:rsidRDefault="007B39BB" w:rsidP="007B39BB">
      <w:pPr>
        <w:numPr>
          <w:ilvl w:val="1"/>
          <w:numId w:val="10"/>
        </w:numPr>
        <w:spacing w:before="100" w:beforeAutospacing="1" w:after="100" w:afterAutospacing="1"/>
        <w:rPr>
          <w:sz w:val="24"/>
          <w:szCs w:val="24"/>
          <w:lang w:val="es-CL" w:eastAsia="es-CL"/>
        </w:rPr>
      </w:pPr>
      <w:r w:rsidRPr="007B39BB">
        <w:rPr>
          <w:sz w:val="24"/>
          <w:szCs w:val="24"/>
          <w:lang w:val="es-CL" w:eastAsia="es-CL"/>
        </w:rPr>
        <w:t>Repositorio GitHub: Control de versiones y código fuente.</w:t>
      </w:r>
    </w:p>
    <w:p w14:paraId="412B3AC4" w14:textId="77777777" w:rsidR="007B39BB" w:rsidRDefault="007B39BB" w:rsidP="007B39BB">
      <w:pPr>
        <w:spacing w:before="100" w:beforeAutospacing="1" w:after="100" w:afterAutospacing="1"/>
        <w:ind w:left="1440"/>
        <w:rPr>
          <w:sz w:val="24"/>
          <w:szCs w:val="24"/>
          <w:lang w:val="es-CL" w:eastAsia="es-CL"/>
        </w:rPr>
      </w:pPr>
    </w:p>
    <w:p w14:paraId="5C9DBC73" w14:textId="77777777" w:rsidR="007B39BB" w:rsidRDefault="007B39BB" w:rsidP="007B39BB">
      <w:pPr>
        <w:spacing w:before="100" w:beforeAutospacing="1" w:after="100" w:afterAutospacing="1"/>
        <w:ind w:left="1440"/>
        <w:rPr>
          <w:sz w:val="24"/>
          <w:szCs w:val="24"/>
          <w:lang w:val="es-CL" w:eastAsia="es-CL"/>
        </w:rPr>
      </w:pPr>
    </w:p>
    <w:p w14:paraId="5D16AD96" w14:textId="77777777" w:rsidR="007B39BB" w:rsidRDefault="007B39BB" w:rsidP="007B39BB">
      <w:pPr>
        <w:spacing w:before="100" w:beforeAutospacing="1" w:after="100" w:afterAutospacing="1"/>
        <w:ind w:left="1440"/>
        <w:rPr>
          <w:sz w:val="24"/>
          <w:szCs w:val="24"/>
          <w:lang w:val="es-CL" w:eastAsia="es-CL"/>
        </w:rPr>
      </w:pPr>
    </w:p>
    <w:p w14:paraId="1CAEAA66" w14:textId="77777777" w:rsidR="007B39BB" w:rsidRPr="007B39BB" w:rsidRDefault="007B39BB" w:rsidP="007B39BB">
      <w:pPr>
        <w:spacing w:before="100" w:beforeAutospacing="1" w:after="100" w:afterAutospacing="1"/>
        <w:ind w:left="1440"/>
        <w:rPr>
          <w:sz w:val="24"/>
          <w:szCs w:val="24"/>
          <w:lang w:val="es-CL" w:eastAsia="es-CL"/>
        </w:rPr>
      </w:pP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5F5962" w14:paraId="1F13A300" w14:textId="77777777">
        <w:trPr>
          <w:trHeight w:val="51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205BA8D9"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776955F6" w14:textId="77777777" w:rsidR="005F596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7B39BB" w14:paraId="795B23B9" w14:textId="77777777" w:rsidTr="00E16AAB">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F60E861" w14:textId="24953214" w:rsidR="007B39BB" w:rsidRDefault="007B39BB" w:rsidP="007B39BB">
            <w:pPr>
              <w:rPr>
                <w:rFonts w:ascii="Calibri" w:eastAsia="Calibri" w:hAnsi="Calibri" w:cs="Calibri"/>
                <w:color w:val="000000"/>
              </w:rPr>
            </w:pPr>
            <w:r w:rsidRPr="007B39BB">
              <w:rPr>
                <w:rFonts w:ascii="Calibri" w:eastAsia="Calibri" w:hAnsi="Calibri" w:cs="Calibri"/>
                <w:b/>
                <w:color w:val="000000"/>
              </w:rPr>
              <w:t>Análisis y planificación de requerimientos informáticos</w:t>
            </w:r>
          </w:p>
        </w:tc>
        <w:tc>
          <w:tcPr>
            <w:tcW w:w="6495" w:type="dxa"/>
            <w:tcBorders>
              <w:top w:val="single" w:sz="6" w:space="0" w:color="7F7F7F"/>
              <w:left w:val="single" w:sz="6" w:space="0" w:color="7F7F7F"/>
              <w:bottom w:val="single" w:sz="6" w:space="0" w:color="7F7F7F"/>
              <w:right w:val="single" w:sz="6" w:space="0" w:color="7F7F7F"/>
            </w:tcBorders>
          </w:tcPr>
          <w:p w14:paraId="53BF9F9D" w14:textId="774F8A2E" w:rsidR="007B39BB" w:rsidRPr="007B39BB" w:rsidRDefault="007B39BB" w:rsidP="007B39BB">
            <w:pPr>
              <w:pBdr>
                <w:top w:val="nil"/>
                <w:left w:val="nil"/>
                <w:bottom w:val="nil"/>
                <w:right w:val="nil"/>
                <w:between w:val="nil"/>
              </w:pBdr>
              <w:tabs>
                <w:tab w:val="center" w:pos="4419"/>
                <w:tab w:val="right" w:pos="8838"/>
              </w:tabs>
              <w:spacing w:before="0"/>
              <w:jc w:val="both"/>
              <w:rPr>
                <w:rFonts w:ascii="Calibri" w:eastAsia="Calibri" w:hAnsi="Calibri" w:cs="Calibri"/>
                <w:color w:val="auto"/>
              </w:rPr>
            </w:pPr>
            <w:r w:rsidRPr="007B39BB">
              <w:rPr>
                <w:color w:val="auto"/>
              </w:rPr>
              <w:t>1.1 Diseña requerimientos detallados de software utilizando técnicas estandarizadas.</w:t>
            </w:r>
            <w:r w:rsidRPr="007B39BB">
              <w:rPr>
                <w:color w:val="auto"/>
              </w:rPr>
              <w:br/>
              <w:t>1.2 Optimiza procesos a través de la planificación detallada y la alineación con las necesidades del usuario.</w:t>
            </w:r>
          </w:p>
        </w:tc>
      </w:tr>
      <w:tr w:rsidR="007B39BB" w14:paraId="74034E91" w14:textId="77777777" w:rsidTr="00E16AAB">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8765A4E" w14:textId="77777777" w:rsidR="007B39BB" w:rsidRDefault="007B39BB" w:rsidP="007B39BB">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tcPr>
          <w:p w14:paraId="2F7343F8" w14:textId="40DF1908" w:rsidR="007B39BB" w:rsidRPr="007B39BB" w:rsidRDefault="007B39BB" w:rsidP="007B39BB">
            <w:pPr>
              <w:jc w:val="both"/>
              <w:rPr>
                <w:rFonts w:ascii="Calibri" w:eastAsia="Calibri" w:hAnsi="Calibri" w:cs="Calibri"/>
                <w:color w:val="auto"/>
              </w:rPr>
            </w:pPr>
            <w:r w:rsidRPr="007B39BB">
              <w:rPr>
                <w:color w:val="auto"/>
              </w:rPr>
              <w:t>1.1 Diseña requerimientos detallados de software utilizando técnicas estandarizadas.</w:t>
            </w:r>
            <w:r w:rsidRPr="007B39BB">
              <w:rPr>
                <w:color w:val="auto"/>
              </w:rPr>
              <w:br/>
              <w:t>1.2 Optimiza procesos a través de la planificación detallada y la alineación con las necesidades del usuario.</w:t>
            </w:r>
          </w:p>
        </w:tc>
      </w:tr>
      <w:tr w:rsidR="007B39BB" w14:paraId="4018E8AF" w14:textId="77777777" w:rsidTr="00E16AAB">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DEA09D6" w14:textId="77777777" w:rsidR="007B39BB" w:rsidRDefault="007B39BB" w:rsidP="007B39BB">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tcPr>
          <w:p w14:paraId="568825A4" w14:textId="50ED8B15" w:rsidR="007B39BB" w:rsidRPr="007B39BB" w:rsidRDefault="007B39BB" w:rsidP="007B39BB">
            <w:pPr>
              <w:jc w:val="both"/>
              <w:rPr>
                <w:rFonts w:ascii="Calibri" w:eastAsia="Calibri" w:hAnsi="Calibri" w:cs="Calibri"/>
                <w:color w:val="auto"/>
              </w:rPr>
            </w:pPr>
            <w:r w:rsidRPr="007B39BB">
              <w:rPr>
                <w:color w:val="auto"/>
              </w:rPr>
              <w:t>1.1 Diseña requerimientos detallados de software utilizando técnicas estandarizadas.</w:t>
            </w:r>
            <w:r w:rsidRPr="007B39BB">
              <w:rPr>
                <w:color w:val="auto"/>
              </w:rPr>
              <w:br/>
              <w:t>1.2 Optimiza procesos a través de la planificación detallada y la alineación con las necesidades del usuario.</w:t>
            </w:r>
          </w:p>
        </w:tc>
      </w:tr>
      <w:tr w:rsidR="007B39BB" w14:paraId="1E751779" w14:textId="77777777" w:rsidTr="005E5D63">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6A34ED4" w14:textId="77777777" w:rsidR="007B39BB" w:rsidRDefault="007B39BB" w:rsidP="007B39BB">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tcPr>
          <w:p w14:paraId="1213D8E9" w14:textId="0A0B8B3B" w:rsidR="007B39BB" w:rsidRPr="007B39BB" w:rsidRDefault="007B39BB" w:rsidP="007B39BB">
            <w:pPr>
              <w:jc w:val="both"/>
              <w:rPr>
                <w:rFonts w:ascii="Calibri" w:eastAsia="Calibri" w:hAnsi="Calibri" w:cs="Calibri"/>
                <w:color w:val="auto"/>
              </w:rPr>
            </w:pPr>
            <w:r w:rsidRPr="007B39BB">
              <w:rPr>
                <w:color w:val="auto"/>
              </w:rPr>
              <w:t>2.1 Planifica y supervisa proyectos, ofreciendo alternativas para la toma de decisiones.</w:t>
            </w:r>
            <w:r w:rsidRPr="007B39BB">
              <w:rPr>
                <w:color w:val="auto"/>
              </w:rPr>
              <w:br/>
              <w:t>2.2 Ejecuta controles de calidad y eficiencia para mejorar la toma de decisiones en tiempo real.</w:t>
            </w:r>
          </w:p>
        </w:tc>
      </w:tr>
      <w:tr w:rsidR="007B39BB" w14:paraId="52A985DB" w14:textId="77777777" w:rsidTr="005E5D63">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D12329C" w14:textId="77777777" w:rsidR="007B39BB" w:rsidRDefault="007B39BB" w:rsidP="007B39BB">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tcPr>
          <w:p w14:paraId="0E2C4040" w14:textId="41E064CF" w:rsidR="007B39BB" w:rsidRPr="007B39BB" w:rsidRDefault="007B39BB" w:rsidP="007B39BB">
            <w:pPr>
              <w:jc w:val="both"/>
              <w:rPr>
                <w:rFonts w:ascii="Calibri" w:eastAsia="Calibri" w:hAnsi="Calibri" w:cs="Calibri"/>
                <w:color w:val="auto"/>
              </w:rPr>
            </w:pPr>
            <w:r w:rsidRPr="007B39BB">
              <w:rPr>
                <w:color w:val="auto"/>
              </w:rPr>
              <w:t>2.1 Planifica y supervisa proyectos, ofreciendo alternativas para la toma de decisiones.</w:t>
            </w:r>
            <w:r w:rsidRPr="007B39BB">
              <w:rPr>
                <w:color w:val="auto"/>
              </w:rPr>
              <w:br/>
              <w:t>2.2 Ejecuta controles de calidad y eficiencia para mejorar la toma de decisiones en tiempo real.</w:t>
            </w:r>
          </w:p>
        </w:tc>
      </w:tr>
      <w:tr w:rsidR="007B39BB" w14:paraId="20CBE40E" w14:textId="77777777" w:rsidTr="000C66D4">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C80FBA6" w14:textId="77777777" w:rsidR="007B39BB" w:rsidRDefault="007B39BB" w:rsidP="007B39BB">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tcPr>
          <w:p w14:paraId="0B42E806" w14:textId="1D1B31A9" w:rsidR="007B39BB" w:rsidRPr="007B39BB" w:rsidRDefault="007B39BB" w:rsidP="007B39BB">
            <w:pPr>
              <w:jc w:val="both"/>
              <w:rPr>
                <w:rFonts w:ascii="Calibri" w:eastAsia="Calibri" w:hAnsi="Calibri" w:cs="Calibri"/>
                <w:color w:val="auto"/>
              </w:rPr>
            </w:pPr>
            <w:r w:rsidRPr="007B39BB">
              <w:rPr>
                <w:color w:val="auto"/>
              </w:rPr>
              <w:t>3.1 Diseña e implementa modelos de datos escalables que soporten grandes volúmenes de información.</w:t>
            </w:r>
            <w:r w:rsidRPr="007B39BB">
              <w:rPr>
                <w:color w:val="auto"/>
              </w:rPr>
              <w:br/>
              <w:t>3.2 Optimiza la información para su uso eficiente en sistemas de consultas masivas, mejorando la accesibilidad y el rendimiento.</w:t>
            </w:r>
          </w:p>
        </w:tc>
      </w:tr>
      <w:tr w:rsidR="007B39BB" w14:paraId="0975EA60" w14:textId="77777777" w:rsidTr="000C66D4">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8F8B790" w14:textId="77777777" w:rsidR="007B39BB" w:rsidRDefault="007B39BB" w:rsidP="007B39BB">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tcPr>
          <w:p w14:paraId="08A6FE49" w14:textId="18A84C5A" w:rsidR="007B39BB" w:rsidRPr="007B39BB" w:rsidRDefault="007B39BB" w:rsidP="007B39BB">
            <w:pPr>
              <w:jc w:val="both"/>
              <w:rPr>
                <w:rFonts w:ascii="Calibri" w:eastAsia="Calibri" w:hAnsi="Calibri" w:cs="Calibri"/>
                <w:color w:val="auto"/>
              </w:rPr>
            </w:pPr>
            <w:r w:rsidRPr="007B39BB">
              <w:rPr>
                <w:color w:val="auto"/>
              </w:rPr>
              <w:t>3.1 Diseña e implementa modelos de datos escalables que soporten grandes volúmenes de información.</w:t>
            </w:r>
            <w:r w:rsidRPr="007B39BB">
              <w:rPr>
                <w:color w:val="auto"/>
              </w:rPr>
              <w:br/>
              <w:t>3.2 Optimiza la información para su uso eficiente en sistemas de consultas masivas, mejorando la accesibilidad y el rendimiento.</w:t>
            </w:r>
          </w:p>
        </w:tc>
      </w:tr>
      <w:tr w:rsidR="007B39BB" w14:paraId="05F49699" w14:textId="77777777" w:rsidTr="00A0237F">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BAD0CAA" w14:textId="77777777" w:rsidR="007B39BB" w:rsidRDefault="007B39BB" w:rsidP="007B39BB">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tcPr>
          <w:p w14:paraId="08CB9A8C" w14:textId="427E28C1" w:rsidR="007B39BB" w:rsidRPr="007B39BB" w:rsidRDefault="007B39BB" w:rsidP="007B39BB">
            <w:pPr>
              <w:jc w:val="both"/>
              <w:rPr>
                <w:rFonts w:ascii="Calibri" w:eastAsia="Calibri" w:hAnsi="Calibri" w:cs="Calibri"/>
                <w:color w:val="auto"/>
              </w:rPr>
            </w:pPr>
            <w:r w:rsidRPr="007B39BB">
              <w:rPr>
                <w:color w:val="auto"/>
              </w:rPr>
              <w:t>4.1 Aplica pruebas exhaustivas a productos y procesos utilizando prácticas reconocidas por la industria.</w:t>
            </w:r>
            <w:r w:rsidRPr="007B39BB">
              <w:rPr>
                <w:color w:val="auto"/>
              </w:rPr>
              <w:br/>
              <w:t>4.2 Mejora el software en base a los resultados obtenidos de estas pruebas, asegurando la satisfacción del cliente y la robustez del sistema.</w:t>
            </w:r>
          </w:p>
        </w:tc>
      </w:tr>
      <w:tr w:rsidR="007B39BB" w14:paraId="1358D2EC" w14:textId="77777777" w:rsidTr="00A0237F">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34225BB" w14:textId="77777777" w:rsidR="007B39BB" w:rsidRDefault="007B39BB" w:rsidP="007B39BB">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tcPr>
          <w:p w14:paraId="6BAE289C" w14:textId="5A123F44" w:rsidR="007B39BB" w:rsidRPr="007B39BB" w:rsidRDefault="007B39BB" w:rsidP="007B39BB">
            <w:pPr>
              <w:jc w:val="both"/>
              <w:rPr>
                <w:rFonts w:ascii="Calibri" w:eastAsia="Calibri" w:hAnsi="Calibri" w:cs="Calibri"/>
                <w:color w:val="auto"/>
              </w:rPr>
            </w:pPr>
            <w:r w:rsidRPr="007B39BB">
              <w:rPr>
                <w:color w:val="auto"/>
              </w:rPr>
              <w:t>4.1 Aplica pruebas exhaustivas a productos y procesos utilizando prácticas reconocidas por la industria.</w:t>
            </w:r>
            <w:r w:rsidRPr="007B39BB">
              <w:rPr>
                <w:color w:val="auto"/>
              </w:rPr>
              <w:br/>
              <w:t>4.2 Mejora el software en base a los resultados obtenidos de estas pruebas, asegurando la satisfacción del cliente y la robustez del sistema.</w:t>
            </w:r>
          </w:p>
        </w:tc>
      </w:tr>
      <w:tr w:rsidR="007B39BB" w14:paraId="33ADD059" w14:textId="77777777" w:rsidTr="00A0237F">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1A07117" w14:textId="77777777" w:rsidR="007B39BB" w:rsidRDefault="007B39BB" w:rsidP="007B39BB">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tcPr>
          <w:p w14:paraId="131F5287" w14:textId="0EF84900" w:rsidR="007B39BB" w:rsidRPr="007B39BB" w:rsidRDefault="007B39BB" w:rsidP="007B39BB">
            <w:pPr>
              <w:jc w:val="both"/>
              <w:rPr>
                <w:rFonts w:ascii="Calibri" w:eastAsia="Calibri" w:hAnsi="Calibri" w:cs="Calibri"/>
                <w:color w:val="auto"/>
              </w:rPr>
            </w:pPr>
            <w:r w:rsidRPr="007B39BB">
              <w:rPr>
                <w:color w:val="auto"/>
              </w:rPr>
              <w:t>4.1 Aplica pruebas exhaustivas a productos y procesos utilizando prácticas reconocidas por la industria.</w:t>
            </w:r>
            <w:r w:rsidRPr="007B39BB">
              <w:rPr>
                <w:color w:val="auto"/>
              </w:rPr>
              <w:br/>
              <w:t>4.2 Mejora el software en base a los resultados obtenidos de estas pruebas, asegurando la satisfacción del cliente y la robustez del sistema.</w:t>
            </w:r>
          </w:p>
        </w:tc>
      </w:tr>
    </w:tbl>
    <w:p w14:paraId="2E1EAEDD" w14:textId="77777777" w:rsidR="005F5962" w:rsidRDefault="005F596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A272787" w14:textId="77777777" w:rsidR="005F5962" w:rsidRDefault="00000000">
      <w:pPr>
        <w:spacing w:after="160" w:line="259" w:lineRule="auto"/>
        <w:rPr>
          <w:rFonts w:ascii="Calibri" w:eastAsia="Calibri" w:hAnsi="Calibri" w:cs="Calibri"/>
          <w:color w:val="000000"/>
          <w:sz w:val="22"/>
          <w:szCs w:val="22"/>
        </w:rPr>
      </w:pPr>
      <w:r>
        <w:br w:type="page"/>
      </w:r>
    </w:p>
    <w:p w14:paraId="7B245EAD" w14:textId="77777777" w:rsidR="005F5962"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3D50FD9F" w14:textId="77777777" w:rsidR="005F5962"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671E9074" w14:textId="77777777" w:rsidR="005F5962" w:rsidRDefault="005F5962">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5F5962" w14:paraId="0FA03C52" w14:textId="77777777" w:rsidTr="007B39BB">
        <w:trPr>
          <w:trHeight w:val="411"/>
          <w:jc w:val="center"/>
        </w:trPr>
        <w:tc>
          <w:tcPr>
            <w:tcW w:w="3089" w:type="dxa"/>
            <w:shd w:val="clear" w:color="auto" w:fill="262626"/>
            <w:vAlign w:val="center"/>
          </w:tcPr>
          <w:p w14:paraId="1A98AE39" w14:textId="77777777" w:rsidR="005F5962"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6E6092C0" w14:textId="77777777" w:rsidR="005F5962"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09EACBFC" w14:textId="77777777" w:rsidR="005F5962"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5F5962" w14:paraId="58637E97" w14:textId="77777777" w:rsidTr="007B39BB">
        <w:trPr>
          <w:trHeight w:val="611"/>
          <w:jc w:val="center"/>
        </w:trPr>
        <w:tc>
          <w:tcPr>
            <w:tcW w:w="3089" w:type="dxa"/>
            <w:vAlign w:val="center"/>
          </w:tcPr>
          <w:p w14:paraId="1136CAFE" w14:textId="77777777" w:rsidR="005F5962"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7E162466" w14:textId="77777777" w:rsidR="005F5962"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327F4AC0" w14:textId="77777777" w:rsidR="005F5962"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5F5962" w14:paraId="6FF61515" w14:textId="77777777" w:rsidTr="007B39BB">
        <w:trPr>
          <w:trHeight w:val="611"/>
          <w:jc w:val="center"/>
        </w:trPr>
        <w:tc>
          <w:tcPr>
            <w:tcW w:w="3089" w:type="dxa"/>
            <w:vAlign w:val="center"/>
          </w:tcPr>
          <w:p w14:paraId="7BFC54B2" w14:textId="77777777" w:rsidR="005F5962"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1A4A3BCF" w14:textId="77777777" w:rsidR="005F5962"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2CE53384" w14:textId="77777777" w:rsidR="005F5962"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5F5962" w14:paraId="389E7146" w14:textId="77777777" w:rsidTr="007B39BB">
        <w:trPr>
          <w:trHeight w:val="611"/>
          <w:jc w:val="center"/>
        </w:trPr>
        <w:tc>
          <w:tcPr>
            <w:tcW w:w="3089" w:type="dxa"/>
            <w:vAlign w:val="center"/>
          </w:tcPr>
          <w:p w14:paraId="4E93C76E" w14:textId="77777777" w:rsidR="005F5962"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1656AA18" w14:textId="77777777" w:rsidR="005F5962"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15C81A1C" w14:textId="77777777" w:rsidR="005F5962"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5F5962" w14:paraId="417D5F6B" w14:textId="77777777" w:rsidTr="007B39BB">
        <w:trPr>
          <w:trHeight w:val="550"/>
          <w:jc w:val="center"/>
        </w:trPr>
        <w:tc>
          <w:tcPr>
            <w:tcW w:w="3089" w:type="dxa"/>
            <w:vAlign w:val="center"/>
          </w:tcPr>
          <w:p w14:paraId="316C60C0" w14:textId="77777777" w:rsidR="005F5962"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25C862D2" w14:textId="77777777" w:rsidR="005F5962"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1383C731" w14:textId="77777777" w:rsidR="005F5962"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01C263B1" w14:textId="77777777" w:rsidR="005F5962" w:rsidRDefault="005F5962">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5F5962" w14:paraId="3931539E" w14:textId="77777777">
        <w:trPr>
          <w:trHeight w:val="416"/>
        </w:trPr>
        <w:tc>
          <w:tcPr>
            <w:tcW w:w="2972" w:type="dxa"/>
            <w:vMerge w:val="restart"/>
            <w:shd w:val="clear" w:color="auto" w:fill="262626"/>
            <w:vAlign w:val="center"/>
          </w:tcPr>
          <w:p w14:paraId="19772C49" w14:textId="77777777" w:rsidR="005F5962"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0BEA9BBB" w14:textId="77777777" w:rsidR="005F5962"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426509AF" w14:textId="77777777" w:rsidR="005F5962" w:rsidRDefault="00000000">
            <w:pPr>
              <w:jc w:val="center"/>
              <w:rPr>
                <w:rFonts w:ascii="Calibri" w:eastAsia="Calibri" w:hAnsi="Calibri" w:cs="Calibri"/>
                <w:b/>
              </w:rPr>
            </w:pPr>
            <w:r>
              <w:rPr>
                <w:rFonts w:ascii="Calibri" w:eastAsia="Calibri" w:hAnsi="Calibri" w:cs="Calibri"/>
                <w:b/>
              </w:rPr>
              <w:t>Ponderación del Indicador de Evaluación</w:t>
            </w:r>
          </w:p>
        </w:tc>
      </w:tr>
      <w:tr w:rsidR="005F5962" w14:paraId="15199BC6" w14:textId="77777777">
        <w:trPr>
          <w:trHeight w:val="563"/>
        </w:trPr>
        <w:tc>
          <w:tcPr>
            <w:tcW w:w="2972" w:type="dxa"/>
            <w:vMerge/>
            <w:shd w:val="clear" w:color="auto" w:fill="262626"/>
            <w:vAlign w:val="center"/>
          </w:tcPr>
          <w:p w14:paraId="3461B475"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2354C11A" w14:textId="77777777" w:rsidR="005F5962"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0580B8B3" w14:textId="77777777" w:rsidR="005F5962"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363A4B9F" w14:textId="77777777" w:rsidR="005F5962"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7573ED1F" w14:textId="77777777" w:rsidR="005F5962"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7B5CC0B5" w14:textId="77777777" w:rsidR="005F5962" w:rsidRDefault="00000000">
            <w:pPr>
              <w:jc w:val="center"/>
              <w:rPr>
                <w:rFonts w:ascii="Calibri" w:eastAsia="Calibri" w:hAnsi="Calibri" w:cs="Calibri"/>
                <w:b/>
              </w:rPr>
            </w:pPr>
            <w:r>
              <w:rPr>
                <w:rFonts w:ascii="Calibri" w:eastAsia="Calibri" w:hAnsi="Calibri" w:cs="Calibri"/>
                <w:b/>
              </w:rPr>
              <w:t>No logrado</w:t>
            </w:r>
          </w:p>
          <w:p w14:paraId="3059E919" w14:textId="77777777" w:rsidR="005F5962"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04503BFA" w14:textId="77777777" w:rsidR="005F5962" w:rsidRDefault="005F5962">
            <w:pPr>
              <w:widowControl w:val="0"/>
              <w:pBdr>
                <w:top w:val="nil"/>
                <w:left w:val="nil"/>
                <w:bottom w:val="nil"/>
                <w:right w:val="nil"/>
                <w:between w:val="nil"/>
              </w:pBdr>
              <w:spacing w:before="0" w:line="276" w:lineRule="auto"/>
              <w:rPr>
                <w:rFonts w:ascii="Calibri" w:eastAsia="Calibri" w:hAnsi="Calibri" w:cs="Calibri"/>
                <w:b/>
              </w:rPr>
            </w:pPr>
          </w:p>
        </w:tc>
      </w:tr>
      <w:tr w:rsidR="005F5962" w14:paraId="7A605EF8" w14:textId="77777777">
        <w:trPr>
          <w:trHeight w:val="567"/>
        </w:trPr>
        <w:tc>
          <w:tcPr>
            <w:tcW w:w="2972" w:type="dxa"/>
            <w:vAlign w:val="center"/>
          </w:tcPr>
          <w:p w14:paraId="1279A604" w14:textId="77777777" w:rsidR="005F5962" w:rsidRDefault="00000000">
            <w:pPr>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vAlign w:val="center"/>
          </w:tcPr>
          <w:p w14:paraId="5FE2ABF0" w14:textId="77777777" w:rsidR="005F5962" w:rsidRDefault="00000000">
            <w:pPr>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vAlign w:val="center"/>
          </w:tcPr>
          <w:p w14:paraId="15EAF0C7" w14:textId="77777777" w:rsidR="005F5962" w:rsidRDefault="00000000">
            <w:pPr>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vAlign w:val="center"/>
          </w:tcPr>
          <w:p w14:paraId="7123CCEB" w14:textId="77777777" w:rsidR="005F5962" w:rsidRDefault="00000000">
            <w:pPr>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vAlign w:val="center"/>
          </w:tcPr>
          <w:p w14:paraId="05795048" w14:textId="77777777" w:rsidR="005F5962" w:rsidRDefault="00000000">
            <w:pPr>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1A0985D8" w14:textId="77777777" w:rsidR="005F5962" w:rsidRDefault="00000000">
            <w:pPr>
              <w:jc w:val="center"/>
            </w:pPr>
            <w:r>
              <w:rPr>
                <w:rFonts w:ascii="Calibri" w:eastAsia="Calibri" w:hAnsi="Calibri" w:cs="Calibri"/>
                <w:b/>
                <w:color w:val="3B3838"/>
              </w:rPr>
              <w:t>5</w:t>
            </w:r>
          </w:p>
        </w:tc>
      </w:tr>
      <w:tr w:rsidR="005F5962" w14:paraId="1B886F3E" w14:textId="77777777">
        <w:trPr>
          <w:trHeight w:val="567"/>
        </w:trPr>
        <w:tc>
          <w:tcPr>
            <w:tcW w:w="2972" w:type="dxa"/>
            <w:vAlign w:val="center"/>
          </w:tcPr>
          <w:p w14:paraId="5E285670" w14:textId="77777777" w:rsidR="005F5962" w:rsidRDefault="00000000">
            <w:pPr>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vAlign w:val="center"/>
          </w:tcPr>
          <w:p w14:paraId="4C88FAC0" w14:textId="77777777" w:rsidR="005F5962" w:rsidRDefault="00000000">
            <w:pPr>
              <w:rPr>
                <w:rFonts w:ascii="Calibri" w:eastAsia="Calibri" w:hAnsi="Calibri" w:cs="Calibri"/>
                <w:color w:val="000000"/>
              </w:rPr>
            </w:pPr>
            <w:r>
              <w:rPr>
                <w:rFonts w:ascii="Calibri" w:eastAsia="Calibri" w:hAnsi="Calibri" w:cs="Calibri"/>
                <w:color w:val="000000"/>
              </w:rPr>
              <w:t xml:space="preserve">Describí una relación coherente entre mi proyecto y el perfil de egreso de mi plan de estudio, especificando </w:t>
            </w:r>
            <w:r>
              <w:rPr>
                <w:rFonts w:ascii="Calibri" w:eastAsia="Calibri" w:hAnsi="Calibri" w:cs="Calibri"/>
                <w:color w:val="000000"/>
              </w:rPr>
              <w:lastRenderedPageBreak/>
              <w:t xml:space="preserve">cómo debo utilizar distintas competencias para desarrollar mi Proyecto APT. </w:t>
            </w:r>
          </w:p>
        </w:tc>
        <w:tc>
          <w:tcPr>
            <w:tcW w:w="2126" w:type="dxa"/>
            <w:vAlign w:val="center"/>
          </w:tcPr>
          <w:p w14:paraId="3E087F74" w14:textId="77777777" w:rsidR="005F5962"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coherente entre mi proyecto y el perfil de egreso de mi plan de estudio, pero no </w:t>
            </w:r>
            <w:r>
              <w:rPr>
                <w:rFonts w:ascii="Calibri" w:eastAsia="Calibri" w:hAnsi="Calibri" w:cs="Calibri"/>
                <w:color w:val="000000"/>
              </w:rPr>
              <w:lastRenderedPageBreak/>
              <w:t>especifique cómo debo utilizar distintas competencias para desarrollar mi Proyecto APT.</w:t>
            </w:r>
          </w:p>
        </w:tc>
        <w:tc>
          <w:tcPr>
            <w:tcW w:w="2127" w:type="dxa"/>
            <w:vAlign w:val="center"/>
          </w:tcPr>
          <w:p w14:paraId="670E479A" w14:textId="77777777" w:rsidR="005F5962"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que tiene elementos pero que no son coherentes entre mi proyecto y el perfil de </w:t>
            </w:r>
            <w:r>
              <w:rPr>
                <w:rFonts w:ascii="Calibri" w:eastAsia="Calibri" w:hAnsi="Calibri" w:cs="Calibri"/>
                <w:color w:val="000000"/>
              </w:rPr>
              <w:lastRenderedPageBreak/>
              <w:t>egreso de mi plan de estudio.</w:t>
            </w:r>
          </w:p>
        </w:tc>
        <w:tc>
          <w:tcPr>
            <w:tcW w:w="2052" w:type="dxa"/>
            <w:vAlign w:val="center"/>
          </w:tcPr>
          <w:p w14:paraId="29DDBD35" w14:textId="77777777" w:rsidR="005F5962" w:rsidRDefault="00000000">
            <w:pPr>
              <w:rPr>
                <w:rFonts w:ascii="Calibri" w:eastAsia="Calibri" w:hAnsi="Calibri" w:cs="Calibri"/>
                <w:color w:val="000000"/>
              </w:rPr>
            </w:pPr>
            <w:r>
              <w:rPr>
                <w:rFonts w:ascii="Calibri" w:eastAsia="Calibri" w:hAnsi="Calibri" w:cs="Calibri"/>
                <w:color w:val="000000"/>
              </w:rPr>
              <w:lastRenderedPageBreak/>
              <w:t>Describí una relación sin coherencia entre mi proyecto y el perfil de egreso de mi plan de estudio.</w:t>
            </w:r>
            <w:r>
              <w:br/>
            </w:r>
            <w:r>
              <w:rPr>
                <w:rFonts w:ascii="Calibri" w:eastAsia="Calibri" w:hAnsi="Calibri" w:cs="Calibri"/>
                <w:color w:val="000000"/>
              </w:rPr>
              <w:lastRenderedPageBreak/>
              <w:t>O</w:t>
            </w:r>
            <w:r>
              <w:br/>
            </w:r>
            <w:r>
              <w:rPr>
                <w:rFonts w:ascii="Calibri" w:eastAsia="Calibri" w:hAnsi="Calibri" w:cs="Calibri"/>
                <w:color w:val="000000"/>
              </w:rPr>
              <w:t xml:space="preserve">No relacioné el proyecto con mi perfil de egreso. </w:t>
            </w:r>
          </w:p>
        </w:tc>
        <w:tc>
          <w:tcPr>
            <w:tcW w:w="1449" w:type="dxa"/>
            <w:vAlign w:val="center"/>
          </w:tcPr>
          <w:p w14:paraId="3AB06110" w14:textId="77777777" w:rsidR="005F5962"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5F5962" w14:paraId="21CFB153" w14:textId="77777777">
        <w:trPr>
          <w:trHeight w:val="567"/>
        </w:trPr>
        <w:tc>
          <w:tcPr>
            <w:tcW w:w="2972" w:type="dxa"/>
            <w:vAlign w:val="center"/>
          </w:tcPr>
          <w:p w14:paraId="5C205B7D" w14:textId="77777777" w:rsidR="005F5962" w:rsidRDefault="00000000">
            <w:pPr>
              <w:rPr>
                <w:rFonts w:ascii="Calibri" w:eastAsia="Calibri" w:hAnsi="Calibri" w:cs="Calibri"/>
                <w:color w:val="000000"/>
              </w:rPr>
            </w:pPr>
            <w:r>
              <w:rPr>
                <w:rFonts w:ascii="Calibri" w:eastAsia="Calibri" w:hAnsi="Calibri" w:cs="Calibri"/>
                <w:color w:val="000000"/>
              </w:rPr>
              <w:t>3. Relaciona el Proyecto APT con sus intereses profesionales.</w:t>
            </w:r>
          </w:p>
          <w:p w14:paraId="6062AC91" w14:textId="77777777" w:rsidR="005F5962" w:rsidRDefault="005F5962">
            <w:pPr>
              <w:rPr>
                <w:rFonts w:ascii="Calibri" w:eastAsia="Calibri" w:hAnsi="Calibri" w:cs="Calibri"/>
                <w:color w:val="000000"/>
              </w:rPr>
            </w:pPr>
          </w:p>
          <w:p w14:paraId="44830E91" w14:textId="77777777" w:rsidR="005F5962" w:rsidRDefault="005F5962">
            <w:pPr>
              <w:rPr>
                <w:rFonts w:ascii="Calibri" w:eastAsia="Calibri" w:hAnsi="Calibri" w:cs="Calibri"/>
                <w:color w:val="000000"/>
              </w:rPr>
            </w:pPr>
          </w:p>
        </w:tc>
        <w:tc>
          <w:tcPr>
            <w:tcW w:w="2268" w:type="dxa"/>
            <w:vAlign w:val="center"/>
          </w:tcPr>
          <w:p w14:paraId="72D2ACFC" w14:textId="77777777" w:rsidR="005F5962" w:rsidRDefault="00000000">
            <w:pPr>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vAlign w:val="center"/>
          </w:tcPr>
          <w:p w14:paraId="1743375C" w14:textId="77777777" w:rsidR="005F5962" w:rsidRDefault="00000000">
            <w:pPr>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vAlign w:val="center"/>
          </w:tcPr>
          <w:p w14:paraId="08AF88FC" w14:textId="77777777" w:rsidR="005F5962" w:rsidRDefault="00000000">
            <w:pPr>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vAlign w:val="center"/>
          </w:tcPr>
          <w:p w14:paraId="5126E6BD" w14:textId="77777777" w:rsidR="005F5962" w:rsidRDefault="00000000">
            <w:pPr>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5C6ECD88" w14:textId="77777777" w:rsidR="005F5962" w:rsidRDefault="00000000">
            <w:pPr>
              <w:jc w:val="center"/>
              <w:rPr>
                <w:rFonts w:ascii="Calibri" w:eastAsia="Calibri" w:hAnsi="Calibri" w:cs="Calibri"/>
                <w:b/>
                <w:color w:val="3B3838"/>
              </w:rPr>
            </w:pPr>
            <w:r>
              <w:rPr>
                <w:rFonts w:ascii="Calibri" w:eastAsia="Calibri" w:hAnsi="Calibri" w:cs="Calibri"/>
                <w:b/>
                <w:color w:val="3B3838"/>
              </w:rPr>
              <w:t>5</w:t>
            </w:r>
          </w:p>
        </w:tc>
      </w:tr>
      <w:tr w:rsidR="005F5962" w14:paraId="7FB60F92" w14:textId="77777777">
        <w:trPr>
          <w:trHeight w:val="567"/>
        </w:trPr>
        <w:tc>
          <w:tcPr>
            <w:tcW w:w="2972" w:type="dxa"/>
            <w:vAlign w:val="center"/>
          </w:tcPr>
          <w:p w14:paraId="37D28B9A" w14:textId="77777777" w:rsidR="005F5962" w:rsidRDefault="00000000">
            <w:pPr>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vAlign w:val="center"/>
          </w:tcPr>
          <w:p w14:paraId="2342739B" w14:textId="77777777" w:rsidR="005F5962"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vAlign w:val="center"/>
          </w:tcPr>
          <w:p w14:paraId="4759C0EC" w14:textId="77777777" w:rsidR="005F5962"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vAlign w:val="center"/>
          </w:tcPr>
          <w:p w14:paraId="594AFFBD" w14:textId="77777777" w:rsidR="005F5962" w:rsidRDefault="00000000">
            <w:pPr>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vAlign w:val="center"/>
          </w:tcPr>
          <w:p w14:paraId="2D41E5FB" w14:textId="77777777" w:rsidR="005F5962" w:rsidRDefault="00000000">
            <w:pPr>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54208C60" w14:textId="77777777" w:rsidR="005F5962" w:rsidRDefault="00000000">
            <w:pPr>
              <w:jc w:val="center"/>
              <w:rPr>
                <w:rFonts w:ascii="Calibri" w:eastAsia="Calibri" w:hAnsi="Calibri" w:cs="Calibri"/>
                <w:b/>
                <w:color w:val="3B3838"/>
              </w:rPr>
            </w:pPr>
            <w:r>
              <w:rPr>
                <w:rFonts w:ascii="Calibri" w:eastAsia="Calibri" w:hAnsi="Calibri" w:cs="Calibri"/>
                <w:b/>
                <w:color w:val="3B3838"/>
              </w:rPr>
              <w:t>5</w:t>
            </w:r>
          </w:p>
        </w:tc>
      </w:tr>
      <w:tr w:rsidR="005F5962" w14:paraId="28F9413C" w14:textId="77777777">
        <w:trPr>
          <w:trHeight w:val="567"/>
        </w:trPr>
        <w:tc>
          <w:tcPr>
            <w:tcW w:w="2972" w:type="dxa"/>
            <w:vAlign w:val="center"/>
          </w:tcPr>
          <w:p w14:paraId="068045EF" w14:textId="77777777" w:rsidR="005F5962" w:rsidRDefault="00000000">
            <w:pPr>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vAlign w:val="center"/>
          </w:tcPr>
          <w:p w14:paraId="020798E7" w14:textId="77777777" w:rsidR="005F5962" w:rsidRDefault="00000000">
            <w:pPr>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26" w:type="dxa"/>
            <w:vAlign w:val="center"/>
          </w:tcPr>
          <w:p w14:paraId="7881766F" w14:textId="77777777" w:rsidR="005F5962" w:rsidRDefault="00000000">
            <w:pPr>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27" w:type="dxa"/>
            <w:vAlign w:val="center"/>
          </w:tcPr>
          <w:p w14:paraId="19A97A16" w14:textId="77777777" w:rsidR="005F5962" w:rsidRDefault="00000000">
            <w:pPr>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vAlign w:val="center"/>
          </w:tcPr>
          <w:p w14:paraId="15BD6ED8" w14:textId="77777777" w:rsidR="005F5962" w:rsidRDefault="00000000">
            <w:pPr>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1F520792" w14:textId="77777777" w:rsidR="005F5962" w:rsidRDefault="00000000">
            <w:pPr>
              <w:jc w:val="center"/>
              <w:rPr>
                <w:rFonts w:ascii="Calibri" w:eastAsia="Calibri" w:hAnsi="Calibri" w:cs="Calibri"/>
                <w:b/>
                <w:color w:val="3B3838"/>
              </w:rPr>
            </w:pPr>
            <w:r>
              <w:rPr>
                <w:rFonts w:ascii="Calibri" w:eastAsia="Calibri" w:hAnsi="Calibri" w:cs="Calibri"/>
                <w:b/>
                <w:color w:val="3B3838"/>
              </w:rPr>
              <w:t>10</w:t>
            </w:r>
          </w:p>
        </w:tc>
      </w:tr>
      <w:tr w:rsidR="005F5962" w14:paraId="75484DFF" w14:textId="77777777">
        <w:trPr>
          <w:trHeight w:val="567"/>
        </w:trPr>
        <w:tc>
          <w:tcPr>
            <w:tcW w:w="2972" w:type="dxa"/>
            <w:vAlign w:val="center"/>
          </w:tcPr>
          <w:p w14:paraId="7D48626D" w14:textId="77777777" w:rsidR="005F5962" w:rsidRDefault="00000000">
            <w:pPr>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vAlign w:val="center"/>
          </w:tcPr>
          <w:p w14:paraId="5CF4E250" w14:textId="77777777" w:rsidR="005F5962"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vAlign w:val="center"/>
          </w:tcPr>
          <w:p w14:paraId="399AF480" w14:textId="77777777" w:rsidR="005F5962"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vAlign w:val="center"/>
          </w:tcPr>
          <w:p w14:paraId="08A29963" w14:textId="77777777" w:rsidR="005F5962" w:rsidRDefault="00000000">
            <w:pPr>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vAlign w:val="center"/>
          </w:tcPr>
          <w:p w14:paraId="60E317FF" w14:textId="77777777" w:rsidR="005F5962" w:rsidRDefault="00000000">
            <w:pPr>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031C71D9" w14:textId="77777777" w:rsidR="005F5962" w:rsidRDefault="00000000">
            <w:pPr>
              <w:jc w:val="center"/>
              <w:rPr>
                <w:rFonts w:ascii="Calibri" w:eastAsia="Calibri" w:hAnsi="Calibri" w:cs="Calibri"/>
                <w:b/>
                <w:color w:val="3B3838"/>
              </w:rPr>
            </w:pPr>
            <w:r>
              <w:rPr>
                <w:rFonts w:ascii="Calibri" w:eastAsia="Calibri" w:hAnsi="Calibri" w:cs="Calibri"/>
                <w:b/>
                <w:color w:val="3B3838"/>
              </w:rPr>
              <w:t>10</w:t>
            </w:r>
          </w:p>
        </w:tc>
      </w:tr>
      <w:tr w:rsidR="005F5962" w14:paraId="45D2BDC8" w14:textId="77777777">
        <w:trPr>
          <w:trHeight w:val="567"/>
        </w:trPr>
        <w:tc>
          <w:tcPr>
            <w:tcW w:w="2972" w:type="dxa"/>
            <w:vAlign w:val="center"/>
          </w:tcPr>
          <w:p w14:paraId="71E52A5E" w14:textId="77777777" w:rsidR="005F5962" w:rsidRDefault="00000000">
            <w:pPr>
              <w:rPr>
                <w:rFonts w:ascii="Calibri" w:eastAsia="Calibri" w:hAnsi="Calibri" w:cs="Calibri"/>
                <w:color w:val="000000"/>
              </w:rPr>
            </w:pPr>
            <w:r>
              <w:rPr>
                <w:rFonts w:ascii="Calibri" w:eastAsia="Calibri" w:hAnsi="Calibri" w:cs="Calibri"/>
                <w:color w:val="000000"/>
              </w:rPr>
              <w:lastRenderedPageBreak/>
              <w:t xml:space="preserve">7. Establece un plan de trabajo para su proyecto APT considerando los recursos, duración, facilitadores y obstaculizadores en el desarrollo de las actividades. </w:t>
            </w:r>
          </w:p>
          <w:p w14:paraId="7F975D4B" w14:textId="77777777" w:rsidR="005F5962" w:rsidRDefault="005F5962">
            <w:pPr>
              <w:rPr>
                <w:rFonts w:ascii="Calibri" w:eastAsia="Calibri" w:hAnsi="Calibri" w:cs="Calibri"/>
                <w:color w:val="000000"/>
              </w:rPr>
            </w:pPr>
          </w:p>
        </w:tc>
        <w:tc>
          <w:tcPr>
            <w:tcW w:w="2268" w:type="dxa"/>
            <w:vAlign w:val="center"/>
          </w:tcPr>
          <w:p w14:paraId="6CE2FDE7" w14:textId="77777777" w:rsidR="005F5962" w:rsidRDefault="00000000">
            <w:pPr>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vAlign w:val="center"/>
          </w:tcPr>
          <w:p w14:paraId="5B338A44" w14:textId="77777777" w:rsidR="005F5962" w:rsidRDefault="00000000">
            <w:pPr>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vAlign w:val="center"/>
          </w:tcPr>
          <w:p w14:paraId="634C3C93" w14:textId="77777777" w:rsidR="005F5962" w:rsidRDefault="00000000">
            <w:pPr>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vAlign w:val="center"/>
          </w:tcPr>
          <w:p w14:paraId="7EBCC67D" w14:textId="77777777" w:rsidR="005F5962" w:rsidRDefault="00000000">
            <w:pPr>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2B17A99D" w14:textId="77777777" w:rsidR="005F5962" w:rsidRDefault="00000000">
            <w:pPr>
              <w:jc w:val="center"/>
              <w:rPr>
                <w:rFonts w:ascii="Calibri" w:eastAsia="Calibri" w:hAnsi="Calibri" w:cs="Calibri"/>
                <w:b/>
                <w:color w:val="3B3838"/>
              </w:rPr>
            </w:pPr>
            <w:r>
              <w:rPr>
                <w:rFonts w:ascii="Calibri" w:eastAsia="Calibri" w:hAnsi="Calibri" w:cs="Calibri"/>
                <w:b/>
                <w:color w:val="3B3838"/>
              </w:rPr>
              <w:t>10</w:t>
            </w:r>
          </w:p>
        </w:tc>
      </w:tr>
      <w:tr w:rsidR="005F5962" w14:paraId="44AD9516" w14:textId="77777777">
        <w:trPr>
          <w:trHeight w:val="1673"/>
        </w:trPr>
        <w:tc>
          <w:tcPr>
            <w:tcW w:w="2972" w:type="dxa"/>
            <w:vAlign w:val="center"/>
          </w:tcPr>
          <w:p w14:paraId="40C78204" w14:textId="77777777" w:rsidR="005F5962" w:rsidRDefault="00000000">
            <w:pPr>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vAlign w:val="center"/>
          </w:tcPr>
          <w:p w14:paraId="40D39D8F" w14:textId="77777777" w:rsidR="005F5962"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vAlign w:val="center"/>
          </w:tcPr>
          <w:p w14:paraId="11504314" w14:textId="77777777" w:rsidR="005F5962" w:rsidRDefault="00000000">
            <w:pPr>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vAlign w:val="center"/>
          </w:tcPr>
          <w:p w14:paraId="4F2A1EB8" w14:textId="77777777" w:rsidR="005F5962"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vAlign w:val="center"/>
          </w:tcPr>
          <w:p w14:paraId="1DE96B7D" w14:textId="77777777" w:rsidR="005F5962" w:rsidRDefault="00000000">
            <w:pPr>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1ECD4A71" w14:textId="77777777" w:rsidR="005F5962" w:rsidRDefault="00000000">
            <w:pPr>
              <w:jc w:val="center"/>
              <w:rPr>
                <w:rFonts w:ascii="Calibri" w:eastAsia="Calibri" w:hAnsi="Calibri" w:cs="Calibri"/>
                <w:b/>
                <w:color w:val="3B3838"/>
              </w:rPr>
            </w:pPr>
            <w:r>
              <w:rPr>
                <w:rFonts w:ascii="Calibri" w:eastAsia="Calibri" w:hAnsi="Calibri" w:cs="Calibri"/>
                <w:b/>
                <w:color w:val="3B3838"/>
              </w:rPr>
              <w:t>10</w:t>
            </w:r>
          </w:p>
        </w:tc>
      </w:tr>
      <w:tr w:rsidR="005F5962" w14:paraId="3719FD7D" w14:textId="77777777">
        <w:trPr>
          <w:trHeight w:val="567"/>
        </w:trPr>
        <w:tc>
          <w:tcPr>
            <w:tcW w:w="2972" w:type="dxa"/>
            <w:vAlign w:val="center"/>
          </w:tcPr>
          <w:p w14:paraId="523D4422" w14:textId="77777777" w:rsidR="005F5962" w:rsidRDefault="00000000">
            <w:pPr>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vAlign w:val="center"/>
          </w:tcPr>
          <w:p w14:paraId="136BAFB6" w14:textId="77777777" w:rsidR="005F5962" w:rsidRDefault="00000000">
            <w:pPr>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vAlign w:val="center"/>
          </w:tcPr>
          <w:p w14:paraId="2540870D" w14:textId="77777777" w:rsidR="005F5962"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vAlign w:val="center"/>
          </w:tcPr>
          <w:p w14:paraId="3789BE76" w14:textId="77777777" w:rsidR="005F5962"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vAlign w:val="center"/>
          </w:tcPr>
          <w:p w14:paraId="3A5C8C4F" w14:textId="77777777" w:rsidR="005F5962"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0B7F8B91" w14:textId="77777777" w:rsidR="005F5962" w:rsidRDefault="00000000">
            <w:pPr>
              <w:jc w:val="center"/>
              <w:rPr>
                <w:rFonts w:ascii="Calibri" w:eastAsia="Calibri" w:hAnsi="Calibri" w:cs="Calibri"/>
                <w:b/>
                <w:color w:val="3B3838"/>
              </w:rPr>
            </w:pPr>
            <w:r>
              <w:rPr>
                <w:rFonts w:ascii="Calibri" w:eastAsia="Calibri" w:hAnsi="Calibri" w:cs="Calibri"/>
                <w:b/>
                <w:color w:val="3B3838"/>
              </w:rPr>
              <w:t>5</w:t>
            </w:r>
          </w:p>
        </w:tc>
      </w:tr>
      <w:tr w:rsidR="005F5962" w14:paraId="23B9C336" w14:textId="77777777">
        <w:trPr>
          <w:trHeight w:val="567"/>
        </w:trPr>
        <w:tc>
          <w:tcPr>
            <w:tcW w:w="2972" w:type="dxa"/>
            <w:vAlign w:val="center"/>
          </w:tcPr>
          <w:p w14:paraId="7B1E66A5" w14:textId="77777777" w:rsidR="005F5962" w:rsidRDefault="00000000">
            <w:pPr>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vAlign w:val="center"/>
          </w:tcPr>
          <w:p w14:paraId="5854B7A9" w14:textId="77777777" w:rsidR="005F5962" w:rsidRDefault="00000000">
            <w:pPr>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vAlign w:val="center"/>
          </w:tcPr>
          <w:p w14:paraId="4516A1A4" w14:textId="77777777" w:rsidR="005F5962" w:rsidRDefault="00000000">
            <w:pPr>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vAlign w:val="center"/>
          </w:tcPr>
          <w:p w14:paraId="1043E2DA" w14:textId="77777777" w:rsidR="005F5962" w:rsidRDefault="00000000">
            <w:pPr>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vAlign w:val="center"/>
          </w:tcPr>
          <w:p w14:paraId="1762899C" w14:textId="77777777" w:rsidR="005F5962" w:rsidRDefault="00000000">
            <w:pPr>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3A45D2EE" w14:textId="77777777" w:rsidR="005F5962" w:rsidRDefault="00000000">
            <w:pPr>
              <w:jc w:val="center"/>
              <w:rPr>
                <w:rFonts w:ascii="Calibri" w:eastAsia="Calibri" w:hAnsi="Calibri" w:cs="Calibri"/>
                <w:b/>
                <w:color w:val="3B3838"/>
              </w:rPr>
            </w:pPr>
            <w:r>
              <w:rPr>
                <w:rFonts w:ascii="Calibri" w:eastAsia="Calibri" w:hAnsi="Calibri" w:cs="Calibri"/>
                <w:b/>
                <w:color w:val="3B3838"/>
              </w:rPr>
              <w:t>5</w:t>
            </w:r>
          </w:p>
        </w:tc>
      </w:tr>
      <w:tr w:rsidR="005F5962" w14:paraId="238E4DFF" w14:textId="77777777">
        <w:trPr>
          <w:trHeight w:val="567"/>
        </w:trPr>
        <w:tc>
          <w:tcPr>
            <w:tcW w:w="2972" w:type="dxa"/>
            <w:vAlign w:val="center"/>
          </w:tcPr>
          <w:p w14:paraId="2882C4C9" w14:textId="77777777" w:rsidR="005F5962" w:rsidRDefault="00000000">
            <w:pPr>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8" w:type="dxa"/>
            <w:vAlign w:val="center"/>
          </w:tcPr>
          <w:p w14:paraId="3BC42883" w14:textId="77777777" w:rsidR="005F5962" w:rsidRDefault="00000000">
            <w:pPr>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vAlign w:val="center"/>
          </w:tcPr>
          <w:p w14:paraId="6F530D18" w14:textId="77777777" w:rsidR="005F5962" w:rsidRDefault="00000000">
            <w:pPr>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27" w:type="dxa"/>
            <w:vAlign w:val="center"/>
          </w:tcPr>
          <w:p w14:paraId="602A33F3" w14:textId="77777777" w:rsidR="005F5962" w:rsidRDefault="00000000">
            <w:pPr>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2" w:type="dxa"/>
            <w:vAlign w:val="center"/>
          </w:tcPr>
          <w:p w14:paraId="4E17D036" w14:textId="77777777" w:rsidR="005F5962" w:rsidRDefault="00000000">
            <w:pPr>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449" w:type="dxa"/>
            <w:vAlign w:val="center"/>
          </w:tcPr>
          <w:p w14:paraId="029B86C8" w14:textId="77777777" w:rsidR="005F5962" w:rsidRDefault="00000000">
            <w:pPr>
              <w:jc w:val="center"/>
              <w:rPr>
                <w:rFonts w:ascii="Calibri" w:eastAsia="Calibri" w:hAnsi="Calibri" w:cs="Calibri"/>
                <w:b/>
                <w:color w:val="3B3838"/>
              </w:rPr>
            </w:pPr>
            <w:r>
              <w:rPr>
                <w:rFonts w:ascii="Calibri" w:eastAsia="Calibri" w:hAnsi="Calibri" w:cs="Calibri"/>
                <w:b/>
                <w:color w:val="3B3838"/>
              </w:rPr>
              <w:t>20</w:t>
            </w:r>
          </w:p>
        </w:tc>
      </w:tr>
      <w:tr w:rsidR="005F5962" w14:paraId="0D302DBF" w14:textId="77777777">
        <w:trPr>
          <w:trHeight w:val="567"/>
        </w:trPr>
        <w:tc>
          <w:tcPr>
            <w:tcW w:w="2972" w:type="dxa"/>
            <w:vAlign w:val="center"/>
          </w:tcPr>
          <w:p w14:paraId="2552F0FA" w14:textId="77777777" w:rsidR="005F5962" w:rsidRDefault="00000000">
            <w:pPr>
              <w:rPr>
                <w:rFonts w:ascii="Calibri" w:eastAsia="Calibri" w:hAnsi="Calibri" w:cs="Calibri"/>
                <w:color w:val="000000"/>
              </w:rPr>
            </w:pPr>
            <w:r>
              <w:rPr>
                <w:rFonts w:ascii="Calibri" w:eastAsia="Calibri" w:hAnsi="Calibri" w:cs="Calibri"/>
                <w:color w:val="000000"/>
              </w:rPr>
              <w:lastRenderedPageBreak/>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p w14:paraId="79F38048" w14:textId="77777777" w:rsidR="005F5962" w:rsidRDefault="005F5962">
            <w:pPr>
              <w:rPr>
                <w:rFonts w:ascii="Calibri" w:eastAsia="Calibri" w:hAnsi="Calibri" w:cs="Calibri"/>
                <w:color w:val="000000"/>
              </w:rPr>
            </w:pPr>
          </w:p>
          <w:p w14:paraId="0D8D45B7" w14:textId="77777777" w:rsidR="005F5962" w:rsidRDefault="005F5962">
            <w:pPr>
              <w:rPr>
                <w:rFonts w:ascii="Calibri" w:eastAsia="Calibri" w:hAnsi="Calibri" w:cs="Calibri"/>
                <w:color w:val="000000"/>
              </w:rPr>
            </w:pPr>
          </w:p>
        </w:tc>
        <w:tc>
          <w:tcPr>
            <w:tcW w:w="2268" w:type="dxa"/>
            <w:vAlign w:val="center"/>
          </w:tcPr>
          <w:p w14:paraId="7FB8452F" w14:textId="77777777" w:rsidR="005F5962"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todas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las estructuras gramaticales y el vocabulario pertinentes al tema.</w:t>
            </w:r>
          </w:p>
        </w:tc>
        <w:tc>
          <w:tcPr>
            <w:tcW w:w="2126" w:type="dxa"/>
            <w:vAlign w:val="center"/>
          </w:tcPr>
          <w:p w14:paraId="5B4315C2" w14:textId="77777777" w:rsidR="005F5962"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el vocabulario pertinentes al tema.</w:t>
            </w:r>
          </w:p>
        </w:tc>
        <w:tc>
          <w:tcPr>
            <w:tcW w:w="2127" w:type="dxa"/>
            <w:vAlign w:val="center"/>
          </w:tcPr>
          <w:p w14:paraId="37A68CB8" w14:textId="77777777" w:rsidR="005F5962" w:rsidRDefault="00000000">
            <w:pPr>
              <w:rPr>
                <w:rFonts w:ascii="Calibri" w:eastAsia="Calibri" w:hAnsi="Calibri" w:cs="Calibri"/>
                <w:color w:val="000000"/>
              </w:rPr>
            </w:pPr>
            <w:r>
              <w:rPr>
                <w:rFonts w:ascii="Calibri" w:eastAsia="Calibri" w:hAnsi="Calibri" w:cs="Calibri"/>
              </w:rPr>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y el vocabulario pertinentes al tema.</w:t>
            </w:r>
          </w:p>
        </w:tc>
        <w:tc>
          <w:tcPr>
            <w:tcW w:w="2052" w:type="dxa"/>
            <w:vAlign w:val="center"/>
          </w:tcPr>
          <w:p w14:paraId="0B712F23" w14:textId="77777777" w:rsidR="005F5962" w:rsidRDefault="00000000">
            <w:pPr>
              <w:rPr>
                <w:rFonts w:ascii="Calibri" w:eastAsia="Calibri" w:hAnsi="Calibri" w:cs="Calibri"/>
              </w:rPr>
            </w:pPr>
            <w:r>
              <w:rPr>
                <w:rFonts w:ascii="Calibri" w:eastAsia="Calibri" w:hAnsi="Calibri" w:cs="Calibri"/>
              </w:rPr>
              <w:t>No produce texto en inglés</w:t>
            </w:r>
          </w:p>
          <w:p w14:paraId="1029FF59" w14:textId="77777777" w:rsidR="005F5962" w:rsidRDefault="00000000">
            <w:pPr>
              <w:rPr>
                <w:rFonts w:ascii="Calibri" w:eastAsia="Calibri" w:hAnsi="Calibri" w:cs="Calibri"/>
              </w:rPr>
            </w:pPr>
            <w:r>
              <w:rPr>
                <w:rFonts w:ascii="Calibri" w:eastAsia="Calibri" w:hAnsi="Calibri" w:cs="Calibri"/>
              </w:rPr>
              <w:t xml:space="preserve">o escribe frases sueltas que no se relacionan entre ellas impidiendo la comprensión de las ideas, </w:t>
            </w:r>
          </w:p>
          <w:p w14:paraId="3635C490" w14:textId="77777777" w:rsidR="005F5962" w:rsidRDefault="00000000">
            <w:pPr>
              <w:rPr>
                <w:rFonts w:ascii="Calibri" w:eastAsia="Calibri" w:hAnsi="Calibri" w:cs="Calibri"/>
                <w:color w:val="000000"/>
              </w:rPr>
            </w:pPr>
            <w:r>
              <w:rPr>
                <w:rFonts w:ascii="Calibri" w:eastAsia="Calibri" w:hAnsi="Calibri" w:cs="Calibri"/>
              </w:rPr>
              <w:t>utilizando estructuras gramaticales y vocabulario con errores graves.</w:t>
            </w:r>
          </w:p>
        </w:tc>
        <w:tc>
          <w:tcPr>
            <w:tcW w:w="1449" w:type="dxa"/>
            <w:vAlign w:val="center"/>
          </w:tcPr>
          <w:p w14:paraId="47C289E0" w14:textId="77777777" w:rsidR="005F5962" w:rsidRDefault="00000000">
            <w:pPr>
              <w:jc w:val="center"/>
              <w:rPr>
                <w:rFonts w:ascii="Calibri" w:eastAsia="Calibri" w:hAnsi="Calibri" w:cs="Calibri"/>
                <w:b/>
                <w:color w:val="000000"/>
              </w:rPr>
            </w:pPr>
            <w:r>
              <w:rPr>
                <w:rFonts w:ascii="Calibri" w:eastAsia="Calibri" w:hAnsi="Calibri" w:cs="Calibri"/>
                <w:b/>
                <w:color w:val="000000"/>
              </w:rPr>
              <w:t>10</w:t>
            </w:r>
          </w:p>
        </w:tc>
      </w:tr>
      <w:tr w:rsidR="005F5962" w14:paraId="2247CDFC" w14:textId="77777777">
        <w:trPr>
          <w:trHeight w:val="539"/>
        </w:trPr>
        <w:tc>
          <w:tcPr>
            <w:tcW w:w="11545" w:type="dxa"/>
            <w:gridSpan w:val="5"/>
            <w:vAlign w:val="center"/>
          </w:tcPr>
          <w:p w14:paraId="0C57A3EC" w14:textId="77777777" w:rsidR="005F5962"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19385CAB" w14:textId="77777777" w:rsidR="005F5962"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37B6096D" w14:textId="77777777" w:rsidR="005F5962" w:rsidRDefault="005F5962">
      <w:pPr>
        <w:rPr>
          <w:rFonts w:ascii="Calibri" w:eastAsia="Calibri" w:hAnsi="Calibri" w:cs="Calibri"/>
          <w:color w:val="000000"/>
          <w:sz w:val="22"/>
          <w:szCs w:val="22"/>
          <w:u w:val="single"/>
        </w:rPr>
      </w:pPr>
    </w:p>
    <w:sectPr w:rsidR="005F5962">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29D191" w14:textId="77777777" w:rsidR="00A70A3F" w:rsidRDefault="00A70A3F">
      <w:r>
        <w:separator/>
      </w:r>
    </w:p>
  </w:endnote>
  <w:endnote w:type="continuationSeparator" w:id="0">
    <w:p w14:paraId="555A04CC" w14:textId="77777777" w:rsidR="00A70A3F" w:rsidRDefault="00A70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901D682-6922-450A-AD0C-2671710A56FF}"/>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335A2A59-1E5D-4BF6-8352-DBD9C49004CD}"/>
  </w:font>
  <w:font w:name="Tahoma">
    <w:panose1 w:val="020B0604030504040204"/>
    <w:charset w:val="00"/>
    <w:family w:val="swiss"/>
    <w:pitch w:val="variable"/>
    <w:sig w:usb0="E1002EFF" w:usb1="C000605B" w:usb2="00000029" w:usb3="00000000" w:csb0="000101FF" w:csb1="00000000"/>
    <w:embedRegular r:id="rId3" w:fontKey="{9A3C69D0-9EFA-4036-A421-68FE9A408ABB}"/>
  </w:font>
  <w:font w:name="Calibri">
    <w:panose1 w:val="020F0502020204030204"/>
    <w:charset w:val="00"/>
    <w:family w:val="swiss"/>
    <w:pitch w:val="variable"/>
    <w:sig w:usb0="E4002EFF" w:usb1="C000247B" w:usb2="00000009" w:usb3="00000000" w:csb0="000001FF" w:csb1="00000000"/>
    <w:embedRegular r:id="rId4" w:fontKey="{EC796184-C6BC-47DA-8EE6-CFCE5377DA78}"/>
    <w:embedBold r:id="rId5" w:fontKey="{6A752C27-518A-472C-B6E3-968A7185D7B0}"/>
    <w:embedItalic r:id="rId6" w:fontKey="{6B2364B2-C261-4D23-98BB-4DA19A72C6AA}"/>
  </w:font>
  <w:font w:name="Georgia">
    <w:panose1 w:val="02040502050405020303"/>
    <w:charset w:val="00"/>
    <w:family w:val="roman"/>
    <w:pitch w:val="variable"/>
    <w:sig w:usb0="00000287" w:usb1="00000000" w:usb2="00000000" w:usb3="00000000" w:csb0="0000009F" w:csb1="00000000"/>
    <w:embedRegular r:id="rId7" w:fontKey="{D3AA6486-C92F-4A10-B4B9-A6E5616DD25A}"/>
    <w:embedItalic r:id="rId8" w:fontKey="{FFB1E126-1E1C-4B8A-89FE-FC436DD8969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E8A84" w14:textId="77777777" w:rsidR="005F5962"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s">
          <w:drawing>
            <wp:anchor distT="0" distB="0" distL="0" distR="0" simplePos="0" relativeHeight="251659264" behindDoc="0" locked="0" layoutInCell="1" hidden="0" allowOverlap="1" wp14:anchorId="6F740888" wp14:editId="51783527">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3AC7D813" w14:textId="77777777" w:rsidR="005F5962"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w:pict>
            <v:rect w14:anchorId="6F740888" id="Rectángulo 42" o:spid="_x0000_s1026" style="position:absolute;left:0;text-align:left;margin-left:0;margin-top:554pt;width:36.75pt;height:25.95pt;z-index:25165926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" fillcolor="black [3200]" stroked="f">
              <v:textbox inset="2.53958mm,1.2694mm,2.53958mm,1.2694mm">
                <w:txbxContent>
                  <w:p w14:paraId="3AC7D813" w14:textId="77777777" w:rsidR="005F5962" w:rsidRDefault="00000000">
                    <w:pPr>
                      <w:jc w:val="right"/>
                      <w:textDirection w:val="btLr"/>
                    </w:pPr>
                    <w:r>
                      <w:rPr>
                        <w:rFonts w:ascii="Arial" w:eastAsia="Arial" w:hAnsi="Arial" w:cs="Arial"/>
                        <w:color w:val="FFFFFF"/>
                        <w:sz w:val="22"/>
                      </w:rPr>
                      <w:t>PAGE   \* MERGEFORMAT8</w:t>
                    </w:r>
                  </w:p>
                </w:txbxContent>
              </v:textbox>
              <w10:wrap type="square"/>
            </v:rect>
          </w:pict>
        </mc:Fallback>
      </mc:AlternateContent>
    </w:r>
    <w:r>
      <w:rPr>
        <w:noProof/>
      </w:rPr>
      <mc:AlternateContent>
        <mc:Choice Requires="wpg">
          <w:drawing>
            <wp:anchor distT="0" distB="0" distL="0" distR="0" simplePos="0" relativeHeight="251660288" behindDoc="0" locked="0" layoutInCell="1" hidden="0" allowOverlap="1" wp14:anchorId="0B9BFACE" wp14:editId="79F157F2">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519312614" name="Grupo 519312614"/>
                      <wpg:cNvGrpSpPr/>
                      <wpg:grpSpPr>
                        <a:xfrm>
                          <a:off x="2374200" y="3619980"/>
                          <a:ext cx="5943600" cy="320040"/>
                          <a:chOff x="0" y="0"/>
                          <a:chExt cx="5962650" cy="323851"/>
                        </a:xfrm>
                      </wpg:grpSpPr>
                      <wps:wsp>
                        <wps:cNvPr id="1627015549" name="Rectángulo 1627015549"/>
                        <wps:cNvSpPr/>
                        <wps:spPr>
                          <a:xfrm>
                            <a:off x="0" y="0"/>
                            <a:ext cx="5962650" cy="323850"/>
                          </a:xfrm>
                          <a:prstGeom prst="rect">
                            <a:avLst/>
                          </a:prstGeom>
                          <a:noFill/>
                          <a:ln>
                            <a:noFill/>
                          </a:ln>
                        </wps:spPr>
                        <wps:txbx>
                          <w:txbxContent>
                            <w:p w14:paraId="1C05DF94" w14:textId="77777777" w:rsidR="005F5962" w:rsidRDefault="005F5962">
                              <w:pPr>
                                <w:textDirection w:val="btLr"/>
                              </w:pPr>
                            </w:p>
                          </w:txbxContent>
                        </wps:txbx>
                        <wps:bodyPr spcFirstLastPara="1" wrap="square" lIns="91425" tIns="91425" rIns="91425" bIns="91425" anchor="ctr" anchorCtr="0">
                          <a:noAutofit/>
                        </wps:bodyPr>
                      </wps:wsp>
                      <wps:wsp>
                        <wps:cNvPr id="215991846" name="Rectángulo 215991846"/>
                        <wps:cNvSpPr/>
                        <wps:spPr>
                          <a:xfrm>
                            <a:off x="19050" y="0"/>
                            <a:ext cx="5943600" cy="18826"/>
                          </a:xfrm>
                          <a:prstGeom prst="rect">
                            <a:avLst/>
                          </a:prstGeom>
                          <a:solidFill>
                            <a:schemeClr val="dk1"/>
                          </a:solidFill>
                          <a:ln>
                            <a:noFill/>
                          </a:ln>
                        </wps:spPr>
                        <wps:txbx>
                          <w:txbxContent>
                            <w:p w14:paraId="5F43C3B5" w14:textId="77777777" w:rsidR="005F5962" w:rsidRDefault="005F5962">
                              <w:pPr>
                                <w:textDirection w:val="btLr"/>
                              </w:pPr>
                            </w:p>
                          </w:txbxContent>
                        </wps:txbx>
                        <wps:bodyPr spcFirstLastPara="1" wrap="square" lIns="91425" tIns="91425" rIns="91425" bIns="91425" anchor="ctr" anchorCtr="0">
                          <a:noAutofit/>
                        </wps:bodyPr>
                      </wps:wsp>
                      <wps:wsp>
                        <wps:cNvPr id="636717254" name="Rectángulo 636717254"/>
                        <wps:cNvSpPr/>
                        <wps:spPr>
                          <a:xfrm>
                            <a:off x="0" y="66676"/>
                            <a:ext cx="5943600" cy="257175"/>
                          </a:xfrm>
                          <a:prstGeom prst="rect">
                            <a:avLst/>
                          </a:prstGeom>
                          <a:noFill/>
                          <a:ln>
                            <a:noFill/>
                          </a:ln>
                        </wps:spPr>
                        <wps:txbx>
                          <w:txbxContent>
                            <w:p w14:paraId="37FDE690" w14:textId="77777777" w:rsidR="005F5962"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2282FE40" w14:textId="77777777" w:rsidR="005F5962" w:rsidRDefault="005F5962">
                              <w:pPr>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0B9BFACE" id="Grupo 41" o:spid="_x0000_s1027" style="position:absolute;left:0;text-align:left;margin-left:182pt;margin-top:555pt;width:468pt;height:25.2pt;z-index:251660288;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">
              <v:group id="Grupo 519312614" o:spid="_x0000_s1028"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">
                <v:rect id="Rectángulo 1627015549" o:spid="_x0000_s1029"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" filled="f" stroked="f">
                  <v:textbox inset="2.53958mm,2.53958mm,2.53958mm,2.53958mm">
                    <w:txbxContent>
                      <w:p w14:paraId="1C05DF94" w14:textId="77777777" w:rsidR="005F5962" w:rsidRDefault="005F5962">
                        <w:pPr>
                          <w:textDirection w:val="btLr"/>
                        </w:pPr>
                      </w:p>
                    </w:txbxContent>
                  </v:textbox>
                </v:rect>
                <v:rect id="Rectángulo 215991846"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" fillcolor="black [3200]" stroked="f">
                  <v:textbox inset="2.53958mm,2.53958mm,2.53958mm,2.53958mm">
                    <w:txbxContent>
                      <w:p w14:paraId="5F43C3B5" w14:textId="77777777" w:rsidR="005F5962" w:rsidRDefault="005F5962">
                        <w:pPr>
                          <w:textDirection w:val="btLr"/>
                        </w:pPr>
                      </w:p>
                    </w:txbxContent>
                  </v:textbox>
                </v:rect>
                <v:rect id="Rectángulo 636717254" o:spid="_x0000_s1031"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" filled="f" stroked="f">
                  <v:textbox inset="2.53958mm,1.2694mm,2.53958mm,0">
                    <w:txbxContent>
                      <w:p w14:paraId="37FDE690" w14:textId="77777777" w:rsidR="005F5962"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2282FE40" w14:textId="77777777" w:rsidR="005F5962" w:rsidRDefault="005F5962">
                        <w:pPr>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463DF" w14:textId="77777777" w:rsidR="00A70A3F" w:rsidRDefault="00A70A3F">
      <w:r>
        <w:separator/>
      </w:r>
    </w:p>
  </w:footnote>
  <w:footnote w:type="continuationSeparator" w:id="0">
    <w:p w14:paraId="3CEF1972" w14:textId="77777777" w:rsidR="00A70A3F" w:rsidRDefault="00A70A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D0C20" w14:textId="77777777" w:rsidR="005F5962"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52A80A61" wp14:editId="13A30142">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A1DFE"/>
    <w:multiLevelType w:val="multilevel"/>
    <w:tmpl w:val="8A22B5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95624FD"/>
    <w:multiLevelType w:val="multilevel"/>
    <w:tmpl w:val="62ACD0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9085925"/>
    <w:multiLevelType w:val="multilevel"/>
    <w:tmpl w:val="30601B82"/>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29C77F52"/>
    <w:multiLevelType w:val="multilevel"/>
    <w:tmpl w:val="642A03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1105E93"/>
    <w:multiLevelType w:val="multilevel"/>
    <w:tmpl w:val="1368EB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84A2ADE"/>
    <w:multiLevelType w:val="multilevel"/>
    <w:tmpl w:val="80A25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8C6B47"/>
    <w:multiLevelType w:val="multilevel"/>
    <w:tmpl w:val="9C62E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271B57"/>
    <w:multiLevelType w:val="multilevel"/>
    <w:tmpl w:val="2C9268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20C32AC"/>
    <w:multiLevelType w:val="multilevel"/>
    <w:tmpl w:val="4386CEBA"/>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251500A"/>
    <w:multiLevelType w:val="multilevel"/>
    <w:tmpl w:val="C0CC0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272126">
    <w:abstractNumId w:val="7"/>
  </w:num>
  <w:num w:numId="2" w16cid:durableId="578951466">
    <w:abstractNumId w:val="0"/>
  </w:num>
  <w:num w:numId="3" w16cid:durableId="1179467387">
    <w:abstractNumId w:val="9"/>
  </w:num>
  <w:num w:numId="4" w16cid:durableId="1767532095">
    <w:abstractNumId w:val="4"/>
  </w:num>
  <w:num w:numId="5" w16cid:durableId="1002203045">
    <w:abstractNumId w:val="1"/>
  </w:num>
  <w:num w:numId="6" w16cid:durableId="1188760803">
    <w:abstractNumId w:val="2"/>
  </w:num>
  <w:num w:numId="7" w16cid:durableId="906451373">
    <w:abstractNumId w:val="8"/>
  </w:num>
  <w:num w:numId="8" w16cid:durableId="971787518">
    <w:abstractNumId w:val="5"/>
  </w:num>
  <w:num w:numId="9" w16cid:durableId="2144077589">
    <w:abstractNumId w:val="3"/>
  </w:num>
  <w:num w:numId="10" w16cid:durableId="2029874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962"/>
    <w:rsid w:val="005F5962"/>
    <w:rsid w:val="007B39BB"/>
    <w:rsid w:val="00A70A3F"/>
    <w:rsid w:val="00E34C9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F69DE"/>
  <w15:docId w15:val="{9AA6EA0B-62C0-4346-AC23-7E9B943F2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8895772">
      <w:bodyDiv w:val="1"/>
      <w:marLeft w:val="0"/>
      <w:marRight w:val="0"/>
      <w:marTop w:val="0"/>
      <w:marBottom w:val="0"/>
      <w:divBdr>
        <w:top w:val="none" w:sz="0" w:space="0" w:color="auto"/>
        <w:left w:val="none" w:sz="0" w:space="0" w:color="auto"/>
        <w:bottom w:val="none" w:sz="0" w:space="0" w:color="auto"/>
        <w:right w:val="none" w:sz="0" w:space="0" w:color="auto"/>
      </w:divBdr>
    </w:div>
    <w:div w:id="1759591868">
      <w:bodyDiv w:val="1"/>
      <w:marLeft w:val="0"/>
      <w:marRight w:val="0"/>
      <w:marTop w:val="0"/>
      <w:marBottom w:val="0"/>
      <w:divBdr>
        <w:top w:val="none" w:sz="0" w:space="0" w:color="auto"/>
        <w:left w:val="none" w:sz="0" w:space="0" w:color="auto"/>
        <w:bottom w:val="none" w:sz="0" w:space="0" w:color="auto"/>
        <w:right w:val="none" w:sz="0" w:space="0" w:color="auto"/>
      </w:divBdr>
    </w:div>
    <w:div w:id="18016514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4QenJnKYGGCpBCdQshNJ2+nqnQ==">CgMxLjAyDmgud3Jvdms5c3gycWZ5Mg5oLndqMG9maXlyc3Y2aTIOaC5hdm9haHlzcXJhbGYyDWguaGVjbzA0Zmk1ZDUyDWguaTU0Nm1jank4cG4yDmguNDMyZml1cG9ndjVsMg1oLjhnMmNkNm1jeG9qMg1oLjU4ZGQxNXRyNDUwOAByITFEUW9zcVZUS2Z5RnlibVZnMTM4Ym90Nng3X1hMSlZZVA==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3218</Words>
  <Characters>17701</Characters>
  <Application>Microsoft Office Word</Application>
  <DocSecurity>0</DocSecurity>
  <Lines>147</Lines>
  <Paragraphs>41</Paragraphs>
  <ScaleCrop>false</ScaleCrop>
  <Company/>
  <LinksUpToDate>false</LinksUpToDate>
  <CharactersWithSpaces>20878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DIEGO ALFONSO ULLOA SOTO</cp:lastModifiedBy>
  <cp:revision>2</cp:revision>
  <dcterms:created xsi:type="dcterms:W3CDTF">2024-09-06T00:21:00Z</dcterms:created>
  <dcterms:modified xsi:type="dcterms:W3CDTF">2024-09-06T00:21:00Z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