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>This paragraph has a tracked insertion.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2026-04-17T05:27:23.546Z</dcterms:created>
  <dcterms:modified xsi:type="dcterms:W3CDTF">2026-04-17T05:27:23.546Z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