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>
    <v:background id="_x0000_s1030" o:bwmode="white" fillcolor="black">
      <v:fill r:id="rId5" o:title="5%" color2="#969696" type="pattern"/>
    </v:background>
  </w:background>
  <w:body>
    <w:p w14:paraId="22924715" w14:textId="3BB9B052" w:rsidR="00D15893" w:rsidRPr="000717CB" w:rsidRDefault="00212D88" w:rsidP="00EE001C">
      <w:pPr>
        <w:jc w:val="right"/>
        <w:rPr>
          <w:rStyle w:val="BookTitle"/>
          <w:color w:va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0475DE" wp14:editId="3BAECB4A">
                <wp:simplePos x="0" y="0"/>
                <wp:positionH relativeFrom="column">
                  <wp:posOffset>4497070</wp:posOffset>
                </wp:positionH>
                <wp:positionV relativeFrom="paragraph">
                  <wp:posOffset>539115</wp:posOffset>
                </wp:positionV>
                <wp:extent cx="2372360" cy="273050"/>
                <wp:effectExtent l="13970" t="18415" r="13970" b="1333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2360" cy="273050"/>
                        </a:xfrm>
                        <a:prstGeom prst="rect">
                          <a:avLst/>
                        </a:prstGeom>
                        <a:solidFill>
                          <a:srgbClr val="6D6D6D"/>
                        </a:solidFill>
                        <a:ln w="28575">
                          <a:solidFill>
                            <a:srgbClr val="94363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DE697" w14:textId="77777777" w:rsidR="00D460A9" w:rsidRPr="001124A6" w:rsidRDefault="00D460A9">
                            <w:pPr>
                              <w:rPr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i/>
                                <w:color w:val="FFFFFF"/>
                              </w:rPr>
                              <w:t>Last Updated: April 18,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54.1pt;margin-top:42.45pt;width:186.8pt;height:2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" fillcolor="#6d6d6d" strokecolor="#943634" strokeweight="2.25pt">
                <v:textbox>
                  <w:txbxContent>
                    <w:p w14:paraId="3D9DE697" w14:textId="77777777" w:rsidR="00D460A9" w:rsidRPr="001124A6" w:rsidRDefault="00D460A9">
                      <w:pPr>
                        <w:rPr>
                          <w:i/>
                          <w:color w:val="FFFFFF"/>
                        </w:rPr>
                      </w:pPr>
                      <w:r>
                        <w:rPr>
                          <w:i/>
                          <w:color w:val="FFFFFF"/>
                        </w:rPr>
                        <w:t>Last Updated: April 18,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F2A91AA" wp14:editId="7BEC6825">
                <wp:simplePos x="0" y="0"/>
                <wp:positionH relativeFrom="page">
                  <wp:posOffset>-13970</wp:posOffset>
                </wp:positionH>
                <wp:positionV relativeFrom="page">
                  <wp:align>top</wp:align>
                </wp:positionV>
                <wp:extent cx="7786370" cy="1469390"/>
                <wp:effectExtent l="0" t="0" r="11430" b="3810"/>
                <wp:wrapSquare wrapText="bothSides"/>
                <wp:docPr id="695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86370" cy="1469390"/>
                        </a:xfrm>
                        <a:prstGeom prst="rect">
                          <a:avLst/>
                        </a:prstGeom>
                        <a:solidFill>
                          <a:srgbClr val="943634"/>
                        </a:solidFill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694796" dir="17286226" sy="-100000" rotWithShape="0">
                                  <a:srgbClr val="80808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6FA3CD7" w14:textId="066A3C5F" w:rsidR="00D460A9" w:rsidRPr="000717CB" w:rsidRDefault="00D460A9">
                            <w:pPr>
                              <w:spacing w:after="0"/>
                              <w:rPr>
                                <w:caps/>
                                <w:color w:val="9BBB59"/>
                                <w:sz w:val="52"/>
                                <w:szCs w:val="40"/>
                              </w:rPr>
                            </w:pPr>
                            <w:r w:rsidRPr="000717CB">
                              <w:rPr>
                                <w:caps/>
                                <w:color w:val="9BBB59"/>
                                <w:sz w:val="52"/>
                                <w:szCs w:val="40"/>
                              </w:rPr>
                              <w:t>[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 xml:space="preserve">USe CASE </w:t>
                            </w:r>
                            <w:r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#XX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: “</w:t>
                            </w:r>
                            <w:r w:rsidR="002930C6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FRIEND RECOMMENDATION</w:t>
                            </w:r>
                            <w:r w:rsidRPr="000717CB">
                              <w:rPr>
                                <w:b/>
                                <w:caps/>
                                <w:color w:val="FFFFFF"/>
                                <w:sz w:val="32"/>
                              </w:rPr>
                              <w:t>”</w:t>
                            </w:r>
                            <w:r w:rsidRPr="000717CB">
                              <w:rPr>
                                <w:b/>
                                <w:caps/>
                                <w:color w:val="9BBB59"/>
                                <w:sz w:val="52"/>
                                <w:szCs w:val="4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914400" rIns="914400" bIns="9144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3" o:spid="_x0000_s1027" style="position:absolute;left:0;text-align:left;margin-left:-1.05pt;margin-top:0;width:613.1pt;height:115.7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" o:allowincell="f" fillcolor="#943634" stroked="f">
                <v:shadow type="perspective" color="gray" opacity=".5" mv:blur="0" origin=",.5" offset="17pt,-52pt" matrix=",,,-1"/>
                <v:textbox style="mso-fit-shape-to-text:t" inset=",1in,1in,7.2pt">
                  <w:txbxContent>
                    <w:p w14:paraId="46FA3CD7" w14:textId="066A3C5F" w:rsidR="00D460A9" w:rsidRPr="000717CB" w:rsidRDefault="00D460A9">
                      <w:pPr>
                        <w:spacing w:after="0"/>
                        <w:rPr>
                          <w:caps/>
                          <w:color w:val="9BBB59"/>
                          <w:sz w:val="52"/>
                          <w:szCs w:val="40"/>
                        </w:rPr>
                      </w:pPr>
                      <w:r w:rsidRPr="000717CB">
                        <w:rPr>
                          <w:caps/>
                          <w:color w:val="9BBB59"/>
                          <w:sz w:val="52"/>
                          <w:szCs w:val="40"/>
                        </w:rPr>
                        <w:t>[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 xml:space="preserve">USe CASE </w:t>
                      </w:r>
                      <w:r>
                        <w:rPr>
                          <w:b/>
                          <w:caps/>
                          <w:color w:val="FFFFFF"/>
                          <w:sz w:val="32"/>
                        </w:rPr>
                        <w:t>#XX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: “</w:t>
                      </w:r>
                      <w:r w:rsidR="002930C6">
                        <w:rPr>
                          <w:b/>
                          <w:caps/>
                          <w:color w:val="FFFFFF"/>
                          <w:sz w:val="32"/>
                        </w:rPr>
                        <w:t>FRIEND RECOMMENDATION</w:t>
                      </w:r>
                      <w:r w:rsidRPr="000717CB">
                        <w:rPr>
                          <w:b/>
                          <w:caps/>
                          <w:color w:val="FFFFFF"/>
                          <w:sz w:val="32"/>
                        </w:rPr>
                        <w:t>”</w:t>
                      </w:r>
                      <w:r w:rsidRPr="000717CB">
                        <w:rPr>
                          <w:b/>
                          <w:caps/>
                          <w:color w:val="9BBB59"/>
                          <w:sz w:val="52"/>
                          <w:szCs w:val="40"/>
                        </w:rPr>
                        <w:t>]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60BDADFE" w14:textId="77777777" w:rsidR="00EE001C" w:rsidRPr="000717CB" w:rsidRDefault="00EE001C" w:rsidP="00EE001C">
      <w:pPr>
        <w:rPr>
          <w:rStyle w:val="Emphasis"/>
          <w:b/>
          <w:bCs/>
          <w:i w:val="0"/>
          <w:iCs w:val="0"/>
          <w:smallCaps/>
          <w:color w:val="FFFFFF"/>
          <w:spacing w:val="5"/>
          <w:sz w:val="1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6"/>
      </w:tblGrid>
      <w:tr w:rsidR="00784C5C" w:rsidRPr="000717CB" w14:paraId="1BB0E2E5" w14:textId="77777777" w:rsidTr="001124A6">
        <w:tc>
          <w:tcPr>
            <w:tcW w:w="9576" w:type="dxa"/>
            <w:shd w:val="clear" w:color="auto" w:fill="6D6D6D"/>
          </w:tcPr>
          <w:p w14:paraId="67C8E068" w14:textId="77777777" w:rsidR="00EE001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Description:</w:t>
            </w:r>
          </w:p>
          <w:p w14:paraId="2055EEA5" w14:textId="1CB51E23" w:rsidR="00EE001C" w:rsidRPr="001124A6" w:rsidRDefault="00D460A9" w:rsidP="002930C6">
            <w:pPr>
              <w:spacing w:after="0" w:line="240" w:lineRule="auto"/>
              <w:rPr>
                <w:color w:val="FFFFFF"/>
              </w:rPr>
            </w:pPr>
            <w:r>
              <w:rPr>
                <w:color w:val="FFFFFF"/>
              </w:rPr>
              <w:t xml:space="preserve">This use case outlines </w:t>
            </w:r>
            <w:r w:rsidR="002930C6">
              <w:rPr>
                <w:color w:val="FFFFFF"/>
              </w:rPr>
              <w:t>the feature of having a friend recommend you a wine. If there is a huge list of recommendations, then the user will see an abbreviated list.</w:t>
            </w:r>
          </w:p>
        </w:tc>
      </w:tr>
      <w:tr w:rsidR="00784C5C" w:rsidRPr="000717CB" w14:paraId="7068136B" w14:textId="77777777" w:rsidTr="001124A6">
        <w:tc>
          <w:tcPr>
            <w:tcW w:w="9576" w:type="dxa"/>
            <w:shd w:val="clear" w:color="auto" w:fill="595959"/>
          </w:tcPr>
          <w:p w14:paraId="6BFD3272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Actors:</w:t>
            </w:r>
          </w:p>
          <w:p w14:paraId="6B8535A6" w14:textId="77777777" w:rsidR="00EE001C" w:rsidRPr="000717CB" w:rsidRDefault="00D460A9" w:rsidP="001124A6">
            <w:pPr>
              <w:spacing w:after="0" w:line="240" w:lineRule="auto"/>
            </w:pPr>
            <w:r>
              <w:rPr>
                <w:color w:val="FFFFFF"/>
              </w:rPr>
              <w:t>The user</w:t>
            </w:r>
          </w:p>
        </w:tc>
      </w:tr>
      <w:tr w:rsidR="00784C5C" w:rsidRPr="000717CB" w14:paraId="1AC7D6C8" w14:textId="77777777" w:rsidTr="001124A6">
        <w:tc>
          <w:tcPr>
            <w:tcW w:w="9576" w:type="dxa"/>
            <w:shd w:val="clear" w:color="auto" w:fill="6D6D6D"/>
          </w:tcPr>
          <w:p w14:paraId="63BDE249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Desired Outcome:</w:t>
            </w:r>
          </w:p>
          <w:p w14:paraId="069EF273" w14:textId="1F46D583" w:rsidR="00521791" w:rsidRPr="000717CB" w:rsidRDefault="00D460A9" w:rsidP="002930C6">
            <w:pPr>
              <w:spacing w:after="0" w:line="240" w:lineRule="auto"/>
            </w:pPr>
            <w:r>
              <w:rPr>
                <w:color w:val="FFFFFF"/>
              </w:rPr>
              <w:t>The user w</w:t>
            </w:r>
            <w:r w:rsidR="002930C6">
              <w:rPr>
                <w:color w:val="FFFFFF"/>
              </w:rPr>
              <w:t xml:space="preserve">ill be shown recommendations from </w:t>
            </w:r>
            <w:bookmarkStart w:id="0" w:name="_GoBack"/>
            <w:bookmarkEnd w:id="0"/>
            <w:r w:rsidR="002930C6">
              <w:rPr>
                <w:color w:val="FFFFFF"/>
              </w:rPr>
              <w:t xml:space="preserve">friends. </w:t>
            </w:r>
          </w:p>
        </w:tc>
      </w:tr>
      <w:tr w:rsidR="00784C5C" w:rsidRPr="000717CB" w14:paraId="2D8BEB2E" w14:textId="77777777" w:rsidTr="001124A6">
        <w:tc>
          <w:tcPr>
            <w:tcW w:w="9576" w:type="dxa"/>
            <w:shd w:val="clear" w:color="auto" w:fill="595959"/>
          </w:tcPr>
          <w:p w14:paraId="7F87888D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User Goals:</w:t>
            </w:r>
          </w:p>
          <w:p w14:paraId="0D8E7785" w14:textId="054269C7" w:rsidR="00521791" w:rsidRPr="000717CB" w:rsidRDefault="00D460A9" w:rsidP="002930C6">
            <w:pPr>
              <w:spacing w:after="0" w:line="240" w:lineRule="auto"/>
            </w:pPr>
            <w:r>
              <w:rPr>
                <w:color w:val="FFFFFF"/>
              </w:rPr>
              <w:t xml:space="preserve">The user wants to know about wine </w:t>
            </w:r>
            <w:r w:rsidR="002930C6">
              <w:rPr>
                <w:color w:val="FFFFFF"/>
              </w:rPr>
              <w:t xml:space="preserve">recommendations </w:t>
            </w:r>
            <w:r>
              <w:rPr>
                <w:color w:val="FFFFFF"/>
              </w:rPr>
              <w:t>from friends.</w:t>
            </w:r>
          </w:p>
        </w:tc>
      </w:tr>
      <w:tr w:rsidR="00784C5C" w:rsidRPr="000717CB" w14:paraId="76F44A91" w14:textId="77777777" w:rsidTr="001124A6">
        <w:tc>
          <w:tcPr>
            <w:tcW w:w="9576" w:type="dxa"/>
            <w:shd w:val="clear" w:color="auto" w:fill="6D6D6D"/>
          </w:tcPr>
          <w:p w14:paraId="6BCA1096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Dependent Use Cases:</w:t>
            </w:r>
          </w:p>
          <w:p w14:paraId="41EB3245" w14:textId="77777777" w:rsidR="00521791" w:rsidRPr="000717CB" w:rsidRDefault="00D460A9" w:rsidP="00D460A9">
            <w:pPr>
              <w:spacing w:after="0" w:line="240" w:lineRule="auto"/>
            </w:pPr>
            <w:r>
              <w:rPr>
                <w:color w:val="FFFFFF"/>
              </w:rPr>
              <w:t>The user is logged on</w:t>
            </w:r>
          </w:p>
        </w:tc>
      </w:tr>
      <w:tr w:rsidR="00784C5C" w:rsidRPr="000717CB" w14:paraId="0E33F5EF" w14:textId="77777777" w:rsidTr="001124A6">
        <w:tc>
          <w:tcPr>
            <w:tcW w:w="9576" w:type="dxa"/>
            <w:shd w:val="clear" w:color="auto" w:fill="595959"/>
          </w:tcPr>
          <w:p w14:paraId="14DDA426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Involved Requirements:</w:t>
            </w:r>
          </w:p>
          <w:p w14:paraId="15EF08DE" w14:textId="77777777" w:rsidR="00521791" w:rsidRPr="000717CB" w:rsidRDefault="00521791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</w:tc>
      </w:tr>
      <w:tr w:rsidR="00784C5C" w:rsidRPr="000717CB" w14:paraId="7C7AC234" w14:textId="77777777" w:rsidTr="001124A6">
        <w:tc>
          <w:tcPr>
            <w:tcW w:w="9576" w:type="dxa"/>
            <w:shd w:val="clear" w:color="auto" w:fill="6D6D6D"/>
          </w:tcPr>
          <w:p w14:paraId="7A6E77A9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Details:</w:t>
            </w:r>
          </w:p>
          <w:p w14:paraId="7AF1842E" w14:textId="77777777" w:rsidR="00521791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Priority: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D460A9">
              <w:rPr>
                <w:color w:val="FFFFFF"/>
                <w:sz w:val="24"/>
                <w:szCs w:val="24"/>
              </w:rPr>
              <w:t>Not high</w:t>
            </w:r>
          </w:p>
          <w:p w14:paraId="1E68C73C" w14:textId="77777777" w:rsidR="004F4239" w:rsidRPr="001124A6" w:rsidRDefault="005E22A0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Progress Status:</w:t>
            </w:r>
            <w:r w:rsidR="004F4239" w:rsidRPr="001124A6">
              <w:rPr>
                <w:color w:val="FFFFFF"/>
                <w:sz w:val="24"/>
                <w:szCs w:val="24"/>
              </w:rPr>
              <w:t xml:space="preserve"> </w:t>
            </w:r>
            <w:r w:rsidR="00D460A9">
              <w:rPr>
                <w:color w:val="FFFFFF"/>
                <w:sz w:val="24"/>
                <w:szCs w:val="24"/>
              </w:rPr>
              <w:t>Planned</w:t>
            </w:r>
          </w:p>
          <w:p w14:paraId="34AFF947" w14:textId="77777777" w:rsidR="004F4239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Test Phase Status:</w:t>
            </w:r>
          </w:p>
          <w:p w14:paraId="5DFAE046" w14:textId="77777777" w:rsidR="005E22A0" w:rsidRPr="001124A6" w:rsidRDefault="004F4239" w:rsidP="001124A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u w:val="single"/>
              </w:rPr>
            </w:pPr>
            <w:r w:rsidRPr="001124A6">
              <w:rPr>
                <w:b/>
                <w:color w:val="FFFFFF"/>
                <w:sz w:val="24"/>
                <w:szCs w:val="24"/>
                <w:u w:val="single"/>
              </w:rPr>
              <w:t>Frequency:</w:t>
            </w:r>
          </w:p>
        </w:tc>
      </w:tr>
      <w:tr w:rsidR="00784C5C" w:rsidRPr="000717CB" w14:paraId="19C6743A" w14:textId="77777777" w:rsidTr="001124A6">
        <w:tc>
          <w:tcPr>
            <w:tcW w:w="9576" w:type="dxa"/>
            <w:shd w:val="clear" w:color="auto" w:fill="595959"/>
          </w:tcPr>
          <w:p w14:paraId="0C7950DC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Pre-conditions:</w:t>
            </w:r>
          </w:p>
          <w:p w14:paraId="251FC717" w14:textId="77777777" w:rsidR="00521791" w:rsidRPr="00D460A9" w:rsidRDefault="00D460A9" w:rsidP="001124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 w:themeColor="background1"/>
              </w:rPr>
              <w:t>The user is logged on</w:t>
            </w:r>
          </w:p>
          <w:p w14:paraId="4F25758D" w14:textId="77777777" w:rsidR="00D460A9" w:rsidRPr="00D460A9" w:rsidRDefault="00D460A9" w:rsidP="001124A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 w:themeColor="background1"/>
              </w:rPr>
              <w:t>The user is in the correct screen for viewing</w:t>
            </w:r>
          </w:p>
          <w:p w14:paraId="6B1B84E7" w14:textId="47606C1F" w:rsidR="00D460A9" w:rsidRPr="000717CB" w:rsidRDefault="00D460A9" w:rsidP="002930C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color w:val="FFFFFF" w:themeColor="background1"/>
              </w:rPr>
              <w:t xml:space="preserve">The user has </w:t>
            </w:r>
            <w:r w:rsidR="002930C6">
              <w:rPr>
                <w:color w:val="FFFFFF" w:themeColor="background1"/>
              </w:rPr>
              <w:t>a friend recommendation</w:t>
            </w:r>
          </w:p>
        </w:tc>
      </w:tr>
      <w:tr w:rsidR="00784C5C" w:rsidRPr="000717CB" w14:paraId="38D24D74" w14:textId="77777777" w:rsidTr="001124A6">
        <w:tc>
          <w:tcPr>
            <w:tcW w:w="9576" w:type="dxa"/>
            <w:shd w:val="clear" w:color="auto" w:fill="6D6D6D"/>
          </w:tcPr>
          <w:p w14:paraId="6D659488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Post-conditions:</w:t>
            </w:r>
          </w:p>
          <w:p w14:paraId="6D001FD6" w14:textId="2CA05BCB" w:rsidR="004F4239" w:rsidRPr="000717CB" w:rsidRDefault="002930C6" w:rsidP="002930C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rPr>
                <w:color w:val="FFFFFF" w:themeColor="background1"/>
              </w:rPr>
              <w:t xml:space="preserve">A window showing friend recommendation </w:t>
            </w:r>
            <w:r w:rsidR="00D460A9">
              <w:rPr>
                <w:color w:val="FFFFFF" w:themeColor="background1"/>
              </w:rPr>
              <w:t>is shown</w:t>
            </w:r>
          </w:p>
        </w:tc>
      </w:tr>
      <w:tr w:rsidR="00784C5C" w:rsidRPr="000717CB" w14:paraId="44930A17" w14:textId="77777777" w:rsidTr="001124A6">
        <w:tc>
          <w:tcPr>
            <w:tcW w:w="9576" w:type="dxa"/>
            <w:shd w:val="clear" w:color="auto" w:fill="595959"/>
          </w:tcPr>
          <w:p w14:paraId="76F22697" w14:textId="77777777" w:rsidR="000717CB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Trigger:</w:t>
            </w:r>
          </w:p>
          <w:p w14:paraId="42BF6BB0" w14:textId="38131175" w:rsidR="00521791" w:rsidRPr="000717CB" w:rsidRDefault="00D460A9" w:rsidP="002930C6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rPr>
                <w:color w:val="FFFFFF" w:themeColor="background1"/>
              </w:rPr>
              <w:t>From the social page of the wine app, the user clicks on the “</w:t>
            </w:r>
            <w:r w:rsidR="002930C6">
              <w:rPr>
                <w:color w:val="FFFFFF" w:themeColor="background1"/>
              </w:rPr>
              <w:t>Recommendations</w:t>
            </w:r>
            <w:r>
              <w:rPr>
                <w:color w:val="FFFFFF" w:themeColor="background1"/>
              </w:rPr>
              <w:t>” button</w:t>
            </w:r>
          </w:p>
        </w:tc>
      </w:tr>
      <w:tr w:rsidR="00784C5C" w:rsidRPr="000717CB" w14:paraId="4FB2CF92" w14:textId="77777777" w:rsidTr="001124A6">
        <w:tc>
          <w:tcPr>
            <w:tcW w:w="9576" w:type="dxa"/>
            <w:shd w:val="clear" w:color="auto" w:fill="6D6D6D"/>
          </w:tcPr>
          <w:p w14:paraId="57F6F550" w14:textId="17D18CC9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Workflow:</w:t>
            </w:r>
          </w:p>
          <w:p w14:paraId="382DD98D" w14:textId="77777777" w:rsidR="00521791" w:rsidRPr="00D460A9" w:rsidRDefault="00D460A9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 w:themeColor="background1"/>
              </w:rPr>
              <w:t>The System verifies that the user is logged in</w:t>
            </w:r>
          </w:p>
          <w:p w14:paraId="51FFC7BE" w14:textId="4190F081" w:rsidR="00D460A9" w:rsidRPr="00D460A9" w:rsidRDefault="00D460A9" w:rsidP="001124A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 w:themeColor="background1"/>
              </w:rPr>
              <w:t xml:space="preserve">The System verifies any friend </w:t>
            </w:r>
            <w:r w:rsidR="002930C6">
              <w:rPr>
                <w:color w:val="FFFFFF" w:themeColor="background1"/>
              </w:rPr>
              <w:t>recommendation</w:t>
            </w:r>
          </w:p>
          <w:p w14:paraId="4613CECF" w14:textId="77777777" w:rsidR="00D460A9" w:rsidRPr="002930C6" w:rsidRDefault="00D460A9" w:rsidP="002930C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 w:themeColor="background1"/>
              </w:rPr>
              <w:t>The System indicates new friend</w:t>
            </w:r>
            <w:r w:rsidR="002930C6">
              <w:rPr>
                <w:color w:val="FFFFFF" w:themeColor="background1"/>
              </w:rPr>
              <w:t xml:space="preserve"> recommendations</w:t>
            </w:r>
          </w:p>
          <w:p w14:paraId="51FAA67B" w14:textId="37E18D6A" w:rsidR="002930C6" w:rsidRPr="002930C6" w:rsidRDefault="002930C6" w:rsidP="002930C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 w:themeColor="background1"/>
              </w:rPr>
              <w:t>The User clicks on the “Friend Recommendations” indicator</w:t>
            </w:r>
          </w:p>
          <w:p w14:paraId="5C9EB5D7" w14:textId="62FAE77C" w:rsidR="002930C6" w:rsidRPr="000717CB" w:rsidRDefault="002930C6" w:rsidP="002930C6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rPr>
                <w:color w:val="FFFFFF" w:themeColor="background1"/>
              </w:rPr>
              <w:t>The System displays the friend recommendations</w:t>
            </w:r>
          </w:p>
        </w:tc>
      </w:tr>
      <w:tr w:rsidR="00784C5C" w:rsidRPr="000717CB" w14:paraId="3A845134" w14:textId="77777777" w:rsidTr="001124A6">
        <w:tc>
          <w:tcPr>
            <w:tcW w:w="9576" w:type="dxa"/>
            <w:shd w:val="clear" w:color="auto" w:fill="595959"/>
          </w:tcPr>
          <w:p w14:paraId="19D20569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Alternate Paths:</w:t>
            </w:r>
          </w:p>
          <w:p w14:paraId="292639CE" w14:textId="1D31DB41" w:rsidR="00521791" w:rsidRPr="000717CB" w:rsidRDefault="00D460A9" w:rsidP="002930C6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rPr>
                <w:color w:val="FFFFFF" w:themeColor="background1"/>
              </w:rPr>
              <w:t xml:space="preserve">If no </w:t>
            </w:r>
            <w:r w:rsidR="002930C6">
              <w:rPr>
                <w:color w:val="FFFFFF" w:themeColor="background1"/>
              </w:rPr>
              <w:t>recommendations are</w:t>
            </w:r>
            <w:r>
              <w:rPr>
                <w:color w:val="FFFFFF" w:themeColor="background1"/>
              </w:rPr>
              <w:t xml:space="preserve"> present, and a friend </w:t>
            </w:r>
            <w:r w:rsidR="002930C6">
              <w:rPr>
                <w:color w:val="FFFFFF" w:themeColor="background1"/>
              </w:rPr>
              <w:t>recommends the user a wine</w:t>
            </w:r>
            <w:r w:rsidR="002D241A">
              <w:rPr>
                <w:color w:val="FFFFFF" w:themeColor="background1"/>
              </w:rPr>
              <w:t xml:space="preserve"> – in real time – the user will be able to see an indicator and be able to click on it</w:t>
            </w:r>
          </w:p>
        </w:tc>
      </w:tr>
      <w:tr w:rsidR="00784C5C" w:rsidRPr="000717CB" w14:paraId="0CC27AEF" w14:textId="77777777" w:rsidTr="001124A6">
        <w:tc>
          <w:tcPr>
            <w:tcW w:w="9576" w:type="dxa"/>
            <w:shd w:val="clear" w:color="auto" w:fill="6D6D6D"/>
          </w:tcPr>
          <w:p w14:paraId="012C08AB" w14:textId="77777777" w:rsidR="00784C5C" w:rsidRPr="001124A6" w:rsidRDefault="00821844" w:rsidP="001124A6">
            <w:pPr>
              <w:spacing w:after="0" w:line="240" w:lineRule="auto"/>
              <w:rPr>
                <w:rStyle w:val="IntenseReference"/>
                <w:color w:val="9BBB59"/>
                <w:sz w:val="28"/>
              </w:rPr>
            </w:pPr>
            <w:r w:rsidRPr="001124A6">
              <w:rPr>
                <w:rStyle w:val="IntenseReference"/>
                <w:color w:val="9BBB59"/>
                <w:sz w:val="28"/>
              </w:rPr>
              <w:t>Options:</w:t>
            </w:r>
          </w:p>
          <w:p w14:paraId="11553442" w14:textId="77777777" w:rsidR="00521791" w:rsidRPr="000717CB" w:rsidRDefault="002D241A" w:rsidP="001124A6">
            <w:pPr>
              <w:spacing w:after="0" w:line="240" w:lineRule="auto"/>
            </w:pPr>
            <w:r>
              <w:rPr>
                <w:color w:val="FFFFFF"/>
                <w:sz w:val="24"/>
              </w:rPr>
              <w:lastRenderedPageBreak/>
              <w:t>N/A</w:t>
            </w:r>
          </w:p>
        </w:tc>
      </w:tr>
    </w:tbl>
    <w:p w14:paraId="1BF2CF39" w14:textId="77777777" w:rsidR="00E33BA8" w:rsidRPr="00E33BA8" w:rsidRDefault="00E33BA8" w:rsidP="00573080">
      <w:pPr>
        <w:rPr>
          <w:rStyle w:val="Emphasis"/>
          <w:b/>
          <w:i w:val="0"/>
        </w:rPr>
      </w:pPr>
    </w:p>
    <w:sectPr w:rsidR="00E33BA8" w:rsidRPr="00E33BA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849B2D" w14:textId="77777777" w:rsidR="00D460A9" w:rsidRDefault="00D460A9" w:rsidP="00573080">
      <w:pPr>
        <w:spacing w:after="0" w:line="240" w:lineRule="auto"/>
      </w:pPr>
      <w:r>
        <w:separator/>
      </w:r>
    </w:p>
  </w:endnote>
  <w:endnote w:type="continuationSeparator" w:id="0">
    <w:p w14:paraId="57E5156C" w14:textId="77777777" w:rsidR="00D460A9" w:rsidRDefault="00D460A9" w:rsidP="0057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9"/>
      <w:gridCol w:w="8631"/>
    </w:tblGrid>
    <w:tr w:rsidR="00D460A9" w:rsidRPr="000717CB" w14:paraId="3956C8E3" w14:textId="77777777" w:rsidTr="000717CB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160501E6" w14:textId="77777777" w:rsidR="00D460A9" w:rsidRPr="000717CB" w:rsidRDefault="00D460A9">
          <w:pPr>
            <w:pStyle w:val="Footer"/>
            <w:jc w:val="right"/>
            <w:rPr>
              <w:b/>
              <w:bCs/>
              <w:color w:val="FFFFFF"/>
            </w:rPr>
          </w:pPr>
          <w:r w:rsidRPr="000717CB">
            <w:fldChar w:fldCharType="begin"/>
          </w:r>
          <w:r w:rsidRPr="000717CB">
            <w:instrText xml:space="preserve"> PAGE   \* MERGEFORMAT </w:instrText>
          </w:r>
          <w:r w:rsidRPr="000717CB">
            <w:fldChar w:fldCharType="separate"/>
          </w:r>
          <w:r w:rsidR="00212D88" w:rsidRPr="00212D88">
            <w:rPr>
              <w:noProof/>
              <w:color w:val="FFFFFF"/>
            </w:rPr>
            <w:t>1</w:t>
          </w:r>
          <w:r w:rsidRPr="000717CB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59269CB6" w14:textId="77777777" w:rsidR="00D460A9" w:rsidRPr="000717CB" w:rsidRDefault="00D460A9" w:rsidP="00821844">
          <w:pPr>
            <w:pStyle w:val="Footer"/>
            <w:jc w:val="right"/>
          </w:pPr>
          <w:r w:rsidRPr="000717CB">
            <w:rPr>
              <w:b/>
              <w:color w:val="FFFFFF"/>
            </w:rPr>
            <w:t>Wine Interface Necessary for Oenophiles, W.I.N.O.</w:t>
          </w:r>
        </w:p>
      </w:tc>
    </w:tr>
  </w:tbl>
  <w:p w14:paraId="51656CFA" w14:textId="77777777" w:rsidR="00D460A9" w:rsidRDefault="00D460A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22F7FA" w14:textId="77777777" w:rsidR="00D460A9" w:rsidRDefault="00D460A9" w:rsidP="00573080">
      <w:pPr>
        <w:spacing w:after="0" w:line="240" w:lineRule="auto"/>
      </w:pPr>
      <w:r>
        <w:separator/>
      </w:r>
    </w:p>
  </w:footnote>
  <w:footnote w:type="continuationSeparator" w:id="0">
    <w:p w14:paraId="45466894" w14:textId="77777777" w:rsidR="00D460A9" w:rsidRDefault="00D460A9" w:rsidP="0057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132"/>
    <w:multiLevelType w:val="hybridMultilevel"/>
    <w:tmpl w:val="296A1A68"/>
    <w:lvl w:ilvl="0" w:tplc="1BDC1D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A6450"/>
    <w:multiLevelType w:val="hybridMultilevel"/>
    <w:tmpl w:val="18108CD6"/>
    <w:lvl w:ilvl="0" w:tplc="071C369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F1F17"/>
    <w:multiLevelType w:val="hybridMultilevel"/>
    <w:tmpl w:val="5DDEA584"/>
    <w:lvl w:ilvl="0" w:tplc="34E8FC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B67DA"/>
    <w:multiLevelType w:val="hybridMultilevel"/>
    <w:tmpl w:val="83922134"/>
    <w:lvl w:ilvl="0" w:tplc="06C4105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F31F5"/>
    <w:multiLevelType w:val="hybridMultilevel"/>
    <w:tmpl w:val="DD3E33A4"/>
    <w:lvl w:ilvl="0" w:tplc="CCEC39B8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2963D3"/>
    <w:multiLevelType w:val="hybridMultilevel"/>
    <w:tmpl w:val="2C9808D2"/>
    <w:lvl w:ilvl="0" w:tplc="91E8085C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50">
      <o:colormru v:ext="edit" colors="#777,#969696,#b2b2b2,#6d6d6d,#59595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080"/>
    <w:rsid w:val="0004473D"/>
    <w:rsid w:val="000717CB"/>
    <w:rsid w:val="000A3480"/>
    <w:rsid w:val="001124A6"/>
    <w:rsid w:val="00212D88"/>
    <w:rsid w:val="002930C6"/>
    <w:rsid w:val="002D241A"/>
    <w:rsid w:val="00375876"/>
    <w:rsid w:val="00483A16"/>
    <w:rsid w:val="004F4239"/>
    <w:rsid w:val="00521791"/>
    <w:rsid w:val="00573080"/>
    <w:rsid w:val="005E22A0"/>
    <w:rsid w:val="00614770"/>
    <w:rsid w:val="00644343"/>
    <w:rsid w:val="00784C5C"/>
    <w:rsid w:val="00821844"/>
    <w:rsid w:val="008710D3"/>
    <w:rsid w:val="00AB3641"/>
    <w:rsid w:val="00B101F2"/>
    <w:rsid w:val="00C848F6"/>
    <w:rsid w:val="00CE6BCF"/>
    <w:rsid w:val="00D02BF1"/>
    <w:rsid w:val="00D15893"/>
    <w:rsid w:val="00D460A9"/>
    <w:rsid w:val="00E33BA8"/>
    <w:rsid w:val="00EE001C"/>
    <w:rsid w:val="00F605C4"/>
    <w:rsid w:val="00F7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777,#969696,#b2b2b2,#6d6d6d,#595959"/>
    </o:shapedefaults>
    <o:shapelayout v:ext="edit">
      <o:idmap v:ext="edit" data="1"/>
    </o:shapelayout>
  </w:shapeDefaults>
  <w:decimalSymbol w:val="."/>
  <w:listSeparator w:val=","/>
  <w14:docId w14:val="3A1540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84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184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184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1844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1844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1844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1844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1844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1844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1844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080"/>
  </w:style>
  <w:style w:type="paragraph" w:styleId="Footer">
    <w:name w:val="footer"/>
    <w:basedOn w:val="Normal"/>
    <w:link w:val="FooterChar"/>
    <w:uiPriority w:val="99"/>
    <w:unhideWhenUsed/>
    <w:rsid w:val="00573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080"/>
  </w:style>
  <w:style w:type="character" w:customStyle="1" w:styleId="Heading1Char">
    <w:name w:val="Heading 1 Char"/>
    <w:link w:val="Heading1"/>
    <w:uiPriority w:val="9"/>
    <w:rsid w:val="0082184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82184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semiHidden/>
    <w:rsid w:val="00821844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semiHidden/>
    <w:rsid w:val="0082184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821844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semiHidden/>
    <w:rsid w:val="00821844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821844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821844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21844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1844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1844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2184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1844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821844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821844"/>
    <w:rPr>
      <w:b/>
      <w:bCs/>
    </w:rPr>
  </w:style>
  <w:style w:type="character" w:styleId="Emphasis">
    <w:name w:val="Emphasis"/>
    <w:uiPriority w:val="20"/>
    <w:qFormat/>
    <w:rsid w:val="00821844"/>
    <w:rPr>
      <w:i/>
      <w:iCs/>
    </w:rPr>
  </w:style>
  <w:style w:type="paragraph" w:styleId="NoSpacing">
    <w:name w:val="No Spacing"/>
    <w:link w:val="NoSpacingChar"/>
    <w:uiPriority w:val="1"/>
    <w:qFormat/>
    <w:rsid w:val="00821844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84C5C"/>
  </w:style>
  <w:style w:type="paragraph" w:styleId="ListParagraph">
    <w:name w:val="List Paragraph"/>
    <w:basedOn w:val="Normal"/>
    <w:uiPriority w:val="34"/>
    <w:qFormat/>
    <w:rsid w:val="0082184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1844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21844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18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821844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821844"/>
    <w:rPr>
      <w:i/>
      <w:iCs/>
      <w:color w:val="808080"/>
    </w:rPr>
  </w:style>
  <w:style w:type="character" w:styleId="IntenseEmphasis">
    <w:name w:val="Intense Emphasis"/>
    <w:uiPriority w:val="21"/>
    <w:qFormat/>
    <w:rsid w:val="00821844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821844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821844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82184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1844"/>
    <w:pPr>
      <w:outlineLvl w:val="9"/>
    </w:pPr>
  </w:style>
  <w:style w:type="character" w:styleId="PlaceholderText">
    <w:name w:val="Placeholder Text"/>
    <w:uiPriority w:val="99"/>
    <w:semiHidden/>
    <w:rsid w:val="0004473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447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4C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84C5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521791"/>
    <w:rPr>
      <w:color w:val="EEECE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D6D6D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2">
    <w:name w:val="Medium Grid 1 Accent 2"/>
    <w:basedOn w:val="TableNormal"/>
    <w:uiPriority w:val="67"/>
    <w:rsid w:val="00784C5C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Style1">
    <w:name w:val="Style1"/>
    <w:basedOn w:val="TableNormal"/>
    <w:uiPriority w:val="99"/>
    <w:rsid w:val="00521791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band1Horz">
      <w:tblPr/>
      <w:tcPr>
        <w:shd w:val="clear" w:color="auto" w:fill="6D6D6D"/>
      </w:tcPr>
    </w:tblStylePr>
    <w:tblStylePr w:type="band2Horz">
      <w:tblPr/>
      <w:tcPr>
        <w:shd w:val="clear" w:color="auto" w:fill="59595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image" Target="media/image1.gif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B9057-54D9-3042-8F05-01C69E80A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Wine Interface Necessary for Oenophiles, W.I.N.O.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Bever</dc:creator>
  <cp:lastModifiedBy>Jon</cp:lastModifiedBy>
  <cp:revision>2</cp:revision>
  <dcterms:created xsi:type="dcterms:W3CDTF">2013-04-19T06:05:00Z</dcterms:created>
  <dcterms:modified xsi:type="dcterms:W3CDTF">2013-04-19T06:05:00Z</dcterms:modified>
</cp:coreProperties>
</file>