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bCs/>
          <w:sz w:val="36"/>
          <w:szCs w:val="36"/>
          <w:u w:val="single"/>
        </w:rPr>
      </w:pPr>
      <w:r>
        <w:rPr>
          <w:rFonts w:ascii="Arial" w:hAnsi="Arial"/>
          <w:b/>
          <w:bCs/>
          <w:sz w:val="36"/>
          <w:szCs w:val="36"/>
          <w:u w:val="single"/>
        </w:rPr>
        <w:t>Data Definitions:</w:t>
      </w:r>
    </w:p>
    <w:p>
      <w:pPr>
        <w:pStyle w:val="Normal"/>
        <w:rPr>
          <w:rFonts w:ascii="Arial" w:hAnsi="Arial"/>
          <w:b/>
          <w:bCs/>
          <w:sz w:val="24"/>
          <w:szCs w:val="24"/>
          <w:u w:val="single"/>
        </w:rPr>
      </w:pPr>
      <w:r>
        <w:rPr>
          <w:rFonts w:ascii="Arial" w:hAnsi="Arial"/>
          <w:b/>
          <w:bCs/>
          <w:sz w:val="24"/>
          <w:szCs w:val="24"/>
          <w:u w:val="single"/>
        </w:rPr>
      </w:r>
    </w:p>
    <w:p>
      <w:pPr>
        <w:pStyle w:val="Normal"/>
        <w:numPr>
          <w:ilvl w:val="0"/>
          <w:numId w:val="1"/>
        </w:numPr>
        <w:rPr>
          <w:rFonts w:ascii="Arial" w:hAnsi="Arial"/>
          <w:b/>
          <w:bCs/>
          <w:sz w:val="24"/>
          <w:szCs w:val="24"/>
          <w:u w:val="none"/>
        </w:rPr>
      </w:pPr>
      <w:r>
        <w:rPr>
          <w:rFonts w:ascii="Arial" w:hAnsi="Arial"/>
          <w:b/>
          <w:bCs/>
          <w:sz w:val="24"/>
          <w:szCs w:val="24"/>
          <w:u w:val="none"/>
        </w:rPr>
        <w:t>Real Estate Property:</w:t>
        <w:br/>
      </w:r>
    </w:p>
    <w:p>
      <w:pPr>
        <w:pStyle w:val="Normal"/>
        <w:rPr>
          <w:rFonts w:ascii="Arial" w:hAnsi="Arial"/>
          <w:b w:val="false"/>
          <w:bCs w:val="false"/>
          <w:sz w:val="24"/>
          <w:szCs w:val="24"/>
          <w:u w:val="none"/>
        </w:rPr>
      </w:pPr>
      <w:r>
        <w:rPr>
          <w:rFonts w:ascii="Arial" w:hAnsi="Arial"/>
          <w:b w:val="false"/>
          <w:bCs w:val="false"/>
          <w:sz w:val="24"/>
          <w:szCs w:val="24"/>
          <w:u w:val="none"/>
        </w:rPr>
        <w:t>Real estate property is the main data element of this web application. Almost every data flow is related to this element. Property has 03(Three) categories. They are:</w:t>
      </w:r>
    </w:p>
    <w:p>
      <w:pPr>
        <w:pStyle w:val="Normal"/>
        <w:rPr>
          <w:rFonts w:ascii="Arial" w:hAnsi="Arial"/>
          <w:b w:val="false"/>
          <w:bCs w:val="false"/>
          <w:sz w:val="24"/>
          <w:szCs w:val="24"/>
          <w:u w:val="none"/>
        </w:rPr>
      </w:pPr>
      <w:r>
        <w:rPr>
          <w:rFonts w:ascii="Arial" w:hAnsi="Arial"/>
          <w:b w:val="false"/>
          <w:bCs w:val="false"/>
          <w:sz w:val="24"/>
          <w:szCs w:val="24"/>
          <w:u w:val="none"/>
        </w:rPr>
      </w:r>
    </w:p>
    <w:p>
      <w:pPr>
        <w:pStyle w:val="Normal"/>
        <w:numPr>
          <w:ilvl w:val="1"/>
          <w:numId w:val="1"/>
        </w:numPr>
        <w:rPr>
          <w:rFonts w:ascii="Arial" w:hAnsi="Arial"/>
          <w:b/>
          <w:bCs/>
          <w:sz w:val="24"/>
          <w:szCs w:val="24"/>
          <w:u w:val="none"/>
        </w:rPr>
      </w:pPr>
      <w:r>
        <w:rPr>
          <w:rFonts w:ascii="Arial" w:hAnsi="Arial"/>
          <w:b/>
          <w:bCs/>
          <w:sz w:val="24"/>
          <w:szCs w:val="24"/>
          <w:u w:val="none"/>
        </w:rPr>
        <w:t>Residential:</w:t>
        <w:br/>
      </w:r>
    </w:p>
    <w:p>
      <w:pPr>
        <w:pStyle w:val="Normal"/>
        <w:rPr>
          <w:rFonts w:ascii="Arial" w:hAnsi="Arial"/>
          <w:b w:val="false"/>
          <w:bCs w:val="false"/>
          <w:sz w:val="24"/>
          <w:szCs w:val="24"/>
          <w:u w:val="none"/>
        </w:rPr>
      </w:pPr>
      <w:r>
        <w:rPr>
          <w:rFonts w:ascii="Arial" w:hAnsi="Arial"/>
          <w:b w:val="false"/>
          <w:bCs w:val="false"/>
          <w:sz w:val="24"/>
          <w:szCs w:val="24"/>
          <w:u w:val="none"/>
        </w:rPr>
        <w:t>Residential property is used for living purpose only. There are few types of residential property that are given bellow:</w:t>
      </w:r>
    </w:p>
    <w:p>
      <w:pPr>
        <w:pStyle w:val="Normal"/>
        <w:rPr>
          <w:rFonts w:ascii="Arial" w:hAnsi="Arial"/>
          <w:b w:val="false"/>
          <w:bCs w:val="false"/>
          <w:sz w:val="24"/>
          <w:szCs w:val="24"/>
          <w:u w:val="none"/>
        </w:rPr>
      </w:pPr>
      <w:r>
        <w:rPr>
          <w:rFonts w:ascii="Arial" w:hAnsi="Arial"/>
          <w:b w:val="false"/>
          <w:bCs w:val="false"/>
          <w:sz w:val="24"/>
          <w:szCs w:val="24"/>
          <w:u w:val="none"/>
        </w:rPr>
        <w:t xml:space="preserve"> </w:t>
      </w:r>
    </w:p>
    <w:p>
      <w:pPr>
        <w:pStyle w:val="Normal"/>
        <w:numPr>
          <w:ilvl w:val="2"/>
          <w:numId w:val="1"/>
        </w:numPr>
        <w:rPr>
          <w:rFonts w:ascii="Arial" w:hAnsi="Arial"/>
          <w:b/>
          <w:bCs/>
          <w:sz w:val="24"/>
          <w:szCs w:val="24"/>
          <w:u w:val="none"/>
        </w:rPr>
      </w:pPr>
      <w:r>
        <w:rPr>
          <w:rFonts w:ascii="Arial" w:hAnsi="Arial"/>
          <w:b/>
          <w:bCs/>
          <w:sz w:val="24"/>
          <w:szCs w:val="24"/>
          <w:u w:val="none"/>
        </w:rPr>
        <w:t>House:</w:t>
        <w:br/>
      </w:r>
    </w:p>
    <w:p>
      <w:pPr>
        <w:pStyle w:val="Normal"/>
        <w:rPr>
          <w:rFonts w:ascii="Arial" w:hAnsi="Arial"/>
          <w:b w:val="false"/>
          <w:bCs/>
          <w:i w:val="false"/>
          <w:caps w:val="false"/>
          <w:smallCaps w:val="false"/>
          <w:color w:val="00000A"/>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00000A"/>
          <w:spacing w:val="0"/>
          <w:sz w:val="24"/>
          <w:szCs w:val="24"/>
          <w:u w:val="none"/>
        </w:rPr>
        <w:t xml:space="preserve">The house  is an abstract </w:t>
        <w:tab/>
        <w:t xml:space="preserve">object and describes the relevant structural </w:t>
        <w:tab/>
        <w:tab/>
        <w:tab/>
        <w:t xml:space="preserve">characteristics of the offered property. Maybe also features like images </w:t>
        <w:tab/>
        <w:tab/>
        <w:tab/>
        <w:t xml:space="preserve">and custom properties for further object presentation (Example: </w:t>
        <w:tab/>
        <w:tab/>
        <w:tab/>
        <w:tab/>
        <w:t xml:space="preserve">room sizes, number of rooms, interior features, front and back yard </w:t>
        <w:tab/>
        <w:tab/>
        <w:tab/>
        <w:t>facilities etc)</w:t>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Apartment:</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i w:val="false"/>
          <w:caps w:val="false"/>
          <w:smallCaps w:val="false"/>
          <w:color w:val="00000A"/>
          <w:spacing w:val="0"/>
          <w:sz w:val="24"/>
          <w:szCs w:val="24"/>
        </w:rPr>
      </w:pPr>
      <w:r>
        <w:rPr>
          <w:rFonts w:ascii="Arial" w:hAnsi="Arial"/>
          <w:b/>
          <w:bCs/>
          <w:sz w:val="24"/>
          <w:szCs w:val="24"/>
          <w:u w:val="none"/>
        </w:rPr>
        <w:tab/>
        <w:tab/>
        <w:tab/>
      </w:r>
      <w:r>
        <w:rPr>
          <w:rFonts w:ascii="Arial" w:hAnsi="Arial"/>
          <w:b w:val="false"/>
          <w:i w:val="false"/>
          <w:caps w:val="false"/>
          <w:smallCaps w:val="false"/>
          <w:color w:val="00000A"/>
          <w:spacing w:val="0"/>
          <w:sz w:val="24"/>
          <w:szCs w:val="24"/>
        </w:rPr>
        <w:t xml:space="preserve">The apartment or its specialization as a shared room is an abstract </w:t>
        <w:tab/>
        <w:tab/>
        <w:tab/>
        <w:t xml:space="preserve">object and describes the relevant structural characteristics of the </w:t>
        <w:tab/>
        <w:tab/>
        <w:tab/>
        <w:tab/>
        <w:t xml:space="preserve">offered property. Maybe also features like images and custom </w:t>
        <w:tab/>
        <w:tab/>
        <w:tab/>
        <w:tab/>
        <w:t xml:space="preserve">properties for further object presentation (Example: Internet availability </w:t>
        <w:tab/>
        <w:tab/>
        <w:tab/>
        <w:t>and animal friendly etc.)</w:t>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Townhome:</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i w:val="false"/>
          <w:caps w:val="false"/>
          <w:smallCaps w:val="false"/>
          <w:color w:val="00000A"/>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00000A"/>
          <w:spacing w:val="0"/>
          <w:sz w:val="24"/>
          <w:szCs w:val="24"/>
          <w:u w:val="none"/>
        </w:rPr>
        <w:t xml:space="preserve">The townhome  is an abstract object and describes the relevant </w:t>
        <w:tab/>
        <w:tab/>
        <w:tab/>
        <w:tab/>
        <w:t xml:space="preserve">structural characteristics of the offered property that located in city </w:t>
        <w:tab/>
        <w:tab/>
        <w:tab/>
        <w:tab/>
        <w:t>area or in the city center.</w:t>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Land / Lots:</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i w:val="false"/>
          <w:caps w:val="false"/>
          <w:smallCaps w:val="false"/>
          <w:color w:val="00000A"/>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00000A"/>
          <w:spacing w:val="0"/>
          <w:sz w:val="24"/>
          <w:szCs w:val="24"/>
          <w:u w:val="none"/>
        </w:rPr>
        <w:t xml:space="preserve">The land / lots  is an abstract object and describes the relevant </w:t>
        <w:tab/>
        <w:tab/>
        <w:tab/>
        <w:tab/>
        <w:t xml:space="preserve">structural characteristics of the offered property that is undeveloped </w:t>
        <w:tab/>
        <w:tab/>
        <w:tab/>
        <w:t>and free.</w:t>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Commercial:</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bCs/>
          <w:sz w:val="24"/>
          <w:szCs w:val="24"/>
          <w:u w:val="none"/>
        </w:rPr>
        <w:tab/>
        <w:tab/>
        <w:t xml:space="preserve">      </w:t>
      </w:r>
      <w:r>
        <w:rPr>
          <w:rFonts w:ascii="Arial" w:hAnsi="Arial"/>
          <w:b w:val="false"/>
          <w:bCs w:val="false"/>
          <w:sz w:val="24"/>
          <w:szCs w:val="24"/>
          <w:u w:val="none"/>
        </w:rPr>
        <w:t xml:space="preserve">Commercial property is used for business purpose. There are few types </w:t>
        <w:tab/>
        <w:tab/>
        <w:t xml:space="preserve">      of commercial property that are given bellow:</w:t>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Office buildings: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val="false"/>
          <w:bCs/>
          <w:i w:val="false"/>
          <w:caps w:val="false"/>
          <w:smallCaps w:val="false"/>
          <w:color w:val="00000A"/>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00000A"/>
          <w:spacing w:val="0"/>
          <w:sz w:val="24"/>
          <w:szCs w:val="24"/>
          <w:u w:val="none"/>
        </w:rPr>
        <w:t xml:space="preserve">The office buildings are an abstract object and describes the relevant </w:t>
        <w:tab/>
        <w:tab/>
        <w:tab/>
        <w:t xml:space="preserve">structural characteristics of the offered property that are used as office </w:t>
        <w:tab/>
        <w:tab/>
        <w:tab/>
        <w:t>and business meeting, conference places.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bCs/>
          <w:sz w:val="24"/>
          <w:szCs w:val="24"/>
          <w:u w:val="none"/>
        </w:rPr>
      </w:pPr>
      <w:r>
        <w:rPr>
          <w:rFonts w:ascii="Arial" w:hAnsi="Arial"/>
          <w:b/>
          <w:bCs/>
          <w:sz w:val="24"/>
          <w:szCs w:val="24"/>
          <w:u w:val="none"/>
        </w:rPr>
      </w:r>
    </w:p>
    <w:p>
      <w:pPr>
        <w:pStyle w:val="Normal"/>
        <w:pageBreakBefore/>
        <w:numPr>
          <w:ilvl w:val="2"/>
          <w:numId w:val="1"/>
        </w:numPr>
        <w:rPr>
          <w:rFonts w:ascii="Arial" w:hAnsi="Arial"/>
          <w:b/>
          <w:bCs/>
          <w:sz w:val="24"/>
          <w:szCs w:val="24"/>
          <w:u w:val="none"/>
        </w:rPr>
      </w:pPr>
      <w:r>
        <w:rPr>
          <w:rFonts w:ascii="Arial" w:hAnsi="Arial"/>
          <w:b/>
          <w:bCs/>
          <w:sz w:val="24"/>
          <w:szCs w:val="24"/>
          <w:u w:val="none"/>
        </w:rPr>
        <w:t>Warehouses: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val="false"/>
          <w:bCs/>
          <w:i w:val="false"/>
          <w:caps w:val="false"/>
          <w:smallCaps w:val="false"/>
          <w:color w:val="00000A"/>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00000A"/>
          <w:spacing w:val="0"/>
          <w:sz w:val="24"/>
          <w:szCs w:val="24"/>
          <w:u w:val="none"/>
        </w:rPr>
        <w:t xml:space="preserve">The warehouses are an abstract object and describes the relevant </w:t>
        <w:tab/>
        <w:tab/>
        <w:tab/>
        <w:t xml:space="preserve">structural characteristics of the offered property that are used as to </w:t>
        <w:tab/>
        <w:tab/>
        <w:tab/>
        <w:t>store different goods and materials.</w:t>
      </w:r>
    </w:p>
    <w:p>
      <w:pPr>
        <w:pStyle w:val="Normal"/>
        <w:rPr>
          <w:rFonts w:ascii="Arial" w:hAnsi="Arial"/>
          <w:b/>
          <w:bCs/>
          <w:sz w:val="24"/>
          <w:szCs w:val="24"/>
          <w:u w:val="none"/>
        </w:rPr>
      </w:pPr>
      <w:r>
        <w:rPr>
          <w:rFonts w:ascii="Arial" w:hAnsi="Arial"/>
          <w:b/>
          <w:bCs/>
          <w:sz w:val="24"/>
          <w:szCs w:val="24"/>
          <w:u w:val="none"/>
        </w:rPr>
      </w:r>
    </w:p>
    <w:p>
      <w:pPr>
        <w:pStyle w:val="Normal"/>
        <w:numPr>
          <w:ilvl w:val="2"/>
          <w:numId w:val="1"/>
        </w:numPr>
        <w:rPr>
          <w:rFonts w:ascii="Arial" w:hAnsi="Arial"/>
          <w:b/>
          <w:bCs/>
          <w:sz w:val="24"/>
          <w:szCs w:val="24"/>
          <w:u w:val="none"/>
        </w:rPr>
      </w:pPr>
      <w:r>
        <w:rPr>
          <w:rFonts w:ascii="Arial" w:hAnsi="Arial"/>
          <w:b/>
          <w:bCs/>
          <w:sz w:val="24"/>
          <w:szCs w:val="24"/>
          <w:u w:val="none"/>
        </w:rPr>
        <w:t>Retail store buildings: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bCs/>
          <w:sz w:val="24"/>
          <w:szCs w:val="24"/>
          <w:u w:val="none"/>
        </w:rPr>
      </w:pPr>
      <w:r>
        <w:rPr>
          <w:rFonts w:ascii="Arial" w:hAnsi="Arial"/>
          <w:b/>
          <w:bCs/>
          <w:sz w:val="24"/>
          <w:szCs w:val="24"/>
          <w:u w:val="none"/>
        </w:rPr>
        <w:tab/>
        <w:tab/>
        <w:tab/>
      </w:r>
      <w:r>
        <w:rPr>
          <w:rFonts w:ascii="Arial" w:hAnsi="Arial"/>
          <w:b w:val="false"/>
          <w:bCs/>
          <w:i w:val="false"/>
          <w:caps w:val="false"/>
          <w:smallCaps w:val="false"/>
          <w:color w:val="00000A"/>
          <w:spacing w:val="0"/>
          <w:sz w:val="24"/>
          <w:szCs w:val="24"/>
          <w:u w:val="none"/>
        </w:rPr>
        <w:t xml:space="preserve">The retail store buildings are an abstract object and describes the </w:t>
        <w:tab/>
        <w:tab/>
        <w:tab/>
        <w:tab/>
        <w:t xml:space="preserve">relevant structural characteristics of the offered property that are used </w:t>
        <w:tab/>
        <w:tab/>
        <w:tab/>
        <w:t>super markets, shopping mall, shops, show rooms etc.</w:t>
      </w:r>
      <w:r>
        <w:rPr>
          <w:rFonts w:ascii="Arial" w:hAnsi="Arial"/>
          <w:b/>
          <w:bCs/>
          <w:sz w:val="24"/>
          <w:szCs w:val="24"/>
          <w:u w:val="none"/>
        </w:rPr>
        <w:tab/>
      </w:r>
    </w:p>
    <w:p>
      <w:pPr>
        <w:pStyle w:val="Normal"/>
        <w:rPr>
          <w:rFonts w:ascii="Arial" w:hAnsi="Arial"/>
          <w:b/>
          <w:bCs/>
          <w:sz w:val="24"/>
          <w:szCs w:val="24"/>
          <w:u w:val="none"/>
        </w:rPr>
      </w:pPr>
      <w:r>
        <w:rPr>
          <w:rFonts w:ascii="Arial" w:hAnsi="Arial"/>
          <w:b/>
          <w:bCs/>
          <w:sz w:val="24"/>
          <w:szCs w:val="24"/>
          <w:u w:val="none"/>
        </w:rPr>
      </w:r>
    </w:p>
    <w:p>
      <w:pPr>
        <w:pStyle w:val="Normal"/>
        <w:numPr>
          <w:ilvl w:val="1"/>
          <w:numId w:val="1"/>
        </w:numPr>
        <w:rPr>
          <w:rFonts w:ascii="Arial" w:hAnsi="Arial"/>
          <w:b/>
          <w:bCs/>
          <w:sz w:val="24"/>
          <w:szCs w:val="24"/>
          <w:u w:val="none"/>
        </w:rPr>
      </w:pPr>
      <w:r>
        <w:rPr>
          <w:rFonts w:ascii="Arial" w:hAnsi="Arial"/>
          <w:b/>
          <w:bCs/>
          <w:sz w:val="24"/>
          <w:szCs w:val="24"/>
          <w:u w:val="none"/>
        </w:rPr>
        <w:t>Industrial:</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bCs/>
          <w:sz w:val="24"/>
          <w:szCs w:val="24"/>
          <w:u w:val="none"/>
        </w:rPr>
      </w:pPr>
      <w:r>
        <w:rPr>
          <w:rFonts w:ascii="Arial" w:hAnsi="Arial"/>
          <w:b/>
          <w:bCs/>
          <w:sz w:val="24"/>
          <w:szCs w:val="24"/>
          <w:u w:val="none"/>
        </w:rPr>
        <w:tab/>
        <w:tab/>
        <w:t xml:space="preserve">     </w:t>
      </w:r>
      <w:r>
        <w:rPr>
          <w:rFonts w:ascii="Arial" w:hAnsi="Arial"/>
          <w:b w:val="false"/>
          <w:bCs w:val="false"/>
          <w:sz w:val="24"/>
          <w:szCs w:val="24"/>
          <w:u w:val="none"/>
        </w:rPr>
        <w:t xml:space="preserve">Industrial property is used for production purpose. There are few types </w:t>
        <w:tab/>
        <w:tab/>
        <w:t xml:space="preserve">     of industrial property that are given bellow:</w:t>
      </w:r>
      <w:r>
        <w:rPr>
          <w:rFonts w:ascii="Arial" w:hAnsi="Arial"/>
          <w:b/>
          <w:bCs/>
          <w:sz w:val="24"/>
          <w:szCs w:val="24"/>
          <w:u w:val="none"/>
        </w:rPr>
        <w:t xml:space="preserve"> </w:t>
        <w:tab/>
        <w:tab/>
        <w:tab/>
        <w:t xml:space="preserve">     </w:t>
      </w:r>
    </w:p>
    <w:p>
      <w:pPr>
        <w:pStyle w:val="Normal"/>
        <w:rPr>
          <w:rFonts w:ascii="Arial" w:hAnsi="Arial"/>
          <w:b/>
          <w:bCs/>
          <w:sz w:val="24"/>
          <w:szCs w:val="24"/>
          <w:u w:val="none"/>
        </w:rPr>
      </w:pPr>
      <w:r>
        <w:rPr>
          <w:rFonts w:ascii="Arial" w:hAnsi="Arial"/>
          <w:b/>
          <w:bCs/>
          <w:sz w:val="24"/>
          <w:szCs w:val="24"/>
          <w:u w:val="none"/>
        </w:rPr>
        <w:tab/>
        <w:tab/>
      </w:r>
    </w:p>
    <w:p>
      <w:pPr>
        <w:pStyle w:val="Normal"/>
        <w:numPr>
          <w:ilvl w:val="2"/>
          <w:numId w:val="1"/>
        </w:numPr>
        <w:rPr>
          <w:rFonts w:ascii="Arial" w:hAnsi="Arial"/>
          <w:b/>
          <w:bCs/>
          <w:sz w:val="24"/>
          <w:szCs w:val="24"/>
          <w:u w:val="none"/>
        </w:rPr>
      </w:pPr>
      <w:r>
        <w:rPr>
          <w:rFonts w:ascii="Arial" w:hAnsi="Arial"/>
          <w:b/>
          <w:bCs/>
          <w:sz w:val="24"/>
          <w:szCs w:val="24"/>
          <w:u w:val="none"/>
        </w:rPr>
        <w:t>Factories: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val="false"/>
          <w:bCs/>
          <w:i w:val="false"/>
          <w:caps w:val="false"/>
          <w:smallCaps w:val="false"/>
          <w:color w:val="00000A"/>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00000A"/>
          <w:spacing w:val="0"/>
          <w:sz w:val="24"/>
          <w:szCs w:val="24"/>
          <w:u w:val="none"/>
        </w:rPr>
        <w:t xml:space="preserve">The factories are an abstract object and describes the relevant </w:t>
        <w:tab/>
        <w:tab/>
        <w:tab/>
        <w:tab/>
        <w:t xml:space="preserve">structural characteristics of the offered property that are used to </w:t>
        <w:tab/>
        <w:tab/>
        <w:tab/>
        <w:tab/>
        <w:t>produce different products etc.</w:t>
      </w:r>
    </w:p>
    <w:p>
      <w:pPr>
        <w:pStyle w:val="Normal"/>
        <w:rPr>
          <w:rFonts w:ascii="Arial" w:hAnsi="Arial"/>
          <w:b/>
          <w:bCs/>
          <w:sz w:val="24"/>
          <w:szCs w:val="24"/>
          <w:u w:val="none"/>
        </w:rPr>
      </w:pPr>
      <w:r>
        <w:rPr>
          <w:rFonts w:ascii="Arial" w:hAnsi="Arial"/>
          <w:b/>
          <w:bCs/>
          <w:sz w:val="24"/>
          <w:szCs w:val="24"/>
          <w:u w:val="none"/>
        </w:rPr>
      </w:r>
    </w:p>
    <w:p>
      <w:pPr>
        <w:pStyle w:val="Normal"/>
        <w:numPr>
          <w:ilvl w:val="2"/>
          <w:numId w:val="1"/>
        </w:numPr>
        <w:rPr>
          <w:rFonts w:ascii="Arial" w:hAnsi="Arial"/>
          <w:b/>
          <w:bCs/>
          <w:sz w:val="24"/>
          <w:szCs w:val="24"/>
          <w:u w:val="none"/>
        </w:rPr>
      </w:pPr>
      <w:r>
        <w:rPr>
          <w:rFonts w:ascii="Arial" w:hAnsi="Arial"/>
          <w:b/>
          <w:bCs/>
          <w:sz w:val="24"/>
          <w:szCs w:val="24"/>
          <w:u w:val="none"/>
        </w:rPr>
        <w:t>Mines:</w:t>
      </w:r>
    </w:p>
    <w:p>
      <w:pPr>
        <w:pStyle w:val="Normal"/>
        <w:rPr>
          <w:rFonts w:ascii="Arial" w:hAnsi="Arial"/>
          <w:b/>
          <w:bCs/>
          <w:sz w:val="24"/>
          <w:szCs w:val="24"/>
          <w:u w:val="none"/>
        </w:rPr>
      </w:pPr>
      <w:r>
        <w:rPr>
          <w:rFonts w:ascii="Arial" w:hAnsi="Arial"/>
          <w:b/>
          <w:bCs/>
          <w:sz w:val="24"/>
          <w:szCs w:val="24"/>
          <w:u w:val="none"/>
        </w:rPr>
        <w:tab/>
        <w:tab/>
      </w:r>
    </w:p>
    <w:p>
      <w:pPr>
        <w:pStyle w:val="Normal"/>
        <w:rPr>
          <w:rFonts w:ascii="Arial" w:hAnsi="Arial"/>
          <w:b w:val="false"/>
          <w:bCs/>
          <w:i w:val="false"/>
          <w:caps w:val="false"/>
          <w:smallCaps w:val="false"/>
          <w:color w:val="00000A"/>
          <w:spacing w:val="0"/>
          <w:sz w:val="24"/>
          <w:szCs w:val="24"/>
          <w:u w:val="none"/>
        </w:rPr>
      </w:pPr>
      <w:r>
        <w:rPr>
          <w:rFonts w:ascii="Arial" w:hAnsi="Arial"/>
          <w:b/>
          <w:bCs/>
          <w:sz w:val="24"/>
          <w:szCs w:val="24"/>
          <w:u w:val="none"/>
        </w:rPr>
        <w:tab/>
        <w:tab/>
        <w:tab/>
      </w:r>
      <w:r>
        <w:rPr>
          <w:rFonts w:ascii="Arial" w:hAnsi="Arial"/>
          <w:b w:val="false"/>
          <w:bCs/>
          <w:i w:val="false"/>
          <w:caps w:val="false"/>
          <w:smallCaps w:val="false"/>
          <w:color w:val="00000A"/>
          <w:spacing w:val="0"/>
          <w:sz w:val="24"/>
          <w:szCs w:val="24"/>
          <w:u w:val="none"/>
        </w:rPr>
        <w:t xml:space="preserve">The mines are an abstract object and describes the relevant structural </w:t>
        <w:tab/>
        <w:tab/>
        <w:tab/>
        <w:t xml:space="preserve">characteristics of the offered property that are used collect different </w:t>
        <w:tab/>
        <w:tab/>
        <w:tab/>
        <w:t>types of metal from ground.</w:t>
      </w:r>
    </w:p>
    <w:p>
      <w:pPr>
        <w:pStyle w:val="Normal"/>
        <w:rPr>
          <w:rFonts w:ascii="Arial" w:hAnsi="Arial"/>
          <w:b/>
          <w:bCs/>
          <w:sz w:val="24"/>
          <w:szCs w:val="24"/>
          <w:u w:val="none"/>
        </w:rPr>
      </w:pPr>
      <w:r>
        <w:rPr>
          <w:rFonts w:ascii="Arial" w:hAnsi="Arial"/>
          <w:b/>
          <w:bCs/>
          <w:sz w:val="24"/>
          <w:szCs w:val="24"/>
          <w:u w:val="none"/>
        </w:rPr>
      </w:r>
    </w:p>
    <w:p>
      <w:pPr>
        <w:pStyle w:val="Normal"/>
        <w:numPr>
          <w:ilvl w:val="2"/>
          <w:numId w:val="1"/>
        </w:numPr>
        <w:rPr>
          <w:rFonts w:ascii="Arial" w:hAnsi="Arial"/>
          <w:b/>
          <w:bCs/>
          <w:sz w:val="24"/>
          <w:szCs w:val="24"/>
          <w:u w:val="none"/>
        </w:rPr>
      </w:pPr>
      <w:r>
        <w:rPr>
          <w:rFonts w:ascii="Arial" w:hAnsi="Arial"/>
          <w:b/>
          <w:bCs/>
          <w:sz w:val="24"/>
          <w:szCs w:val="24"/>
          <w:u w:val="none"/>
        </w:rPr>
        <w:t>Farms:</w:t>
      </w:r>
    </w:p>
    <w:p>
      <w:pPr>
        <w:pStyle w:val="Normal"/>
        <w:rPr>
          <w:rFonts w:ascii="Arial" w:hAnsi="Arial"/>
          <w:b w:val="false"/>
          <w:bCs w:val="false"/>
          <w:sz w:val="24"/>
          <w:szCs w:val="24"/>
          <w:u w:val="none"/>
        </w:rPr>
      </w:pPr>
      <w:r>
        <w:rPr>
          <w:rFonts w:ascii="Arial" w:hAnsi="Arial"/>
          <w:b w:val="false"/>
          <w:bCs w:val="false"/>
          <w:sz w:val="24"/>
          <w:szCs w:val="24"/>
          <w:u w:val="none"/>
        </w:rPr>
      </w:r>
    </w:p>
    <w:p>
      <w:pPr>
        <w:pStyle w:val="Normal"/>
        <w:rPr>
          <w:rFonts w:ascii="Arial" w:hAnsi="Arial"/>
          <w:b w:val="false"/>
          <w:bCs w:val="false"/>
          <w:sz w:val="24"/>
          <w:szCs w:val="24"/>
          <w:u w:val="none"/>
        </w:rPr>
      </w:pPr>
      <w:r>
        <w:rPr>
          <w:rFonts w:ascii="Arial" w:hAnsi="Arial"/>
          <w:b w:val="false"/>
          <w:bCs w:val="false"/>
          <w:sz w:val="24"/>
          <w:szCs w:val="24"/>
          <w:u w:val="none"/>
        </w:rPr>
        <w:tab/>
        <w:tab/>
        <w:tab/>
      </w:r>
      <w:r>
        <w:rPr>
          <w:rFonts w:ascii="Arial" w:hAnsi="Arial"/>
          <w:b w:val="false"/>
          <w:bCs/>
          <w:i w:val="false"/>
          <w:caps w:val="false"/>
          <w:smallCaps w:val="false"/>
          <w:color w:val="00000A"/>
          <w:spacing w:val="0"/>
          <w:sz w:val="24"/>
          <w:szCs w:val="24"/>
          <w:u w:val="none"/>
        </w:rPr>
        <w:t xml:space="preserve">The mines are an abstract object and describes the relevant structural </w:t>
        <w:tab/>
        <w:tab/>
        <w:tab/>
        <w:t xml:space="preserve">characteristics of the offered property that are used collect different </w:t>
        <w:tab/>
        <w:tab/>
        <w:tab/>
        <w:t>types of metal from ground.</w:t>
      </w:r>
      <w:r>
        <w:rPr>
          <w:rFonts w:ascii="Arial" w:hAnsi="Arial"/>
          <w:b w:val="false"/>
          <w:bCs w:val="false"/>
          <w:sz w:val="24"/>
          <w:szCs w:val="24"/>
          <w:u w:val="none"/>
        </w:rPr>
        <w:tab/>
        <w:tab/>
        <w:tab/>
        <w:tab/>
      </w:r>
    </w:p>
    <w:p>
      <w:pPr>
        <w:pStyle w:val="Normal"/>
        <w:rPr>
          <w:rFonts w:ascii="Arial" w:hAnsi="Arial"/>
          <w:b w:val="false"/>
          <w:bCs w:val="false"/>
          <w:sz w:val="24"/>
          <w:szCs w:val="24"/>
          <w:u w:val="none"/>
        </w:rPr>
      </w:pPr>
      <w:r>
        <w:rPr>
          <w:rFonts w:ascii="Arial" w:hAnsi="Arial"/>
          <w:b w:val="false"/>
          <w:bCs w:val="false"/>
          <w:sz w:val="24"/>
          <w:szCs w:val="24"/>
          <w:u w:val="none"/>
        </w:rPr>
      </w:r>
    </w:p>
    <w:p>
      <w:pPr>
        <w:pStyle w:val="Normal"/>
        <w:numPr>
          <w:ilvl w:val="0"/>
          <w:numId w:val="1"/>
        </w:numPr>
        <w:rPr>
          <w:rFonts w:ascii="Arial" w:hAnsi="Arial"/>
          <w:b/>
          <w:bCs/>
          <w:sz w:val="24"/>
          <w:szCs w:val="24"/>
          <w:u w:val="none"/>
        </w:rPr>
      </w:pPr>
      <w:r>
        <w:rPr>
          <w:rFonts w:ascii="Arial" w:hAnsi="Arial"/>
          <w:b/>
          <w:bCs/>
          <w:sz w:val="24"/>
          <w:szCs w:val="24"/>
          <w:u w:val="none"/>
        </w:rPr>
        <w:t>Real Estate Professional:</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bCs/>
          <w:sz w:val="24"/>
          <w:szCs w:val="24"/>
          <w:u w:val="none"/>
        </w:rPr>
      </w:pPr>
      <w:r>
        <w:rPr>
          <w:rFonts w:ascii="Arial" w:hAnsi="Arial"/>
          <w:b w:val="false"/>
          <w:bCs w:val="false"/>
          <w:sz w:val="24"/>
          <w:szCs w:val="24"/>
          <w:u w:val="none"/>
        </w:rPr>
        <w:t>Real estate professionals are one of the main actors of this web application. They are some skilled and experienced persons who are waiting to help their clients. There are some types of real estate professionals given bellow:</w:t>
      </w:r>
      <w:r>
        <w:rPr>
          <w:rFonts w:ascii="Arial" w:hAnsi="Arial"/>
          <w:b/>
          <w:bCs/>
          <w:sz w:val="24"/>
          <w:szCs w:val="24"/>
          <w:u w:val="none"/>
        </w:rPr>
        <w:br/>
      </w:r>
    </w:p>
    <w:p>
      <w:pPr>
        <w:pStyle w:val="Normal"/>
        <w:numPr>
          <w:ilvl w:val="1"/>
          <w:numId w:val="1"/>
        </w:numPr>
        <w:rPr>
          <w:rFonts w:ascii="Arial" w:hAnsi="Arial"/>
          <w:b/>
          <w:bCs/>
          <w:sz w:val="24"/>
          <w:szCs w:val="24"/>
          <w:u w:val="none"/>
        </w:rPr>
      </w:pPr>
      <w:r>
        <w:rPr>
          <w:rFonts w:ascii="Arial" w:hAnsi="Arial"/>
          <w:b/>
          <w:bCs/>
          <w:sz w:val="24"/>
          <w:szCs w:val="24"/>
          <w:u w:val="none"/>
        </w:rPr>
        <w:t>Property Agent:</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Property agent is skilled broker who helps customers in buying or selling </w:t>
        <w:tab/>
        <w:tab/>
        <w:t xml:space="preserve">     their any kind of real estate properties. This agent has some unique </w:t>
        <w:tab/>
        <w:tab/>
        <w:tab/>
        <w:t xml:space="preserve">     specialties. There are three types of agents in our marketplace. They are: </w:t>
        <w:tab/>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Individual:</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ab/>
        <w:t>Individual agents has their own license from government authority.</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bCs/>
          <w:sz w:val="24"/>
          <w:szCs w:val="24"/>
          <w:u w:val="single"/>
        </w:rPr>
      </w:pPr>
      <w:r>
        <w:rPr>
          <w:rFonts w:ascii="Arial" w:hAnsi="Arial"/>
          <w:b/>
          <w:bCs/>
          <w:sz w:val="24"/>
          <w:szCs w:val="24"/>
          <w:u w:val="single"/>
        </w:rPr>
      </w:r>
    </w:p>
    <w:p>
      <w:pPr>
        <w:pStyle w:val="Normal"/>
        <w:pageBreakBefore/>
        <w:numPr>
          <w:ilvl w:val="2"/>
          <w:numId w:val="1"/>
        </w:numPr>
        <w:rPr>
          <w:rFonts w:ascii="Arial" w:hAnsi="Arial"/>
          <w:b/>
          <w:bCs/>
          <w:sz w:val="24"/>
          <w:szCs w:val="24"/>
          <w:u w:val="none"/>
        </w:rPr>
      </w:pPr>
      <w:r>
        <w:rPr>
          <w:rFonts w:ascii="Arial" w:hAnsi="Arial"/>
          <w:b/>
          <w:bCs/>
          <w:sz w:val="24"/>
          <w:szCs w:val="24"/>
          <w:u w:val="none"/>
        </w:rPr>
        <w:t>Team:</w:t>
      </w:r>
    </w:p>
    <w:p>
      <w:pPr>
        <w:pStyle w:val="Normal"/>
        <w:rPr>
          <w:rFonts w:ascii="Arial" w:hAnsi="Arial"/>
          <w:b w:val="false"/>
          <w:bCs w:val="false"/>
          <w:sz w:val="24"/>
          <w:szCs w:val="24"/>
          <w:u w:val="none"/>
        </w:rPr>
      </w:pPr>
      <w:r>
        <w:rPr>
          <w:rFonts w:ascii="Arial" w:hAnsi="Arial"/>
          <w:b w:val="false"/>
          <w:bCs w:val="false"/>
          <w:sz w:val="24"/>
          <w:szCs w:val="24"/>
          <w:u w:val="none"/>
        </w:rPr>
        <w:tab/>
        <w:tab/>
        <w:tab/>
      </w:r>
    </w:p>
    <w:p>
      <w:pPr>
        <w:pStyle w:val="Normal"/>
        <w:rPr>
          <w:rFonts w:ascii="Arial" w:hAnsi="Arial"/>
          <w:b/>
          <w:bCs/>
          <w:sz w:val="24"/>
          <w:szCs w:val="24"/>
          <w:u w:val="none"/>
        </w:rPr>
      </w:pPr>
      <w:r>
        <w:rPr>
          <w:rFonts w:ascii="Arial" w:hAnsi="Arial"/>
          <w:b/>
          <w:bCs/>
          <w:sz w:val="24"/>
          <w:szCs w:val="24"/>
          <w:u w:val="none"/>
        </w:rPr>
        <w:tab/>
        <w:tab/>
        <w:tab/>
      </w:r>
      <w:r>
        <w:rPr>
          <w:rFonts w:ascii="Arial" w:hAnsi="Arial"/>
          <w:b w:val="false"/>
          <w:bCs w:val="false"/>
          <w:sz w:val="24"/>
          <w:szCs w:val="24"/>
          <w:u w:val="none"/>
        </w:rPr>
        <w:t xml:space="preserve">Team is consist of two or more agents where team is operated by </w:t>
        <w:tab/>
        <w:tab/>
        <w:tab/>
        <w:tab/>
        <w:t xml:space="preserve">team lead and each team is situated within a company. Company has </w:t>
        <w:tab/>
        <w:tab/>
        <w:tab/>
        <w:t>license and teams are using it.</w:t>
      </w:r>
      <w:r>
        <w:rPr>
          <w:rFonts w:ascii="Arial" w:hAnsi="Arial"/>
          <w:b/>
          <w:bCs/>
          <w:sz w:val="24"/>
          <w:szCs w:val="24"/>
          <w:u w:val="none"/>
        </w:rPr>
        <w:tab/>
      </w:r>
    </w:p>
    <w:p>
      <w:pPr>
        <w:pStyle w:val="Normal"/>
        <w:rPr>
          <w:rFonts w:ascii="Arial" w:hAnsi="Arial"/>
          <w:b/>
          <w:bCs/>
          <w:sz w:val="24"/>
          <w:szCs w:val="24"/>
          <w:u w:val="single"/>
        </w:rPr>
      </w:pPr>
      <w:r>
        <w:rPr>
          <w:rFonts w:ascii="Arial" w:hAnsi="Arial"/>
          <w:b/>
          <w:bCs/>
          <w:sz w:val="24"/>
          <w:szCs w:val="24"/>
          <w:u w:val="single"/>
        </w:rPr>
      </w:r>
    </w:p>
    <w:p>
      <w:pPr>
        <w:pStyle w:val="Normal"/>
        <w:numPr>
          <w:ilvl w:val="2"/>
          <w:numId w:val="1"/>
        </w:numPr>
        <w:rPr>
          <w:rFonts w:ascii="Arial" w:hAnsi="Arial"/>
          <w:b/>
          <w:bCs/>
          <w:sz w:val="24"/>
          <w:szCs w:val="24"/>
          <w:u w:val="none"/>
        </w:rPr>
      </w:pPr>
      <w:r>
        <w:rPr>
          <w:rFonts w:ascii="Arial" w:hAnsi="Arial"/>
          <w:b/>
          <w:bCs/>
          <w:sz w:val="24"/>
          <w:szCs w:val="24"/>
          <w:u w:val="none"/>
        </w:rPr>
        <w:t>Both:</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ab/>
        <w:t>Some agents can be act as individual and also a team member.</w:t>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Property Improvement:</w:t>
        <w:br/>
      </w:r>
    </w:p>
    <w:p>
      <w:pPr>
        <w:pStyle w:val="Normal"/>
        <w:rPr>
          <w:rFonts w:ascii="Arial" w:hAnsi="Arial"/>
          <w:b w:val="false"/>
          <w:bCs w:val="false"/>
          <w:sz w:val="24"/>
          <w:szCs w:val="24"/>
          <w:u w:val="none"/>
        </w:rPr>
      </w:pPr>
      <w:r>
        <w:rPr>
          <w:rFonts w:ascii="Arial" w:hAnsi="Arial"/>
          <w:b w:val="false"/>
          <w:bCs w:val="false"/>
          <w:sz w:val="24"/>
          <w:szCs w:val="24"/>
          <w:u w:val="none"/>
        </w:rPr>
        <w:t>Property improvement professionals are ready to help their clients in improving their properties.</w:t>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Property Manager: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Property manager professionals are ready to help their clients in renting, </w:t>
        <w:tab/>
        <w:tab/>
        <w:t xml:space="preserve">      mortgage properties.</w:t>
      </w:r>
    </w:p>
    <w:p>
      <w:pPr>
        <w:pStyle w:val="Normal"/>
        <w:rPr>
          <w:rFonts w:ascii="Arial" w:hAnsi="Arial"/>
          <w:b/>
          <w:bCs/>
          <w:sz w:val="24"/>
          <w:szCs w:val="24"/>
          <w:u w:val="none"/>
        </w:rPr>
      </w:pPr>
      <w:r>
        <w:rPr>
          <w:rFonts w:ascii="Arial" w:hAnsi="Arial"/>
          <w:b/>
          <w:bCs/>
          <w:sz w:val="24"/>
          <w:szCs w:val="24"/>
          <w:u w:val="none"/>
        </w:rPr>
        <w:tab/>
        <w:tab/>
        <w:tab/>
      </w:r>
    </w:p>
    <w:p>
      <w:pPr>
        <w:pStyle w:val="Normal"/>
        <w:numPr>
          <w:ilvl w:val="1"/>
          <w:numId w:val="1"/>
        </w:numPr>
        <w:rPr>
          <w:rFonts w:ascii="Arial" w:hAnsi="Arial"/>
          <w:b/>
          <w:bCs/>
          <w:sz w:val="24"/>
          <w:szCs w:val="24"/>
          <w:u w:val="none"/>
        </w:rPr>
      </w:pPr>
      <w:r>
        <w:rPr>
          <w:rFonts w:ascii="Arial" w:hAnsi="Arial"/>
          <w:b/>
          <w:bCs/>
          <w:sz w:val="24"/>
          <w:szCs w:val="24"/>
          <w:u w:val="none"/>
        </w:rPr>
        <w:t>Property Builder: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Property builder professionals are ready to help their clients in giving </w:t>
        <w:tab/>
        <w:tab/>
        <w:tab/>
        <w:t xml:space="preserve">      innovative building ideas and pathways to build new constructions in </w:t>
        <w:tab/>
        <w:tab/>
        <w:tab/>
        <w:t xml:space="preserve">      land/lots .</w:t>
        <w:tab/>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Property Inspector: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Property inspector professionals are ready to help their clients in </w:t>
        <w:tab/>
        <w:tab/>
        <w:tab/>
        <w:t xml:space="preserve">      inspecting their properties to evaluate loan and mortgage value.</w:t>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Property Photographer: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ab/>
        <w:t xml:space="preserve">      Property photographer professionals are ready to help their clients in </w:t>
        <w:tab/>
        <w:tab/>
        <w:tab/>
        <w:t xml:space="preserve">      taking clear 2D, 3D and 360 degree views of their properties.</w:t>
      </w:r>
    </w:p>
    <w:p>
      <w:pPr>
        <w:pStyle w:val="Normal"/>
        <w:rPr>
          <w:rFonts w:ascii="Arial" w:hAnsi="Arial"/>
          <w:b/>
          <w:bCs/>
          <w:sz w:val="24"/>
          <w:szCs w:val="24"/>
          <w:u w:val="single"/>
        </w:rPr>
      </w:pPr>
      <w:r>
        <w:rPr>
          <w:rFonts w:ascii="Arial" w:hAnsi="Arial"/>
          <w:b/>
          <w:bCs/>
          <w:sz w:val="24"/>
          <w:szCs w:val="24"/>
          <w:u w:val="single"/>
        </w:rPr>
      </w:r>
    </w:p>
    <w:p>
      <w:pPr>
        <w:pStyle w:val="Normal"/>
        <w:numPr>
          <w:ilvl w:val="0"/>
          <w:numId w:val="1"/>
        </w:numPr>
        <w:rPr>
          <w:rFonts w:ascii="Arial" w:hAnsi="Arial"/>
          <w:b/>
          <w:bCs/>
        </w:rPr>
      </w:pPr>
      <w:r>
        <w:rPr>
          <w:rFonts w:ascii="Arial" w:hAnsi="Arial"/>
          <w:b/>
          <w:bCs/>
        </w:rPr>
        <w:t>Customer: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 xml:space="preserve">Customer is one of main actors of this web application. There are several types </w:t>
        <w:tab/>
        <w:t>of customer. They are as follows:</w:t>
      </w:r>
    </w:p>
    <w:p>
      <w:pPr>
        <w:pStyle w:val="Normal"/>
        <w:rPr>
          <w:rFonts w:ascii="Arial" w:hAnsi="Arial"/>
          <w:b/>
          <w:bCs/>
          <w:sz w:val="24"/>
          <w:szCs w:val="24"/>
          <w:u w:val="single"/>
        </w:rPr>
      </w:pPr>
      <w:r>
        <w:rPr>
          <w:rFonts w:ascii="Arial" w:hAnsi="Arial"/>
          <w:b/>
          <w:bCs/>
          <w:sz w:val="24"/>
          <w:szCs w:val="24"/>
          <w:u w:val="single"/>
        </w:rPr>
      </w:r>
    </w:p>
    <w:p>
      <w:pPr>
        <w:pStyle w:val="Normal"/>
        <w:numPr>
          <w:ilvl w:val="1"/>
          <w:numId w:val="1"/>
        </w:numPr>
        <w:rPr>
          <w:rFonts w:ascii="Arial" w:hAnsi="Arial"/>
          <w:b/>
          <w:bCs/>
          <w:sz w:val="24"/>
          <w:szCs w:val="24"/>
          <w:u w:val="none"/>
        </w:rPr>
      </w:pPr>
      <w:r>
        <w:rPr>
          <w:rFonts w:ascii="Arial" w:hAnsi="Arial"/>
          <w:b/>
          <w:bCs/>
          <w:sz w:val="24"/>
          <w:szCs w:val="24"/>
          <w:u w:val="none"/>
        </w:rPr>
        <w:t>Buyer:</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Buyer is willing to buy real estate properties.</w:t>
      </w:r>
    </w:p>
    <w:p>
      <w:pPr>
        <w:pStyle w:val="Normal"/>
        <w:rPr>
          <w:rFonts w:ascii="Arial" w:hAnsi="Arial"/>
          <w:b/>
          <w:bCs/>
          <w:sz w:val="24"/>
          <w:szCs w:val="24"/>
          <w:u w:val="none"/>
        </w:rPr>
      </w:pPr>
      <w:r>
        <w:rPr>
          <w:rFonts w:ascii="Arial" w:hAnsi="Arial"/>
          <w:b/>
          <w:bCs/>
          <w:sz w:val="24"/>
          <w:szCs w:val="24"/>
          <w:u w:val="none"/>
        </w:rPr>
        <w:tab/>
        <w:tab/>
        <w:tab/>
      </w:r>
    </w:p>
    <w:p>
      <w:pPr>
        <w:pStyle w:val="Normal"/>
        <w:numPr>
          <w:ilvl w:val="1"/>
          <w:numId w:val="1"/>
        </w:numPr>
        <w:rPr>
          <w:rFonts w:ascii="Arial" w:hAnsi="Arial"/>
          <w:b/>
          <w:bCs/>
          <w:sz w:val="24"/>
          <w:szCs w:val="24"/>
          <w:u w:val="none"/>
        </w:rPr>
      </w:pPr>
      <w:r>
        <w:rPr>
          <w:rFonts w:ascii="Arial" w:hAnsi="Arial"/>
          <w:b/>
          <w:bCs/>
          <w:sz w:val="24"/>
          <w:szCs w:val="24"/>
          <w:u w:val="none"/>
        </w:rPr>
        <w:t>Owner / Landlord:</w:t>
      </w:r>
    </w:p>
    <w:p>
      <w:pPr>
        <w:pStyle w:val="Normal"/>
        <w:rPr>
          <w:rFonts w:ascii="Arial" w:hAnsi="Arial"/>
        </w:rPr>
      </w:pPr>
      <w:r>
        <w:rPr>
          <w:rFonts w:ascii="Arial" w:hAnsi="Arial"/>
        </w:rPr>
        <w:tab/>
        <w:tab/>
      </w:r>
    </w:p>
    <w:p>
      <w:pPr>
        <w:pStyle w:val="Normal"/>
        <w:rPr>
          <w:rFonts w:ascii="Arial" w:hAnsi="Arial"/>
          <w:b w:val="false"/>
          <w:bCs w:val="false"/>
          <w:sz w:val="24"/>
          <w:szCs w:val="24"/>
          <w:u w:val="none"/>
        </w:rPr>
      </w:pPr>
      <w:r>
        <w:rPr>
          <w:rFonts w:ascii="Arial" w:hAnsi="Arial"/>
        </w:rPr>
        <w:tab/>
      </w:r>
      <w:r>
        <w:rPr>
          <w:rFonts w:ascii="Arial" w:hAnsi="Arial"/>
          <w:b w:val="false"/>
          <w:bCs w:val="false"/>
          <w:sz w:val="24"/>
          <w:szCs w:val="24"/>
          <w:u w:val="none"/>
        </w:rPr>
        <w:t xml:space="preserve">Owner / Landlord is such kind of customers who wants to sell or mortgage </w:t>
        <w:tab/>
        <w:t>or give rent their properties through real estate professionals.</w:t>
      </w:r>
    </w:p>
    <w:p>
      <w:pPr>
        <w:pStyle w:val="Normal"/>
        <w:rPr>
          <w:rFonts w:ascii="Arial" w:hAnsi="Arial"/>
        </w:rPr>
      </w:pPr>
      <w:r>
        <w:rPr>
          <w:rFonts w:ascii="Arial" w:hAnsi="Arial"/>
        </w:rPr>
      </w:r>
    </w:p>
    <w:p>
      <w:pPr>
        <w:pStyle w:val="Normal"/>
        <w:widowControl w:val="false"/>
        <w:suppressAutoHyphens w:val="true"/>
        <w:jc w:val="left"/>
        <w:rPr/>
      </w:pPr>
      <w:r>
        <w:rPr/>
      </w:r>
    </w:p>
    <w:p>
      <w:pPr>
        <w:pStyle w:val="Normal"/>
        <w:pageBreakBefore/>
        <w:numPr>
          <w:ilvl w:val="1"/>
          <w:numId w:val="1"/>
        </w:numPr>
        <w:rPr>
          <w:rFonts w:ascii="Arial" w:hAnsi="Arial"/>
          <w:b/>
          <w:bCs/>
          <w:sz w:val="24"/>
          <w:szCs w:val="24"/>
          <w:u w:val="none"/>
        </w:rPr>
      </w:pPr>
      <w:r>
        <w:rPr>
          <w:rFonts w:ascii="Arial" w:hAnsi="Arial"/>
          <w:b/>
          <w:bCs/>
          <w:sz w:val="24"/>
          <w:szCs w:val="24"/>
          <w:u w:val="none"/>
        </w:rPr>
        <w:t>Renter:</w:t>
      </w:r>
    </w:p>
    <w:p>
      <w:pPr>
        <w:pStyle w:val="Normal"/>
        <w:rPr>
          <w:rFonts w:ascii="Arial" w:hAnsi="Arial"/>
        </w:rPr>
      </w:pPr>
      <w:r>
        <w:rPr>
          <w:rFonts w:ascii="Arial" w:hAnsi="Arial"/>
        </w:rPr>
        <w:tab/>
        <w:tab/>
        <w:tab/>
      </w:r>
    </w:p>
    <w:p>
      <w:pPr>
        <w:pStyle w:val="Normal"/>
        <w:rPr>
          <w:rFonts w:ascii="Arial" w:hAnsi="Arial"/>
          <w:b w:val="false"/>
          <w:bCs w:val="false"/>
          <w:sz w:val="24"/>
          <w:szCs w:val="24"/>
          <w:u w:val="none"/>
        </w:rPr>
      </w:pPr>
      <w:r>
        <w:rPr>
          <w:rFonts w:ascii="Arial" w:hAnsi="Arial"/>
        </w:rPr>
        <w:tab/>
      </w:r>
      <w:r>
        <w:rPr>
          <w:rFonts w:ascii="Arial" w:hAnsi="Arial"/>
          <w:b w:val="false"/>
          <w:bCs w:val="false"/>
          <w:sz w:val="24"/>
          <w:szCs w:val="24"/>
          <w:u w:val="none"/>
        </w:rPr>
        <w:t xml:space="preserve">Renter is willing to take rent properties from owner / landlord. Renter is </w:t>
        <w:tab/>
        <w:tab/>
        <w:t xml:space="preserve">able to give feedbacks on rental properties so that next renter can get a </w:t>
        <w:tab/>
        <w:tab/>
        <w:t xml:space="preserve">overview on the property's actual condition and owner attitude. </w:t>
      </w:r>
    </w:p>
    <w:p>
      <w:pPr>
        <w:pStyle w:val="Normal"/>
        <w:rPr>
          <w:rFonts w:ascii="Arial" w:hAnsi="Arial"/>
        </w:rPr>
      </w:pPr>
      <w:r>
        <w:rPr>
          <w:rFonts w:ascii="Arial" w:hAnsi="Arial"/>
        </w:rPr>
      </w:r>
    </w:p>
    <w:p>
      <w:pPr>
        <w:pStyle w:val="Normal"/>
        <w:numPr>
          <w:ilvl w:val="1"/>
          <w:numId w:val="1"/>
        </w:numPr>
        <w:rPr>
          <w:rFonts w:ascii="Arial" w:hAnsi="Arial"/>
          <w:b/>
          <w:bCs/>
          <w:sz w:val="24"/>
          <w:szCs w:val="24"/>
          <w:u w:val="none"/>
        </w:rPr>
      </w:pPr>
      <w:r>
        <w:rPr>
          <w:rFonts w:ascii="Arial" w:hAnsi="Arial"/>
          <w:b/>
          <w:bCs/>
          <w:sz w:val="24"/>
          <w:szCs w:val="24"/>
          <w:u w:val="none"/>
        </w:rPr>
        <w:t>Lessee:</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t xml:space="preserve">Lessee can take lease of any properties from owner / landlord through </w:t>
        <w:tab/>
        <w:tab/>
        <w:t xml:space="preserve">real estate professionals. Same as renter, lessee also can give feedbacks on </w:t>
        <w:tab/>
        <w:t xml:space="preserve">real estate properties.    </w:t>
      </w:r>
    </w:p>
    <w:p>
      <w:pPr>
        <w:pStyle w:val="Normal"/>
        <w:rPr>
          <w:rFonts w:ascii="Arial" w:hAnsi="Arial"/>
        </w:rPr>
      </w:pPr>
      <w:r>
        <w:rPr>
          <w:rFonts w:ascii="Arial" w:hAnsi="Arial"/>
        </w:rPr>
      </w:r>
    </w:p>
    <w:p>
      <w:pPr>
        <w:pStyle w:val="Normal"/>
        <w:rPr>
          <w:rFonts w:ascii="Arial" w:hAnsi="Arial"/>
          <w:b w:val="false"/>
          <w:bCs w:val="false"/>
          <w:sz w:val="24"/>
          <w:szCs w:val="24"/>
          <w:u w:val="none"/>
        </w:rPr>
      </w:pPr>
      <w:r>
        <w:rPr>
          <w:rFonts w:ascii="Arial" w:hAnsi="Arial"/>
        </w:rPr>
        <w:t>Here r</w:t>
      </w:r>
      <w:r>
        <w:rPr>
          <w:rFonts w:ascii="Arial" w:hAnsi="Arial"/>
          <w:b w:val="false"/>
          <w:bCs w:val="false"/>
          <w:sz w:val="24"/>
          <w:szCs w:val="24"/>
          <w:u w:val="none"/>
        </w:rPr>
        <w:t>enter is associated residential real estate properties and on the other hand lessee is associated with commercial and industrial real estate properties.</w:t>
      </w:r>
    </w:p>
    <w:p>
      <w:pPr>
        <w:pStyle w:val="Normal"/>
        <w:rPr>
          <w:rFonts w:ascii="Arial" w:hAnsi="Arial"/>
        </w:rPr>
      </w:pPr>
      <w:r>
        <w:rPr>
          <w:rFonts w:ascii="Arial" w:hAnsi="Arial"/>
        </w:rPr>
      </w:r>
    </w:p>
    <w:p>
      <w:pPr>
        <w:pStyle w:val="Normal"/>
        <w:rPr>
          <w:rFonts w:ascii="Arial" w:hAnsi="Arial"/>
          <w:b w:val="false"/>
          <w:bCs w:val="false"/>
          <w:sz w:val="24"/>
          <w:szCs w:val="24"/>
          <w:u w:val="none"/>
        </w:rPr>
      </w:pPr>
      <w:r>
        <w:rPr>
          <w:rFonts w:ascii="Arial" w:hAnsi="Arial"/>
          <w:b w:val="false"/>
          <w:bCs w:val="false"/>
          <w:sz w:val="24"/>
          <w:szCs w:val="24"/>
          <w:u w:val="none"/>
        </w:rPr>
        <w:t>Any kind of customer has their own profile, account settings, subscription list. After successful registration into the website, a customer can edit his / her profile information, account settings and also subscription list.</w:t>
      </w:r>
    </w:p>
    <w:p>
      <w:pPr>
        <w:pStyle w:val="Normal"/>
        <w:rPr>
          <w:rFonts w:ascii="Arial" w:hAnsi="Arial"/>
        </w:rPr>
      </w:pPr>
      <w:r>
        <w:rPr>
          <w:rFonts w:ascii="Arial" w:hAnsi="Arial"/>
        </w:rPr>
      </w:r>
    </w:p>
    <w:p>
      <w:pPr>
        <w:pStyle w:val="Normal"/>
        <w:rPr>
          <w:rFonts w:ascii="Arial" w:hAnsi="Arial"/>
          <w:b w:val="false"/>
          <w:bCs w:val="false"/>
          <w:sz w:val="24"/>
          <w:szCs w:val="24"/>
          <w:u w:val="none"/>
        </w:rPr>
      </w:pPr>
      <w:r>
        <w:rPr>
          <w:rFonts w:ascii="Arial" w:hAnsi="Arial"/>
          <w:b w:val="false"/>
          <w:bCs w:val="false"/>
          <w:sz w:val="24"/>
          <w:szCs w:val="24"/>
          <w:u w:val="none"/>
        </w:rPr>
        <w:t>In the profile, the following fields should be provided:</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rPr>
      </w:pPr>
      <w:r>
        <w:rPr>
          <w:rFonts w:ascii="Arial" w:hAnsi="Arial"/>
        </w:rPr>
        <w:t>Profile picture</w:t>
      </w:r>
    </w:p>
    <w:p>
      <w:pPr>
        <w:pStyle w:val="Normal"/>
        <w:rPr>
          <w:rFonts w:ascii="Arial" w:hAnsi="Arial"/>
        </w:rPr>
      </w:pPr>
      <w:r>
        <w:rPr>
          <w:rFonts w:ascii="Arial" w:hAnsi="Arial"/>
        </w:rPr>
        <w:t>Title</w:t>
      </w:r>
    </w:p>
    <w:p>
      <w:pPr>
        <w:pStyle w:val="Normal"/>
        <w:rPr>
          <w:rFonts w:ascii="Arial" w:hAnsi="Arial"/>
          <w:b w:val="false"/>
          <w:bCs w:val="false"/>
          <w:sz w:val="24"/>
          <w:szCs w:val="24"/>
          <w:u w:val="none"/>
        </w:rPr>
      </w:pPr>
      <w:r>
        <w:rPr>
          <w:rFonts w:ascii="Arial" w:hAnsi="Arial"/>
          <w:b w:val="false"/>
          <w:bCs w:val="false"/>
          <w:sz w:val="24"/>
          <w:szCs w:val="24"/>
          <w:u w:val="none"/>
        </w:rPr>
        <w:t xml:space="preserve">First </w:t>
      </w:r>
      <w:r>
        <w:rPr>
          <w:rFonts w:ascii="Arial" w:hAnsi="Arial"/>
          <w:b w:val="false"/>
          <w:bCs w:val="false"/>
          <w:sz w:val="24"/>
          <w:szCs w:val="24"/>
          <w:u w:val="none"/>
        </w:rPr>
        <w:t>Name</w:t>
      </w:r>
    </w:p>
    <w:p>
      <w:pPr>
        <w:pStyle w:val="Normal"/>
        <w:rPr>
          <w:rFonts w:ascii="Arial" w:hAnsi="Arial"/>
          <w:b w:val="false"/>
          <w:bCs w:val="false"/>
          <w:sz w:val="24"/>
          <w:szCs w:val="24"/>
          <w:u w:val="none"/>
        </w:rPr>
      </w:pPr>
      <w:r>
        <w:rPr>
          <w:rFonts w:ascii="Arial" w:hAnsi="Arial"/>
          <w:b w:val="false"/>
          <w:bCs w:val="false"/>
          <w:sz w:val="24"/>
          <w:szCs w:val="24"/>
          <w:u w:val="none"/>
        </w:rPr>
        <w:t>Last name</w:t>
      </w:r>
    </w:p>
    <w:p>
      <w:pPr>
        <w:pStyle w:val="Normal"/>
        <w:rPr>
          <w:rFonts w:ascii="Arial" w:hAnsi="Arial"/>
          <w:b w:val="false"/>
          <w:bCs w:val="false"/>
          <w:sz w:val="24"/>
          <w:szCs w:val="24"/>
          <w:u w:val="none"/>
        </w:rPr>
      </w:pPr>
      <w:r>
        <w:rPr>
          <w:rFonts w:ascii="Arial" w:hAnsi="Arial"/>
          <w:b w:val="false"/>
          <w:bCs w:val="false"/>
          <w:sz w:val="24"/>
          <w:szCs w:val="24"/>
          <w:u w:val="none"/>
        </w:rPr>
        <w:t>Gender</w:t>
      </w:r>
    </w:p>
    <w:p>
      <w:pPr>
        <w:pStyle w:val="Normal"/>
        <w:rPr>
          <w:rFonts w:ascii="Arial" w:hAnsi="Arial"/>
          <w:b w:val="false"/>
          <w:bCs w:val="false"/>
          <w:sz w:val="24"/>
          <w:szCs w:val="24"/>
          <w:u w:val="none"/>
        </w:rPr>
      </w:pPr>
      <w:r>
        <w:rPr>
          <w:rFonts w:ascii="Arial" w:hAnsi="Arial"/>
          <w:b w:val="false"/>
          <w:bCs w:val="false"/>
          <w:sz w:val="24"/>
          <w:szCs w:val="24"/>
          <w:u w:val="none"/>
        </w:rPr>
        <w:t>Email address</w:t>
      </w:r>
    </w:p>
    <w:p>
      <w:pPr>
        <w:pStyle w:val="Normal"/>
        <w:rPr>
          <w:rFonts w:ascii="Arial" w:hAnsi="Arial"/>
          <w:b w:val="false"/>
          <w:bCs w:val="false"/>
          <w:sz w:val="24"/>
          <w:szCs w:val="24"/>
          <w:u w:val="none"/>
        </w:rPr>
      </w:pPr>
      <w:r>
        <w:rPr>
          <w:rFonts w:ascii="Arial" w:hAnsi="Arial"/>
          <w:b w:val="false"/>
          <w:bCs w:val="false"/>
          <w:sz w:val="24"/>
          <w:szCs w:val="24"/>
          <w:u w:val="none"/>
        </w:rPr>
        <w:t>Phone number</w:t>
      </w:r>
    </w:p>
    <w:p>
      <w:pPr>
        <w:pStyle w:val="Normal"/>
        <w:rPr>
          <w:rFonts w:ascii="Arial" w:hAnsi="Arial"/>
          <w:b w:val="false"/>
          <w:bCs w:val="false"/>
          <w:sz w:val="24"/>
          <w:szCs w:val="24"/>
          <w:u w:val="none"/>
        </w:rPr>
      </w:pPr>
      <w:r>
        <w:rPr>
          <w:rFonts w:ascii="Arial" w:hAnsi="Arial"/>
          <w:b w:val="false"/>
          <w:bCs w:val="false"/>
          <w:sz w:val="24"/>
          <w:szCs w:val="24"/>
          <w:u w:val="none"/>
        </w:rPr>
        <w:t>Postal Address</w:t>
      </w:r>
    </w:p>
    <w:p>
      <w:pPr>
        <w:pStyle w:val="Normal"/>
        <w:rPr>
          <w:rFonts w:ascii="Arial" w:hAnsi="Arial"/>
          <w:b w:val="false"/>
          <w:bCs w:val="false"/>
          <w:sz w:val="24"/>
          <w:szCs w:val="24"/>
          <w:u w:val="none"/>
        </w:rPr>
      </w:pPr>
      <w:r>
        <w:rPr>
          <w:rFonts w:ascii="Arial" w:hAnsi="Arial"/>
          <w:b w:val="false"/>
          <w:bCs w:val="false"/>
          <w:sz w:val="24"/>
          <w:szCs w:val="24"/>
          <w:u w:val="none"/>
        </w:rPr>
        <w:t>House / Flat / Room Number</w:t>
      </w:r>
    </w:p>
    <w:p>
      <w:pPr>
        <w:pStyle w:val="Normal"/>
        <w:rPr>
          <w:rFonts w:ascii="Arial" w:hAnsi="Arial"/>
          <w:b w:val="false"/>
          <w:bCs w:val="false"/>
          <w:sz w:val="24"/>
          <w:szCs w:val="24"/>
          <w:u w:val="none"/>
        </w:rPr>
      </w:pPr>
      <w:r>
        <w:rPr>
          <w:rFonts w:ascii="Arial" w:hAnsi="Arial"/>
          <w:b w:val="false"/>
          <w:bCs w:val="false"/>
          <w:sz w:val="24"/>
          <w:szCs w:val="24"/>
          <w:u w:val="none"/>
        </w:rPr>
        <w:t>Street</w:t>
      </w:r>
    </w:p>
    <w:p>
      <w:pPr>
        <w:pStyle w:val="Normal"/>
        <w:rPr>
          <w:rFonts w:ascii="Arial" w:hAnsi="Arial"/>
          <w:b w:val="false"/>
          <w:bCs w:val="false"/>
          <w:sz w:val="24"/>
          <w:szCs w:val="24"/>
          <w:u w:val="none"/>
        </w:rPr>
      </w:pPr>
      <w:r>
        <w:rPr>
          <w:rFonts w:ascii="Arial" w:hAnsi="Arial"/>
          <w:b w:val="false"/>
          <w:bCs w:val="false"/>
          <w:sz w:val="24"/>
          <w:szCs w:val="24"/>
          <w:u w:val="none"/>
        </w:rPr>
        <w:t>Plz</w:t>
      </w:r>
    </w:p>
    <w:p>
      <w:pPr>
        <w:pStyle w:val="Normal"/>
        <w:rPr>
          <w:rFonts w:ascii="Arial" w:hAnsi="Arial"/>
          <w:b w:val="false"/>
          <w:bCs w:val="false"/>
          <w:sz w:val="24"/>
          <w:szCs w:val="24"/>
          <w:u w:val="none"/>
        </w:rPr>
      </w:pPr>
      <w:r>
        <w:rPr>
          <w:rFonts w:ascii="Arial" w:hAnsi="Arial"/>
          <w:b w:val="false"/>
          <w:bCs w:val="false"/>
          <w:sz w:val="24"/>
          <w:szCs w:val="24"/>
          <w:u w:val="none"/>
        </w:rPr>
        <w:t>City</w:t>
      </w:r>
    </w:p>
    <w:p>
      <w:pPr>
        <w:pStyle w:val="Normal"/>
        <w:rPr>
          <w:rFonts w:ascii="Arial" w:hAnsi="Arial"/>
          <w:b w:val="false"/>
          <w:bCs w:val="false"/>
          <w:sz w:val="24"/>
          <w:szCs w:val="24"/>
          <w:u w:val="none"/>
        </w:rPr>
      </w:pPr>
      <w:r>
        <w:rPr>
          <w:rFonts w:ascii="Arial" w:hAnsi="Arial"/>
          <w:b w:val="false"/>
          <w:bCs w:val="false"/>
          <w:sz w:val="24"/>
          <w:szCs w:val="24"/>
          <w:u w:val="none"/>
        </w:rPr>
        <w:t>State</w:t>
      </w:r>
    </w:p>
    <w:p>
      <w:pPr>
        <w:pStyle w:val="Normal"/>
        <w:rPr>
          <w:rFonts w:ascii="Arial" w:hAnsi="Arial"/>
          <w:b w:val="false"/>
          <w:bCs w:val="false"/>
          <w:sz w:val="24"/>
          <w:szCs w:val="24"/>
          <w:u w:val="none"/>
        </w:rPr>
      </w:pPr>
      <w:r>
        <w:rPr>
          <w:rFonts w:ascii="Arial" w:hAnsi="Arial"/>
          <w:b w:val="false"/>
          <w:bCs w:val="false"/>
          <w:sz w:val="24"/>
          <w:szCs w:val="24"/>
          <w:u w:val="none"/>
        </w:rPr>
        <w:t>Country</w:t>
      </w:r>
    </w:p>
    <w:p>
      <w:pPr>
        <w:pStyle w:val="Normal"/>
        <w:rPr>
          <w:rFonts w:ascii="Arial" w:hAnsi="Arial"/>
        </w:rPr>
      </w:pPr>
      <w:r>
        <w:rPr>
          <w:rFonts w:ascii="Arial" w:hAnsi="Arial"/>
        </w:rPr>
      </w:r>
    </w:p>
    <w:p>
      <w:pPr>
        <w:pStyle w:val="Normal"/>
        <w:rPr>
          <w:rFonts w:ascii="Arial" w:hAnsi="Arial"/>
          <w:b w:val="false"/>
          <w:i w:val="false"/>
          <w:caps w:val="false"/>
          <w:smallCaps w:val="false"/>
          <w:color w:val="000000"/>
          <w:spacing w:val="0"/>
          <w:sz w:val="24"/>
          <w:szCs w:val="24"/>
        </w:rPr>
      </w:pPr>
      <w:r>
        <w:rPr>
          <w:rFonts w:ascii="Arial" w:hAnsi="Arial"/>
        </w:rPr>
        <w:t xml:space="preserve">Here, for profile picture, we will prefer JPEG format for better result, </w:t>
      </w:r>
      <w:r>
        <w:rPr>
          <w:rFonts w:ascii="Arial" w:hAnsi="Arial"/>
          <w:b w:val="false"/>
          <w:i w:val="false"/>
          <w:caps w:val="false"/>
          <w:smallCaps w:val="false"/>
          <w:color w:val="000000"/>
          <w:spacing w:val="0"/>
          <w:sz w:val="24"/>
          <w:szCs w:val="24"/>
        </w:rPr>
        <w:t>the maximum image upload size should be 2 MB</w:t>
      </w:r>
      <w:r>
        <w:rPr>
          <w:rFonts w:ascii="Arial" w:hAnsi="Arial"/>
        </w:rPr>
        <w:t xml:space="preserve"> and the profile picture area should be </w:t>
      </w:r>
      <w:r>
        <w:rPr>
          <w:rFonts w:ascii="Arial" w:hAnsi="Arial"/>
          <w:b w:val="false"/>
          <w:i w:val="false"/>
          <w:caps w:val="false"/>
          <w:smallCaps w:val="false"/>
          <w:color w:val="000000"/>
          <w:spacing w:val="0"/>
          <w:sz w:val="24"/>
          <w:szCs w:val="24"/>
        </w:rPr>
        <w:t>160px - 180px square. So image must be uploaded at least 180px square and. Customer can also upload a larger image, preferably in a multiple of 180, such as 360, 540, or 720, and our system will resize it for customer. That means the system will always convert the raw image into thumbnail image and save the thumbnail image into server. For customer profile picture, system will always use thumbnail image.</w:t>
      </w:r>
    </w:p>
    <w:p>
      <w:pPr>
        <w:pStyle w:val="Normal"/>
        <w:rPr>
          <w:rFonts w:ascii="Arial" w:hAnsi="Arial"/>
        </w:rPr>
      </w:pPr>
      <w:r>
        <w:rPr>
          <w:rFonts w:ascii="Arial" w:hAnsi="Arial"/>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The saving image in database is expensive in terms of space and performance than saving in file system.  So, the image will be saved in server file system and image path will be saved in database. </w:t>
      </w:r>
    </w:p>
    <w:p>
      <w:pPr>
        <w:pStyle w:val="Normal"/>
        <w:rPr>
          <w:rFonts w:ascii="Arial" w:hAnsi="Arial"/>
        </w:rPr>
      </w:pPr>
      <w:r>
        <w:rPr>
          <w:rFonts w:ascii="Arial" w:hAnsi="Arial"/>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Postal Address is necessary for future communication such as to send hard copy of land documents, rental / lease agreement, buy / sell deeds etc.</w:t>
      </w:r>
    </w:p>
    <w:p>
      <w:pPr>
        <w:pStyle w:val="Normal"/>
        <w:rPr>
          <w:rFonts w:ascii="Arial" w:hAnsi="Arial"/>
        </w:rPr>
      </w:pPr>
      <w:r>
        <w:rPr>
          <w:rFonts w:ascii="Arial" w:hAnsi="Arial"/>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 the account settings section, customer can change his / her password, security question and answer, some account related settings such as “allow other user to contact with me”, “allow only agents to contact with me” etc.</w:t>
      </w:r>
    </w:p>
    <w:p>
      <w:pPr>
        <w:pStyle w:val="Normal"/>
        <w:rPr>
          <w:rFonts w:ascii="Arial" w:hAnsi="Arial"/>
        </w:rPr>
      </w:pPr>
      <w:r>
        <w:rPr>
          <w:rFonts w:ascii="Arial" w:hAnsi="Arial"/>
        </w:rPr>
      </w:r>
    </w:p>
    <w:p>
      <w:pPr>
        <w:pStyle w:val="Normal"/>
        <w:rPr>
          <w:rFonts w:ascii="Arial" w:hAnsi="Arial"/>
          <w:b w:val="false"/>
          <w:bCs/>
          <w:i w:val="false"/>
          <w:caps w:val="false"/>
          <w:smallCaps w:val="false"/>
          <w:color w:val="000000"/>
          <w:spacing w:val="0"/>
          <w:sz w:val="24"/>
          <w:szCs w:val="24"/>
          <w:u w:val="none"/>
        </w:rPr>
      </w:pPr>
      <w:r>
        <w:rPr>
          <w:rFonts w:ascii="Arial" w:hAnsi="Arial"/>
          <w:b w:val="false"/>
          <w:bCs/>
          <w:i w:val="false"/>
          <w:caps w:val="false"/>
          <w:smallCaps w:val="false"/>
          <w:color w:val="000000"/>
          <w:spacing w:val="0"/>
          <w:sz w:val="24"/>
          <w:szCs w:val="24"/>
          <w:u w:val="none"/>
        </w:rPr>
        <w:t>In the subscription list, there will be a mailing list of different offers and newsletters, notifications, listing reports etc.</w:t>
      </w:r>
    </w:p>
    <w:p>
      <w:pPr>
        <w:pStyle w:val="Normal"/>
        <w:rPr>
          <w:rFonts w:ascii="Arial" w:hAnsi="Arial"/>
          <w:b/>
          <w:bCs/>
          <w:sz w:val="24"/>
          <w:szCs w:val="24"/>
          <w:u w:val="none"/>
        </w:rPr>
      </w:pPr>
      <w:r>
        <w:rPr>
          <w:rFonts w:ascii="Arial" w:hAnsi="Arial"/>
          <w:b/>
          <w:bCs/>
          <w:sz w:val="24"/>
          <w:szCs w:val="24"/>
          <w:u w:val="none"/>
        </w:rPr>
        <w:tab/>
        <w:tab/>
      </w:r>
    </w:p>
    <w:p>
      <w:pPr>
        <w:pStyle w:val="Normal"/>
        <w:numPr>
          <w:ilvl w:val="0"/>
          <w:numId w:val="1"/>
        </w:numPr>
        <w:rPr>
          <w:rFonts w:ascii="Arial" w:hAnsi="Arial"/>
          <w:b/>
          <w:bCs/>
          <w:sz w:val="24"/>
          <w:szCs w:val="24"/>
          <w:u w:val="none"/>
        </w:rPr>
      </w:pPr>
      <w:r>
        <w:rPr>
          <w:rFonts w:ascii="Arial" w:hAnsi="Arial"/>
          <w:b/>
          <w:bCs/>
          <w:sz w:val="24"/>
          <w:szCs w:val="24"/>
          <w:u w:val="none"/>
        </w:rPr>
        <w:t>Favorites:</w:t>
      </w:r>
    </w:p>
    <w:p>
      <w:pPr>
        <w:pStyle w:val="Normal"/>
        <w:rPr>
          <w:rFonts w:ascii="Arial" w:hAnsi="Arial"/>
          <w:b/>
          <w:bCs/>
          <w:sz w:val="24"/>
          <w:szCs w:val="24"/>
          <w:u w:val="none"/>
        </w:rPr>
      </w:pPr>
      <w:r>
        <w:rPr>
          <w:rFonts w:ascii="Arial" w:hAnsi="Arial"/>
          <w:b/>
          <w:bCs/>
          <w:sz w:val="24"/>
          <w:szCs w:val="24"/>
          <w:u w:val="none"/>
        </w:rPr>
      </w:r>
    </w:p>
    <w:p>
      <w:pPr>
        <w:pStyle w:val="Normal"/>
        <w:rPr>
          <w:rFonts w:ascii="Arial" w:hAnsi="Arial"/>
          <w:b w:val="false"/>
          <w:i w:val="false"/>
          <w:caps w:val="false"/>
          <w:smallCaps w:val="false"/>
          <w:strike w:val="false"/>
          <w:dstrike w:val="false"/>
          <w:color w:val="000000"/>
          <w:sz w:val="24"/>
          <w:szCs w:val="24"/>
          <w:u w:val="none"/>
          <w:effect w:val="none"/>
          <w:shd w:fill="FFFFFF" w:val="clear"/>
        </w:rPr>
      </w:pPr>
      <w:r>
        <w:rPr>
          <w:rFonts w:ascii="Arial" w:hAnsi="Arial"/>
          <w:b w:val="false"/>
          <w:bCs w:val="false"/>
          <w:sz w:val="24"/>
          <w:szCs w:val="24"/>
          <w:u w:val="none"/>
        </w:rPr>
        <w:tab/>
      </w:r>
      <w:bookmarkStart w:id="0" w:name="docs-internal-guid-745c752f-8ef3-c4af-33e3-979183d8c963"/>
      <w:bookmarkEnd w:id="0"/>
      <w:r>
        <w:rPr>
          <w:rFonts w:ascii="Arial" w:hAnsi="Arial"/>
          <w:b w:val="false"/>
          <w:i w:val="false"/>
          <w:caps w:val="false"/>
          <w:smallCaps w:val="false"/>
          <w:strike w:val="false"/>
          <w:dstrike w:val="false"/>
          <w:color w:val="000000"/>
          <w:sz w:val="24"/>
          <w:szCs w:val="24"/>
          <w:u w:val="none"/>
          <w:effect w:val="none"/>
          <w:shd w:fill="FFFFFF" w:val="clear"/>
        </w:rPr>
        <w:t xml:space="preserve">A customer or a listing agent can add a property to their “Favourites” list, which is a </w:t>
        <w:tab/>
        <w:t xml:space="preserve">list of properties in which the customer/agent is interested. This list is saved with </w:t>
        <w:tab/>
        <w:t>their account and can be retrieved later.</w:t>
      </w:r>
    </w:p>
    <w:p>
      <w:pPr>
        <w:pStyle w:val="Normal"/>
        <w:rPr>
          <w:rFonts w:ascii="Arial" w:hAnsi="Arial"/>
          <w:b/>
          <w:bCs/>
          <w:sz w:val="24"/>
          <w:szCs w:val="24"/>
          <w:u w:val="none"/>
        </w:rPr>
      </w:pPr>
      <w:r>
        <w:rPr>
          <w:rFonts w:ascii="Arial" w:hAnsi="Arial"/>
          <w:b/>
          <w:bCs/>
          <w:sz w:val="24"/>
          <w:szCs w:val="24"/>
          <w:u w:val="none"/>
        </w:rPr>
      </w:r>
    </w:p>
    <w:p>
      <w:pPr>
        <w:pStyle w:val="Normal"/>
        <w:numPr>
          <w:ilvl w:val="0"/>
          <w:numId w:val="1"/>
        </w:numPr>
        <w:rPr>
          <w:rFonts w:ascii="Arial" w:hAnsi="Arial"/>
          <w:b/>
          <w:bCs/>
          <w:sz w:val="24"/>
          <w:szCs w:val="24"/>
          <w:u w:val="none"/>
        </w:rPr>
      </w:pPr>
      <w:r>
        <w:rPr>
          <w:rFonts w:ascii="Arial" w:hAnsi="Arial"/>
          <w:b/>
          <w:bCs/>
          <w:sz w:val="24"/>
          <w:szCs w:val="24"/>
          <w:u w:val="none"/>
        </w:rPr>
        <w:t>Property Review / Feedback:</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i w:val="false"/>
          <w:caps w:val="false"/>
          <w:smallCaps w:val="false"/>
          <w:strike w:val="false"/>
          <w:dstrike w:val="false"/>
          <w:color w:val="000000"/>
          <w:sz w:val="24"/>
          <w:szCs w:val="24"/>
          <w:u w:val="none"/>
          <w:effect w:val="none"/>
          <w:shd w:fill="FFFFFF" w:val="clear"/>
        </w:rPr>
      </w:pPr>
      <w:r>
        <w:rPr>
          <w:rFonts w:ascii="Arial" w:hAnsi="Arial"/>
          <w:b w:val="false"/>
          <w:bCs w:val="false"/>
          <w:sz w:val="24"/>
          <w:szCs w:val="24"/>
          <w:u w:val="none"/>
        </w:rPr>
        <w:tab/>
      </w:r>
      <w:bookmarkStart w:id="1" w:name="docs-internal-guid-745c752f-8ef3-5493-3b37-44ba54efd265"/>
      <w:bookmarkEnd w:id="1"/>
      <w:r>
        <w:rPr>
          <w:rFonts w:ascii="Arial" w:hAnsi="Arial"/>
          <w:b w:val="false"/>
          <w:i w:val="false"/>
          <w:caps w:val="false"/>
          <w:smallCaps w:val="false"/>
          <w:strike w:val="false"/>
          <w:dstrike w:val="false"/>
          <w:color w:val="000000"/>
          <w:sz w:val="24"/>
          <w:szCs w:val="24"/>
          <w:u w:val="none"/>
          <w:effect w:val="none"/>
          <w:shd w:fill="FFFFFF" w:val="clear"/>
        </w:rPr>
        <w:t xml:space="preserve">A customer can provide a feedback and can rate a specific property. </w:t>
      </w:r>
      <w:r>
        <w:rPr>
          <w:rFonts w:ascii="Arial" w:hAnsi="Arial"/>
          <w:b w:val="false"/>
          <w:i w:val="false"/>
          <w:caps w:val="false"/>
          <w:smallCaps w:val="false"/>
          <w:strike w:val="false"/>
          <w:dstrike w:val="false"/>
          <w:color w:val="000000"/>
          <w:sz w:val="24"/>
          <w:szCs w:val="24"/>
          <w:u w:val="none"/>
          <w:effect w:val="none"/>
          <w:shd w:fill="FFFFFF" w:val="clear"/>
        </w:rPr>
        <w:t>It contains customer id and property id as database table column.</w:t>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bCs/>
          <w:sz w:val="24"/>
          <w:szCs w:val="24"/>
          <w:u w:val="single"/>
        </w:rPr>
      </w:pPr>
      <w:r>
        <w:rPr>
          <w:rFonts w:ascii="Arial" w:hAnsi="Arial"/>
          <w:b/>
          <w:bCs/>
          <w:sz w:val="24"/>
          <w:szCs w:val="24"/>
          <w:u w:val="single"/>
        </w:rPr>
      </w:r>
    </w:p>
    <w:p>
      <w:pPr>
        <w:pStyle w:val="Normal"/>
        <w:rPr>
          <w:rFonts w:ascii="Arial" w:hAnsi="Arial"/>
          <w:b w:val="false"/>
          <w:bCs w:val="false"/>
          <w:sz w:val="24"/>
          <w:szCs w:val="24"/>
          <w:u w:val="none"/>
        </w:rPr>
      </w:pPr>
      <w:r>
        <w:rPr>
          <w:rFonts w:ascii="Arial" w:hAnsi="Arial"/>
          <w:b w:val="false"/>
          <w:bCs w:val="false"/>
          <w:sz w:val="24"/>
          <w:szCs w:val="24"/>
          <w:u w:val="none"/>
        </w:rPr>
        <w:tab/>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360"/>
      </w:pPr>
    </w:lvl>
    <w:lvl w:ilvl="1">
      <w:start w:val="1"/>
      <w:numFmt w:val="decimal"/>
      <w:lvlText w:val=" %1.%2 "/>
      <w:lvlJc w:val="left"/>
      <w:pPr>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2017-11-06T00:13:59Z</dcterms:created>
  <dc:language>en-US</dc:language>
  <cp:revision>0</cp:revision>
</cp:coreProperties>
</file>