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TOV of “be informed about sports”:</w:t>
      </w:r>
    </w:p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ID-N:1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open sports module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sports module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selection of sport module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displaying sports module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ID-N:2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a league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leagues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selection of a league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adding league to the list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ID-N:2.1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choose a league by searching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leagues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selected league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adding league to the list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ID-N:2.2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choose a league by searching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leagues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selected league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adding league to the list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ID-N:2.2.1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a sport type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list of sports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sport type selected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directing to country selection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ID-N:2.2.2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a country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list of countries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country selected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directing to league selection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ID-N:2.2.3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a league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list of leagues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league selected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adding the league to list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ID-N:3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add selected league to the list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list of all leagues selected before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league selected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displaying league informations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2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9"/>
        <w:gridCol w:w="7875"/>
      </w:tblGrid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ID-N:4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 league informations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league informations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2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9"/>
        <w:gridCol w:w="7875"/>
      </w:tblGrid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ID-N:4.1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 recent news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recent news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being informed about recent important new about that league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2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9"/>
        <w:gridCol w:w="7875"/>
      </w:tblGrid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ID-N:4.2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 fixtures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fixtures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being informed about scores and matches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2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9"/>
        <w:gridCol w:w="7875"/>
      </w:tblGrid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ID-N:4.3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 teams &amp; players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teams &amp; players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being informed about teams and players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ID-N:5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 a team &amp; player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list of teams and all players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team &amp; player selected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displaying all the informations about choosen team &amp; player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2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9"/>
        <w:gridCol w:w="7875"/>
      </w:tblGrid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ID-N:6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 team &amp; players informations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team &amp; players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2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9"/>
        <w:gridCol w:w="7875"/>
      </w:tblGrid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ID-N:6.1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 team &amp; player preliminary info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team &amp; player preliminary info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having sufficient information about team members or players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2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9"/>
        <w:gridCol w:w="7875"/>
      </w:tblGrid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ID-N:6.2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 team &amp; player statistics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teams &amp; players statistics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see all statistics about teams &amp; players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2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9"/>
        <w:gridCol w:w="7875"/>
      </w:tblGrid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ID-N:6.3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 team &amp; player history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teams &amp; players statihistorystics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learning history of teams &amp; players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2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9"/>
        <w:gridCol w:w="7875"/>
      </w:tblGrid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ID-N:6.4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 achievements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teams &amp; players achievements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see all achievements of teams &amp; players until now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ID-N:Root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be informed and have knowledge about traffic status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sports module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selection of sports module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displaying sports module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leagues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selection of a league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adding league to the list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list of all leagues selected before 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league selected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displaying league informations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league informations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list of team &amp; all players 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team or a player selected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displaying all the informations about choose team or player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b/>
        </w:rPr>
      </w:pPr>
      <w:r>
        <w:rPr>
          <w:b/>
        </w:rPr>
        <w:t>TOV of “be informed about traffic status”:</w:t>
      </w:r>
    </w:p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ID-N:1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open traffic module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traffic module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selection of traffic module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displaying sports module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ID-N:2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choose arrival point by searching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arrival points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selection of a arrival points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clicking search for display results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ID-N:3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 informations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traffic informations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displaying possible destinations and suggestions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ID-N:3.1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 possible destinations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possible destinations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see which way if more crowded on map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ID-N:3.2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give suggestions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suggestions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getting suggestions and having informations about traffic status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4"/>
        <w:gridCol w:w="7875"/>
      </w:tblGrid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TOV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ID-N:Root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be informed about traffic status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traffic module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selection of traffic module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displaying traffic module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arrival points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selection of a arrival point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clicking search for display results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P-1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traffic informations</w:t>
            </w:r>
          </w:p>
        </w:tc>
      </w:tr>
      <w:tr>
        <w:trPr>
          <w:cantSplit w:val="false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P-2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displaying possible destinations and suggestions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tr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spacing w:lineRule="auto" w:line="276"/>
    </w:pPr>
    <w:rPr>
      <w:rFonts w:ascii="Arial" w:hAnsi="Arial" w:eastAsia="Arial" w:cs="Arial"/>
      <w:color w:val="auto"/>
      <w:sz w:val="22"/>
      <w:szCs w:val="22"/>
      <w:lang w:val="tr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tr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