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33E" w:rsidRDefault="000B395D" w:rsidP="00BE533E">
      <w:pPr>
        <w:rPr>
          <w:rFonts w:ascii="Arial Narrow" w:hAnsi="Arial Narrow"/>
          <w:color w:val="1C1F80"/>
          <w:sz w:val="44"/>
          <w:szCs w:val="44"/>
        </w:rPr>
      </w:pPr>
      <w:r>
        <w:rPr>
          <w:noProof/>
        </w:rPr>
        <w:drawing>
          <wp:anchor distT="0" distB="0" distL="114300" distR="457200" simplePos="0" relativeHeight="251657216" behindDoc="1" locked="0" layoutInCell="1" allowOverlap="1">
            <wp:simplePos x="0" y="0"/>
            <wp:positionH relativeFrom="page">
              <wp:posOffset>0</wp:posOffset>
            </wp:positionH>
            <wp:positionV relativeFrom="page">
              <wp:posOffset>0</wp:posOffset>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7"/>
                    <a:srcRect/>
                    <a:stretch>
                      <a:fillRect/>
                    </a:stretch>
                  </pic:blipFill>
                  <pic:spPr bwMode="auto">
                    <a:xfrm>
                      <a:off x="0" y="0"/>
                      <a:ext cx="2066290" cy="10061575"/>
                    </a:xfrm>
                    <a:prstGeom prst="rect">
                      <a:avLst/>
                    </a:prstGeom>
                    <a:noFill/>
                  </pic:spPr>
                </pic:pic>
              </a:graphicData>
            </a:graphic>
          </wp:anchor>
        </w:drawing>
      </w:r>
    </w:p>
    <w:p w:rsidR="00BE533E" w:rsidRDefault="00BE533E" w:rsidP="00BE533E">
      <w:pPr>
        <w:rPr>
          <w:rFonts w:ascii="Arial Narrow" w:hAnsi="Arial Narrow"/>
          <w:color w:val="1C1F80"/>
          <w:sz w:val="44"/>
          <w:szCs w:val="44"/>
        </w:rPr>
      </w:pPr>
      <w:r w:rsidRPr="005833FE">
        <w:rPr>
          <w:rFonts w:ascii="Arial Narrow" w:hAnsi="Arial Narrow"/>
          <w:color w:val="1C1F80"/>
          <w:sz w:val="44"/>
          <w:szCs w:val="44"/>
        </w:rPr>
        <w:t>V</w:t>
      </w:r>
      <w:r>
        <w:rPr>
          <w:rFonts w:ascii="Arial Narrow" w:hAnsi="Arial Narrow"/>
          <w:color w:val="1C1F80"/>
          <w:sz w:val="44"/>
          <w:szCs w:val="44"/>
        </w:rPr>
        <w:t>H</w:t>
      </w:r>
      <w:r w:rsidRPr="005833FE">
        <w:rPr>
          <w:rFonts w:ascii="Arial Narrow" w:hAnsi="Arial Narrow"/>
          <w:color w:val="1C1F80"/>
          <w:sz w:val="44"/>
          <w:szCs w:val="44"/>
        </w:rPr>
        <w:t xml:space="preserve">A </w:t>
      </w:r>
      <w:r>
        <w:rPr>
          <w:rFonts w:ascii="Arial Narrow" w:hAnsi="Arial Narrow"/>
          <w:color w:val="1C1F80"/>
          <w:sz w:val="44"/>
          <w:szCs w:val="44"/>
        </w:rPr>
        <w:t xml:space="preserve">Comprehensive Emergency Management Program Analysis </w:t>
      </w:r>
    </w:p>
    <w:p w:rsidR="00BE533E" w:rsidRDefault="00BE533E" w:rsidP="00BE533E">
      <w:pPr>
        <w:rPr>
          <w:rFonts w:ascii="Arial Narrow" w:hAnsi="Arial Narrow"/>
          <w:color w:val="1C1F80"/>
          <w:sz w:val="44"/>
          <w:szCs w:val="44"/>
        </w:rPr>
      </w:pPr>
      <w:r>
        <w:rPr>
          <w:rFonts w:ascii="Arial Narrow" w:hAnsi="Arial Narrow"/>
          <w:color w:val="1C1F80"/>
          <w:sz w:val="44"/>
          <w:szCs w:val="44"/>
        </w:rPr>
        <w:t xml:space="preserve">The National Incident Management </w:t>
      </w:r>
      <w:r w:rsidR="00DA0166">
        <w:rPr>
          <w:rFonts w:ascii="Arial Narrow" w:hAnsi="Arial Narrow"/>
          <w:color w:val="1C1F80"/>
          <w:sz w:val="44"/>
          <w:szCs w:val="44"/>
        </w:rPr>
        <w:t xml:space="preserve">System </w:t>
      </w:r>
      <w:r>
        <w:rPr>
          <w:rFonts w:ascii="Arial Narrow" w:hAnsi="Arial Narrow"/>
          <w:color w:val="1C1F80"/>
          <w:sz w:val="44"/>
          <w:szCs w:val="44"/>
        </w:rPr>
        <w:t>Scoring Tool</w:t>
      </w:r>
    </w:p>
    <w:p w:rsidR="00BE533E" w:rsidRDefault="00BE533E"/>
    <w:p w:rsidR="00BE533E" w:rsidRDefault="00BE533E"/>
    <w:p w:rsidR="00BE533E" w:rsidRDefault="00BE533E"/>
    <w:p w:rsidR="00BE533E" w:rsidRDefault="00BE533E"/>
    <w:p w:rsidR="00BE533E" w:rsidRDefault="00BE533E"/>
    <w:p w:rsidR="00BE533E" w:rsidRPr="00F62DC6" w:rsidRDefault="00BE533E" w:rsidP="00BE533E">
      <w:pPr>
        <w:rPr>
          <w:rFonts w:cs="Arial"/>
        </w:rPr>
      </w:pPr>
      <w:r w:rsidRPr="00F62DC6">
        <w:rPr>
          <w:rFonts w:cs="Arial"/>
        </w:rPr>
        <w:t>Department of Veterans Affairs</w:t>
      </w:r>
    </w:p>
    <w:p w:rsidR="00BE533E" w:rsidRPr="00F62DC6" w:rsidRDefault="00BE533E" w:rsidP="00BE533E">
      <w:pPr>
        <w:rPr>
          <w:rFonts w:cs="Arial"/>
        </w:rPr>
      </w:pPr>
      <w:r w:rsidRPr="00F62DC6">
        <w:rPr>
          <w:rFonts w:cs="Arial"/>
        </w:rPr>
        <w:t>Veterans Health Administration</w:t>
      </w:r>
    </w:p>
    <w:p w:rsidR="00BE533E" w:rsidRPr="00F62DC6" w:rsidRDefault="00BE533E" w:rsidP="00BE533E">
      <w:pPr>
        <w:rPr>
          <w:rFonts w:cs="Arial"/>
        </w:rPr>
      </w:pPr>
      <w:r w:rsidRPr="00F62DC6">
        <w:rPr>
          <w:rFonts w:cs="Arial"/>
        </w:rPr>
        <w:t>Office of Public Health and Environmental Hazards, Emergency Management Strategic Health Care Group</w:t>
      </w:r>
    </w:p>
    <w:p w:rsidR="00BE533E" w:rsidRDefault="00BE533E"/>
    <w:p w:rsidR="00BE533E" w:rsidRDefault="00BE533E"/>
    <w:p w:rsidR="00BE533E" w:rsidRDefault="00BE533E"/>
    <w:p w:rsidR="00BE533E" w:rsidRDefault="00BE533E"/>
    <w:p w:rsidR="00BE533E" w:rsidRDefault="00BE533E"/>
    <w:p w:rsidR="00BE533E" w:rsidRDefault="000B395D">
      <w:r>
        <w:rPr>
          <w:noProof/>
        </w:rPr>
        <w:drawing>
          <wp:anchor distT="0" distB="0" distL="114300" distR="114300" simplePos="0" relativeHeight="251658240" behindDoc="0" locked="0" layoutInCell="1" allowOverlap="0">
            <wp:simplePos x="0" y="0"/>
            <wp:positionH relativeFrom="column">
              <wp:posOffset>67310</wp:posOffset>
            </wp:positionH>
            <wp:positionV relativeFrom="paragraph">
              <wp:posOffset>-219710</wp:posOffset>
            </wp:positionV>
            <wp:extent cx="1003300" cy="1003300"/>
            <wp:effectExtent l="19050" t="0" r="6350" b="0"/>
            <wp:wrapNone/>
            <wp:docPr id="3" name="Picture 3"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seal"/>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anchor>
        </w:drawing>
      </w:r>
    </w:p>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411853" w:rsidP="00BE533E">
      <w:pPr>
        <w:rPr>
          <w:rFonts w:ascii="Arial Narrow" w:hAnsi="Arial Narrow"/>
          <w:b/>
          <w:bCs/>
          <w:color w:val="3F9B8C"/>
          <w:sz w:val="32"/>
          <w:szCs w:val="32"/>
        </w:rPr>
      </w:pPr>
      <w:r>
        <w:rPr>
          <w:rFonts w:ascii="Arial Narrow" w:hAnsi="Arial Narrow"/>
          <w:b/>
          <w:bCs/>
          <w:color w:val="3F9B8C"/>
          <w:sz w:val="32"/>
          <w:szCs w:val="32"/>
        </w:rPr>
        <w:t>February 10, 2009</w:t>
      </w:r>
    </w:p>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BE533E" w:rsidRDefault="00BE533E"/>
    <w:p w:rsidR="00290FFB" w:rsidRPr="00D97A94" w:rsidRDefault="00290FFB" w:rsidP="00D97A94">
      <w:pPr>
        <w:jc w:val="center"/>
        <w:rPr>
          <w:sz w:val="32"/>
          <w:szCs w:val="32"/>
        </w:rPr>
      </w:pPr>
      <w:r w:rsidRPr="00D97A94">
        <w:rPr>
          <w:sz w:val="32"/>
          <w:szCs w:val="32"/>
        </w:rPr>
        <w:t>Table of Contents</w:t>
      </w:r>
    </w:p>
    <w:p w:rsidR="00290FFB" w:rsidRDefault="00290FFB" w:rsidP="00F71551"/>
    <w:p w:rsidR="00BF4EE6" w:rsidRDefault="005D26C5">
      <w:pPr>
        <w:pStyle w:val="TOC1"/>
        <w:tabs>
          <w:tab w:val="right" w:leader="dot" w:pos="8630"/>
        </w:tabs>
        <w:rPr>
          <w:rFonts w:ascii="Times New Roman" w:hAnsi="Times New Roman"/>
          <w:noProof/>
          <w:szCs w:val="24"/>
        </w:rPr>
      </w:pPr>
      <w:r>
        <w:fldChar w:fldCharType="begin"/>
      </w:r>
      <w:r>
        <w:instrText xml:space="preserve"> TOC \o "1-3" \h \z \u </w:instrText>
      </w:r>
      <w:r>
        <w:fldChar w:fldCharType="separate"/>
      </w:r>
      <w:hyperlink w:anchor="_Toc213141327" w:history="1">
        <w:r w:rsidR="00BF4EE6" w:rsidRPr="004643B3">
          <w:rPr>
            <w:rStyle w:val="Hyperlink"/>
            <w:noProof/>
          </w:rPr>
          <w:t>Directions</w:t>
        </w:r>
        <w:r w:rsidR="00BF4EE6">
          <w:rPr>
            <w:noProof/>
            <w:webHidden/>
          </w:rPr>
          <w:tab/>
        </w:r>
        <w:r w:rsidR="00BF4EE6">
          <w:rPr>
            <w:noProof/>
            <w:webHidden/>
          </w:rPr>
          <w:fldChar w:fldCharType="begin"/>
        </w:r>
        <w:r w:rsidR="00BF4EE6">
          <w:rPr>
            <w:noProof/>
            <w:webHidden/>
          </w:rPr>
          <w:instrText xml:space="preserve"> PAGEREF _Toc213141327 \h </w:instrText>
        </w:r>
        <w:r w:rsidR="00AC6403">
          <w:rPr>
            <w:noProof/>
          </w:rPr>
        </w:r>
        <w:r w:rsidR="00BF4EE6">
          <w:rPr>
            <w:noProof/>
            <w:webHidden/>
          </w:rPr>
          <w:fldChar w:fldCharType="separate"/>
        </w:r>
        <w:r w:rsidR="00BF4EE6">
          <w:rPr>
            <w:noProof/>
            <w:webHidden/>
          </w:rPr>
          <w:t>2</w:t>
        </w:r>
        <w:r w:rsidR="00BF4EE6">
          <w:rPr>
            <w:noProof/>
            <w:webHidden/>
          </w:rPr>
          <w:fldChar w:fldCharType="end"/>
        </w:r>
      </w:hyperlink>
    </w:p>
    <w:p w:rsidR="00BF4EE6" w:rsidRDefault="00BF4EE6">
      <w:pPr>
        <w:pStyle w:val="TOC1"/>
        <w:tabs>
          <w:tab w:val="left" w:pos="480"/>
          <w:tab w:val="right" w:leader="dot" w:pos="8630"/>
        </w:tabs>
        <w:rPr>
          <w:rFonts w:ascii="Times New Roman" w:hAnsi="Times New Roman"/>
          <w:noProof/>
          <w:szCs w:val="24"/>
        </w:rPr>
      </w:pPr>
      <w:hyperlink w:anchor="_Toc213141328" w:history="1">
        <w:r w:rsidRPr="004643B3">
          <w:rPr>
            <w:rStyle w:val="Hyperlink"/>
            <w:noProof/>
          </w:rPr>
          <w:t>1</w:t>
        </w:r>
        <w:r>
          <w:rPr>
            <w:rFonts w:ascii="Times New Roman" w:hAnsi="Times New Roman"/>
            <w:noProof/>
            <w:szCs w:val="24"/>
          </w:rPr>
          <w:tab/>
        </w:r>
        <w:r w:rsidRPr="004643B3">
          <w:rPr>
            <w:rStyle w:val="Hyperlink"/>
            <w:noProof/>
          </w:rPr>
          <w:t>Adoption</w:t>
        </w:r>
        <w:r>
          <w:rPr>
            <w:noProof/>
            <w:webHidden/>
          </w:rPr>
          <w:tab/>
        </w:r>
        <w:r>
          <w:rPr>
            <w:noProof/>
            <w:webHidden/>
          </w:rPr>
          <w:fldChar w:fldCharType="begin"/>
        </w:r>
        <w:r>
          <w:rPr>
            <w:noProof/>
            <w:webHidden/>
          </w:rPr>
          <w:instrText xml:space="preserve"> PAGEREF _Toc213141328 \h </w:instrText>
        </w:r>
        <w:r w:rsidR="00AC6403">
          <w:rPr>
            <w:noProof/>
          </w:rPr>
        </w:r>
        <w:r>
          <w:rPr>
            <w:noProof/>
            <w:webHidden/>
          </w:rPr>
          <w:fldChar w:fldCharType="separate"/>
        </w:r>
        <w:r>
          <w:rPr>
            <w:noProof/>
            <w:webHidden/>
          </w:rPr>
          <w:t>3</w:t>
        </w:r>
        <w:r>
          <w:rPr>
            <w:noProof/>
            <w:webHidden/>
          </w:rPr>
          <w:fldChar w:fldCharType="end"/>
        </w:r>
      </w:hyperlink>
    </w:p>
    <w:p w:rsidR="00BF4EE6" w:rsidRDefault="00BF4EE6">
      <w:pPr>
        <w:pStyle w:val="TOC1"/>
        <w:tabs>
          <w:tab w:val="left" w:pos="480"/>
          <w:tab w:val="right" w:leader="dot" w:pos="8630"/>
        </w:tabs>
        <w:rPr>
          <w:rFonts w:ascii="Times New Roman" w:hAnsi="Times New Roman"/>
          <w:noProof/>
          <w:szCs w:val="24"/>
        </w:rPr>
      </w:pPr>
      <w:hyperlink w:anchor="_Toc213141329" w:history="1">
        <w:r w:rsidRPr="004643B3">
          <w:rPr>
            <w:rStyle w:val="Hyperlink"/>
            <w:noProof/>
          </w:rPr>
          <w:t>2</w:t>
        </w:r>
        <w:r>
          <w:rPr>
            <w:rFonts w:ascii="Times New Roman" w:hAnsi="Times New Roman"/>
            <w:noProof/>
            <w:szCs w:val="24"/>
          </w:rPr>
          <w:tab/>
        </w:r>
        <w:r w:rsidRPr="004643B3">
          <w:rPr>
            <w:rStyle w:val="Hyperlink"/>
            <w:noProof/>
          </w:rPr>
          <w:t>Preparedness: Planning</w:t>
        </w:r>
        <w:r>
          <w:rPr>
            <w:noProof/>
            <w:webHidden/>
          </w:rPr>
          <w:tab/>
        </w:r>
        <w:r>
          <w:rPr>
            <w:noProof/>
            <w:webHidden/>
          </w:rPr>
          <w:fldChar w:fldCharType="begin"/>
        </w:r>
        <w:r>
          <w:rPr>
            <w:noProof/>
            <w:webHidden/>
          </w:rPr>
          <w:instrText xml:space="preserve"> PAGEREF _Toc213141329 \h </w:instrText>
        </w:r>
        <w:r w:rsidR="00AC6403">
          <w:rPr>
            <w:noProof/>
          </w:rPr>
        </w:r>
        <w:r>
          <w:rPr>
            <w:noProof/>
            <w:webHidden/>
          </w:rPr>
          <w:fldChar w:fldCharType="separate"/>
        </w:r>
        <w:r>
          <w:rPr>
            <w:noProof/>
            <w:webHidden/>
          </w:rPr>
          <w:t>3</w:t>
        </w:r>
        <w:r>
          <w:rPr>
            <w:noProof/>
            <w:webHidden/>
          </w:rPr>
          <w:fldChar w:fldCharType="end"/>
        </w:r>
      </w:hyperlink>
    </w:p>
    <w:p w:rsidR="00BF4EE6" w:rsidRDefault="00BF4EE6">
      <w:pPr>
        <w:pStyle w:val="TOC1"/>
        <w:tabs>
          <w:tab w:val="left" w:pos="480"/>
          <w:tab w:val="right" w:leader="dot" w:pos="8630"/>
        </w:tabs>
        <w:rPr>
          <w:rFonts w:ascii="Times New Roman" w:hAnsi="Times New Roman"/>
          <w:noProof/>
          <w:szCs w:val="24"/>
        </w:rPr>
      </w:pPr>
      <w:hyperlink w:anchor="_Toc213141330" w:history="1">
        <w:r w:rsidRPr="004643B3">
          <w:rPr>
            <w:rStyle w:val="Hyperlink"/>
            <w:noProof/>
          </w:rPr>
          <w:t>3</w:t>
        </w:r>
        <w:r>
          <w:rPr>
            <w:rFonts w:ascii="Times New Roman" w:hAnsi="Times New Roman"/>
            <w:noProof/>
            <w:szCs w:val="24"/>
          </w:rPr>
          <w:tab/>
        </w:r>
        <w:r w:rsidRPr="004643B3">
          <w:rPr>
            <w:rStyle w:val="Hyperlink"/>
            <w:noProof/>
          </w:rPr>
          <w:t>Preparedness: Training and Exercise</w:t>
        </w:r>
        <w:r>
          <w:rPr>
            <w:noProof/>
            <w:webHidden/>
          </w:rPr>
          <w:tab/>
        </w:r>
        <w:r>
          <w:rPr>
            <w:noProof/>
            <w:webHidden/>
          </w:rPr>
          <w:fldChar w:fldCharType="begin"/>
        </w:r>
        <w:r>
          <w:rPr>
            <w:noProof/>
            <w:webHidden/>
          </w:rPr>
          <w:instrText xml:space="preserve"> PAGEREF _Toc213141330 \h </w:instrText>
        </w:r>
        <w:r w:rsidR="00AC6403">
          <w:rPr>
            <w:noProof/>
          </w:rPr>
        </w:r>
        <w:r>
          <w:rPr>
            <w:noProof/>
            <w:webHidden/>
          </w:rPr>
          <w:fldChar w:fldCharType="separate"/>
        </w:r>
        <w:r>
          <w:rPr>
            <w:noProof/>
            <w:webHidden/>
          </w:rPr>
          <w:t>4</w:t>
        </w:r>
        <w:r>
          <w:rPr>
            <w:noProof/>
            <w:webHidden/>
          </w:rPr>
          <w:fldChar w:fldCharType="end"/>
        </w:r>
      </w:hyperlink>
    </w:p>
    <w:p w:rsidR="00BF4EE6" w:rsidRDefault="00BF4EE6">
      <w:pPr>
        <w:pStyle w:val="TOC1"/>
        <w:tabs>
          <w:tab w:val="left" w:pos="480"/>
          <w:tab w:val="right" w:leader="dot" w:pos="8630"/>
        </w:tabs>
        <w:rPr>
          <w:rFonts w:ascii="Times New Roman" w:hAnsi="Times New Roman"/>
          <w:noProof/>
          <w:szCs w:val="24"/>
        </w:rPr>
      </w:pPr>
      <w:hyperlink w:anchor="_Toc213141331" w:history="1">
        <w:r w:rsidRPr="004643B3">
          <w:rPr>
            <w:rStyle w:val="Hyperlink"/>
            <w:noProof/>
          </w:rPr>
          <w:t>4</w:t>
        </w:r>
        <w:r>
          <w:rPr>
            <w:rFonts w:ascii="Times New Roman" w:hAnsi="Times New Roman"/>
            <w:noProof/>
            <w:szCs w:val="24"/>
          </w:rPr>
          <w:tab/>
        </w:r>
        <w:r w:rsidRPr="004643B3">
          <w:rPr>
            <w:rStyle w:val="Hyperlink"/>
            <w:noProof/>
          </w:rPr>
          <w:t>Communications and Information Management</w:t>
        </w:r>
        <w:r>
          <w:rPr>
            <w:noProof/>
            <w:webHidden/>
          </w:rPr>
          <w:tab/>
        </w:r>
        <w:r>
          <w:rPr>
            <w:noProof/>
            <w:webHidden/>
          </w:rPr>
          <w:fldChar w:fldCharType="begin"/>
        </w:r>
        <w:r>
          <w:rPr>
            <w:noProof/>
            <w:webHidden/>
          </w:rPr>
          <w:instrText xml:space="preserve"> PAGEREF _Toc213141331 \h </w:instrText>
        </w:r>
        <w:r w:rsidR="00AC6403">
          <w:rPr>
            <w:noProof/>
          </w:rPr>
        </w:r>
        <w:r>
          <w:rPr>
            <w:noProof/>
            <w:webHidden/>
          </w:rPr>
          <w:fldChar w:fldCharType="separate"/>
        </w:r>
        <w:r>
          <w:rPr>
            <w:noProof/>
            <w:webHidden/>
          </w:rPr>
          <w:t>4</w:t>
        </w:r>
        <w:r>
          <w:rPr>
            <w:noProof/>
            <w:webHidden/>
          </w:rPr>
          <w:fldChar w:fldCharType="end"/>
        </w:r>
      </w:hyperlink>
    </w:p>
    <w:p w:rsidR="00BF4EE6" w:rsidRDefault="00BF4EE6">
      <w:pPr>
        <w:pStyle w:val="TOC1"/>
        <w:tabs>
          <w:tab w:val="left" w:pos="480"/>
          <w:tab w:val="right" w:leader="dot" w:pos="8630"/>
        </w:tabs>
        <w:rPr>
          <w:rFonts w:ascii="Times New Roman" w:hAnsi="Times New Roman"/>
          <w:noProof/>
          <w:szCs w:val="24"/>
        </w:rPr>
      </w:pPr>
      <w:hyperlink w:anchor="_Toc213141332" w:history="1">
        <w:r w:rsidRPr="004643B3">
          <w:rPr>
            <w:rStyle w:val="Hyperlink"/>
            <w:noProof/>
          </w:rPr>
          <w:t>5</w:t>
        </w:r>
        <w:r>
          <w:rPr>
            <w:rFonts w:ascii="Times New Roman" w:hAnsi="Times New Roman"/>
            <w:noProof/>
            <w:szCs w:val="24"/>
          </w:rPr>
          <w:tab/>
        </w:r>
        <w:r w:rsidRPr="004643B3">
          <w:rPr>
            <w:rStyle w:val="Hyperlink"/>
            <w:noProof/>
          </w:rPr>
          <w:t>Command and Management</w:t>
        </w:r>
        <w:r>
          <w:rPr>
            <w:noProof/>
            <w:webHidden/>
          </w:rPr>
          <w:tab/>
        </w:r>
        <w:r>
          <w:rPr>
            <w:noProof/>
            <w:webHidden/>
          </w:rPr>
          <w:fldChar w:fldCharType="begin"/>
        </w:r>
        <w:r>
          <w:rPr>
            <w:noProof/>
            <w:webHidden/>
          </w:rPr>
          <w:instrText xml:space="preserve"> PAGEREF _Toc213141332 \h </w:instrText>
        </w:r>
        <w:r w:rsidR="00AC6403">
          <w:rPr>
            <w:noProof/>
          </w:rPr>
        </w:r>
        <w:r>
          <w:rPr>
            <w:noProof/>
            <w:webHidden/>
          </w:rPr>
          <w:fldChar w:fldCharType="separate"/>
        </w:r>
        <w:r>
          <w:rPr>
            <w:noProof/>
            <w:webHidden/>
          </w:rPr>
          <w:t>5</w:t>
        </w:r>
        <w:r>
          <w:rPr>
            <w:noProof/>
            <w:webHidden/>
          </w:rPr>
          <w:fldChar w:fldCharType="end"/>
        </w:r>
      </w:hyperlink>
    </w:p>
    <w:p w:rsidR="00BE533E" w:rsidRDefault="005D26C5" w:rsidP="005D26C5">
      <w:pPr>
        <w:pStyle w:val="Heading1"/>
        <w:numPr>
          <w:ilvl w:val="0"/>
          <w:numId w:val="0"/>
        </w:numPr>
      </w:pPr>
      <w:r>
        <w:fldChar w:fldCharType="end"/>
      </w:r>
      <w:r w:rsidR="00290FFB">
        <w:br w:type="page"/>
      </w:r>
      <w:bookmarkStart w:id="0" w:name="_Toc213141327"/>
      <w:r w:rsidR="00BE533E">
        <w:t>Directions</w:t>
      </w:r>
      <w:bookmarkEnd w:id="0"/>
    </w:p>
    <w:p w:rsidR="00BE533E" w:rsidRDefault="00BE533E"/>
    <w:p w:rsidR="00BE533E" w:rsidRDefault="00BE533E">
      <w:pPr>
        <w:rPr>
          <w:rFonts w:cs="Arial"/>
        </w:rPr>
      </w:pPr>
      <w:r>
        <w:rPr>
          <w:rFonts w:cs="Arial"/>
        </w:rPr>
        <w:t xml:space="preserve">The purpose of this document is to assist the </w:t>
      </w:r>
      <w:r w:rsidR="00C559D6">
        <w:rPr>
          <w:rFonts w:cs="Arial"/>
        </w:rPr>
        <w:t>A</w:t>
      </w:r>
      <w:r>
        <w:rPr>
          <w:rFonts w:cs="Arial"/>
        </w:rPr>
        <w:t xml:space="preserve">ssessment </w:t>
      </w:r>
      <w:r w:rsidR="00C559D6">
        <w:rPr>
          <w:rFonts w:cs="Arial"/>
        </w:rPr>
        <w:t>T</w:t>
      </w:r>
      <w:r>
        <w:rPr>
          <w:rFonts w:cs="Arial"/>
        </w:rPr>
        <w:t xml:space="preserve">eam in scoring the 2008/2009 National Incident Management System </w:t>
      </w:r>
      <w:r w:rsidR="00C559D6">
        <w:rPr>
          <w:rFonts w:cs="Arial"/>
        </w:rPr>
        <w:t>O</w:t>
      </w:r>
      <w:r>
        <w:rPr>
          <w:rFonts w:cs="Arial"/>
        </w:rPr>
        <w:t xml:space="preserve">bjectives for </w:t>
      </w:r>
      <w:r w:rsidR="00C559D6">
        <w:rPr>
          <w:rFonts w:cs="Arial"/>
        </w:rPr>
        <w:t>H</w:t>
      </w:r>
      <w:r>
        <w:rPr>
          <w:rFonts w:cs="Arial"/>
        </w:rPr>
        <w:t xml:space="preserve">ealthcare </w:t>
      </w:r>
      <w:r w:rsidR="00C559D6">
        <w:rPr>
          <w:rFonts w:cs="Arial"/>
        </w:rPr>
        <w:t>O</w:t>
      </w:r>
      <w:r>
        <w:rPr>
          <w:rFonts w:cs="Arial"/>
        </w:rPr>
        <w:t xml:space="preserve">rganizations.  Please place an “X” in the appropriate Yes/No box to correlate with the facility’s compliance.  Each question is mapped back to the appropriate CEMP capability and listed on the VHA CEMP “Questions for Site Visit Activity” document.  Once this tool is complete, the score can be transferred to the site final report. </w:t>
      </w:r>
    </w:p>
    <w:p w:rsidR="00BE533E" w:rsidRDefault="00BE533E">
      <w:pPr>
        <w:rPr>
          <w:rFonts w:cs="Arial"/>
        </w:rPr>
      </w:pPr>
    </w:p>
    <w:p w:rsidR="00BE533E" w:rsidRPr="00230A50" w:rsidRDefault="00BE533E">
      <w:pPr>
        <w:rPr>
          <w:rFonts w:cs="Arial"/>
          <w:b/>
        </w:rPr>
      </w:pPr>
      <w:r w:rsidRPr="00230A50">
        <w:rPr>
          <w:rFonts w:cs="Arial"/>
          <w:b/>
        </w:rPr>
        <w:t>See example below:</w:t>
      </w:r>
    </w:p>
    <w:p w:rsidR="00BE533E" w:rsidRDefault="00BE533E">
      <w:pPr>
        <w:rPr>
          <w:rFonts w:cs="Arial"/>
        </w:rPr>
      </w:pPr>
    </w:p>
    <w:tbl>
      <w:tblPr>
        <w:tblW w:w="4902" w:type="pct"/>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3"/>
        <w:gridCol w:w="4734"/>
        <w:gridCol w:w="572"/>
        <w:gridCol w:w="483"/>
        <w:gridCol w:w="1450"/>
      </w:tblGrid>
      <w:tr w:rsidR="00BE533E" w:rsidTr="00352A3B">
        <w:tblPrEx>
          <w:tblCellMar>
            <w:top w:w="0" w:type="dxa"/>
            <w:bottom w:w="0" w:type="dxa"/>
          </w:tblCellMar>
        </w:tblPrEx>
        <w:trPr>
          <w:trHeight w:val="602"/>
          <w:jc w:val="center"/>
        </w:trPr>
        <w:tc>
          <w:tcPr>
            <w:tcW w:w="5000" w:type="pct"/>
            <w:gridSpan w:val="5"/>
            <w:shd w:val="clear" w:color="auto" w:fill="FFCC00"/>
            <w:vAlign w:val="center"/>
          </w:tcPr>
          <w:p w:rsidR="00BE533E" w:rsidRDefault="00BE533E" w:rsidP="00BE533E">
            <w:pPr>
              <w:jc w:val="center"/>
              <w:rPr>
                <w:rFonts w:cs="Arial"/>
                <w:b/>
              </w:rPr>
            </w:pPr>
            <w:r>
              <w:rPr>
                <w:rFonts w:cs="Arial"/>
                <w:b/>
              </w:rPr>
              <w:t xml:space="preserve">2008/2009 NIMS Implementation Objective </w:t>
            </w:r>
          </w:p>
          <w:p w:rsidR="00BE533E" w:rsidRDefault="00BE533E" w:rsidP="00BE533E">
            <w:pPr>
              <w:jc w:val="center"/>
            </w:pPr>
            <w:r>
              <w:rPr>
                <w:rFonts w:cs="Arial"/>
                <w:b/>
              </w:rPr>
              <w:t>Command and Management</w:t>
            </w:r>
          </w:p>
        </w:tc>
      </w:tr>
      <w:tr w:rsidR="00352A3B" w:rsidTr="00352A3B">
        <w:tblPrEx>
          <w:tblCellMar>
            <w:top w:w="0" w:type="dxa"/>
            <w:bottom w:w="0" w:type="dxa"/>
          </w:tblCellMar>
        </w:tblPrEx>
        <w:trPr>
          <w:trHeight w:val="323"/>
          <w:jc w:val="center"/>
        </w:trPr>
        <w:tc>
          <w:tcPr>
            <w:tcW w:w="496" w:type="pct"/>
            <w:shd w:val="clear" w:color="auto" w:fill="CCCCCC"/>
            <w:vAlign w:val="center"/>
          </w:tcPr>
          <w:p w:rsidR="00BE533E" w:rsidRPr="00BA11F2" w:rsidRDefault="00352A3B" w:rsidP="00BE533E">
            <w:pPr>
              <w:jc w:val="center"/>
              <w:rPr>
                <w:rFonts w:cs="Arial"/>
                <w:b/>
                <w:sz w:val="20"/>
              </w:rPr>
            </w:pPr>
            <w:r w:rsidRPr="00BA11F2">
              <w:rPr>
                <w:rFonts w:cs="Arial"/>
                <w:b/>
                <w:sz w:val="20"/>
              </w:rPr>
              <w:t>CEMP Capability</w:t>
            </w:r>
          </w:p>
        </w:tc>
        <w:tc>
          <w:tcPr>
            <w:tcW w:w="3062" w:type="pct"/>
            <w:shd w:val="clear" w:color="auto" w:fill="CCCCCC"/>
            <w:vAlign w:val="center"/>
          </w:tcPr>
          <w:p w:rsidR="00BE533E" w:rsidRPr="00BA11F2" w:rsidRDefault="00352A3B" w:rsidP="00BE533E">
            <w:pPr>
              <w:jc w:val="center"/>
              <w:rPr>
                <w:rFonts w:cs="Arial"/>
                <w:b/>
                <w:sz w:val="20"/>
              </w:rPr>
            </w:pPr>
            <w:r>
              <w:rPr>
                <w:rFonts w:cs="Arial"/>
                <w:b/>
                <w:sz w:val="20"/>
              </w:rPr>
              <w:t xml:space="preserve">Implementation </w:t>
            </w:r>
            <w:r w:rsidR="00230A50">
              <w:rPr>
                <w:rFonts w:cs="Arial"/>
                <w:b/>
                <w:sz w:val="20"/>
              </w:rPr>
              <w:t>Question</w:t>
            </w:r>
          </w:p>
        </w:tc>
        <w:tc>
          <w:tcPr>
            <w:tcW w:w="329" w:type="pct"/>
            <w:shd w:val="clear" w:color="auto" w:fill="CCCCCC"/>
            <w:vAlign w:val="center"/>
          </w:tcPr>
          <w:p w:rsidR="00BE533E" w:rsidRPr="00BA11F2" w:rsidRDefault="00352A3B" w:rsidP="00BE533E">
            <w:pPr>
              <w:jc w:val="center"/>
              <w:rPr>
                <w:rFonts w:cs="Arial"/>
                <w:b/>
                <w:sz w:val="20"/>
              </w:rPr>
            </w:pPr>
            <w:r w:rsidRPr="00BA11F2">
              <w:rPr>
                <w:rFonts w:cs="Arial"/>
                <w:b/>
                <w:sz w:val="20"/>
              </w:rPr>
              <w:t>Yes</w:t>
            </w:r>
          </w:p>
        </w:tc>
        <w:tc>
          <w:tcPr>
            <w:tcW w:w="278" w:type="pct"/>
            <w:shd w:val="clear" w:color="auto" w:fill="CCCCCC"/>
            <w:vAlign w:val="center"/>
          </w:tcPr>
          <w:p w:rsidR="00BE533E" w:rsidRPr="00BA11F2" w:rsidRDefault="00352A3B" w:rsidP="00BE533E">
            <w:pPr>
              <w:jc w:val="center"/>
              <w:rPr>
                <w:rFonts w:cs="Arial"/>
                <w:b/>
                <w:sz w:val="20"/>
              </w:rPr>
            </w:pPr>
            <w:r>
              <w:rPr>
                <w:rFonts w:cs="Arial"/>
                <w:b/>
                <w:sz w:val="20"/>
              </w:rPr>
              <w:t>No</w:t>
            </w:r>
          </w:p>
        </w:tc>
        <w:tc>
          <w:tcPr>
            <w:tcW w:w="835" w:type="pct"/>
            <w:shd w:val="clear" w:color="auto" w:fill="CCCCCC"/>
            <w:vAlign w:val="center"/>
          </w:tcPr>
          <w:p w:rsidR="00BE533E" w:rsidRPr="00BA11F2" w:rsidRDefault="00352A3B" w:rsidP="00BE533E">
            <w:pPr>
              <w:jc w:val="center"/>
              <w:rPr>
                <w:rFonts w:cs="Arial"/>
                <w:b/>
                <w:sz w:val="20"/>
              </w:rPr>
            </w:pPr>
            <w:r w:rsidRPr="00BA11F2">
              <w:rPr>
                <w:rFonts w:cs="Arial"/>
                <w:b/>
                <w:sz w:val="20"/>
              </w:rPr>
              <w:t>No</w:t>
            </w:r>
            <w:r>
              <w:rPr>
                <w:rFonts w:cs="Arial"/>
                <w:b/>
                <w:sz w:val="20"/>
              </w:rPr>
              <w:t>, but in development</w:t>
            </w:r>
          </w:p>
        </w:tc>
      </w:tr>
      <w:tr w:rsidR="00352A3B" w:rsidTr="00352A3B">
        <w:tblPrEx>
          <w:tblCellMar>
            <w:top w:w="0" w:type="dxa"/>
            <w:bottom w:w="0" w:type="dxa"/>
          </w:tblCellMar>
        </w:tblPrEx>
        <w:trPr>
          <w:trHeight w:val="440"/>
          <w:jc w:val="center"/>
        </w:trPr>
        <w:tc>
          <w:tcPr>
            <w:tcW w:w="496" w:type="pct"/>
            <w:vAlign w:val="center"/>
          </w:tcPr>
          <w:p w:rsidR="00BE533E" w:rsidRPr="00E314B2" w:rsidRDefault="00352A3B" w:rsidP="00352A3B">
            <w:pPr>
              <w:jc w:val="center"/>
              <w:rPr>
                <w:rFonts w:cs="Arial"/>
                <w:sz w:val="20"/>
              </w:rPr>
            </w:pPr>
            <w:r w:rsidRPr="00AC378D">
              <w:rPr>
                <w:rFonts w:cs="Arial"/>
                <w:sz w:val="20"/>
              </w:rPr>
              <w:t>1.8</w:t>
            </w:r>
          </w:p>
        </w:tc>
        <w:tc>
          <w:tcPr>
            <w:tcW w:w="3062" w:type="pct"/>
            <w:vAlign w:val="center"/>
          </w:tcPr>
          <w:p w:rsidR="00BE533E" w:rsidRPr="00BA11F2" w:rsidRDefault="00352A3B" w:rsidP="00352A3B">
            <w:pPr>
              <w:rPr>
                <w:rFonts w:cs="Arial"/>
                <w:b/>
                <w:sz w:val="20"/>
              </w:rPr>
            </w:pPr>
            <w:r>
              <w:rPr>
                <w:rFonts w:cs="Arial"/>
                <w:sz w:val="20"/>
              </w:rPr>
              <w:t>Does the EOP define the process to manage all emergency incidents, exercises, and preplanned (recurring/special) events in accordance with ICS organizational structures, doctrine, and procedures, as defined in NIMS?</w:t>
            </w:r>
          </w:p>
        </w:tc>
        <w:bookmarkStart w:id="1" w:name="NIMSckEXaYes"/>
        <w:tc>
          <w:tcPr>
            <w:tcW w:w="329" w:type="pct"/>
            <w:vAlign w:val="center"/>
          </w:tcPr>
          <w:p w:rsidR="00BE533E" w:rsidRPr="00BA11F2" w:rsidRDefault="00050D68" w:rsidP="00BE533E">
            <w:pPr>
              <w:jc w:val="center"/>
              <w:rPr>
                <w:rFonts w:cs="Arial"/>
                <w:b/>
                <w:sz w:val="20"/>
              </w:rPr>
            </w:pPr>
            <w:r>
              <w:rPr>
                <w:rFonts w:cs="Arial"/>
                <w:b/>
                <w:sz w:val="20"/>
              </w:rPr>
              <w:fldChar w:fldCharType="begin">
                <w:ffData>
                  <w:name w:val="NIMSckEXaYes"/>
                  <w:enabled/>
                  <w:calcOnExit w:val="0"/>
                  <w:entryMacro w:val="EnterCapabilityScoreClick"/>
                  <w:exitMacro w:val="CapabilityScoreClick"/>
                  <w:checkBox>
                    <w:sizeAuto/>
                    <w:default w:val="0"/>
                    <w:checked w:val="0"/>
                  </w:checkBox>
                </w:ffData>
              </w:fldChar>
            </w:r>
            <w:r>
              <w:rPr>
                <w:rFonts w:cs="Arial"/>
                <w:b/>
                <w:sz w:val="20"/>
              </w:rPr>
              <w:instrText xml:space="preserve"> FORMCHECKBOX </w:instrText>
            </w:r>
            <w:r w:rsidR="00B12C42" w:rsidRPr="00411853">
              <w:rPr>
                <w:rFonts w:cs="Arial"/>
                <w:b/>
                <w:sz w:val="20"/>
              </w:rPr>
            </w:r>
            <w:r>
              <w:rPr>
                <w:rFonts w:cs="Arial"/>
                <w:b/>
                <w:sz w:val="20"/>
              </w:rPr>
              <w:fldChar w:fldCharType="end"/>
            </w:r>
            <w:bookmarkEnd w:id="1"/>
          </w:p>
        </w:tc>
        <w:bookmarkStart w:id="2" w:name="NIMSckExaNo"/>
        <w:tc>
          <w:tcPr>
            <w:tcW w:w="278" w:type="pct"/>
            <w:vAlign w:val="center"/>
          </w:tcPr>
          <w:p w:rsidR="00BE533E" w:rsidRPr="00BA11F2" w:rsidRDefault="00050D68" w:rsidP="00BE533E">
            <w:pPr>
              <w:jc w:val="center"/>
              <w:rPr>
                <w:rFonts w:cs="Arial"/>
                <w:b/>
                <w:sz w:val="20"/>
              </w:rPr>
            </w:pPr>
            <w:r>
              <w:rPr>
                <w:rFonts w:cs="Arial"/>
                <w:b/>
                <w:sz w:val="20"/>
              </w:rPr>
              <w:fldChar w:fldCharType="begin">
                <w:ffData>
                  <w:name w:val="NIMSckExaNo"/>
                  <w:enabled/>
                  <w:calcOnExit w:val="0"/>
                  <w:entryMacro w:val="EnterCapabilityScoreClick"/>
                  <w:exitMacro w:val="CapabilityScoreClick"/>
                  <w:checkBox>
                    <w:sizeAuto/>
                    <w:default w:val="0"/>
                    <w:checked w:val="0"/>
                  </w:checkBox>
                </w:ffData>
              </w:fldChar>
            </w:r>
            <w:r>
              <w:rPr>
                <w:rFonts w:cs="Arial"/>
                <w:b/>
                <w:sz w:val="20"/>
              </w:rPr>
              <w:instrText xml:space="preserve"> FORMCHECKBOX </w:instrText>
            </w:r>
            <w:r w:rsidR="004A504D" w:rsidRPr="00DB528A">
              <w:rPr>
                <w:rFonts w:cs="Arial"/>
                <w:b/>
                <w:sz w:val="20"/>
              </w:rPr>
            </w:r>
            <w:r>
              <w:rPr>
                <w:rFonts w:cs="Arial"/>
                <w:b/>
                <w:sz w:val="20"/>
              </w:rPr>
              <w:fldChar w:fldCharType="end"/>
            </w:r>
            <w:bookmarkEnd w:id="2"/>
          </w:p>
        </w:tc>
        <w:bookmarkStart w:id="3" w:name="NIMSckExaDev"/>
        <w:tc>
          <w:tcPr>
            <w:tcW w:w="835" w:type="pct"/>
            <w:vAlign w:val="center"/>
          </w:tcPr>
          <w:p w:rsidR="00BE533E" w:rsidRPr="00AC378D" w:rsidRDefault="00050D68" w:rsidP="00BE533E">
            <w:pPr>
              <w:jc w:val="center"/>
              <w:rPr>
                <w:rFonts w:cs="Arial"/>
                <w:sz w:val="20"/>
              </w:rPr>
            </w:pPr>
            <w:r>
              <w:rPr>
                <w:rFonts w:cs="Arial"/>
                <w:sz w:val="20"/>
              </w:rPr>
              <w:fldChar w:fldCharType="begin">
                <w:ffData>
                  <w:name w:val="NIMSckExaDev"/>
                  <w:enabled/>
                  <w:calcOnExit w:val="0"/>
                  <w:entryMacro w:val="EnterCapabilityScoreClick"/>
                  <w:exitMacro w:val="CapabilityScoreClick"/>
                  <w:checkBox>
                    <w:sizeAuto/>
                    <w:default w:val="0"/>
                    <w:checked w:val="0"/>
                  </w:checkBox>
                </w:ffData>
              </w:fldChar>
            </w:r>
            <w:r>
              <w:rPr>
                <w:rFonts w:cs="Arial"/>
                <w:sz w:val="20"/>
              </w:rPr>
              <w:instrText xml:space="preserve"> FORMCHECKBOX </w:instrText>
            </w:r>
            <w:r w:rsidR="00483E6F" w:rsidRPr="00483E6F">
              <w:rPr>
                <w:rFonts w:cs="Arial"/>
                <w:sz w:val="20"/>
              </w:rPr>
            </w:r>
            <w:r>
              <w:rPr>
                <w:rFonts w:cs="Arial"/>
                <w:sz w:val="20"/>
              </w:rPr>
              <w:fldChar w:fldCharType="end"/>
            </w:r>
            <w:bookmarkEnd w:id="3"/>
          </w:p>
        </w:tc>
      </w:tr>
      <w:tr w:rsidR="00352A3B" w:rsidTr="00352A3B">
        <w:tblPrEx>
          <w:tblCellMar>
            <w:top w:w="0" w:type="dxa"/>
            <w:bottom w:w="0" w:type="dxa"/>
          </w:tblCellMar>
        </w:tblPrEx>
        <w:trPr>
          <w:trHeight w:val="332"/>
          <w:jc w:val="center"/>
        </w:trPr>
        <w:tc>
          <w:tcPr>
            <w:tcW w:w="496" w:type="pct"/>
            <w:vAlign w:val="center"/>
          </w:tcPr>
          <w:p w:rsidR="00BE533E" w:rsidRPr="00E314B2" w:rsidRDefault="00352A3B" w:rsidP="00352A3B">
            <w:pPr>
              <w:jc w:val="center"/>
              <w:rPr>
                <w:rFonts w:cs="Arial"/>
                <w:sz w:val="20"/>
              </w:rPr>
            </w:pPr>
            <w:r w:rsidRPr="00AC378D">
              <w:rPr>
                <w:rFonts w:cs="Arial"/>
                <w:sz w:val="20"/>
              </w:rPr>
              <w:t>1.8</w:t>
            </w:r>
          </w:p>
        </w:tc>
        <w:tc>
          <w:tcPr>
            <w:tcW w:w="3062" w:type="pct"/>
            <w:vAlign w:val="center"/>
          </w:tcPr>
          <w:p w:rsidR="00BE533E" w:rsidRPr="00BA11F2" w:rsidRDefault="00352A3B" w:rsidP="00352A3B">
            <w:pPr>
              <w:rPr>
                <w:rFonts w:cs="Arial"/>
                <w:b/>
                <w:sz w:val="20"/>
              </w:rPr>
            </w:pPr>
            <w:r>
              <w:rPr>
                <w:rFonts w:cs="Arial"/>
                <w:sz w:val="20"/>
              </w:rPr>
              <w:t>Does ICS implementation include the consistent application of Incident Action Planning (IAP) and common communication plans, as appropriate?</w:t>
            </w:r>
          </w:p>
        </w:tc>
        <w:bookmarkStart w:id="4" w:name="NIMSckExbYes"/>
        <w:tc>
          <w:tcPr>
            <w:tcW w:w="329" w:type="pct"/>
            <w:vAlign w:val="center"/>
          </w:tcPr>
          <w:p w:rsidR="00BE533E" w:rsidRPr="00BA11F2" w:rsidRDefault="00050D68" w:rsidP="00BE533E">
            <w:pPr>
              <w:jc w:val="center"/>
              <w:rPr>
                <w:rFonts w:cs="Arial"/>
                <w:b/>
                <w:sz w:val="20"/>
              </w:rPr>
            </w:pPr>
            <w:r>
              <w:rPr>
                <w:rFonts w:cs="Arial"/>
                <w:b/>
                <w:sz w:val="20"/>
              </w:rPr>
              <w:fldChar w:fldCharType="begin">
                <w:ffData>
                  <w:name w:val="NIMSckExbYes"/>
                  <w:enabled/>
                  <w:calcOnExit w:val="0"/>
                  <w:entryMacro w:val="EnterCapabilityScoreClick"/>
                  <w:exitMacro w:val="CapabilityScoreClick"/>
                  <w:checkBox>
                    <w:sizeAuto/>
                    <w:default w:val="0"/>
                    <w:checked/>
                  </w:checkBox>
                </w:ffData>
              </w:fldChar>
            </w:r>
            <w:r>
              <w:rPr>
                <w:rFonts w:cs="Arial"/>
                <w:b/>
                <w:sz w:val="20"/>
              </w:rPr>
              <w:instrText xml:space="preserve"> FORMCHECKBOX </w:instrText>
            </w:r>
            <w:r w:rsidR="004A504D" w:rsidRPr="00DB528A">
              <w:rPr>
                <w:rFonts w:cs="Arial"/>
                <w:b/>
                <w:sz w:val="20"/>
              </w:rPr>
            </w:r>
            <w:r>
              <w:rPr>
                <w:rFonts w:cs="Arial"/>
                <w:b/>
                <w:sz w:val="20"/>
              </w:rPr>
              <w:fldChar w:fldCharType="end"/>
            </w:r>
            <w:bookmarkEnd w:id="4"/>
          </w:p>
        </w:tc>
        <w:bookmarkStart w:id="5" w:name="NIMSckExbNo"/>
        <w:tc>
          <w:tcPr>
            <w:tcW w:w="278" w:type="pct"/>
            <w:vAlign w:val="center"/>
          </w:tcPr>
          <w:p w:rsidR="00BE533E" w:rsidRPr="00BA11F2" w:rsidRDefault="00050D68" w:rsidP="00BE533E">
            <w:pPr>
              <w:jc w:val="center"/>
              <w:rPr>
                <w:rFonts w:cs="Arial"/>
                <w:b/>
                <w:sz w:val="20"/>
              </w:rPr>
            </w:pPr>
            <w:r>
              <w:rPr>
                <w:rFonts w:cs="Arial"/>
                <w:b/>
                <w:sz w:val="20"/>
              </w:rPr>
              <w:fldChar w:fldCharType="begin">
                <w:ffData>
                  <w:name w:val="NIMSckExbNo"/>
                  <w:enabled/>
                  <w:calcOnExit w:val="0"/>
                  <w:entryMacro w:val="EnterCapabilityScoreClick"/>
                  <w:exitMacro w:val="CapabilityScoreClick"/>
                  <w:checkBox>
                    <w:sizeAuto/>
                    <w:default w:val="0"/>
                    <w:checked w:val="0"/>
                  </w:checkBox>
                </w:ffData>
              </w:fldChar>
            </w:r>
            <w:r>
              <w:rPr>
                <w:rFonts w:cs="Arial"/>
                <w:b/>
                <w:sz w:val="20"/>
              </w:rPr>
              <w:instrText xml:space="preserve"> FORMCHECKBOX </w:instrText>
            </w:r>
            <w:r w:rsidR="00483E6F" w:rsidRPr="00483E6F">
              <w:rPr>
                <w:rFonts w:cs="Arial"/>
                <w:b/>
                <w:sz w:val="20"/>
              </w:rPr>
            </w:r>
            <w:r>
              <w:rPr>
                <w:rFonts w:cs="Arial"/>
                <w:b/>
                <w:sz w:val="20"/>
              </w:rPr>
              <w:fldChar w:fldCharType="end"/>
            </w:r>
            <w:bookmarkEnd w:id="5"/>
          </w:p>
        </w:tc>
        <w:bookmarkStart w:id="6" w:name="NIMSckExbDev"/>
        <w:tc>
          <w:tcPr>
            <w:tcW w:w="835" w:type="pct"/>
            <w:vAlign w:val="center"/>
          </w:tcPr>
          <w:p w:rsidR="00BE533E" w:rsidRPr="00AC378D" w:rsidRDefault="00050D68" w:rsidP="00BE533E">
            <w:pPr>
              <w:jc w:val="center"/>
              <w:rPr>
                <w:rFonts w:cs="Arial"/>
                <w:sz w:val="20"/>
              </w:rPr>
            </w:pPr>
            <w:r>
              <w:rPr>
                <w:rFonts w:cs="Arial"/>
                <w:sz w:val="20"/>
              </w:rPr>
              <w:fldChar w:fldCharType="begin">
                <w:ffData>
                  <w:name w:val="NIMSckExb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50D68">
              <w:rPr>
                <w:rFonts w:cs="Arial"/>
                <w:sz w:val="20"/>
              </w:rPr>
            </w:r>
            <w:r>
              <w:rPr>
                <w:rFonts w:cs="Arial"/>
                <w:sz w:val="20"/>
              </w:rPr>
              <w:fldChar w:fldCharType="end"/>
            </w:r>
            <w:bookmarkEnd w:id="6"/>
          </w:p>
        </w:tc>
      </w:tr>
      <w:tr w:rsidR="00352A3B" w:rsidTr="00352A3B">
        <w:tblPrEx>
          <w:tblCellMar>
            <w:top w:w="0" w:type="dxa"/>
            <w:bottom w:w="0" w:type="dxa"/>
          </w:tblCellMar>
        </w:tblPrEx>
        <w:trPr>
          <w:trHeight w:val="170"/>
          <w:jc w:val="center"/>
        </w:trPr>
        <w:tc>
          <w:tcPr>
            <w:tcW w:w="496" w:type="pct"/>
            <w:vAlign w:val="center"/>
          </w:tcPr>
          <w:p w:rsidR="00BE533E" w:rsidRPr="00E83E9D" w:rsidRDefault="00352A3B" w:rsidP="00352A3B">
            <w:pPr>
              <w:jc w:val="center"/>
              <w:rPr>
                <w:rFonts w:cs="Arial"/>
                <w:sz w:val="20"/>
              </w:rPr>
            </w:pPr>
            <w:r w:rsidRPr="00E83E9D">
              <w:rPr>
                <w:rFonts w:cs="Arial"/>
                <w:sz w:val="20"/>
              </w:rPr>
              <w:t>2.2</w:t>
            </w:r>
          </w:p>
        </w:tc>
        <w:tc>
          <w:tcPr>
            <w:tcW w:w="3062" w:type="pct"/>
            <w:vAlign w:val="center"/>
          </w:tcPr>
          <w:p w:rsidR="00BE533E" w:rsidRPr="00BA11F2" w:rsidRDefault="00352A3B" w:rsidP="00352A3B">
            <w:pPr>
              <w:rPr>
                <w:rFonts w:cs="Arial"/>
                <w:b/>
                <w:sz w:val="20"/>
              </w:rPr>
            </w:pPr>
            <w:r w:rsidRPr="00E83E9D">
              <w:rPr>
                <w:rFonts w:cs="Arial"/>
                <w:sz w:val="20"/>
              </w:rPr>
              <w:t>Has the facility adopted the principle of Public Information, facilitated by the use of the Joint Information System (JIS) and Joint Information Center (JIC) during and incident or event?</w:t>
            </w:r>
          </w:p>
        </w:tc>
        <w:bookmarkStart w:id="7" w:name="NIMSckExcYes"/>
        <w:tc>
          <w:tcPr>
            <w:tcW w:w="329" w:type="pct"/>
            <w:vAlign w:val="center"/>
          </w:tcPr>
          <w:p w:rsidR="00BE533E" w:rsidRPr="00BA11F2" w:rsidRDefault="00050D68" w:rsidP="00BE533E">
            <w:pPr>
              <w:jc w:val="center"/>
              <w:rPr>
                <w:rFonts w:cs="Arial"/>
                <w:b/>
                <w:sz w:val="20"/>
              </w:rPr>
            </w:pPr>
            <w:r>
              <w:rPr>
                <w:rFonts w:cs="Arial"/>
                <w:b/>
                <w:sz w:val="20"/>
              </w:rPr>
              <w:fldChar w:fldCharType="begin">
                <w:ffData>
                  <w:name w:val="NIMSckExcYes"/>
                  <w:enabled/>
                  <w:calcOnExit w:val="0"/>
                  <w:entryMacro w:val="EnterCapabilityScoreClick"/>
                  <w:exitMacro w:val="CapabilityScoreClick"/>
                  <w:checkBox>
                    <w:sizeAuto/>
                    <w:default w:val="0"/>
                    <w:checked/>
                  </w:checkBox>
                </w:ffData>
              </w:fldChar>
            </w:r>
            <w:r>
              <w:rPr>
                <w:rFonts w:cs="Arial"/>
                <w:b/>
                <w:sz w:val="20"/>
              </w:rPr>
              <w:instrText xml:space="preserve"> FORMCHECKBOX </w:instrText>
            </w:r>
            <w:r w:rsidR="004A504D" w:rsidRPr="00DB528A">
              <w:rPr>
                <w:rFonts w:cs="Arial"/>
                <w:b/>
                <w:sz w:val="20"/>
              </w:rPr>
            </w:r>
            <w:r>
              <w:rPr>
                <w:rFonts w:cs="Arial"/>
                <w:b/>
                <w:sz w:val="20"/>
              </w:rPr>
              <w:fldChar w:fldCharType="end"/>
            </w:r>
            <w:bookmarkEnd w:id="7"/>
          </w:p>
        </w:tc>
        <w:bookmarkStart w:id="8" w:name="NIMSckExcNo"/>
        <w:tc>
          <w:tcPr>
            <w:tcW w:w="278" w:type="pct"/>
            <w:vAlign w:val="center"/>
          </w:tcPr>
          <w:p w:rsidR="00BE533E" w:rsidRPr="00BA11F2" w:rsidRDefault="00050D68" w:rsidP="00BE533E">
            <w:pPr>
              <w:jc w:val="center"/>
              <w:rPr>
                <w:rFonts w:cs="Arial"/>
                <w:b/>
                <w:sz w:val="20"/>
              </w:rPr>
            </w:pPr>
            <w:r>
              <w:rPr>
                <w:rFonts w:cs="Arial"/>
                <w:b/>
                <w:sz w:val="20"/>
              </w:rPr>
              <w:fldChar w:fldCharType="begin">
                <w:ffData>
                  <w:name w:val="NIMSckExc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8"/>
          </w:p>
        </w:tc>
        <w:bookmarkStart w:id="9" w:name="NIMSckExcDev"/>
        <w:tc>
          <w:tcPr>
            <w:tcW w:w="835" w:type="pct"/>
            <w:vAlign w:val="center"/>
          </w:tcPr>
          <w:p w:rsidR="00BE533E" w:rsidRPr="00E83E9D" w:rsidRDefault="00050D68" w:rsidP="00BE533E">
            <w:pPr>
              <w:jc w:val="center"/>
              <w:rPr>
                <w:rFonts w:cs="Arial"/>
                <w:sz w:val="20"/>
              </w:rPr>
            </w:pPr>
            <w:r>
              <w:rPr>
                <w:rFonts w:cs="Arial"/>
                <w:sz w:val="20"/>
              </w:rPr>
              <w:fldChar w:fldCharType="begin">
                <w:ffData>
                  <w:name w:val="NIMSckExc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50D68">
              <w:rPr>
                <w:rFonts w:cs="Arial"/>
                <w:sz w:val="20"/>
              </w:rPr>
            </w:r>
            <w:r>
              <w:rPr>
                <w:rFonts w:cs="Arial"/>
                <w:sz w:val="20"/>
              </w:rPr>
              <w:fldChar w:fldCharType="end"/>
            </w:r>
            <w:bookmarkEnd w:id="9"/>
          </w:p>
        </w:tc>
      </w:tr>
      <w:tr w:rsidR="00352A3B" w:rsidTr="00352A3B">
        <w:tblPrEx>
          <w:tblCellMar>
            <w:top w:w="0" w:type="dxa"/>
            <w:bottom w:w="0" w:type="dxa"/>
          </w:tblCellMar>
        </w:tblPrEx>
        <w:trPr>
          <w:trHeight w:val="287"/>
          <w:jc w:val="center"/>
        </w:trPr>
        <w:tc>
          <w:tcPr>
            <w:tcW w:w="496" w:type="pct"/>
            <w:vAlign w:val="center"/>
          </w:tcPr>
          <w:p w:rsidR="00BE533E" w:rsidRPr="00E83E9D" w:rsidRDefault="00352A3B" w:rsidP="00352A3B">
            <w:pPr>
              <w:jc w:val="center"/>
              <w:rPr>
                <w:rFonts w:cs="Arial"/>
                <w:sz w:val="20"/>
              </w:rPr>
            </w:pPr>
            <w:r w:rsidRPr="00E83E9D">
              <w:rPr>
                <w:rFonts w:cs="Arial"/>
                <w:sz w:val="20"/>
              </w:rPr>
              <w:t>2.2</w:t>
            </w:r>
          </w:p>
        </w:tc>
        <w:tc>
          <w:tcPr>
            <w:tcW w:w="3062" w:type="pct"/>
            <w:vAlign w:val="center"/>
          </w:tcPr>
          <w:p w:rsidR="00BE533E" w:rsidRPr="00BA11F2" w:rsidRDefault="00352A3B" w:rsidP="00352A3B">
            <w:pPr>
              <w:rPr>
                <w:rFonts w:cs="Arial"/>
                <w:b/>
                <w:sz w:val="20"/>
              </w:rPr>
            </w:pPr>
            <w:r w:rsidRPr="00E83E9D">
              <w:rPr>
                <w:rFonts w:cs="Arial"/>
                <w:sz w:val="20"/>
              </w:rPr>
              <w:t>Does the facility ensure that Public Information procedures and processes gather, verify, coordinate, and disseminate information during an incident or event?</w:t>
            </w:r>
          </w:p>
        </w:tc>
        <w:bookmarkStart w:id="10" w:name="NIMSckExdYes"/>
        <w:tc>
          <w:tcPr>
            <w:tcW w:w="329" w:type="pct"/>
            <w:vAlign w:val="center"/>
          </w:tcPr>
          <w:p w:rsidR="00BE533E" w:rsidRPr="00BA11F2" w:rsidRDefault="00050D68" w:rsidP="00BE533E">
            <w:pPr>
              <w:jc w:val="center"/>
              <w:rPr>
                <w:rFonts w:cs="Arial"/>
                <w:b/>
                <w:sz w:val="20"/>
              </w:rPr>
            </w:pPr>
            <w:r>
              <w:rPr>
                <w:rFonts w:cs="Arial"/>
                <w:b/>
                <w:sz w:val="20"/>
              </w:rPr>
              <w:fldChar w:fldCharType="begin">
                <w:ffData>
                  <w:name w:val="NIMSckExdYes"/>
                  <w:enabled/>
                  <w:calcOnExit w:val="0"/>
                  <w:entryMacro w:val="EnterCapabilityScoreClick"/>
                  <w:exitMacro w:val="CapabilityScoreClick"/>
                  <w:checkBox>
                    <w:sizeAuto/>
                    <w:default w:val="0"/>
                    <w:checked/>
                  </w:checkBox>
                </w:ffData>
              </w:fldChar>
            </w:r>
            <w:r>
              <w:rPr>
                <w:rFonts w:cs="Arial"/>
                <w:b/>
                <w:sz w:val="20"/>
              </w:rPr>
              <w:instrText xml:space="preserve"> FORMCHECKBOX </w:instrText>
            </w:r>
            <w:r w:rsidR="004A504D" w:rsidRPr="00DB528A">
              <w:rPr>
                <w:rFonts w:cs="Arial"/>
                <w:b/>
                <w:sz w:val="20"/>
              </w:rPr>
            </w:r>
            <w:r>
              <w:rPr>
                <w:rFonts w:cs="Arial"/>
                <w:b/>
                <w:sz w:val="20"/>
              </w:rPr>
              <w:fldChar w:fldCharType="end"/>
            </w:r>
            <w:bookmarkEnd w:id="10"/>
          </w:p>
        </w:tc>
        <w:bookmarkStart w:id="11" w:name="NIMSckExdNo"/>
        <w:tc>
          <w:tcPr>
            <w:tcW w:w="278" w:type="pct"/>
            <w:vAlign w:val="center"/>
          </w:tcPr>
          <w:p w:rsidR="00BE533E" w:rsidRPr="00BA11F2" w:rsidRDefault="00050D68" w:rsidP="00BE533E">
            <w:pPr>
              <w:jc w:val="center"/>
              <w:rPr>
                <w:rFonts w:cs="Arial"/>
                <w:b/>
                <w:sz w:val="20"/>
              </w:rPr>
            </w:pPr>
            <w:r>
              <w:rPr>
                <w:rFonts w:cs="Arial"/>
                <w:b/>
                <w:sz w:val="20"/>
              </w:rPr>
              <w:fldChar w:fldCharType="begin">
                <w:ffData>
                  <w:name w:val="NIMSckExd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11"/>
          </w:p>
        </w:tc>
        <w:bookmarkStart w:id="12" w:name="NIMSckExdDev"/>
        <w:tc>
          <w:tcPr>
            <w:tcW w:w="835" w:type="pct"/>
            <w:vAlign w:val="center"/>
          </w:tcPr>
          <w:p w:rsidR="00BE533E" w:rsidRPr="00E83E9D" w:rsidRDefault="00050D68" w:rsidP="00BE533E">
            <w:pPr>
              <w:jc w:val="center"/>
              <w:rPr>
                <w:rFonts w:cs="Arial"/>
                <w:sz w:val="20"/>
              </w:rPr>
            </w:pPr>
            <w:r>
              <w:rPr>
                <w:rFonts w:cs="Arial"/>
                <w:sz w:val="20"/>
              </w:rPr>
              <w:fldChar w:fldCharType="begin">
                <w:ffData>
                  <w:name w:val="NIMSckExdDev"/>
                  <w:enabled/>
                  <w:calcOnExit w:val="0"/>
                  <w:entryMacro w:val="EnterCapabilityScoreClick"/>
                  <w:exitMacro w:val="CapabilityScoreClick"/>
                  <w:checkBox>
                    <w:sizeAuto/>
                    <w:default w:val="0"/>
                    <w:checked w:val="0"/>
                  </w:checkBox>
                </w:ffData>
              </w:fldChar>
            </w:r>
            <w:r>
              <w:rPr>
                <w:rFonts w:cs="Arial"/>
                <w:sz w:val="20"/>
              </w:rPr>
              <w:instrText xml:space="preserve"> FORMCHECKBOX </w:instrText>
            </w:r>
            <w:r w:rsidR="00483E6F" w:rsidRPr="00483E6F">
              <w:rPr>
                <w:rFonts w:cs="Arial"/>
                <w:sz w:val="20"/>
              </w:rPr>
            </w:r>
            <w:r>
              <w:rPr>
                <w:rFonts w:cs="Arial"/>
                <w:sz w:val="20"/>
              </w:rPr>
              <w:fldChar w:fldCharType="end"/>
            </w:r>
            <w:bookmarkEnd w:id="12"/>
          </w:p>
        </w:tc>
      </w:tr>
      <w:tr w:rsidR="00BE533E" w:rsidTr="00352A3B">
        <w:tblPrEx>
          <w:tblCellMar>
            <w:top w:w="0" w:type="dxa"/>
            <w:bottom w:w="0" w:type="dxa"/>
          </w:tblCellMar>
        </w:tblPrEx>
        <w:trPr>
          <w:trHeight w:val="1727"/>
          <w:jc w:val="center"/>
        </w:trPr>
        <w:tc>
          <w:tcPr>
            <w:tcW w:w="496" w:type="pct"/>
          </w:tcPr>
          <w:p w:rsidR="00BE533E" w:rsidRPr="00A2427A" w:rsidRDefault="00BE533E" w:rsidP="00BE533E">
            <w:pPr>
              <w:rPr>
                <w:rFonts w:cs="Arial"/>
              </w:rPr>
            </w:pPr>
            <w:r w:rsidRPr="00A2427A">
              <w:rPr>
                <w:rFonts w:cs="Arial"/>
              </w:rPr>
              <w:t>Comments:</w:t>
            </w:r>
          </w:p>
        </w:tc>
        <w:bookmarkStart w:id="13" w:name="NIMStxtEx"/>
        <w:tc>
          <w:tcPr>
            <w:tcW w:w="4504" w:type="pct"/>
            <w:gridSpan w:val="4"/>
          </w:tcPr>
          <w:p w:rsidR="00BE533E" w:rsidRPr="00A2427A" w:rsidRDefault="00050D68" w:rsidP="00BE533E">
            <w:pPr>
              <w:rPr>
                <w:rFonts w:cs="Arial"/>
              </w:rPr>
            </w:pPr>
            <w:r>
              <w:rPr>
                <w:rFonts w:cs="Arial"/>
              </w:rPr>
              <w:fldChar w:fldCharType="begin">
                <w:ffData>
                  <w:name w:val="NIMStxtEx"/>
                  <w:enabled/>
                  <w:calcOnExit w:val="0"/>
                  <w:textInput>
                    <w:format w:val="First capital"/>
                  </w:textInput>
                </w:ffData>
              </w:fldChar>
            </w:r>
            <w:r>
              <w:rPr>
                <w:rFonts w:cs="Arial"/>
              </w:rPr>
              <w:instrText xml:space="preserve"> FORMTEXT </w:instrText>
            </w:r>
            <w:r w:rsidR="00725144" w:rsidRPr="00050D68">
              <w:rPr>
                <w:rFonts w:cs="Arial"/>
              </w:rPr>
            </w:r>
            <w:r>
              <w:rPr>
                <w:rFonts w:cs="Arial"/>
              </w:rPr>
              <w:fldChar w:fldCharType="separate"/>
            </w:r>
            <w:r w:rsidR="00DB528A">
              <w:rPr>
                <w:rFonts w:cs="Arial"/>
              </w:rPr>
              <w:t> </w:t>
            </w:r>
            <w:r w:rsidR="00DB528A">
              <w:rPr>
                <w:rFonts w:cs="Arial"/>
              </w:rPr>
              <w:t> </w:t>
            </w:r>
            <w:r w:rsidR="00DB528A">
              <w:rPr>
                <w:rFonts w:cs="Arial"/>
              </w:rPr>
              <w:t> </w:t>
            </w:r>
            <w:r w:rsidR="00DB528A">
              <w:rPr>
                <w:rFonts w:cs="Arial"/>
              </w:rPr>
              <w:t> </w:t>
            </w:r>
            <w:r w:rsidR="00DB528A">
              <w:rPr>
                <w:rFonts w:cs="Arial"/>
              </w:rPr>
              <w:t> </w:t>
            </w:r>
            <w:r>
              <w:rPr>
                <w:rFonts w:cs="Arial"/>
              </w:rPr>
              <w:fldChar w:fldCharType="end"/>
            </w:r>
            <w:bookmarkEnd w:id="13"/>
          </w:p>
        </w:tc>
      </w:tr>
    </w:tbl>
    <w:p w:rsidR="00BE533E" w:rsidRPr="00BE533E" w:rsidRDefault="00BE533E">
      <w:pPr>
        <w:rPr>
          <w:rFonts w:cs="Arial"/>
        </w:rPr>
      </w:pPr>
    </w:p>
    <w:p w:rsidR="00BE533E" w:rsidRDefault="00BE533E" w:rsidP="005D26C5">
      <w:pPr>
        <w:pStyle w:val="Heading1"/>
      </w:pPr>
      <w:r>
        <w:br w:type="page"/>
      </w:r>
      <w:bookmarkStart w:id="14" w:name="_Toc213141328"/>
      <w:r>
        <w:t>Adoption</w:t>
      </w:r>
      <w:bookmarkEnd w:id="14"/>
    </w:p>
    <w:p w:rsidR="00BE533E" w:rsidRDefault="00BE533E"/>
    <w:p w:rsidR="00BE533E" w:rsidRPr="00FD12FF" w:rsidRDefault="00BE533E" w:rsidP="00BE533E">
      <w:pPr>
        <w:jc w:val="center"/>
        <w:rPr>
          <w:b/>
          <w:sz w:val="28"/>
          <w:szCs w:val="28"/>
        </w:rPr>
      </w:pPr>
      <w:r w:rsidRPr="00FD12FF">
        <w:rPr>
          <w:b/>
          <w:sz w:val="28"/>
          <w:szCs w:val="28"/>
        </w:rPr>
        <w:t>Scoring Tool</w:t>
      </w:r>
    </w:p>
    <w:tbl>
      <w:tblPr>
        <w:tblW w:w="4955" w:type="pct"/>
        <w:jc w:val="center"/>
        <w:tblInd w:w="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3"/>
        <w:gridCol w:w="4828"/>
        <w:gridCol w:w="572"/>
        <w:gridCol w:w="483"/>
        <w:gridCol w:w="1450"/>
      </w:tblGrid>
      <w:tr w:rsidR="00BE533E" w:rsidTr="00BE533E">
        <w:tblPrEx>
          <w:tblCellMar>
            <w:top w:w="0" w:type="dxa"/>
            <w:bottom w:w="0" w:type="dxa"/>
          </w:tblCellMar>
        </w:tblPrEx>
        <w:trPr>
          <w:trHeight w:val="530"/>
          <w:jc w:val="center"/>
        </w:trPr>
        <w:tc>
          <w:tcPr>
            <w:tcW w:w="5000" w:type="pct"/>
            <w:gridSpan w:val="5"/>
            <w:shd w:val="clear" w:color="auto" w:fill="FFCC00"/>
            <w:vAlign w:val="center"/>
          </w:tcPr>
          <w:p w:rsidR="00BE533E" w:rsidRDefault="00BE533E" w:rsidP="00BE533E">
            <w:pPr>
              <w:jc w:val="center"/>
              <w:rPr>
                <w:rFonts w:cs="Arial"/>
                <w:b/>
              </w:rPr>
            </w:pPr>
            <w:r>
              <w:rPr>
                <w:rFonts w:cs="Arial"/>
                <w:b/>
              </w:rPr>
              <w:t xml:space="preserve">2008/2009 NIMS Implementation Objective </w:t>
            </w:r>
          </w:p>
          <w:p w:rsidR="00BE533E" w:rsidRDefault="00BE533E" w:rsidP="00BE533E">
            <w:pPr>
              <w:jc w:val="center"/>
            </w:pPr>
            <w:r>
              <w:rPr>
                <w:rFonts w:cs="Arial"/>
                <w:b/>
              </w:rPr>
              <w:t>Adoption</w:t>
            </w:r>
          </w:p>
        </w:tc>
      </w:tr>
      <w:tr w:rsidR="00BE533E" w:rsidTr="00352A3B">
        <w:tblPrEx>
          <w:tblCellMar>
            <w:top w:w="0" w:type="dxa"/>
            <w:bottom w:w="0" w:type="dxa"/>
          </w:tblCellMar>
        </w:tblPrEx>
        <w:trPr>
          <w:trHeight w:val="332"/>
          <w:jc w:val="center"/>
        </w:trPr>
        <w:tc>
          <w:tcPr>
            <w:tcW w:w="822" w:type="pct"/>
            <w:shd w:val="clear" w:color="auto" w:fill="CCCCCC"/>
            <w:vAlign w:val="center"/>
          </w:tcPr>
          <w:p w:rsidR="00BE533E" w:rsidRPr="00BA11F2" w:rsidRDefault="00352A3B" w:rsidP="00BE533E">
            <w:pPr>
              <w:jc w:val="center"/>
              <w:rPr>
                <w:rFonts w:cs="Arial"/>
                <w:b/>
                <w:sz w:val="20"/>
              </w:rPr>
            </w:pPr>
            <w:r w:rsidRPr="00BA11F2">
              <w:rPr>
                <w:rFonts w:cs="Arial"/>
                <w:b/>
                <w:sz w:val="20"/>
              </w:rPr>
              <w:t>CEMP Capability</w:t>
            </w:r>
          </w:p>
        </w:tc>
        <w:tc>
          <w:tcPr>
            <w:tcW w:w="2846" w:type="pct"/>
            <w:shd w:val="clear" w:color="auto" w:fill="CCCCCC"/>
            <w:vAlign w:val="center"/>
          </w:tcPr>
          <w:p w:rsidR="00BE533E" w:rsidRPr="00BA11F2" w:rsidRDefault="00230A50" w:rsidP="00BE533E">
            <w:pPr>
              <w:jc w:val="center"/>
              <w:rPr>
                <w:rFonts w:cs="Arial"/>
                <w:b/>
                <w:sz w:val="20"/>
              </w:rPr>
            </w:pPr>
            <w:r>
              <w:rPr>
                <w:rFonts w:cs="Arial"/>
                <w:b/>
                <w:sz w:val="20"/>
              </w:rPr>
              <w:t>Implementation Question</w:t>
            </w:r>
          </w:p>
        </w:tc>
        <w:tc>
          <w:tcPr>
            <w:tcW w:w="231" w:type="pct"/>
            <w:shd w:val="clear" w:color="auto" w:fill="CCCCCC"/>
            <w:vAlign w:val="center"/>
          </w:tcPr>
          <w:p w:rsidR="00BE533E" w:rsidRPr="00BA11F2" w:rsidRDefault="00352A3B" w:rsidP="00BE533E">
            <w:pPr>
              <w:jc w:val="center"/>
              <w:rPr>
                <w:rFonts w:cs="Arial"/>
                <w:b/>
                <w:sz w:val="20"/>
              </w:rPr>
            </w:pPr>
            <w:r w:rsidRPr="00BA11F2">
              <w:rPr>
                <w:rFonts w:cs="Arial"/>
                <w:b/>
                <w:sz w:val="20"/>
              </w:rPr>
              <w:t>Yes</w:t>
            </w:r>
          </w:p>
        </w:tc>
        <w:tc>
          <w:tcPr>
            <w:tcW w:w="275" w:type="pct"/>
            <w:shd w:val="clear" w:color="auto" w:fill="CCCCCC"/>
            <w:vAlign w:val="center"/>
          </w:tcPr>
          <w:p w:rsidR="00BE533E" w:rsidRPr="00BA11F2" w:rsidRDefault="00352A3B" w:rsidP="00BE533E">
            <w:pPr>
              <w:jc w:val="center"/>
              <w:rPr>
                <w:rFonts w:cs="Arial"/>
                <w:b/>
                <w:sz w:val="20"/>
              </w:rPr>
            </w:pPr>
            <w:r>
              <w:rPr>
                <w:rFonts w:cs="Arial"/>
                <w:b/>
                <w:sz w:val="20"/>
              </w:rPr>
              <w:t>No</w:t>
            </w:r>
          </w:p>
        </w:tc>
        <w:tc>
          <w:tcPr>
            <w:tcW w:w="826" w:type="pct"/>
            <w:shd w:val="clear" w:color="auto" w:fill="CCCCCC"/>
            <w:vAlign w:val="center"/>
          </w:tcPr>
          <w:p w:rsidR="00BE533E" w:rsidRPr="00BA11F2" w:rsidRDefault="00352A3B" w:rsidP="00BE533E">
            <w:pPr>
              <w:jc w:val="center"/>
              <w:rPr>
                <w:rFonts w:cs="Arial"/>
                <w:b/>
                <w:sz w:val="20"/>
              </w:rPr>
            </w:pPr>
            <w:r w:rsidRPr="00BA11F2">
              <w:rPr>
                <w:rFonts w:cs="Arial"/>
                <w:b/>
                <w:sz w:val="20"/>
              </w:rPr>
              <w:t>No</w:t>
            </w:r>
            <w:r>
              <w:rPr>
                <w:rFonts w:cs="Arial"/>
                <w:b/>
                <w:sz w:val="20"/>
              </w:rPr>
              <w:t>, but in development</w:t>
            </w:r>
          </w:p>
        </w:tc>
      </w:tr>
      <w:tr w:rsidR="00BE533E" w:rsidTr="00352A3B">
        <w:tblPrEx>
          <w:tblCellMar>
            <w:top w:w="0" w:type="dxa"/>
            <w:bottom w:w="0" w:type="dxa"/>
          </w:tblCellMar>
        </w:tblPrEx>
        <w:trPr>
          <w:trHeight w:val="512"/>
          <w:jc w:val="center"/>
        </w:trPr>
        <w:tc>
          <w:tcPr>
            <w:tcW w:w="822" w:type="pct"/>
            <w:vAlign w:val="center"/>
          </w:tcPr>
          <w:p w:rsidR="00BE533E" w:rsidRPr="00FD12FF" w:rsidRDefault="00352A3B" w:rsidP="00352A3B">
            <w:pPr>
              <w:jc w:val="center"/>
              <w:rPr>
                <w:rFonts w:cs="Arial"/>
                <w:sz w:val="20"/>
              </w:rPr>
            </w:pPr>
            <w:r w:rsidRPr="00FD12FF">
              <w:rPr>
                <w:rFonts w:cs="Arial"/>
                <w:sz w:val="20"/>
              </w:rPr>
              <w:t>1.2</w:t>
            </w:r>
          </w:p>
        </w:tc>
        <w:tc>
          <w:tcPr>
            <w:tcW w:w="2846" w:type="pct"/>
            <w:vAlign w:val="center"/>
          </w:tcPr>
          <w:p w:rsidR="00BE533E" w:rsidRPr="00BA11F2" w:rsidRDefault="00352A3B" w:rsidP="00352A3B">
            <w:pPr>
              <w:rPr>
                <w:rFonts w:cs="Arial"/>
                <w:b/>
                <w:sz w:val="20"/>
              </w:rPr>
            </w:pPr>
            <w:r>
              <w:rPr>
                <w:rFonts w:cs="Arial"/>
                <w:sz w:val="20"/>
              </w:rPr>
              <w:t>Has the VAMC adopted the NIMS throughout the organization including all appropriate departments and business units?</w:t>
            </w:r>
          </w:p>
        </w:tc>
        <w:bookmarkStart w:id="15" w:name="NIMSck1aYes"/>
        <w:tc>
          <w:tcPr>
            <w:tcW w:w="231" w:type="pct"/>
            <w:vAlign w:val="center"/>
          </w:tcPr>
          <w:p w:rsidR="00BE533E" w:rsidRPr="00BA11F2" w:rsidRDefault="00050D68" w:rsidP="00BE533E">
            <w:pPr>
              <w:jc w:val="center"/>
              <w:rPr>
                <w:rFonts w:cs="Arial"/>
                <w:b/>
                <w:sz w:val="20"/>
              </w:rPr>
            </w:pPr>
            <w:r>
              <w:rPr>
                <w:rFonts w:cs="Arial"/>
                <w:b/>
                <w:sz w:val="20"/>
              </w:rPr>
              <w:fldChar w:fldCharType="begin">
                <w:ffData>
                  <w:name w:val="NIMSck1a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15"/>
          </w:p>
        </w:tc>
        <w:bookmarkStart w:id="16" w:name="NIMSck1a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1a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16"/>
          </w:p>
        </w:tc>
        <w:bookmarkStart w:id="17" w:name="NIMSck1aDev"/>
        <w:tc>
          <w:tcPr>
            <w:tcW w:w="826" w:type="pct"/>
            <w:vAlign w:val="center"/>
          </w:tcPr>
          <w:p w:rsidR="00BE533E" w:rsidRPr="00BA11F2" w:rsidRDefault="00050D68" w:rsidP="00BE533E">
            <w:pPr>
              <w:jc w:val="center"/>
              <w:rPr>
                <w:rFonts w:cs="Arial"/>
                <w:b/>
                <w:sz w:val="20"/>
              </w:rPr>
            </w:pPr>
            <w:r>
              <w:rPr>
                <w:rFonts w:cs="Arial"/>
                <w:sz w:val="20"/>
              </w:rPr>
              <w:fldChar w:fldCharType="begin">
                <w:ffData>
                  <w:name w:val="NIMSck1a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50D68">
              <w:rPr>
                <w:rFonts w:cs="Arial"/>
                <w:sz w:val="20"/>
              </w:rPr>
            </w:r>
            <w:r>
              <w:rPr>
                <w:rFonts w:cs="Arial"/>
                <w:sz w:val="20"/>
              </w:rPr>
              <w:fldChar w:fldCharType="end"/>
            </w:r>
            <w:bookmarkEnd w:id="17"/>
          </w:p>
        </w:tc>
      </w:tr>
      <w:tr w:rsidR="00BE533E" w:rsidTr="00352A3B">
        <w:tblPrEx>
          <w:tblCellMar>
            <w:top w:w="0" w:type="dxa"/>
            <w:bottom w:w="0" w:type="dxa"/>
          </w:tblCellMar>
        </w:tblPrEx>
        <w:trPr>
          <w:trHeight w:val="368"/>
          <w:jc w:val="center"/>
        </w:trPr>
        <w:tc>
          <w:tcPr>
            <w:tcW w:w="822" w:type="pct"/>
            <w:vAlign w:val="center"/>
          </w:tcPr>
          <w:p w:rsidR="00BE533E" w:rsidRPr="00FD12FF" w:rsidRDefault="00352A3B" w:rsidP="00352A3B">
            <w:pPr>
              <w:jc w:val="center"/>
              <w:rPr>
                <w:rFonts w:cs="Arial"/>
                <w:sz w:val="20"/>
              </w:rPr>
            </w:pPr>
            <w:r w:rsidRPr="00FD12FF">
              <w:rPr>
                <w:rFonts w:cs="Arial"/>
                <w:sz w:val="20"/>
              </w:rPr>
              <w:t>1.6</w:t>
            </w:r>
          </w:p>
        </w:tc>
        <w:tc>
          <w:tcPr>
            <w:tcW w:w="2846" w:type="pct"/>
            <w:vAlign w:val="center"/>
          </w:tcPr>
          <w:p w:rsidR="00BE533E" w:rsidRPr="00BA11F2" w:rsidRDefault="00352A3B" w:rsidP="00352A3B">
            <w:pPr>
              <w:rPr>
                <w:rFonts w:cs="Arial"/>
                <w:b/>
                <w:sz w:val="20"/>
              </w:rPr>
            </w:pPr>
            <w:r>
              <w:rPr>
                <w:rFonts w:cs="Arial"/>
                <w:sz w:val="20"/>
              </w:rPr>
              <w:t>Does the VAMC ensure that Federal Preparedness awards support NIMS implementation (in accordance with the eligibility and allowable uses of the awards)?</w:t>
            </w:r>
          </w:p>
        </w:tc>
        <w:bookmarkStart w:id="18" w:name="NIMSck1bYes"/>
        <w:tc>
          <w:tcPr>
            <w:tcW w:w="231" w:type="pct"/>
            <w:vAlign w:val="center"/>
          </w:tcPr>
          <w:p w:rsidR="00BE533E" w:rsidRPr="00BA11F2" w:rsidRDefault="00050D68" w:rsidP="00BE533E">
            <w:pPr>
              <w:jc w:val="center"/>
              <w:rPr>
                <w:rFonts w:cs="Arial"/>
                <w:b/>
                <w:sz w:val="20"/>
              </w:rPr>
            </w:pPr>
            <w:r>
              <w:rPr>
                <w:rFonts w:cs="Arial"/>
                <w:b/>
                <w:sz w:val="20"/>
              </w:rPr>
              <w:fldChar w:fldCharType="begin">
                <w:ffData>
                  <w:name w:val="NIMSck1b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18"/>
          </w:p>
        </w:tc>
        <w:bookmarkStart w:id="19" w:name="NIMSck1b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1b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19"/>
          </w:p>
        </w:tc>
        <w:bookmarkStart w:id="20" w:name="NIMSck1bDev"/>
        <w:tc>
          <w:tcPr>
            <w:tcW w:w="826" w:type="pct"/>
            <w:vAlign w:val="center"/>
          </w:tcPr>
          <w:p w:rsidR="00BE533E" w:rsidRPr="00BA11F2" w:rsidRDefault="00050D68" w:rsidP="00BE533E">
            <w:pPr>
              <w:jc w:val="center"/>
              <w:rPr>
                <w:rFonts w:cs="Arial"/>
                <w:b/>
                <w:sz w:val="20"/>
              </w:rPr>
            </w:pPr>
            <w:r>
              <w:rPr>
                <w:rFonts w:cs="Arial"/>
                <w:sz w:val="20"/>
              </w:rPr>
              <w:fldChar w:fldCharType="begin">
                <w:ffData>
                  <w:name w:val="NIMSck1b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50D68">
              <w:rPr>
                <w:rFonts w:cs="Arial"/>
                <w:sz w:val="20"/>
              </w:rPr>
            </w:r>
            <w:r>
              <w:rPr>
                <w:rFonts w:cs="Arial"/>
                <w:sz w:val="20"/>
              </w:rPr>
              <w:fldChar w:fldCharType="end"/>
            </w:r>
            <w:bookmarkEnd w:id="20"/>
          </w:p>
        </w:tc>
      </w:tr>
      <w:tr w:rsidR="00BE533E" w:rsidTr="00352A3B">
        <w:tblPrEx>
          <w:tblCellMar>
            <w:top w:w="0" w:type="dxa"/>
            <w:bottom w:w="0" w:type="dxa"/>
          </w:tblCellMar>
        </w:tblPrEx>
        <w:trPr>
          <w:trHeight w:val="1574"/>
          <w:jc w:val="center"/>
        </w:trPr>
        <w:tc>
          <w:tcPr>
            <w:tcW w:w="822" w:type="pct"/>
          </w:tcPr>
          <w:p w:rsidR="00BE533E" w:rsidRPr="003A6D0F" w:rsidRDefault="00BE533E" w:rsidP="00BE533E">
            <w:pPr>
              <w:rPr>
                <w:rFonts w:cs="Arial"/>
              </w:rPr>
            </w:pPr>
            <w:r w:rsidRPr="003A6D0F">
              <w:rPr>
                <w:rFonts w:cs="Arial"/>
              </w:rPr>
              <w:t>Comments:</w:t>
            </w:r>
          </w:p>
        </w:tc>
        <w:bookmarkStart w:id="21" w:name="NIMStxt1"/>
        <w:tc>
          <w:tcPr>
            <w:tcW w:w="4178" w:type="pct"/>
            <w:gridSpan w:val="4"/>
          </w:tcPr>
          <w:p w:rsidR="00BE533E" w:rsidRPr="003A6D0F" w:rsidRDefault="00050D68" w:rsidP="00BE533E">
            <w:pPr>
              <w:rPr>
                <w:rFonts w:cs="Arial"/>
              </w:rPr>
            </w:pPr>
            <w:r>
              <w:rPr>
                <w:rFonts w:cs="Arial"/>
              </w:rPr>
              <w:fldChar w:fldCharType="begin">
                <w:ffData>
                  <w:name w:val="NIMStxt1"/>
                  <w:enabled/>
                  <w:calcOnExit w:val="0"/>
                  <w:textInput>
                    <w:format w:val="First capital"/>
                  </w:textInput>
                </w:ffData>
              </w:fldChar>
            </w:r>
            <w:r>
              <w:rPr>
                <w:rFonts w:cs="Arial"/>
              </w:rPr>
              <w:instrText xml:space="preserve"> FORMTEXT </w:instrText>
            </w:r>
            <w:r w:rsidR="00725144" w:rsidRPr="00050D68">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21"/>
          </w:p>
        </w:tc>
      </w:tr>
    </w:tbl>
    <w:p w:rsidR="00BE533E" w:rsidRDefault="00BE533E" w:rsidP="00BF4EE6"/>
    <w:p w:rsidR="00BE533E" w:rsidRDefault="00BE533E"/>
    <w:p w:rsidR="00BE533E" w:rsidRDefault="00BE533E" w:rsidP="00BE533E">
      <w:pPr>
        <w:pStyle w:val="Heading1"/>
      </w:pPr>
      <w:bookmarkStart w:id="22" w:name="_Toc213141329"/>
      <w:r>
        <w:t>Preparedness: Planning</w:t>
      </w:r>
      <w:bookmarkEnd w:id="22"/>
    </w:p>
    <w:p w:rsidR="00BE533E" w:rsidRPr="00BE533E" w:rsidRDefault="00BE533E">
      <w:pPr>
        <w:rPr>
          <w:b/>
        </w:rPr>
      </w:pPr>
    </w:p>
    <w:p w:rsidR="00BE533E" w:rsidRPr="00FD12FF" w:rsidRDefault="00BE533E" w:rsidP="00BE533E">
      <w:pPr>
        <w:jc w:val="center"/>
        <w:rPr>
          <w:b/>
          <w:sz w:val="28"/>
          <w:szCs w:val="28"/>
        </w:rPr>
      </w:pPr>
      <w:r w:rsidRPr="00FD12FF">
        <w:rPr>
          <w:b/>
          <w:sz w:val="28"/>
          <w:szCs w:val="28"/>
        </w:rPr>
        <w:t>Scoring Tool</w:t>
      </w:r>
    </w:p>
    <w:tbl>
      <w:tblPr>
        <w:tblW w:w="4960" w:type="pct"/>
        <w:jc w:val="center"/>
        <w:tblInd w:w="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3"/>
        <w:gridCol w:w="4837"/>
        <w:gridCol w:w="572"/>
        <w:gridCol w:w="483"/>
        <w:gridCol w:w="1450"/>
      </w:tblGrid>
      <w:tr w:rsidR="00BE533E" w:rsidTr="00BE533E">
        <w:tblPrEx>
          <w:tblCellMar>
            <w:top w:w="0" w:type="dxa"/>
            <w:bottom w:w="0" w:type="dxa"/>
          </w:tblCellMar>
        </w:tblPrEx>
        <w:trPr>
          <w:trHeight w:val="602"/>
          <w:jc w:val="center"/>
        </w:trPr>
        <w:tc>
          <w:tcPr>
            <w:tcW w:w="5000" w:type="pct"/>
            <w:gridSpan w:val="5"/>
            <w:shd w:val="clear" w:color="auto" w:fill="FFCC00"/>
            <w:vAlign w:val="center"/>
          </w:tcPr>
          <w:p w:rsidR="00BE533E" w:rsidRDefault="00BE533E" w:rsidP="00BE533E">
            <w:pPr>
              <w:jc w:val="center"/>
              <w:rPr>
                <w:rFonts w:cs="Arial"/>
                <w:b/>
              </w:rPr>
            </w:pPr>
            <w:r>
              <w:rPr>
                <w:rFonts w:cs="Arial"/>
                <w:b/>
              </w:rPr>
              <w:t xml:space="preserve">2008/2009 NIMS Implementation Objective </w:t>
            </w:r>
          </w:p>
          <w:p w:rsidR="00BE533E" w:rsidRDefault="00BE533E" w:rsidP="00BE533E">
            <w:pPr>
              <w:jc w:val="center"/>
            </w:pPr>
            <w:r>
              <w:rPr>
                <w:rFonts w:cs="Arial"/>
                <w:b/>
              </w:rPr>
              <w:t>Preparedness: Planning</w:t>
            </w:r>
          </w:p>
        </w:tc>
      </w:tr>
      <w:tr w:rsidR="00352A3B" w:rsidTr="00352A3B">
        <w:tblPrEx>
          <w:tblCellMar>
            <w:top w:w="0" w:type="dxa"/>
            <w:bottom w:w="0" w:type="dxa"/>
          </w:tblCellMar>
        </w:tblPrEx>
        <w:trPr>
          <w:trHeight w:val="305"/>
          <w:jc w:val="center"/>
        </w:trPr>
        <w:tc>
          <w:tcPr>
            <w:tcW w:w="821" w:type="pct"/>
            <w:shd w:val="clear" w:color="auto" w:fill="CCCCCC"/>
            <w:vAlign w:val="center"/>
          </w:tcPr>
          <w:p w:rsidR="00BE533E" w:rsidRPr="00BA11F2" w:rsidRDefault="00352A3B" w:rsidP="00BE533E">
            <w:pPr>
              <w:jc w:val="center"/>
              <w:rPr>
                <w:rFonts w:cs="Arial"/>
                <w:b/>
                <w:sz w:val="20"/>
              </w:rPr>
            </w:pPr>
            <w:r w:rsidRPr="00BA11F2">
              <w:rPr>
                <w:rFonts w:cs="Arial"/>
                <w:b/>
                <w:sz w:val="20"/>
              </w:rPr>
              <w:t>CEMP Capability</w:t>
            </w:r>
          </w:p>
        </w:tc>
        <w:tc>
          <w:tcPr>
            <w:tcW w:w="2772" w:type="pct"/>
            <w:shd w:val="clear" w:color="auto" w:fill="CCCCCC"/>
            <w:vAlign w:val="center"/>
          </w:tcPr>
          <w:p w:rsidR="00BE533E" w:rsidRPr="00BA11F2" w:rsidRDefault="00230A50" w:rsidP="00BE533E">
            <w:pPr>
              <w:jc w:val="center"/>
              <w:rPr>
                <w:rFonts w:cs="Arial"/>
                <w:b/>
                <w:sz w:val="20"/>
              </w:rPr>
            </w:pPr>
            <w:r>
              <w:rPr>
                <w:rFonts w:cs="Arial"/>
                <w:b/>
                <w:sz w:val="20"/>
              </w:rPr>
              <w:t>Implementation Question</w:t>
            </w:r>
          </w:p>
        </w:tc>
        <w:tc>
          <w:tcPr>
            <w:tcW w:w="307" w:type="pct"/>
            <w:shd w:val="clear" w:color="auto" w:fill="CCCCCC"/>
            <w:vAlign w:val="center"/>
          </w:tcPr>
          <w:p w:rsidR="00BE533E" w:rsidRPr="00BA11F2" w:rsidRDefault="00352A3B" w:rsidP="00BE533E">
            <w:pPr>
              <w:jc w:val="center"/>
              <w:rPr>
                <w:rFonts w:cs="Arial"/>
                <w:b/>
                <w:sz w:val="20"/>
              </w:rPr>
            </w:pPr>
            <w:r w:rsidRPr="00BA11F2">
              <w:rPr>
                <w:rFonts w:cs="Arial"/>
                <w:b/>
                <w:sz w:val="20"/>
              </w:rPr>
              <w:t>Yes</w:t>
            </w:r>
          </w:p>
        </w:tc>
        <w:tc>
          <w:tcPr>
            <w:tcW w:w="275" w:type="pct"/>
            <w:shd w:val="clear" w:color="auto" w:fill="CCCCCC"/>
            <w:vAlign w:val="center"/>
          </w:tcPr>
          <w:p w:rsidR="00BE533E" w:rsidRPr="00BA11F2" w:rsidRDefault="00352A3B" w:rsidP="00BE533E">
            <w:pPr>
              <w:jc w:val="center"/>
              <w:rPr>
                <w:rFonts w:cs="Arial"/>
                <w:b/>
                <w:sz w:val="20"/>
              </w:rPr>
            </w:pPr>
            <w:r>
              <w:rPr>
                <w:rFonts w:cs="Arial"/>
                <w:b/>
                <w:sz w:val="20"/>
              </w:rPr>
              <w:t>No</w:t>
            </w:r>
          </w:p>
        </w:tc>
        <w:tc>
          <w:tcPr>
            <w:tcW w:w="825" w:type="pct"/>
            <w:shd w:val="clear" w:color="auto" w:fill="CCCCCC"/>
            <w:vAlign w:val="center"/>
          </w:tcPr>
          <w:p w:rsidR="00BE533E" w:rsidRPr="00BA11F2" w:rsidRDefault="00352A3B" w:rsidP="00BE533E">
            <w:pPr>
              <w:jc w:val="center"/>
              <w:rPr>
                <w:rFonts w:cs="Arial"/>
                <w:b/>
                <w:sz w:val="20"/>
              </w:rPr>
            </w:pPr>
            <w:r w:rsidRPr="00BA11F2">
              <w:rPr>
                <w:rFonts w:cs="Arial"/>
                <w:b/>
                <w:sz w:val="20"/>
              </w:rPr>
              <w:t>No</w:t>
            </w:r>
            <w:r>
              <w:rPr>
                <w:rFonts w:cs="Arial"/>
                <w:b/>
                <w:sz w:val="20"/>
              </w:rPr>
              <w:t>, but in development</w:t>
            </w:r>
          </w:p>
        </w:tc>
      </w:tr>
      <w:tr w:rsidR="00352A3B" w:rsidTr="00352A3B">
        <w:tblPrEx>
          <w:tblCellMar>
            <w:top w:w="0" w:type="dxa"/>
            <w:bottom w:w="0" w:type="dxa"/>
          </w:tblCellMar>
        </w:tblPrEx>
        <w:trPr>
          <w:trHeight w:val="530"/>
          <w:jc w:val="center"/>
        </w:trPr>
        <w:tc>
          <w:tcPr>
            <w:tcW w:w="821" w:type="pct"/>
            <w:vAlign w:val="center"/>
          </w:tcPr>
          <w:p w:rsidR="00BE533E" w:rsidRPr="00382566" w:rsidRDefault="00FD12FF" w:rsidP="00FD12FF">
            <w:pPr>
              <w:jc w:val="center"/>
              <w:rPr>
                <w:rFonts w:cs="Arial"/>
                <w:sz w:val="20"/>
              </w:rPr>
            </w:pPr>
            <w:r>
              <w:rPr>
                <w:rFonts w:cs="Arial"/>
                <w:sz w:val="20"/>
              </w:rPr>
              <w:t>1.8</w:t>
            </w:r>
          </w:p>
        </w:tc>
        <w:tc>
          <w:tcPr>
            <w:tcW w:w="2772" w:type="pct"/>
            <w:shd w:val="clear" w:color="auto" w:fill="auto"/>
            <w:vAlign w:val="center"/>
          </w:tcPr>
          <w:p w:rsidR="00BE533E" w:rsidRPr="00BA11F2" w:rsidRDefault="00352A3B" w:rsidP="00352A3B">
            <w:pPr>
              <w:rPr>
                <w:rFonts w:cs="Arial"/>
                <w:b/>
                <w:sz w:val="20"/>
              </w:rPr>
            </w:pPr>
            <w:r w:rsidRPr="00382566">
              <w:rPr>
                <w:rFonts w:cs="Arial"/>
                <w:sz w:val="20"/>
              </w:rPr>
              <w:t xml:space="preserve">Has the VAMC revised and updated EOPs, SOPs, and SOGs to incorporate NIMS and the NRF components, principles </w:t>
            </w:r>
            <w:r>
              <w:rPr>
                <w:rFonts w:cs="Arial"/>
                <w:sz w:val="20"/>
              </w:rPr>
              <w:t>and policies to include:</w:t>
            </w:r>
          </w:p>
        </w:tc>
        <w:bookmarkStart w:id="23" w:name="NIMSck2aYes"/>
        <w:tc>
          <w:tcPr>
            <w:tcW w:w="307" w:type="pct"/>
            <w:shd w:val="clear" w:color="auto" w:fill="auto"/>
            <w:vAlign w:val="center"/>
          </w:tcPr>
          <w:p w:rsidR="00BE533E" w:rsidRPr="00BA11F2" w:rsidRDefault="00050D68" w:rsidP="00BE533E">
            <w:pPr>
              <w:jc w:val="center"/>
              <w:rPr>
                <w:rFonts w:cs="Arial"/>
                <w:b/>
                <w:sz w:val="20"/>
              </w:rPr>
            </w:pPr>
            <w:r>
              <w:rPr>
                <w:rFonts w:cs="Arial"/>
                <w:b/>
                <w:sz w:val="20"/>
              </w:rPr>
              <w:fldChar w:fldCharType="begin">
                <w:ffData>
                  <w:name w:val="NIMSck2a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23"/>
          </w:p>
        </w:tc>
        <w:bookmarkStart w:id="24" w:name="NIMSck2aNo"/>
        <w:tc>
          <w:tcPr>
            <w:tcW w:w="275" w:type="pct"/>
            <w:shd w:val="clear" w:color="auto" w:fill="auto"/>
            <w:vAlign w:val="center"/>
          </w:tcPr>
          <w:p w:rsidR="00BE533E" w:rsidRPr="00BA11F2" w:rsidRDefault="00050D68" w:rsidP="00BE533E">
            <w:pPr>
              <w:jc w:val="center"/>
              <w:rPr>
                <w:rFonts w:cs="Arial"/>
                <w:b/>
                <w:sz w:val="20"/>
              </w:rPr>
            </w:pPr>
            <w:r>
              <w:rPr>
                <w:rFonts w:cs="Arial"/>
                <w:b/>
                <w:sz w:val="20"/>
              </w:rPr>
              <w:fldChar w:fldCharType="begin">
                <w:ffData>
                  <w:name w:val="NIMSck2a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24"/>
          </w:p>
        </w:tc>
        <w:bookmarkStart w:id="25" w:name="NIMSck2aDev"/>
        <w:tc>
          <w:tcPr>
            <w:tcW w:w="825" w:type="pct"/>
            <w:shd w:val="clear" w:color="auto" w:fill="auto"/>
            <w:vAlign w:val="center"/>
          </w:tcPr>
          <w:p w:rsidR="00BE533E" w:rsidRPr="004B5A00" w:rsidRDefault="00782421" w:rsidP="00BE533E">
            <w:pPr>
              <w:jc w:val="center"/>
              <w:rPr>
                <w:rFonts w:cs="Arial"/>
                <w:b/>
                <w:sz w:val="20"/>
                <w:highlight w:val="lightGray"/>
              </w:rPr>
            </w:pPr>
            <w:r>
              <w:rPr>
                <w:rFonts w:cs="Arial"/>
                <w:sz w:val="20"/>
              </w:rPr>
              <w:fldChar w:fldCharType="begin">
                <w:ffData>
                  <w:name w:val="NIMSck2a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25"/>
          </w:p>
        </w:tc>
      </w:tr>
      <w:tr w:rsidR="00352A3B" w:rsidTr="00352A3B">
        <w:tblPrEx>
          <w:tblCellMar>
            <w:top w:w="0" w:type="dxa"/>
            <w:bottom w:w="0" w:type="dxa"/>
          </w:tblCellMar>
        </w:tblPrEx>
        <w:trPr>
          <w:trHeight w:val="413"/>
          <w:jc w:val="center"/>
        </w:trPr>
        <w:tc>
          <w:tcPr>
            <w:tcW w:w="821" w:type="pct"/>
            <w:vAlign w:val="center"/>
          </w:tcPr>
          <w:p w:rsidR="00BE533E" w:rsidRPr="00FD12FF" w:rsidRDefault="00352A3B" w:rsidP="00352A3B">
            <w:pPr>
              <w:jc w:val="center"/>
              <w:rPr>
                <w:rFonts w:cs="Arial"/>
                <w:sz w:val="20"/>
              </w:rPr>
            </w:pPr>
            <w:r w:rsidRPr="00FD12FF">
              <w:rPr>
                <w:rFonts w:cs="Arial"/>
                <w:sz w:val="20"/>
              </w:rPr>
              <w:t>1.8</w:t>
            </w:r>
          </w:p>
        </w:tc>
        <w:tc>
          <w:tcPr>
            <w:tcW w:w="2772" w:type="pct"/>
            <w:vAlign w:val="center"/>
          </w:tcPr>
          <w:p w:rsidR="00BE533E" w:rsidRPr="00BA11F2" w:rsidRDefault="00FD12FF" w:rsidP="00352A3B">
            <w:pPr>
              <w:rPr>
                <w:rFonts w:cs="Arial"/>
                <w:b/>
                <w:sz w:val="20"/>
              </w:rPr>
            </w:pPr>
            <w:r>
              <w:rPr>
                <w:rFonts w:cs="Arial"/>
                <w:sz w:val="20"/>
              </w:rPr>
              <w:tab/>
            </w:r>
            <w:r w:rsidR="00352A3B">
              <w:rPr>
                <w:rFonts w:cs="Arial"/>
                <w:sz w:val="20"/>
              </w:rPr>
              <w:t>Training?</w:t>
            </w:r>
          </w:p>
        </w:tc>
        <w:bookmarkStart w:id="26" w:name="NIMSck2b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b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26"/>
          </w:p>
        </w:tc>
        <w:bookmarkStart w:id="27" w:name="NIMSck2b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b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27"/>
          </w:p>
        </w:tc>
        <w:bookmarkStart w:id="28" w:name="NIMSck2bDev"/>
        <w:tc>
          <w:tcPr>
            <w:tcW w:w="825" w:type="pct"/>
            <w:vAlign w:val="center"/>
          </w:tcPr>
          <w:p w:rsidR="00BE533E" w:rsidRDefault="00782421" w:rsidP="00BE533E">
            <w:pPr>
              <w:jc w:val="center"/>
              <w:rPr>
                <w:rFonts w:cs="Arial"/>
                <w:b/>
                <w:sz w:val="20"/>
              </w:rPr>
            </w:pPr>
            <w:r>
              <w:rPr>
                <w:rFonts w:cs="Arial"/>
                <w:sz w:val="20"/>
              </w:rPr>
              <w:fldChar w:fldCharType="begin">
                <w:ffData>
                  <w:name w:val="NIMSck2b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28"/>
          </w:p>
        </w:tc>
      </w:tr>
      <w:tr w:rsidR="00352A3B" w:rsidTr="00352A3B">
        <w:tblPrEx>
          <w:tblCellMar>
            <w:top w:w="0" w:type="dxa"/>
            <w:bottom w:w="0" w:type="dxa"/>
          </w:tblCellMar>
        </w:tblPrEx>
        <w:trPr>
          <w:trHeight w:val="350"/>
          <w:jc w:val="center"/>
        </w:trPr>
        <w:tc>
          <w:tcPr>
            <w:tcW w:w="821" w:type="pct"/>
            <w:vAlign w:val="center"/>
          </w:tcPr>
          <w:p w:rsidR="00BE533E" w:rsidRPr="00FD12FF" w:rsidRDefault="00352A3B" w:rsidP="00352A3B">
            <w:pPr>
              <w:jc w:val="center"/>
              <w:rPr>
                <w:rFonts w:cs="Arial"/>
                <w:sz w:val="20"/>
              </w:rPr>
            </w:pPr>
            <w:r w:rsidRPr="00FD12FF">
              <w:rPr>
                <w:rFonts w:cs="Arial"/>
                <w:sz w:val="20"/>
              </w:rPr>
              <w:t>1.8</w:t>
            </w:r>
          </w:p>
        </w:tc>
        <w:tc>
          <w:tcPr>
            <w:tcW w:w="2772" w:type="pct"/>
            <w:vAlign w:val="center"/>
          </w:tcPr>
          <w:p w:rsidR="00BE533E" w:rsidRPr="00BA11F2" w:rsidRDefault="00352A3B" w:rsidP="00352A3B">
            <w:pPr>
              <w:rPr>
                <w:rFonts w:cs="Arial"/>
                <w:b/>
                <w:sz w:val="20"/>
              </w:rPr>
            </w:pPr>
            <w:r>
              <w:rPr>
                <w:rFonts w:cs="Arial"/>
                <w:sz w:val="20"/>
              </w:rPr>
              <w:t xml:space="preserve">         </w:t>
            </w:r>
            <w:r w:rsidR="00FD12FF">
              <w:rPr>
                <w:rFonts w:cs="Arial"/>
                <w:sz w:val="20"/>
              </w:rPr>
              <w:tab/>
            </w:r>
            <w:r>
              <w:rPr>
                <w:rFonts w:cs="Arial"/>
                <w:sz w:val="20"/>
              </w:rPr>
              <w:t>Response?</w:t>
            </w:r>
          </w:p>
        </w:tc>
        <w:bookmarkStart w:id="29" w:name="NIMSck2c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c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29"/>
          </w:p>
        </w:tc>
        <w:bookmarkStart w:id="30" w:name="NIMSck2c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c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0"/>
          </w:p>
        </w:tc>
        <w:bookmarkStart w:id="31" w:name="NIMSck2cDev"/>
        <w:tc>
          <w:tcPr>
            <w:tcW w:w="825" w:type="pct"/>
            <w:vAlign w:val="center"/>
          </w:tcPr>
          <w:p w:rsidR="00BE533E" w:rsidRDefault="00782421" w:rsidP="00BE533E">
            <w:pPr>
              <w:jc w:val="center"/>
              <w:rPr>
                <w:rFonts w:cs="Arial"/>
                <w:b/>
                <w:sz w:val="20"/>
              </w:rPr>
            </w:pPr>
            <w:r>
              <w:rPr>
                <w:rFonts w:cs="Arial"/>
                <w:sz w:val="20"/>
              </w:rPr>
              <w:fldChar w:fldCharType="begin">
                <w:ffData>
                  <w:name w:val="NIMSck2c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31"/>
          </w:p>
        </w:tc>
      </w:tr>
      <w:tr w:rsidR="00352A3B" w:rsidTr="00352A3B">
        <w:tblPrEx>
          <w:tblCellMar>
            <w:top w:w="0" w:type="dxa"/>
            <w:bottom w:w="0" w:type="dxa"/>
          </w:tblCellMar>
        </w:tblPrEx>
        <w:trPr>
          <w:trHeight w:val="350"/>
          <w:jc w:val="center"/>
        </w:trPr>
        <w:tc>
          <w:tcPr>
            <w:tcW w:w="821" w:type="pct"/>
            <w:vAlign w:val="center"/>
          </w:tcPr>
          <w:p w:rsidR="00BE533E" w:rsidRPr="00FD12FF" w:rsidRDefault="00352A3B" w:rsidP="00352A3B">
            <w:pPr>
              <w:jc w:val="center"/>
              <w:rPr>
                <w:rFonts w:cs="Arial"/>
                <w:sz w:val="20"/>
              </w:rPr>
            </w:pPr>
            <w:r w:rsidRPr="00FD12FF">
              <w:rPr>
                <w:rFonts w:cs="Arial"/>
                <w:sz w:val="20"/>
              </w:rPr>
              <w:t>1.8</w:t>
            </w:r>
          </w:p>
        </w:tc>
        <w:tc>
          <w:tcPr>
            <w:tcW w:w="2772" w:type="pct"/>
            <w:vAlign w:val="center"/>
          </w:tcPr>
          <w:p w:rsidR="00BE533E" w:rsidRPr="00BA11F2" w:rsidRDefault="00352A3B" w:rsidP="00352A3B">
            <w:pPr>
              <w:rPr>
                <w:rFonts w:cs="Arial"/>
                <w:b/>
                <w:sz w:val="20"/>
              </w:rPr>
            </w:pPr>
            <w:r>
              <w:rPr>
                <w:rFonts w:cs="Arial"/>
                <w:sz w:val="20"/>
              </w:rPr>
              <w:t xml:space="preserve">          </w:t>
            </w:r>
            <w:r w:rsidR="00FD12FF">
              <w:rPr>
                <w:rFonts w:cs="Arial"/>
                <w:sz w:val="20"/>
              </w:rPr>
              <w:tab/>
            </w:r>
            <w:r>
              <w:rPr>
                <w:rFonts w:cs="Arial"/>
                <w:sz w:val="20"/>
              </w:rPr>
              <w:t>Exercises?</w:t>
            </w:r>
          </w:p>
        </w:tc>
        <w:bookmarkStart w:id="32" w:name="NIMSck2d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d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2"/>
          </w:p>
        </w:tc>
        <w:bookmarkStart w:id="33" w:name="NIMSck2d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d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3"/>
          </w:p>
        </w:tc>
        <w:bookmarkStart w:id="34" w:name="NIMSck2dDev"/>
        <w:tc>
          <w:tcPr>
            <w:tcW w:w="825" w:type="pct"/>
            <w:vAlign w:val="center"/>
          </w:tcPr>
          <w:p w:rsidR="00BE533E" w:rsidRDefault="00782421" w:rsidP="00BE533E">
            <w:pPr>
              <w:jc w:val="center"/>
              <w:rPr>
                <w:rFonts w:cs="Arial"/>
                <w:b/>
                <w:sz w:val="20"/>
              </w:rPr>
            </w:pPr>
            <w:r>
              <w:rPr>
                <w:rFonts w:cs="Arial"/>
                <w:sz w:val="20"/>
              </w:rPr>
              <w:fldChar w:fldCharType="begin">
                <w:ffData>
                  <w:name w:val="NIMSck2d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34"/>
          </w:p>
        </w:tc>
      </w:tr>
      <w:tr w:rsidR="00352A3B" w:rsidTr="00352A3B">
        <w:tblPrEx>
          <w:tblCellMar>
            <w:top w:w="0" w:type="dxa"/>
            <w:bottom w:w="0" w:type="dxa"/>
          </w:tblCellMar>
        </w:tblPrEx>
        <w:trPr>
          <w:trHeight w:val="350"/>
          <w:jc w:val="center"/>
        </w:trPr>
        <w:tc>
          <w:tcPr>
            <w:tcW w:w="821" w:type="pct"/>
            <w:vAlign w:val="center"/>
          </w:tcPr>
          <w:p w:rsidR="00BE533E" w:rsidRPr="00FD12FF" w:rsidRDefault="00352A3B" w:rsidP="00352A3B">
            <w:pPr>
              <w:jc w:val="center"/>
              <w:rPr>
                <w:rFonts w:cs="Arial"/>
                <w:sz w:val="20"/>
              </w:rPr>
            </w:pPr>
            <w:r w:rsidRPr="00FD12FF">
              <w:rPr>
                <w:rFonts w:cs="Arial"/>
                <w:sz w:val="20"/>
              </w:rPr>
              <w:t>1.8</w:t>
            </w:r>
          </w:p>
        </w:tc>
        <w:tc>
          <w:tcPr>
            <w:tcW w:w="2772" w:type="pct"/>
            <w:vAlign w:val="center"/>
          </w:tcPr>
          <w:p w:rsidR="00BE533E" w:rsidRPr="00BA11F2" w:rsidRDefault="00352A3B" w:rsidP="00352A3B">
            <w:pPr>
              <w:rPr>
                <w:rFonts w:cs="Arial"/>
                <w:b/>
                <w:sz w:val="20"/>
              </w:rPr>
            </w:pPr>
            <w:r>
              <w:rPr>
                <w:rFonts w:cs="Arial"/>
                <w:sz w:val="20"/>
              </w:rPr>
              <w:t xml:space="preserve">          </w:t>
            </w:r>
            <w:r w:rsidR="00FD12FF">
              <w:rPr>
                <w:rFonts w:cs="Arial"/>
                <w:sz w:val="20"/>
              </w:rPr>
              <w:tab/>
            </w:r>
            <w:r>
              <w:rPr>
                <w:rFonts w:cs="Arial"/>
                <w:sz w:val="20"/>
              </w:rPr>
              <w:t>Equipment?</w:t>
            </w:r>
          </w:p>
        </w:tc>
        <w:bookmarkStart w:id="35" w:name="NIMSck2e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e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5"/>
          </w:p>
        </w:tc>
        <w:bookmarkStart w:id="36" w:name="NIMSck2e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e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6"/>
          </w:p>
        </w:tc>
        <w:bookmarkStart w:id="37" w:name="NIMSck2eDev"/>
        <w:tc>
          <w:tcPr>
            <w:tcW w:w="825" w:type="pct"/>
            <w:vAlign w:val="center"/>
          </w:tcPr>
          <w:p w:rsidR="00BE533E" w:rsidRDefault="00782421" w:rsidP="00BE533E">
            <w:pPr>
              <w:jc w:val="center"/>
              <w:rPr>
                <w:rFonts w:cs="Arial"/>
                <w:b/>
                <w:sz w:val="20"/>
              </w:rPr>
            </w:pPr>
            <w:r>
              <w:rPr>
                <w:rFonts w:cs="Arial"/>
                <w:sz w:val="20"/>
              </w:rPr>
              <w:fldChar w:fldCharType="begin">
                <w:ffData>
                  <w:name w:val="NIMSck2e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37"/>
          </w:p>
        </w:tc>
      </w:tr>
      <w:tr w:rsidR="00352A3B" w:rsidTr="00352A3B">
        <w:tblPrEx>
          <w:tblCellMar>
            <w:top w:w="0" w:type="dxa"/>
            <w:bottom w:w="0" w:type="dxa"/>
          </w:tblCellMar>
        </w:tblPrEx>
        <w:trPr>
          <w:trHeight w:val="350"/>
          <w:jc w:val="center"/>
        </w:trPr>
        <w:tc>
          <w:tcPr>
            <w:tcW w:w="821" w:type="pct"/>
            <w:vAlign w:val="center"/>
          </w:tcPr>
          <w:p w:rsidR="00BE533E" w:rsidRPr="00FD12FF" w:rsidRDefault="00352A3B" w:rsidP="00352A3B">
            <w:pPr>
              <w:jc w:val="center"/>
              <w:rPr>
                <w:rFonts w:cs="Arial"/>
                <w:sz w:val="20"/>
              </w:rPr>
            </w:pPr>
            <w:r w:rsidRPr="00FD12FF">
              <w:rPr>
                <w:rFonts w:cs="Arial"/>
                <w:sz w:val="20"/>
              </w:rPr>
              <w:t>1.8</w:t>
            </w:r>
          </w:p>
        </w:tc>
        <w:tc>
          <w:tcPr>
            <w:tcW w:w="2772" w:type="pct"/>
            <w:vAlign w:val="center"/>
          </w:tcPr>
          <w:p w:rsidR="00BE533E" w:rsidRPr="00BA11F2" w:rsidRDefault="00352A3B" w:rsidP="00352A3B">
            <w:pPr>
              <w:rPr>
                <w:rFonts w:cs="Arial"/>
                <w:b/>
                <w:sz w:val="20"/>
              </w:rPr>
            </w:pPr>
            <w:r>
              <w:rPr>
                <w:rFonts w:cs="Arial"/>
                <w:sz w:val="20"/>
              </w:rPr>
              <w:t xml:space="preserve">          </w:t>
            </w:r>
            <w:r w:rsidR="00FD12FF">
              <w:rPr>
                <w:rFonts w:cs="Arial"/>
                <w:sz w:val="20"/>
              </w:rPr>
              <w:tab/>
            </w:r>
            <w:r>
              <w:rPr>
                <w:rFonts w:cs="Arial"/>
                <w:sz w:val="20"/>
              </w:rPr>
              <w:t>Evaluation?</w:t>
            </w:r>
          </w:p>
        </w:tc>
        <w:bookmarkStart w:id="38" w:name="NIMSck2f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f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8"/>
          </w:p>
        </w:tc>
        <w:bookmarkStart w:id="39" w:name="NIMSck2f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f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39"/>
          </w:p>
        </w:tc>
        <w:bookmarkStart w:id="40" w:name="NIMSck2fDev"/>
        <w:tc>
          <w:tcPr>
            <w:tcW w:w="825" w:type="pct"/>
            <w:vAlign w:val="center"/>
          </w:tcPr>
          <w:p w:rsidR="00BE533E" w:rsidRDefault="00782421" w:rsidP="00BE533E">
            <w:pPr>
              <w:jc w:val="center"/>
              <w:rPr>
                <w:rFonts w:cs="Arial"/>
                <w:b/>
                <w:sz w:val="20"/>
              </w:rPr>
            </w:pPr>
            <w:r>
              <w:rPr>
                <w:rFonts w:cs="Arial"/>
                <w:sz w:val="20"/>
              </w:rPr>
              <w:fldChar w:fldCharType="begin">
                <w:ffData>
                  <w:name w:val="NIMSck2f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40"/>
          </w:p>
        </w:tc>
      </w:tr>
      <w:tr w:rsidR="00352A3B" w:rsidTr="00352A3B">
        <w:tblPrEx>
          <w:tblCellMar>
            <w:top w:w="0" w:type="dxa"/>
            <w:bottom w:w="0" w:type="dxa"/>
          </w:tblCellMar>
        </w:tblPrEx>
        <w:trPr>
          <w:trHeight w:val="350"/>
          <w:jc w:val="center"/>
        </w:trPr>
        <w:tc>
          <w:tcPr>
            <w:tcW w:w="821" w:type="pct"/>
            <w:vAlign w:val="center"/>
          </w:tcPr>
          <w:p w:rsidR="00BE533E" w:rsidRPr="00FD12FF" w:rsidRDefault="00352A3B" w:rsidP="00352A3B">
            <w:pPr>
              <w:jc w:val="center"/>
              <w:rPr>
                <w:rFonts w:cs="Arial"/>
                <w:sz w:val="20"/>
              </w:rPr>
            </w:pPr>
            <w:r w:rsidRPr="00FD12FF">
              <w:rPr>
                <w:rFonts w:cs="Arial"/>
                <w:sz w:val="20"/>
              </w:rPr>
              <w:t>1.8</w:t>
            </w:r>
          </w:p>
        </w:tc>
        <w:tc>
          <w:tcPr>
            <w:tcW w:w="2772" w:type="pct"/>
            <w:vAlign w:val="center"/>
          </w:tcPr>
          <w:p w:rsidR="00BE533E" w:rsidRPr="00BA11F2" w:rsidRDefault="00352A3B" w:rsidP="00352A3B">
            <w:pPr>
              <w:rPr>
                <w:rFonts w:cs="Arial"/>
                <w:b/>
                <w:sz w:val="20"/>
              </w:rPr>
            </w:pPr>
            <w:r>
              <w:rPr>
                <w:rFonts w:cs="Arial"/>
                <w:sz w:val="20"/>
              </w:rPr>
              <w:t xml:space="preserve">          </w:t>
            </w:r>
            <w:r w:rsidR="00FD12FF">
              <w:rPr>
                <w:rFonts w:cs="Arial"/>
                <w:sz w:val="20"/>
              </w:rPr>
              <w:tab/>
            </w:r>
            <w:r>
              <w:rPr>
                <w:rFonts w:cs="Arial"/>
                <w:sz w:val="20"/>
              </w:rPr>
              <w:t>Corrective Actions?</w:t>
            </w:r>
          </w:p>
        </w:tc>
        <w:bookmarkStart w:id="41" w:name="NIMSck2g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g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41"/>
          </w:p>
        </w:tc>
        <w:bookmarkStart w:id="42" w:name="NIMSck2g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g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42"/>
          </w:p>
        </w:tc>
        <w:bookmarkStart w:id="43" w:name="NIMSck2gDev"/>
        <w:tc>
          <w:tcPr>
            <w:tcW w:w="825" w:type="pct"/>
            <w:vAlign w:val="center"/>
          </w:tcPr>
          <w:p w:rsidR="00BE533E" w:rsidRDefault="00782421" w:rsidP="00BE533E">
            <w:pPr>
              <w:jc w:val="center"/>
              <w:rPr>
                <w:rFonts w:cs="Arial"/>
                <w:b/>
                <w:sz w:val="20"/>
              </w:rPr>
            </w:pPr>
            <w:r>
              <w:rPr>
                <w:rFonts w:cs="Arial"/>
                <w:sz w:val="20"/>
              </w:rPr>
              <w:fldChar w:fldCharType="begin">
                <w:ffData>
                  <w:name w:val="NIMSck2g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43"/>
          </w:p>
        </w:tc>
      </w:tr>
      <w:tr w:rsidR="00352A3B" w:rsidTr="00352A3B">
        <w:tblPrEx>
          <w:tblCellMar>
            <w:top w:w="0" w:type="dxa"/>
            <w:bottom w:w="0" w:type="dxa"/>
          </w:tblCellMar>
        </w:tblPrEx>
        <w:trPr>
          <w:trHeight w:val="332"/>
          <w:jc w:val="center"/>
        </w:trPr>
        <w:tc>
          <w:tcPr>
            <w:tcW w:w="821" w:type="pct"/>
            <w:vAlign w:val="center"/>
          </w:tcPr>
          <w:p w:rsidR="00BE533E" w:rsidRPr="00FD12FF" w:rsidRDefault="00352A3B" w:rsidP="00352A3B">
            <w:pPr>
              <w:jc w:val="center"/>
              <w:rPr>
                <w:rFonts w:cs="Arial"/>
                <w:sz w:val="20"/>
              </w:rPr>
            </w:pPr>
            <w:r w:rsidRPr="00FD12FF">
              <w:rPr>
                <w:rFonts w:cs="Arial"/>
                <w:sz w:val="20"/>
              </w:rPr>
              <w:t>1.6</w:t>
            </w:r>
          </w:p>
        </w:tc>
        <w:tc>
          <w:tcPr>
            <w:tcW w:w="2772" w:type="pct"/>
            <w:vAlign w:val="center"/>
          </w:tcPr>
          <w:p w:rsidR="00BE533E" w:rsidRPr="00BA11F2" w:rsidRDefault="00352A3B" w:rsidP="00352A3B">
            <w:pPr>
              <w:rPr>
                <w:rFonts w:cs="Arial"/>
                <w:b/>
                <w:sz w:val="20"/>
              </w:rPr>
            </w:pPr>
            <w:r w:rsidRPr="00D21C5C">
              <w:rPr>
                <w:rFonts w:cs="Arial"/>
                <w:sz w:val="20"/>
              </w:rPr>
              <w:t>Does the VAMC participate in interagency mutual aid and/or assistance agreements, to include agreements with public and private sector and nongovernmental organizations?</w:t>
            </w:r>
          </w:p>
        </w:tc>
        <w:bookmarkStart w:id="44" w:name="NIMSck2hYes"/>
        <w:tc>
          <w:tcPr>
            <w:tcW w:w="307" w:type="pct"/>
            <w:vAlign w:val="center"/>
          </w:tcPr>
          <w:p w:rsidR="00BE533E" w:rsidRPr="00BA11F2" w:rsidRDefault="00050D68" w:rsidP="00BE533E">
            <w:pPr>
              <w:jc w:val="center"/>
              <w:rPr>
                <w:rFonts w:cs="Arial"/>
                <w:b/>
                <w:sz w:val="20"/>
              </w:rPr>
            </w:pPr>
            <w:r>
              <w:rPr>
                <w:rFonts w:cs="Arial"/>
                <w:b/>
                <w:sz w:val="20"/>
              </w:rPr>
              <w:fldChar w:fldCharType="begin">
                <w:ffData>
                  <w:name w:val="NIMSck2h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44"/>
          </w:p>
        </w:tc>
        <w:bookmarkStart w:id="45" w:name="NIMSck2hNo"/>
        <w:tc>
          <w:tcPr>
            <w:tcW w:w="275" w:type="pct"/>
            <w:vAlign w:val="center"/>
          </w:tcPr>
          <w:p w:rsidR="00BE533E" w:rsidRPr="00BA11F2" w:rsidRDefault="00050D68" w:rsidP="00BE533E">
            <w:pPr>
              <w:jc w:val="center"/>
              <w:rPr>
                <w:rFonts w:cs="Arial"/>
                <w:b/>
                <w:sz w:val="20"/>
              </w:rPr>
            </w:pPr>
            <w:r>
              <w:rPr>
                <w:rFonts w:cs="Arial"/>
                <w:b/>
                <w:sz w:val="20"/>
              </w:rPr>
              <w:fldChar w:fldCharType="begin">
                <w:ffData>
                  <w:name w:val="NIMSck2h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50D68">
              <w:rPr>
                <w:rFonts w:cs="Arial"/>
                <w:b/>
                <w:sz w:val="20"/>
              </w:rPr>
            </w:r>
            <w:r>
              <w:rPr>
                <w:rFonts w:cs="Arial"/>
                <w:b/>
                <w:sz w:val="20"/>
              </w:rPr>
              <w:fldChar w:fldCharType="end"/>
            </w:r>
            <w:bookmarkEnd w:id="45"/>
          </w:p>
        </w:tc>
        <w:bookmarkStart w:id="46" w:name="NIMSck2hDev"/>
        <w:tc>
          <w:tcPr>
            <w:tcW w:w="825" w:type="pct"/>
            <w:shd w:val="clear" w:color="auto" w:fill="auto"/>
            <w:vAlign w:val="center"/>
          </w:tcPr>
          <w:p w:rsidR="00BE533E" w:rsidRPr="00BA11F2" w:rsidRDefault="00782421" w:rsidP="00BE533E">
            <w:pPr>
              <w:jc w:val="center"/>
              <w:rPr>
                <w:rFonts w:cs="Arial"/>
                <w:b/>
                <w:sz w:val="20"/>
              </w:rPr>
            </w:pPr>
            <w:r>
              <w:rPr>
                <w:rFonts w:cs="Arial"/>
                <w:sz w:val="20"/>
              </w:rPr>
              <w:fldChar w:fldCharType="begin">
                <w:ffData>
                  <w:name w:val="NIMSck2h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782421">
              <w:rPr>
                <w:rFonts w:cs="Arial"/>
                <w:sz w:val="20"/>
              </w:rPr>
            </w:r>
            <w:r>
              <w:rPr>
                <w:rFonts w:cs="Arial"/>
                <w:sz w:val="20"/>
              </w:rPr>
              <w:fldChar w:fldCharType="end"/>
            </w:r>
            <w:bookmarkEnd w:id="46"/>
          </w:p>
        </w:tc>
      </w:tr>
      <w:tr w:rsidR="00BE533E" w:rsidTr="00352A3B">
        <w:tblPrEx>
          <w:tblCellMar>
            <w:top w:w="0" w:type="dxa"/>
            <w:bottom w:w="0" w:type="dxa"/>
          </w:tblCellMar>
        </w:tblPrEx>
        <w:trPr>
          <w:trHeight w:val="1412"/>
          <w:jc w:val="center"/>
        </w:trPr>
        <w:tc>
          <w:tcPr>
            <w:tcW w:w="821" w:type="pct"/>
          </w:tcPr>
          <w:p w:rsidR="00BE533E" w:rsidRPr="003A6D0F" w:rsidRDefault="00BE533E" w:rsidP="00BE533E">
            <w:pPr>
              <w:rPr>
                <w:rFonts w:cs="Arial"/>
              </w:rPr>
            </w:pPr>
            <w:r w:rsidRPr="003A6D0F">
              <w:rPr>
                <w:rFonts w:cs="Arial"/>
              </w:rPr>
              <w:t>Comments:</w:t>
            </w:r>
          </w:p>
        </w:tc>
        <w:bookmarkStart w:id="47" w:name="NIMStxt2"/>
        <w:tc>
          <w:tcPr>
            <w:tcW w:w="4179" w:type="pct"/>
            <w:gridSpan w:val="4"/>
          </w:tcPr>
          <w:p w:rsidR="00BE533E" w:rsidRPr="003A6D0F" w:rsidRDefault="00050D68" w:rsidP="00BE533E">
            <w:pPr>
              <w:rPr>
                <w:rFonts w:cs="Arial"/>
              </w:rPr>
            </w:pPr>
            <w:r>
              <w:rPr>
                <w:rFonts w:cs="Arial"/>
              </w:rPr>
              <w:fldChar w:fldCharType="begin">
                <w:ffData>
                  <w:name w:val="NIMStxt2"/>
                  <w:enabled/>
                  <w:calcOnExit w:val="0"/>
                  <w:textInput>
                    <w:format w:val="First capital"/>
                  </w:textInput>
                </w:ffData>
              </w:fldChar>
            </w:r>
            <w:r>
              <w:rPr>
                <w:rFonts w:cs="Arial"/>
              </w:rPr>
              <w:instrText xml:space="preserve"> FORMTEXT </w:instrText>
            </w:r>
            <w:r w:rsidR="00725144" w:rsidRPr="00050D68">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47"/>
          </w:p>
        </w:tc>
      </w:tr>
    </w:tbl>
    <w:p w:rsidR="00BE533E" w:rsidRDefault="00BE533E"/>
    <w:p w:rsidR="00873623" w:rsidRDefault="00873623"/>
    <w:p w:rsidR="00BE533E" w:rsidRDefault="00BE533E" w:rsidP="00BE533E">
      <w:pPr>
        <w:pStyle w:val="Heading1"/>
      </w:pPr>
      <w:bookmarkStart w:id="48" w:name="_Toc213141330"/>
      <w:r>
        <w:t>Preparedness: Training and Exercise</w:t>
      </w:r>
      <w:bookmarkEnd w:id="48"/>
    </w:p>
    <w:p w:rsidR="00BE533E" w:rsidRDefault="00BE533E"/>
    <w:p w:rsidR="00BE533E" w:rsidRPr="00FD12FF" w:rsidRDefault="00BE533E" w:rsidP="00BE533E">
      <w:pPr>
        <w:jc w:val="center"/>
        <w:rPr>
          <w:b/>
          <w:sz w:val="28"/>
          <w:szCs w:val="28"/>
        </w:rPr>
      </w:pPr>
      <w:r w:rsidRPr="00FD12FF">
        <w:rPr>
          <w:b/>
          <w:sz w:val="28"/>
          <w:szCs w:val="28"/>
        </w:rPr>
        <w:t>Scoring Tool</w:t>
      </w:r>
    </w:p>
    <w:tbl>
      <w:tblPr>
        <w:tblW w:w="4931" w:type="pct"/>
        <w:jc w:val="center"/>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6"/>
        <w:gridCol w:w="4683"/>
        <w:gridCol w:w="572"/>
        <w:gridCol w:w="540"/>
        <w:gridCol w:w="1453"/>
      </w:tblGrid>
      <w:tr w:rsidR="00BE533E" w:rsidTr="00BE533E">
        <w:tblPrEx>
          <w:tblCellMar>
            <w:top w:w="0" w:type="dxa"/>
            <w:bottom w:w="0" w:type="dxa"/>
          </w:tblCellMar>
        </w:tblPrEx>
        <w:trPr>
          <w:trHeight w:val="602"/>
          <w:jc w:val="center"/>
        </w:trPr>
        <w:tc>
          <w:tcPr>
            <w:tcW w:w="5000" w:type="pct"/>
            <w:gridSpan w:val="5"/>
            <w:shd w:val="clear" w:color="auto" w:fill="FFCC00"/>
            <w:vAlign w:val="center"/>
          </w:tcPr>
          <w:p w:rsidR="00BE533E" w:rsidRDefault="00BE533E" w:rsidP="00BE533E">
            <w:pPr>
              <w:jc w:val="center"/>
              <w:rPr>
                <w:rFonts w:cs="Arial"/>
                <w:b/>
              </w:rPr>
            </w:pPr>
            <w:r>
              <w:rPr>
                <w:rFonts w:cs="Arial"/>
                <w:b/>
              </w:rPr>
              <w:t xml:space="preserve">2008/2009 NIMS Implementation Objective </w:t>
            </w:r>
          </w:p>
          <w:p w:rsidR="00BE533E" w:rsidRDefault="00BE533E" w:rsidP="00BE533E">
            <w:pPr>
              <w:jc w:val="center"/>
            </w:pPr>
            <w:r>
              <w:rPr>
                <w:rFonts w:cs="Arial"/>
                <w:b/>
              </w:rPr>
              <w:t>Preparedness: Training and Exercises</w:t>
            </w:r>
          </w:p>
        </w:tc>
      </w:tr>
      <w:tr w:rsidR="00D16D3B" w:rsidTr="00D16D3B">
        <w:tblPrEx>
          <w:tblCellMar>
            <w:top w:w="0" w:type="dxa"/>
            <w:bottom w:w="0" w:type="dxa"/>
          </w:tblCellMar>
        </w:tblPrEx>
        <w:trPr>
          <w:trHeight w:val="422"/>
          <w:jc w:val="center"/>
        </w:trPr>
        <w:tc>
          <w:tcPr>
            <w:tcW w:w="851" w:type="pct"/>
            <w:shd w:val="clear" w:color="auto" w:fill="CCCCCC"/>
            <w:vAlign w:val="center"/>
          </w:tcPr>
          <w:p w:rsidR="00352A3B" w:rsidRPr="00BA11F2" w:rsidRDefault="00352A3B" w:rsidP="00BE533E">
            <w:pPr>
              <w:jc w:val="center"/>
              <w:rPr>
                <w:rFonts w:cs="Arial"/>
                <w:b/>
                <w:sz w:val="20"/>
              </w:rPr>
            </w:pPr>
            <w:r w:rsidRPr="00BA11F2">
              <w:rPr>
                <w:rFonts w:cs="Arial"/>
                <w:b/>
                <w:sz w:val="20"/>
              </w:rPr>
              <w:t>CEMP Capability</w:t>
            </w:r>
          </w:p>
        </w:tc>
        <w:tc>
          <w:tcPr>
            <w:tcW w:w="2681" w:type="pct"/>
            <w:shd w:val="clear" w:color="auto" w:fill="CCCCCC"/>
            <w:vAlign w:val="center"/>
          </w:tcPr>
          <w:p w:rsidR="00352A3B" w:rsidRPr="00BA11F2" w:rsidRDefault="00230A50" w:rsidP="00BE533E">
            <w:pPr>
              <w:jc w:val="center"/>
              <w:rPr>
                <w:rFonts w:cs="Arial"/>
                <w:b/>
                <w:sz w:val="20"/>
              </w:rPr>
            </w:pPr>
            <w:r>
              <w:rPr>
                <w:rFonts w:cs="Arial"/>
                <w:b/>
                <w:sz w:val="20"/>
              </w:rPr>
              <w:t>Implementation Question</w:t>
            </w:r>
          </w:p>
        </w:tc>
        <w:tc>
          <w:tcPr>
            <w:tcW w:w="327" w:type="pct"/>
            <w:shd w:val="clear" w:color="auto" w:fill="CCCCCC"/>
            <w:vAlign w:val="center"/>
          </w:tcPr>
          <w:p w:rsidR="00352A3B" w:rsidRPr="00BA11F2" w:rsidRDefault="00352A3B" w:rsidP="00BE533E">
            <w:pPr>
              <w:jc w:val="center"/>
              <w:rPr>
                <w:rFonts w:cs="Arial"/>
                <w:b/>
                <w:sz w:val="20"/>
              </w:rPr>
            </w:pPr>
            <w:r w:rsidRPr="00BA11F2">
              <w:rPr>
                <w:rFonts w:cs="Arial"/>
                <w:b/>
                <w:sz w:val="20"/>
              </w:rPr>
              <w:t>Yes</w:t>
            </w:r>
          </w:p>
        </w:tc>
        <w:tc>
          <w:tcPr>
            <w:tcW w:w="309" w:type="pct"/>
            <w:shd w:val="clear" w:color="auto" w:fill="CCCCCC"/>
            <w:vAlign w:val="center"/>
          </w:tcPr>
          <w:p w:rsidR="00352A3B" w:rsidRPr="00BA11F2" w:rsidRDefault="00352A3B" w:rsidP="00D16D3B">
            <w:pPr>
              <w:jc w:val="center"/>
              <w:rPr>
                <w:rFonts w:cs="Arial"/>
                <w:b/>
                <w:sz w:val="20"/>
              </w:rPr>
            </w:pPr>
            <w:r>
              <w:rPr>
                <w:rFonts w:cs="Arial"/>
                <w:b/>
                <w:sz w:val="20"/>
              </w:rPr>
              <w:t>No</w:t>
            </w:r>
          </w:p>
        </w:tc>
        <w:tc>
          <w:tcPr>
            <w:tcW w:w="831" w:type="pct"/>
            <w:shd w:val="clear" w:color="auto" w:fill="CCCCCC"/>
            <w:vAlign w:val="center"/>
          </w:tcPr>
          <w:p w:rsidR="00352A3B" w:rsidRPr="00BA11F2" w:rsidRDefault="00352A3B" w:rsidP="00BE533E">
            <w:pPr>
              <w:jc w:val="center"/>
              <w:rPr>
                <w:rFonts w:cs="Arial"/>
                <w:b/>
                <w:sz w:val="20"/>
              </w:rPr>
            </w:pPr>
            <w:r w:rsidRPr="00BA11F2">
              <w:rPr>
                <w:rFonts w:cs="Arial"/>
                <w:b/>
                <w:sz w:val="20"/>
              </w:rPr>
              <w:t>No</w:t>
            </w:r>
            <w:r>
              <w:rPr>
                <w:rFonts w:cs="Arial"/>
                <w:b/>
                <w:sz w:val="20"/>
              </w:rPr>
              <w:t>, but in development</w:t>
            </w:r>
          </w:p>
        </w:tc>
      </w:tr>
      <w:tr w:rsidR="00D16D3B" w:rsidTr="00D16D3B">
        <w:tblPrEx>
          <w:tblCellMar>
            <w:top w:w="0" w:type="dxa"/>
            <w:bottom w:w="0" w:type="dxa"/>
          </w:tblCellMar>
        </w:tblPrEx>
        <w:trPr>
          <w:trHeight w:val="440"/>
          <w:jc w:val="center"/>
        </w:trPr>
        <w:tc>
          <w:tcPr>
            <w:tcW w:w="851" w:type="pct"/>
            <w:vAlign w:val="center"/>
          </w:tcPr>
          <w:p w:rsidR="00352A3B" w:rsidRPr="007358C7" w:rsidRDefault="00FD12FF" w:rsidP="00FD12FF">
            <w:pPr>
              <w:jc w:val="center"/>
              <w:rPr>
                <w:rFonts w:cs="Arial"/>
                <w:sz w:val="20"/>
              </w:rPr>
            </w:pPr>
            <w:r>
              <w:rPr>
                <w:rFonts w:cs="Arial"/>
                <w:sz w:val="20"/>
              </w:rPr>
              <w:t>1.9</w:t>
            </w:r>
          </w:p>
        </w:tc>
        <w:tc>
          <w:tcPr>
            <w:tcW w:w="2681" w:type="pct"/>
            <w:shd w:val="clear" w:color="auto" w:fill="auto"/>
            <w:vAlign w:val="center"/>
          </w:tcPr>
          <w:p w:rsidR="00352A3B" w:rsidRPr="00BA11F2" w:rsidRDefault="00352A3B" w:rsidP="00352A3B">
            <w:pPr>
              <w:rPr>
                <w:rFonts w:cs="Arial"/>
                <w:b/>
                <w:sz w:val="20"/>
              </w:rPr>
            </w:pPr>
            <w:r w:rsidRPr="007358C7">
              <w:rPr>
                <w:rFonts w:cs="Arial"/>
                <w:sz w:val="20"/>
              </w:rPr>
              <w:t>Have appropriate staff completed</w:t>
            </w:r>
            <w:r>
              <w:rPr>
                <w:rFonts w:cs="Arial"/>
                <w:sz w:val="20"/>
              </w:rPr>
              <w:t>:</w:t>
            </w:r>
          </w:p>
        </w:tc>
        <w:bookmarkStart w:id="49" w:name="NIMSck3aYes"/>
        <w:tc>
          <w:tcPr>
            <w:tcW w:w="327" w:type="pct"/>
            <w:shd w:val="clear" w:color="auto" w:fill="auto"/>
            <w:vAlign w:val="center"/>
          </w:tcPr>
          <w:p w:rsidR="00352A3B" w:rsidRPr="00BA11F2" w:rsidRDefault="000A6EF6" w:rsidP="00BE533E">
            <w:pPr>
              <w:jc w:val="center"/>
              <w:rPr>
                <w:rFonts w:cs="Arial"/>
                <w:b/>
                <w:sz w:val="20"/>
              </w:rPr>
            </w:pPr>
            <w:r>
              <w:rPr>
                <w:rFonts w:cs="Arial"/>
                <w:b/>
                <w:sz w:val="20"/>
              </w:rPr>
              <w:fldChar w:fldCharType="begin">
                <w:ffData>
                  <w:name w:val="NIMSck3a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49"/>
          </w:p>
        </w:tc>
        <w:bookmarkStart w:id="50" w:name="NIMSck3aNo"/>
        <w:tc>
          <w:tcPr>
            <w:tcW w:w="309" w:type="pct"/>
            <w:shd w:val="clear" w:color="auto" w:fill="auto"/>
            <w:vAlign w:val="center"/>
          </w:tcPr>
          <w:p w:rsidR="00352A3B" w:rsidRPr="00BA11F2" w:rsidRDefault="000A6EF6" w:rsidP="00BE533E">
            <w:pPr>
              <w:jc w:val="center"/>
              <w:rPr>
                <w:rFonts w:cs="Arial"/>
                <w:b/>
                <w:sz w:val="20"/>
              </w:rPr>
            </w:pPr>
            <w:r>
              <w:rPr>
                <w:rFonts w:cs="Arial"/>
                <w:b/>
                <w:sz w:val="20"/>
              </w:rPr>
              <w:fldChar w:fldCharType="begin">
                <w:ffData>
                  <w:name w:val="NIMSck3a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0"/>
          </w:p>
        </w:tc>
        <w:bookmarkStart w:id="51" w:name="NIMSck3aDev"/>
        <w:tc>
          <w:tcPr>
            <w:tcW w:w="831" w:type="pct"/>
            <w:shd w:val="clear" w:color="auto" w:fill="auto"/>
            <w:vAlign w:val="center"/>
          </w:tcPr>
          <w:p w:rsidR="00352A3B" w:rsidRPr="007358C7" w:rsidRDefault="000A6EF6" w:rsidP="00BE533E">
            <w:pPr>
              <w:jc w:val="center"/>
              <w:rPr>
                <w:rFonts w:cs="Arial"/>
                <w:sz w:val="20"/>
              </w:rPr>
            </w:pPr>
            <w:r>
              <w:rPr>
                <w:rFonts w:cs="Arial"/>
                <w:sz w:val="20"/>
              </w:rPr>
              <w:fldChar w:fldCharType="begin">
                <w:ffData>
                  <w:name w:val="NIMSck3a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51"/>
          </w:p>
        </w:tc>
      </w:tr>
      <w:tr w:rsidR="00D16D3B" w:rsidTr="00D16D3B">
        <w:tblPrEx>
          <w:tblCellMar>
            <w:top w:w="0" w:type="dxa"/>
            <w:bottom w:w="0" w:type="dxa"/>
          </w:tblCellMar>
        </w:tblPrEx>
        <w:trPr>
          <w:trHeight w:val="413"/>
          <w:jc w:val="center"/>
        </w:trPr>
        <w:tc>
          <w:tcPr>
            <w:tcW w:w="851" w:type="pct"/>
            <w:vAlign w:val="center"/>
          </w:tcPr>
          <w:p w:rsidR="00352A3B" w:rsidRPr="007358C7" w:rsidRDefault="00352A3B" w:rsidP="00352A3B">
            <w:pPr>
              <w:jc w:val="center"/>
              <w:rPr>
                <w:rFonts w:cs="Arial"/>
                <w:sz w:val="20"/>
              </w:rPr>
            </w:pPr>
            <w:r>
              <w:rPr>
                <w:rFonts w:cs="Arial"/>
                <w:sz w:val="20"/>
              </w:rPr>
              <w:t>1.9</w:t>
            </w:r>
          </w:p>
        </w:tc>
        <w:tc>
          <w:tcPr>
            <w:tcW w:w="2681" w:type="pct"/>
            <w:vAlign w:val="center"/>
          </w:tcPr>
          <w:p w:rsidR="00352A3B" w:rsidRPr="00BA11F2" w:rsidRDefault="00FD12FF" w:rsidP="00352A3B">
            <w:pPr>
              <w:rPr>
                <w:rFonts w:cs="Arial"/>
                <w:b/>
                <w:sz w:val="20"/>
              </w:rPr>
            </w:pPr>
            <w:r>
              <w:rPr>
                <w:rFonts w:cs="Arial"/>
                <w:sz w:val="20"/>
              </w:rPr>
              <w:tab/>
            </w:r>
            <w:r w:rsidR="00352A3B" w:rsidRPr="007358C7">
              <w:rPr>
                <w:rFonts w:cs="Arial"/>
                <w:sz w:val="20"/>
              </w:rPr>
              <w:t>ICS-100</w:t>
            </w:r>
            <w:r w:rsidR="00352A3B">
              <w:rPr>
                <w:rFonts w:cs="Arial"/>
                <w:sz w:val="20"/>
              </w:rPr>
              <w:t>?</w:t>
            </w:r>
          </w:p>
        </w:tc>
        <w:bookmarkStart w:id="52" w:name="NIMSck3bYes"/>
        <w:tc>
          <w:tcPr>
            <w:tcW w:w="327" w:type="pct"/>
            <w:vAlign w:val="center"/>
          </w:tcPr>
          <w:p w:rsidR="00352A3B" w:rsidRPr="00BA11F2" w:rsidRDefault="000A6EF6" w:rsidP="00BE533E">
            <w:pPr>
              <w:jc w:val="center"/>
              <w:rPr>
                <w:rFonts w:cs="Arial"/>
                <w:b/>
                <w:sz w:val="20"/>
              </w:rPr>
            </w:pPr>
            <w:r>
              <w:rPr>
                <w:rFonts w:cs="Arial"/>
                <w:b/>
                <w:sz w:val="20"/>
              </w:rPr>
              <w:fldChar w:fldCharType="begin">
                <w:ffData>
                  <w:name w:val="NIMSck3b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2"/>
          </w:p>
        </w:tc>
        <w:bookmarkStart w:id="53" w:name="NIMSck3bNo"/>
        <w:tc>
          <w:tcPr>
            <w:tcW w:w="309" w:type="pct"/>
            <w:vAlign w:val="center"/>
          </w:tcPr>
          <w:p w:rsidR="00352A3B" w:rsidRPr="00BA11F2" w:rsidRDefault="000A6EF6" w:rsidP="00BE533E">
            <w:pPr>
              <w:jc w:val="center"/>
              <w:rPr>
                <w:rFonts w:cs="Arial"/>
                <w:b/>
                <w:sz w:val="20"/>
              </w:rPr>
            </w:pPr>
            <w:r>
              <w:rPr>
                <w:rFonts w:cs="Arial"/>
                <w:b/>
                <w:sz w:val="20"/>
              </w:rPr>
              <w:fldChar w:fldCharType="begin">
                <w:ffData>
                  <w:name w:val="NIMSck3b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3"/>
          </w:p>
        </w:tc>
        <w:bookmarkStart w:id="54" w:name="NIMSck3bDev"/>
        <w:tc>
          <w:tcPr>
            <w:tcW w:w="831" w:type="pct"/>
            <w:vAlign w:val="center"/>
          </w:tcPr>
          <w:p w:rsidR="00352A3B" w:rsidRPr="007358C7" w:rsidRDefault="000A6EF6" w:rsidP="00BE533E">
            <w:pPr>
              <w:jc w:val="center"/>
              <w:rPr>
                <w:rFonts w:cs="Arial"/>
                <w:sz w:val="20"/>
              </w:rPr>
            </w:pPr>
            <w:r>
              <w:rPr>
                <w:rFonts w:cs="Arial"/>
                <w:sz w:val="20"/>
              </w:rPr>
              <w:fldChar w:fldCharType="begin">
                <w:ffData>
                  <w:name w:val="NIMSck3b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54"/>
          </w:p>
        </w:tc>
      </w:tr>
      <w:tr w:rsidR="00D16D3B" w:rsidTr="00D16D3B">
        <w:tblPrEx>
          <w:tblCellMar>
            <w:top w:w="0" w:type="dxa"/>
            <w:bottom w:w="0" w:type="dxa"/>
          </w:tblCellMar>
        </w:tblPrEx>
        <w:trPr>
          <w:trHeight w:val="350"/>
          <w:jc w:val="center"/>
        </w:trPr>
        <w:tc>
          <w:tcPr>
            <w:tcW w:w="851" w:type="pct"/>
            <w:vAlign w:val="center"/>
          </w:tcPr>
          <w:p w:rsidR="00352A3B" w:rsidRPr="007358C7" w:rsidRDefault="00352A3B" w:rsidP="00352A3B">
            <w:pPr>
              <w:jc w:val="center"/>
              <w:rPr>
                <w:rFonts w:cs="Arial"/>
                <w:sz w:val="20"/>
              </w:rPr>
            </w:pPr>
            <w:r>
              <w:rPr>
                <w:rFonts w:cs="Arial"/>
                <w:sz w:val="20"/>
              </w:rPr>
              <w:t>1.9</w:t>
            </w:r>
          </w:p>
        </w:tc>
        <w:tc>
          <w:tcPr>
            <w:tcW w:w="2681" w:type="pct"/>
            <w:vAlign w:val="center"/>
          </w:tcPr>
          <w:p w:rsidR="00352A3B" w:rsidRPr="00BA11F2" w:rsidRDefault="00352A3B" w:rsidP="00352A3B">
            <w:pPr>
              <w:rPr>
                <w:rFonts w:cs="Arial"/>
                <w:b/>
                <w:sz w:val="20"/>
              </w:rPr>
            </w:pPr>
            <w:r>
              <w:rPr>
                <w:rFonts w:cs="Arial"/>
                <w:sz w:val="20"/>
              </w:rPr>
              <w:t xml:space="preserve">          </w:t>
            </w:r>
            <w:r w:rsidR="00FD12FF">
              <w:rPr>
                <w:rFonts w:cs="Arial"/>
                <w:sz w:val="20"/>
              </w:rPr>
              <w:tab/>
            </w:r>
            <w:r w:rsidRPr="007358C7">
              <w:rPr>
                <w:rFonts w:cs="Arial"/>
                <w:sz w:val="20"/>
              </w:rPr>
              <w:t>ICS-200</w:t>
            </w:r>
            <w:r>
              <w:rPr>
                <w:rFonts w:cs="Arial"/>
                <w:sz w:val="20"/>
              </w:rPr>
              <w:t>?</w:t>
            </w:r>
          </w:p>
        </w:tc>
        <w:bookmarkStart w:id="55" w:name="NIMSck3cYes"/>
        <w:tc>
          <w:tcPr>
            <w:tcW w:w="327" w:type="pct"/>
            <w:vAlign w:val="center"/>
          </w:tcPr>
          <w:p w:rsidR="00352A3B" w:rsidRPr="00BA11F2" w:rsidRDefault="000A6EF6" w:rsidP="00BE533E">
            <w:pPr>
              <w:jc w:val="center"/>
              <w:rPr>
                <w:rFonts w:cs="Arial"/>
                <w:b/>
                <w:sz w:val="20"/>
              </w:rPr>
            </w:pPr>
            <w:r>
              <w:rPr>
                <w:rFonts w:cs="Arial"/>
                <w:b/>
                <w:sz w:val="20"/>
              </w:rPr>
              <w:fldChar w:fldCharType="begin">
                <w:ffData>
                  <w:name w:val="NIMSck3c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5"/>
          </w:p>
        </w:tc>
        <w:bookmarkStart w:id="56" w:name="NIMSck3cNo"/>
        <w:tc>
          <w:tcPr>
            <w:tcW w:w="309" w:type="pct"/>
            <w:vAlign w:val="center"/>
          </w:tcPr>
          <w:p w:rsidR="00352A3B" w:rsidRPr="00BA11F2" w:rsidRDefault="000A6EF6" w:rsidP="00BE533E">
            <w:pPr>
              <w:jc w:val="center"/>
              <w:rPr>
                <w:rFonts w:cs="Arial"/>
                <w:b/>
                <w:sz w:val="20"/>
              </w:rPr>
            </w:pPr>
            <w:r>
              <w:rPr>
                <w:rFonts w:cs="Arial"/>
                <w:b/>
                <w:sz w:val="20"/>
              </w:rPr>
              <w:fldChar w:fldCharType="begin">
                <w:ffData>
                  <w:name w:val="NIMSck3c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6"/>
          </w:p>
        </w:tc>
        <w:bookmarkStart w:id="57" w:name="NIMSck3cDev"/>
        <w:tc>
          <w:tcPr>
            <w:tcW w:w="831" w:type="pct"/>
            <w:vAlign w:val="center"/>
          </w:tcPr>
          <w:p w:rsidR="00352A3B" w:rsidRPr="007358C7" w:rsidRDefault="000A6EF6" w:rsidP="00BE533E">
            <w:pPr>
              <w:jc w:val="center"/>
              <w:rPr>
                <w:rFonts w:cs="Arial"/>
                <w:sz w:val="20"/>
              </w:rPr>
            </w:pPr>
            <w:r>
              <w:rPr>
                <w:rFonts w:cs="Arial"/>
                <w:sz w:val="20"/>
              </w:rPr>
              <w:fldChar w:fldCharType="begin">
                <w:ffData>
                  <w:name w:val="NIMSck3c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57"/>
          </w:p>
        </w:tc>
      </w:tr>
      <w:tr w:rsidR="00D16D3B" w:rsidTr="00D16D3B">
        <w:tblPrEx>
          <w:tblCellMar>
            <w:top w:w="0" w:type="dxa"/>
            <w:bottom w:w="0" w:type="dxa"/>
          </w:tblCellMar>
        </w:tblPrEx>
        <w:trPr>
          <w:trHeight w:val="350"/>
          <w:jc w:val="center"/>
        </w:trPr>
        <w:tc>
          <w:tcPr>
            <w:tcW w:w="851" w:type="pct"/>
            <w:vAlign w:val="center"/>
          </w:tcPr>
          <w:p w:rsidR="00352A3B" w:rsidRPr="007358C7" w:rsidRDefault="00352A3B" w:rsidP="00352A3B">
            <w:pPr>
              <w:jc w:val="center"/>
              <w:rPr>
                <w:rFonts w:cs="Arial"/>
                <w:sz w:val="20"/>
              </w:rPr>
            </w:pPr>
            <w:r>
              <w:rPr>
                <w:rFonts w:cs="Arial"/>
                <w:sz w:val="20"/>
              </w:rPr>
              <w:t>1.9</w:t>
            </w:r>
          </w:p>
        </w:tc>
        <w:tc>
          <w:tcPr>
            <w:tcW w:w="2681" w:type="pct"/>
            <w:vAlign w:val="center"/>
          </w:tcPr>
          <w:p w:rsidR="00352A3B" w:rsidRPr="00BA11F2" w:rsidRDefault="00FD12FF" w:rsidP="00352A3B">
            <w:pPr>
              <w:rPr>
                <w:rFonts w:cs="Arial"/>
                <w:b/>
                <w:sz w:val="20"/>
              </w:rPr>
            </w:pPr>
            <w:r>
              <w:rPr>
                <w:rFonts w:cs="Arial"/>
                <w:sz w:val="20"/>
              </w:rPr>
              <w:tab/>
            </w:r>
            <w:r w:rsidR="00352A3B" w:rsidRPr="007358C7">
              <w:rPr>
                <w:rFonts w:cs="Arial"/>
                <w:sz w:val="20"/>
              </w:rPr>
              <w:t>IS-700</w:t>
            </w:r>
            <w:r w:rsidR="00352A3B">
              <w:rPr>
                <w:rFonts w:cs="Arial"/>
                <w:sz w:val="20"/>
              </w:rPr>
              <w:t>?</w:t>
            </w:r>
          </w:p>
        </w:tc>
        <w:bookmarkStart w:id="58" w:name="NIMSck3dYes"/>
        <w:tc>
          <w:tcPr>
            <w:tcW w:w="327" w:type="pct"/>
            <w:vAlign w:val="center"/>
          </w:tcPr>
          <w:p w:rsidR="00352A3B" w:rsidRPr="00BA11F2" w:rsidRDefault="000A6EF6" w:rsidP="00BE533E">
            <w:pPr>
              <w:jc w:val="center"/>
              <w:rPr>
                <w:rFonts w:cs="Arial"/>
                <w:b/>
                <w:sz w:val="20"/>
              </w:rPr>
            </w:pPr>
            <w:r>
              <w:rPr>
                <w:rFonts w:cs="Arial"/>
                <w:b/>
                <w:sz w:val="20"/>
              </w:rPr>
              <w:fldChar w:fldCharType="begin">
                <w:ffData>
                  <w:name w:val="NIMSck3d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8"/>
          </w:p>
        </w:tc>
        <w:bookmarkStart w:id="59" w:name="NIMSck3dNo"/>
        <w:tc>
          <w:tcPr>
            <w:tcW w:w="309" w:type="pct"/>
            <w:vAlign w:val="center"/>
          </w:tcPr>
          <w:p w:rsidR="00352A3B" w:rsidRPr="00BA11F2" w:rsidRDefault="000A6EF6" w:rsidP="00BE533E">
            <w:pPr>
              <w:jc w:val="center"/>
              <w:rPr>
                <w:rFonts w:cs="Arial"/>
                <w:b/>
                <w:sz w:val="20"/>
              </w:rPr>
            </w:pPr>
            <w:r>
              <w:rPr>
                <w:rFonts w:cs="Arial"/>
                <w:b/>
                <w:sz w:val="20"/>
              </w:rPr>
              <w:fldChar w:fldCharType="begin">
                <w:ffData>
                  <w:name w:val="NIMSck3d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59"/>
          </w:p>
        </w:tc>
        <w:bookmarkStart w:id="60" w:name="NIMSck3dDev"/>
        <w:tc>
          <w:tcPr>
            <w:tcW w:w="831" w:type="pct"/>
            <w:vAlign w:val="center"/>
          </w:tcPr>
          <w:p w:rsidR="00352A3B" w:rsidRPr="007358C7" w:rsidRDefault="000A6EF6" w:rsidP="00BE533E">
            <w:pPr>
              <w:jc w:val="center"/>
              <w:rPr>
                <w:rFonts w:cs="Arial"/>
                <w:sz w:val="20"/>
              </w:rPr>
            </w:pPr>
            <w:r>
              <w:rPr>
                <w:rFonts w:cs="Arial"/>
                <w:sz w:val="20"/>
              </w:rPr>
              <w:fldChar w:fldCharType="begin">
                <w:ffData>
                  <w:name w:val="NIMSck3d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60"/>
          </w:p>
        </w:tc>
      </w:tr>
      <w:tr w:rsidR="00D16D3B" w:rsidTr="00D16D3B">
        <w:tblPrEx>
          <w:tblCellMar>
            <w:top w:w="0" w:type="dxa"/>
            <w:bottom w:w="0" w:type="dxa"/>
          </w:tblCellMar>
        </w:tblPrEx>
        <w:trPr>
          <w:trHeight w:val="350"/>
          <w:jc w:val="center"/>
        </w:trPr>
        <w:tc>
          <w:tcPr>
            <w:tcW w:w="851" w:type="pct"/>
            <w:vAlign w:val="center"/>
          </w:tcPr>
          <w:p w:rsidR="00352A3B" w:rsidRPr="007358C7" w:rsidRDefault="00352A3B" w:rsidP="00352A3B">
            <w:pPr>
              <w:jc w:val="center"/>
              <w:rPr>
                <w:rFonts w:cs="Arial"/>
                <w:sz w:val="20"/>
              </w:rPr>
            </w:pPr>
            <w:r>
              <w:rPr>
                <w:rFonts w:cs="Arial"/>
                <w:sz w:val="20"/>
              </w:rPr>
              <w:t>1.9</w:t>
            </w:r>
          </w:p>
        </w:tc>
        <w:tc>
          <w:tcPr>
            <w:tcW w:w="2681" w:type="pct"/>
            <w:vAlign w:val="center"/>
          </w:tcPr>
          <w:p w:rsidR="00352A3B" w:rsidRPr="00BA11F2" w:rsidRDefault="00FD12FF" w:rsidP="00352A3B">
            <w:pPr>
              <w:rPr>
                <w:rFonts w:cs="Arial"/>
                <w:b/>
                <w:sz w:val="20"/>
              </w:rPr>
            </w:pPr>
            <w:r>
              <w:rPr>
                <w:rFonts w:cs="Arial"/>
                <w:sz w:val="20"/>
              </w:rPr>
              <w:tab/>
            </w:r>
            <w:r w:rsidR="00352A3B" w:rsidRPr="007358C7">
              <w:rPr>
                <w:rFonts w:cs="Arial"/>
                <w:sz w:val="20"/>
              </w:rPr>
              <w:t>IS-800</w:t>
            </w:r>
            <w:r w:rsidR="00352A3B">
              <w:rPr>
                <w:rFonts w:cs="Arial"/>
                <w:sz w:val="20"/>
              </w:rPr>
              <w:t>?</w:t>
            </w:r>
          </w:p>
        </w:tc>
        <w:bookmarkStart w:id="61" w:name="NIMSck3eYes"/>
        <w:tc>
          <w:tcPr>
            <w:tcW w:w="327" w:type="pct"/>
            <w:vAlign w:val="center"/>
          </w:tcPr>
          <w:p w:rsidR="00352A3B" w:rsidRPr="00BA11F2" w:rsidRDefault="000A6EF6" w:rsidP="00BE533E">
            <w:pPr>
              <w:jc w:val="center"/>
              <w:rPr>
                <w:rFonts w:cs="Arial"/>
                <w:b/>
                <w:sz w:val="20"/>
              </w:rPr>
            </w:pPr>
            <w:r>
              <w:rPr>
                <w:rFonts w:cs="Arial"/>
                <w:b/>
                <w:sz w:val="20"/>
              </w:rPr>
              <w:fldChar w:fldCharType="begin">
                <w:ffData>
                  <w:name w:val="NIMSck3e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61"/>
          </w:p>
        </w:tc>
        <w:bookmarkStart w:id="62" w:name="NIMSck3eNo"/>
        <w:tc>
          <w:tcPr>
            <w:tcW w:w="309" w:type="pct"/>
            <w:vAlign w:val="center"/>
          </w:tcPr>
          <w:p w:rsidR="00352A3B" w:rsidRPr="00BA11F2" w:rsidRDefault="000A6EF6" w:rsidP="00BE533E">
            <w:pPr>
              <w:jc w:val="center"/>
              <w:rPr>
                <w:rFonts w:cs="Arial"/>
                <w:b/>
                <w:sz w:val="20"/>
              </w:rPr>
            </w:pPr>
            <w:r>
              <w:rPr>
                <w:rFonts w:cs="Arial"/>
                <w:b/>
                <w:sz w:val="20"/>
              </w:rPr>
              <w:fldChar w:fldCharType="begin">
                <w:ffData>
                  <w:name w:val="NIMSck3e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62"/>
          </w:p>
        </w:tc>
        <w:bookmarkStart w:id="63" w:name="NIMSck3eDev"/>
        <w:tc>
          <w:tcPr>
            <w:tcW w:w="831" w:type="pct"/>
            <w:vAlign w:val="center"/>
          </w:tcPr>
          <w:p w:rsidR="00352A3B" w:rsidRPr="007358C7" w:rsidRDefault="000A6EF6" w:rsidP="00BE533E">
            <w:pPr>
              <w:jc w:val="center"/>
              <w:rPr>
                <w:rFonts w:cs="Arial"/>
                <w:sz w:val="20"/>
              </w:rPr>
            </w:pPr>
            <w:r>
              <w:rPr>
                <w:rFonts w:cs="Arial"/>
                <w:sz w:val="20"/>
              </w:rPr>
              <w:fldChar w:fldCharType="begin">
                <w:ffData>
                  <w:name w:val="NIMSck3e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63"/>
          </w:p>
        </w:tc>
      </w:tr>
      <w:tr w:rsidR="00D16D3B" w:rsidTr="00D16D3B">
        <w:tblPrEx>
          <w:tblCellMar>
            <w:top w:w="0" w:type="dxa"/>
            <w:bottom w:w="0" w:type="dxa"/>
          </w:tblCellMar>
        </w:tblPrEx>
        <w:trPr>
          <w:trHeight w:val="350"/>
          <w:jc w:val="center"/>
        </w:trPr>
        <w:tc>
          <w:tcPr>
            <w:tcW w:w="851" w:type="pct"/>
            <w:vAlign w:val="center"/>
          </w:tcPr>
          <w:p w:rsidR="00352A3B" w:rsidRPr="007358C7" w:rsidRDefault="00352A3B" w:rsidP="00352A3B">
            <w:pPr>
              <w:jc w:val="center"/>
              <w:rPr>
                <w:rFonts w:cs="Arial"/>
                <w:sz w:val="20"/>
              </w:rPr>
            </w:pPr>
            <w:r>
              <w:rPr>
                <w:rFonts w:cs="Arial"/>
                <w:sz w:val="20"/>
              </w:rPr>
              <w:t>1.9</w:t>
            </w:r>
          </w:p>
        </w:tc>
        <w:tc>
          <w:tcPr>
            <w:tcW w:w="2681" w:type="pct"/>
            <w:vAlign w:val="center"/>
          </w:tcPr>
          <w:p w:rsidR="00352A3B" w:rsidRPr="00BA11F2" w:rsidRDefault="00FD12FF" w:rsidP="00352A3B">
            <w:pPr>
              <w:rPr>
                <w:rFonts w:cs="Arial"/>
                <w:b/>
                <w:sz w:val="20"/>
              </w:rPr>
            </w:pPr>
            <w:r>
              <w:rPr>
                <w:rFonts w:cs="Arial"/>
                <w:sz w:val="20"/>
              </w:rPr>
              <w:tab/>
            </w:r>
            <w:r w:rsidR="00352A3B">
              <w:rPr>
                <w:rFonts w:cs="Arial"/>
                <w:sz w:val="20"/>
              </w:rPr>
              <w:t>E</w:t>
            </w:r>
            <w:r w:rsidR="00352A3B" w:rsidRPr="007358C7">
              <w:rPr>
                <w:rFonts w:cs="Arial"/>
                <w:sz w:val="20"/>
              </w:rPr>
              <w:t>quivalent courses</w:t>
            </w:r>
            <w:r w:rsidR="00352A3B">
              <w:rPr>
                <w:rFonts w:cs="Arial"/>
                <w:sz w:val="20"/>
              </w:rPr>
              <w:t>?</w:t>
            </w:r>
          </w:p>
        </w:tc>
        <w:bookmarkStart w:id="64" w:name="NIMSck3fYes"/>
        <w:tc>
          <w:tcPr>
            <w:tcW w:w="327" w:type="pct"/>
            <w:vAlign w:val="center"/>
          </w:tcPr>
          <w:p w:rsidR="00352A3B" w:rsidRPr="00BA11F2" w:rsidRDefault="000A6EF6" w:rsidP="00BE533E">
            <w:pPr>
              <w:jc w:val="center"/>
              <w:rPr>
                <w:rFonts w:cs="Arial"/>
                <w:b/>
                <w:sz w:val="20"/>
              </w:rPr>
            </w:pPr>
            <w:r>
              <w:rPr>
                <w:rFonts w:cs="Arial"/>
                <w:b/>
                <w:sz w:val="20"/>
              </w:rPr>
              <w:fldChar w:fldCharType="begin">
                <w:ffData>
                  <w:name w:val="NIMSck3f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64"/>
          </w:p>
        </w:tc>
        <w:bookmarkStart w:id="65" w:name="NIMSck3fNo"/>
        <w:tc>
          <w:tcPr>
            <w:tcW w:w="309" w:type="pct"/>
            <w:vAlign w:val="center"/>
          </w:tcPr>
          <w:p w:rsidR="00352A3B" w:rsidRPr="00BA11F2" w:rsidRDefault="000A6EF6" w:rsidP="00BE533E">
            <w:pPr>
              <w:jc w:val="center"/>
              <w:rPr>
                <w:rFonts w:cs="Arial"/>
                <w:b/>
                <w:sz w:val="20"/>
              </w:rPr>
            </w:pPr>
            <w:r>
              <w:rPr>
                <w:rFonts w:cs="Arial"/>
                <w:b/>
                <w:sz w:val="20"/>
              </w:rPr>
              <w:fldChar w:fldCharType="begin">
                <w:ffData>
                  <w:name w:val="NIMSck3f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65"/>
          </w:p>
        </w:tc>
        <w:bookmarkStart w:id="66" w:name="NIMSck3fDev"/>
        <w:tc>
          <w:tcPr>
            <w:tcW w:w="831" w:type="pct"/>
            <w:vAlign w:val="center"/>
          </w:tcPr>
          <w:p w:rsidR="00352A3B" w:rsidRPr="007358C7" w:rsidRDefault="000A6EF6" w:rsidP="00BE533E">
            <w:pPr>
              <w:jc w:val="center"/>
              <w:rPr>
                <w:rFonts w:cs="Arial"/>
                <w:sz w:val="20"/>
              </w:rPr>
            </w:pPr>
            <w:r>
              <w:rPr>
                <w:rFonts w:cs="Arial"/>
                <w:sz w:val="20"/>
              </w:rPr>
              <w:fldChar w:fldCharType="begin">
                <w:ffData>
                  <w:name w:val="NIMSck3f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66"/>
          </w:p>
        </w:tc>
      </w:tr>
      <w:tr w:rsidR="00D16D3B" w:rsidTr="00D16D3B">
        <w:tblPrEx>
          <w:tblCellMar>
            <w:top w:w="0" w:type="dxa"/>
            <w:bottom w:w="0" w:type="dxa"/>
          </w:tblCellMar>
        </w:tblPrEx>
        <w:trPr>
          <w:trHeight w:val="332"/>
          <w:jc w:val="center"/>
        </w:trPr>
        <w:tc>
          <w:tcPr>
            <w:tcW w:w="851" w:type="pct"/>
            <w:vAlign w:val="center"/>
          </w:tcPr>
          <w:p w:rsidR="00352A3B" w:rsidRPr="007358C7" w:rsidRDefault="00352A3B" w:rsidP="00352A3B">
            <w:pPr>
              <w:jc w:val="center"/>
              <w:rPr>
                <w:rFonts w:cs="Arial"/>
                <w:sz w:val="20"/>
              </w:rPr>
            </w:pPr>
            <w:r>
              <w:rPr>
                <w:rFonts w:cs="Arial"/>
                <w:sz w:val="20"/>
              </w:rPr>
              <w:t>1.9</w:t>
            </w:r>
          </w:p>
        </w:tc>
        <w:tc>
          <w:tcPr>
            <w:tcW w:w="2681" w:type="pct"/>
            <w:vAlign w:val="center"/>
          </w:tcPr>
          <w:p w:rsidR="00352A3B" w:rsidRPr="00BA11F2" w:rsidRDefault="00352A3B" w:rsidP="00352A3B">
            <w:pPr>
              <w:rPr>
                <w:rFonts w:cs="Arial"/>
                <w:b/>
                <w:sz w:val="20"/>
              </w:rPr>
            </w:pPr>
            <w:r w:rsidRPr="007358C7">
              <w:rPr>
                <w:rFonts w:cs="Arial"/>
                <w:sz w:val="20"/>
              </w:rPr>
              <w:t>Does the VAMC promote NIMS concepts and ICS management structure in training and exercises?</w:t>
            </w:r>
          </w:p>
        </w:tc>
        <w:bookmarkStart w:id="67" w:name="NIMSck3gYes"/>
        <w:tc>
          <w:tcPr>
            <w:tcW w:w="327" w:type="pct"/>
            <w:vAlign w:val="center"/>
          </w:tcPr>
          <w:p w:rsidR="00352A3B" w:rsidRPr="00BA11F2" w:rsidRDefault="000A6EF6" w:rsidP="00BE533E">
            <w:pPr>
              <w:jc w:val="center"/>
              <w:rPr>
                <w:rFonts w:cs="Arial"/>
                <w:b/>
                <w:sz w:val="20"/>
              </w:rPr>
            </w:pPr>
            <w:r>
              <w:rPr>
                <w:rFonts w:cs="Arial"/>
                <w:b/>
                <w:sz w:val="20"/>
              </w:rPr>
              <w:fldChar w:fldCharType="begin">
                <w:ffData>
                  <w:name w:val="NIMSck3g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67"/>
          </w:p>
        </w:tc>
        <w:bookmarkStart w:id="68" w:name="NIMSck3gNo"/>
        <w:tc>
          <w:tcPr>
            <w:tcW w:w="309" w:type="pct"/>
            <w:vAlign w:val="center"/>
          </w:tcPr>
          <w:p w:rsidR="00352A3B" w:rsidRPr="00BA11F2" w:rsidRDefault="000A6EF6" w:rsidP="00BE533E">
            <w:pPr>
              <w:jc w:val="center"/>
              <w:rPr>
                <w:rFonts w:cs="Arial"/>
                <w:b/>
                <w:sz w:val="20"/>
              </w:rPr>
            </w:pPr>
            <w:r>
              <w:rPr>
                <w:rFonts w:cs="Arial"/>
                <w:b/>
                <w:sz w:val="20"/>
              </w:rPr>
              <w:fldChar w:fldCharType="begin">
                <w:ffData>
                  <w:name w:val="NIMSck3g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68"/>
          </w:p>
        </w:tc>
        <w:bookmarkStart w:id="69" w:name="NIMSck3gDev"/>
        <w:tc>
          <w:tcPr>
            <w:tcW w:w="831" w:type="pct"/>
            <w:vAlign w:val="center"/>
          </w:tcPr>
          <w:p w:rsidR="00352A3B" w:rsidRPr="007358C7" w:rsidRDefault="000A6EF6" w:rsidP="00BE533E">
            <w:pPr>
              <w:jc w:val="center"/>
              <w:rPr>
                <w:rFonts w:cs="Arial"/>
                <w:sz w:val="20"/>
              </w:rPr>
            </w:pPr>
            <w:r>
              <w:rPr>
                <w:rFonts w:cs="Arial"/>
                <w:sz w:val="20"/>
              </w:rPr>
              <w:fldChar w:fldCharType="begin">
                <w:ffData>
                  <w:name w:val="NIMSck3g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69"/>
          </w:p>
        </w:tc>
      </w:tr>
      <w:tr w:rsidR="00352A3B" w:rsidTr="00D16D3B">
        <w:tblPrEx>
          <w:tblCellMar>
            <w:top w:w="0" w:type="dxa"/>
            <w:bottom w:w="0" w:type="dxa"/>
          </w:tblCellMar>
        </w:tblPrEx>
        <w:trPr>
          <w:trHeight w:val="1826"/>
          <w:jc w:val="center"/>
        </w:trPr>
        <w:tc>
          <w:tcPr>
            <w:tcW w:w="851" w:type="pct"/>
          </w:tcPr>
          <w:p w:rsidR="00352A3B" w:rsidRPr="003A6D0F" w:rsidRDefault="00352A3B" w:rsidP="00BE533E">
            <w:pPr>
              <w:rPr>
                <w:rFonts w:cs="Arial"/>
              </w:rPr>
            </w:pPr>
            <w:r w:rsidRPr="003A6D0F">
              <w:rPr>
                <w:rFonts w:cs="Arial"/>
              </w:rPr>
              <w:t>Comments:</w:t>
            </w:r>
          </w:p>
          <w:p w:rsidR="00352A3B" w:rsidRDefault="00352A3B" w:rsidP="00BE533E"/>
          <w:p w:rsidR="00352A3B" w:rsidRDefault="00352A3B" w:rsidP="00BE533E"/>
        </w:tc>
        <w:bookmarkStart w:id="70" w:name="NIMStxt3"/>
        <w:tc>
          <w:tcPr>
            <w:tcW w:w="4149" w:type="pct"/>
            <w:gridSpan w:val="4"/>
          </w:tcPr>
          <w:p w:rsidR="00352A3B" w:rsidRPr="003A6D0F" w:rsidRDefault="000A6EF6" w:rsidP="00BE533E">
            <w:pPr>
              <w:rPr>
                <w:rFonts w:cs="Arial"/>
              </w:rPr>
            </w:pPr>
            <w:r>
              <w:rPr>
                <w:rFonts w:cs="Arial"/>
              </w:rPr>
              <w:fldChar w:fldCharType="begin">
                <w:ffData>
                  <w:name w:val="NIMStxt3"/>
                  <w:enabled/>
                  <w:calcOnExit w:val="0"/>
                  <w:textInput>
                    <w:format w:val="First capital"/>
                  </w:textInput>
                </w:ffData>
              </w:fldChar>
            </w:r>
            <w:r>
              <w:rPr>
                <w:rFonts w:cs="Arial"/>
              </w:rPr>
              <w:instrText xml:space="preserve"> FORMTEXT </w:instrText>
            </w:r>
            <w:r w:rsidR="00725144" w:rsidRPr="000A6EF6">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70"/>
          </w:p>
        </w:tc>
      </w:tr>
    </w:tbl>
    <w:p w:rsidR="00BE533E" w:rsidRDefault="00BE533E" w:rsidP="00BE533E">
      <w:pPr>
        <w:jc w:val="center"/>
      </w:pPr>
    </w:p>
    <w:p w:rsidR="00BE533E" w:rsidRDefault="00BE533E"/>
    <w:p w:rsidR="00BE533E" w:rsidRDefault="00BE533E" w:rsidP="00BE533E">
      <w:pPr>
        <w:pStyle w:val="Heading1"/>
      </w:pPr>
      <w:bookmarkStart w:id="71" w:name="_Toc213141331"/>
      <w:r>
        <w:t>Communications and Information Management</w:t>
      </w:r>
      <w:bookmarkEnd w:id="71"/>
    </w:p>
    <w:p w:rsidR="00BE533E" w:rsidRDefault="00BE533E"/>
    <w:p w:rsidR="00BE533E" w:rsidRPr="00FD12FF" w:rsidRDefault="00BE533E" w:rsidP="00BE533E">
      <w:pPr>
        <w:jc w:val="center"/>
        <w:rPr>
          <w:b/>
          <w:sz w:val="28"/>
          <w:szCs w:val="28"/>
        </w:rPr>
      </w:pPr>
      <w:r w:rsidRPr="00FD12FF">
        <w:rPr>
          <w:b/>
          <w:sz w:val="28"/>
          <w:szCs w:val="28"/>
        </w:rPr>
        <w:t>Scoring Tool</w:t>
      </w:r>
    </w:p>
    <w:tbl>
      <w:tblPr>
        <w:tblW w:w="4951" w:type="pct"/>
        <w:jc w:val="center"/>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8"/>
        <w:gridCol w:w="4743"/>
        <w:gridCol w:w="572"/>
        <w:gridCol w:w="516"/>
        <w:gridCol w:w="1450"/>
      </w:tblGrid>
      <w:tr w:rsidR="00BE533E" w:rsidTr="00BE533E">
        <w:tblPrEx>
          <w:tblCellMar>
            <w:top w:w="0" w:type="dxa"/>
            <w:bottom w:w="0" w:type="dxa"/>
          </w:tblCellMar>
        </w:tblPrEx>
        <w:trPr>
          <w:trHeight w:val="602"/>
          <w:jc w:val="center"/>
        </w:trPr>
        <w:tc>
          <w:tcPr>
            <w:tcW w:w="5000" w:type="pct"/>
            <w:gridSpan w:val="5"/>
            <w:shd w:val="clear" w:color="auto" w:fill="FFCC00"/>
            <w:vAlign w:val="center"/>
          </w:tcPr>
          <w:p w:rsidR="00BE533E" w:rsidRDefault="00BE533E" w:rsidP="00BE533E">
            <w:pPr>
              <w:jc w:val="center"/>
              <w:rPr>
                <w:rFonts w:cs="Arial"/>
                <w:b/>
              </w:rPr>
            </w:pPr>
            <w:r>
              <w:rPr>
                <w:rFonts w:cs="Arial"/>
                <w:b/>
              </w:rPr>
              <w:t xml:space="preserve">2008/2009 NIMS Implementation Objective </w:t>
            </w:r>
          </w:p>
          <w:p w:rsidR="00BE533E" w:rsidRDefault="00BE533E" w:rsidP="00BE533E">
            <w:pPr>
              <w:jc w:val="center"/>
            </w:pPr>
            <w:r>
              <w:rPr>
                <w:rFonts w:cs="Arial"/>
                <w:b/>
              </w:rPr>
              <w:t>Communications and Information Management</w:t>
            </w:r>
          </w:p>
        </w:tc>
      </w:tr>
      <w:tr w:rsidR="00937AC7" w:rsidTr="00937AC7">
        <w:tblPrEx>
          <w:tblCellMar>
            <w:top w:w="0" w:type="dxa"/>
            <w:bottom w:w="0" w:type="dxa"/>
          </w:tblCellMar>
        </w:tblPrEx>
        <w:trPr>
          <w:trHeight w:val="458"/>
          <w:jc w:val="center"/>
        </w:trPr>
        <w:tc>
          <w:tcPr>
            <w:tcW w:w="858" w:type="pct"/>
            <w:shd w:val="clear" w:color="auto" w:fill="CCCCCC"/>
            <w:vAlign w:val="center"/>
          </w:tcPr>
          <w:p w:rsidR="00937AC7" w:rsidRPr="00BA11F2" w:rsidRDefault="00937AC7" w:rsidP="00BE533E">
            <w:pPr>
              <w:jc w:val="center"/>
              <w:rPr>
                <w:rFonts w:cs="Arial"/>
                <w:b/>
                <w:sz w:val="20"/>
              </w:rPr>
            </w:pPr>
            <w:r w:rsidRPr="00BA11F2">
              <w:rPr>
                <w:rFonts w:cs="Arial"/>
                <w:b/>
                <w:sz w:val="20"/>
              </w:rPr>
              <w:t>CEMP Capability</w:t>
            </w:r>
          </w:p>
        </w:tc>
        <w:tc>
          <w:tcPr>
            <w:tcW w:w="2714" w:type="pct"/>
            <w:shd w:val="clear" w:color="auto" w:fill="CCCCCC"/>
            <w:vAlign w:val="center"/>
          </w:tcPr>
          <w:p w:rsidR="00937AC7" w:rsidRPr="00BA11F2" w:rsidRDefault="00230A50" w:rsidP="00BE533E">
            <w:pPr>
              <w:jc w:val="center"/>
              <w:rPr>
                <w:rFonts w:cs="Arial"/>
                <w:b/>
                <w:sz w:val="20"/>
              </w:rPr>
            </w:pPr>
            <w:r>
              <w:rPr>
                <w:rFonts w:cs="Arial"/>
                <w:b/>
                <w:sz w:val="20"/>
              </w:rPr>
              <w:t>Implementation Question</w:t>
            </w:r>
          </w:p>
        </w:tc>
        <w:tc>
          <w:tcPr>
            <w:tcW w:w="297" w:type="pct"/>
            <w:shd w:val="clear" w:color="auto" w:fill="CCCCCC"/>
            <w:vAlign w:val="center"/>
          </w:tcPr>
          <w:p w:rsidR="00937AC7" w:rsidRPr="00BA11F2" w:rsidRDefault="00937AC7" w:rsidP="00BE533E">
            <w:pPr>
              <w:jc w:val="center"/>
              <w:rPr>
                <w:rFonts w:cs="Arial"/>
                <w:b/>
                <w:sz w:val="20"/>
              </w:rPr>
            </w:pPr>
            <w:r w:rsidRPr="00BA11F2">
              <w:rPr>
                <w:rFonts w:cs="Arial"/>
                <w:b/>
                <w:sz w:val="20"/>
              </w:rPr>
              <w:t>Yes</w:t>
            </w:r>
          </w:p>
        </w:tc>
        <w:tc>
          <w:tcPr>
            <w:tcW w:w="304" w:type="pct"/>
            <w:shd w:val="clear" w:color="auto" w:fill="CCCCCC"/>
            <w:vAlign w:val="center"/>
          </w:tcPr>
          <w:p w:rsidR="00937AC7" w:rsidRPr="00BA11F2" w:rsidRDefault="00937AC7" w:rsidP="00937AC7">
            <w:pPr>
              <w:jc w:val="center"/>
              <w:rPr>
                <w:rFonts w:cs="Arial"/>
                <w:b/>
                <w:sz w:val="20"/>
              </w:rPr>
            </w:pPr>
            <w:r>
              <w:rPr>
                <w:rFonts w:cs="Arial"/>
                <w:b/>
                <w:sz w:val="20"/>
              </w:rPr>
              <w:t>No</w:t>
            </w:r>
          </w:p>
        </w:tc>
        <w:tc>
          <w:tcPr>
            <w:tcW w:w="827" w:type="pct"/>
            <w:shd w:val="clear" w:color="auto" w:fill="CCCCCC"/>
            <w:vAlign w:val="center"/>
          </w:tcPr>
          <w:p w:rsidR="00937AC7" w:rsidRPr="00BA11F2" w:rsidRDefault="00937AC7" w:rsidP="00BE533E">
            <w:pPr>
              <w:jc w:val="center"/>
              <w:rPr>
                <w:rFonts w:cs="Arial"/>
                <w:b/>
                <w:sz w:val="20"/>
              </w:rPr>
            </w:pPr>
            <w:r w:rsidRPr="00BA11F2">
              <w:rPr>
                <w:rFonts w:cs="Arial"/>
                <w:b/>
                <w:sz w:val="20"/>
              </w:rPr>
              <w:t>No</w:t>
            </w:r>
            <w:r>
              <w:rPr>
                <w:rFonts w:cs="Arial"/>
                <w:b/>
                <w:sz w:val="20"/>
              </w:rPr>
              <w:t>, but in development</w:t>
            </w:r>
          </w:p>
        </w:tc>
      </w:tr>
      <w:tr w:rsidR="00937AC7" w:rsidTr="00937AC7">
        <w:tblPrEx>
          <w:tblCellMar>
            <w:top w:w="0" w:type="dxa"/>
            <w:bottom w:w="0" w:type="dxa"/>
          </w:tblCellMar>
        </w:tblPrEx>
        <w:trPr>
          <w:trHeight w:val="440"/>
          <w:jc w:val="center"/>
        </w:trPr>
        <w:tc>
          <w:tcPr>
            <w:tcW w:w="858" w:type="pct"/>
            <w:vAlign w:val="center"/>
          </w:tcPr>
          <w:p w:rsidR="00937AC7" w:rsidRPr="002F6D90" w:rsidRDefault="00937AC7" w:rsidP="00937AC7">
            <w:pPr>
              <w:jc w:val="center"/>
              <w:rPr>
                <w:rFonts w:cs="Arial"/>
                <w:sz w:val="20"/>
              </w:rPr>
            </w:pPr>
            <w:r>
              <w:rPr>
                <w:rFonts w:cs="Arial"/>
                <w:sz w:val="20"/>
              </w:rPr>
              <w:t>1.6</w:t>
            </w:r>
          </w:p>
        </w:tc>
        <w:tc>
          <w:tcPr>
            <w:tcW w:w="2714" w:type="pct"/>
            <w:vAlign w:val="center"/>
          </w:tcPr>
          <w:p w:rsidR="00937AC7" w:rsidRPr="00BA11F2" w:rsidRDefault="00937AC7" w:rsidP="00937AC7">
            <w:pPr>
              <w:rPr>
                <w:rFonts w:cs="Arial"/>
                <w:b/>
                <w:sz w:val="20"/>
              </w:rPr>
            </w:pPr>
            <w:r>
              <w:rPr>
                <w:rFonts w:cs="Arial"/>
                <w:sz w:val="20"/>
              </w:rPr>
              <w:t>Does the VAMC promote and ensure that equipment, communication, and data interoperability are incorporated into the healthcare organization’s acquisition program?</w:t>
            </w:r>
          </w:p>
        </w:tc>
        <w:bookmarkStart w:id="72" w:name="NIMSck4aYes"/>
        <w:tc>
          <w:tcPr>
            <w:tcW w:w="297" w:type="pct"/>
            <w:vAlign w:val="center"/>
          </w:tcPr>
          <w:p w:rsidR="00937AC7" w:rsidRPr="00BA11F2" w:rsidRDefault="000A6EF6" w:rsidP="00BE533E">
            <w:pPr>
              <w:jc w:val="center"/>
              <w:rPr>
                <w:rFonts w:cs="Arial"/>
                <w:b/>
                <w:sz w:val="20"/>
              </w:rPr>
            </w:pPr>
            <w:r>
              <w:rPr>
                <w:rFonts w:cs="Arial"/>
                <w:b/>
                <w:sz w:val="20"/>
              </w:rPr>
              <w:fldChar w:fldCharType="begin">
                <w:ffData>
                  <w:name w:val="NIMSck4a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72"/>
          </w:p>
        </w:tc>
        <w:bookmarkStart w:id="73" w:name="NIMSck4aNo"/>
        <w:tc>
          <w:tcPr>
            <w:tcW w:w="304" w:type="pct"/>
            <w:vAlign w:val="center"/>
          </w:tcPr>
          <w:p w:rsidR="00937AC7" w:rsidRPr="00BA11F2" w:rsidRDefault="000A6EF6" w:rsidP="00BE533E">
            <w:pPr>
              <w:jc w:val="center"/>
              <w:rPr>
                <w:rFonts w:cs="Arial"/>
                <w:b/>
                <w:sz w:val="20"/>
              </w:rPr>
            </w:pPr>
            <w:r>
              <w:rPr>
                <w:rFonts w:cs="Arial"/>
                <w:b/>
                <w:sz w:val="20"/>
              </w:rPr>
              <w:fldChar w:fldCharType="begin">
                <w:ffData>
                  <w:name w:val="NIMSck4a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73"/>
          </w:p>
        </w:tc>
        <w:bookmarkStart w:id="74" w:name="NIMSck4aDev"/>
        <w:tc>
          <w:tcPr>
            <w:tcW w:w="827" w:type="pct"/>
            <w:vAlign w:val="center"/>
          </w:tcPr>
          <w:p w:rsidR="00937AC7" w:rsidRPr="001F4F4B" w:rsidRDefault="000A6EF6" w:rsidP="00BE533E">
            <w:pPr>
              <w:jc w:val="center"/>
              <w:rPr>
                <w:rFonts w:cs="Arial"/>
                <w:sz w:val="20"/>
              </w:rPr>
            </w:pPr>
            <w:r>
              <w:rPr>
                <w:rFonts w:cs="Arial"/>
                <w:sz w:val="20"/>
              </w:rPr>
              <w:fldChar w:fldCharType="begin">
                <w:ffData>
                  <w:name w:val="NIMSck4a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74"/>
          </w:p>
        </w:tc>
      </w:tr>
      <w:tr w:rsidR="00937AC7" w:rsidTr="00937AC7">
        <w:tblPrEx>
          <w:tblCellMar>
            <w:top w:w="0" w:type="dxa"/>
            <w:bottom w:w="0" w:type="dxa"/>
          </w:tblCellMar>
        </w:tblPrEx>
        <w:trPr>
          <w:trHeight w:val="350"/>
          <w:jc w:val="center"/>
        </w:trPr>
        <w:tc>
          <w:tcPr>
            <w:tcW w:w="858" w:type="pct"/>
            <w:vAlign w:val="center"/>
          </w:tcPr>
          <w:p w:rsidR="00937AC7" w:rsidRPr="00974D3C" w:rsidRDefault="00937AC7" w:rsidP="00937AC7">
            <w:pPr>
              <w:jc w:val="center"/>
              <w:rPr>
                <w:rFonts w:cs="Arial"/>
                <w:sz w:val="20"/>
              </w:rPr>
            </w:pPr>
            <w:r>
              <w:rPr>
                <w:rFonts w:cs="Arial"/>
                <w:sz w:val="20"/>
              </w:rPr>
              <w:t>4.3.4</w:t>
            </w:r>
          </w:p>
        </w:tc>
        <w:tc>
          <w:tcPr>
            <w:tcW w:w="2714" w:type="pct"/>
            <w:vAlign w:val="center"/>
          </w:tcPr>
          <w:p w:rsidR="00937AC7" w:rsidRPr="00BA11F2" w:rsidRDefault="00937AC7" w:rsidP="00937AC7">
            <w:pPr>
              <w:rPr>
                <w:rFonts w:cs="Arial"/>
                <w:b/>
                <w:sz w:val="20"/>
              </w:rPr>
            </w:pPr>
            <w:r>
              <w:rPr>
                <w:rFonts w:cs="Arial"/>
                <w:sz w:val="20"/>
              </w:rPr>
              <w:t>Does the facility apply common and consistent terminology as promoted in NIMS, including the establishment of plain language communication standards?</w:t>
            </w:r>
          </w:p>
        </w:tc>
        <w:bookmarkStart w:id="75" w:name="NIMSck4bYes"/>
        <w:tc>
          <w:tcPr>
            <w:tcW w:w="297" w:type="pct"/>
            <w:vAlign w:val="center"/>
          </w:tcPr>
          <w:p w:rsidR="00937AC7" w:rsidRPr="00BA11F2" w:rsidRDefault="000A6EF6" w:rsidP="00BE533E">
            <w:pPr>
              <w:jc w:val="center"/>
              <w:rPr>
                <w:rFonts w:cs="Arial"/>
                <w:b/>
                <w:sz w:val="20"/>
              </w:rPr>
            </w:pPr>
            <w:r>
              <w:rPr>
                <w:rFonts w:cs="Arial"/>
                <w:b/>
                <w:sz w:val="20"/>
              </w:rPr>
              <w:fldChar w:fldCharType="begin">
                <w:ffData>
                  <w:name w:val="NIMSck4bYes"/>
                  <w:enabled/>
                  <w:calcOnExit w:val="0"/>
                  <w:entryMacro w:val="EnterCapabilityScoreClick"/>
                  <w:exitMacro w:val="CapabilityScoreClick"/>
                  <w:checkBox>
                    <w:sizeAuto/>
                    <w:default w:val="0"/>
                    <w:checked w:val="0"/>
                  </w:checkBox>
                </w:ffData>
              </w:fldChar>
            </w:r>
            <w:r>
              <w:rPr>
                <w:rFonts w:cs="Arial"/>
                <w:b/>
                <w:sz w:val="20"/>
              </w:rPr>
              <w:instrText xml:space="preserve"> FORMCHECKBOX </w:instrText>
            </w:r>
            <w:r w:rsidR="004A504D" w:rsidRPr="00DB528A">
              <w:rPr>
                <w:rFonts w:cs="Arial"/>
                <w:b/>
                <w:sz w:val="20"/>
              </w:rPr>
            </w:r>
            <w:r>
              <w:rPr>
                <w:rFonts w:cs="Arial"/>
                <w:b/>
                <w:sz w:val="20"/>
              </w:rPr>
              <w:fldChar w:fldCharType="end"/>
            </w:r>
            <w:bookmarkEnd w:id="75"/>
          </w:p>
        </w:tc>
        <w:bookmarkStart w:id="76" w:name="NIMSck4bNo"/>
        <w:tc>
          <w:tcPr>
            <w:tcW w:w="304" w:type="pct"/>
            <w:vAlign w:val="center"/>
          </w:tcPr>
          <w:p w:rsidR="00937AC7" w:rsidRPr="00BA11F2" w:rsidRDefault="000A6EF6" w:rsidP="00BE533E">
            <w:pPr>
              <w:jc w:val="center"/>
              <w:rPr>
                <w:rFonts w:cs="Arial"/>
                <w:b/>
                <w:sz w:val="20"/>
              </w:rPr>
            </w:pPr>
            <w:r>
              <w:rPr>
                <w:rFonts w:cs="Arial"/>
                <w:b/>
                <w:sz w:val="20"/>
              </w:rPr>
              <w:fldChar w:fldCharType="begin">
                <w:ffData>
                  <w:name w:val="NIMSck4bNo"/>
                  <w:enabled/>
                  <w:calcOnExit w:val="0"/>
                  <w:entryMacro w:val="EnterCapabilityScoreClick"/>
                  <w:exitMacro w:val="CapabilityScoreClick"/>
                  <w:checkBox>
                    <w:sizeAuto/>
                    <w:default w:val="0"/>
                    <w:checked w:val="0"/>
                  </w:checkBox>
                </w:ffData>
              </w:fldChar>
            </w:r>
            <w:r>
              <w:rPr>
                <w:rFonts w:cs="Arial"/>
                <w:b/>
                <w:sz w:val="20"/>
              </w:rPr>
              <w:instrText xml:space="preserve"> FORMCHECKBOX </w:instrText>
            </w:r>
            <w:r w:rsidR="004A504D" w:rsidRPr="00DB528A">
              <w:rPr>
                <w:rFonts w:cs="Arial"/>
                <w:b/>
                <w:sz w:val="20"/>
              </w:rPr>
            </w:r>
            <w:r>
              <w:rPr>
                <w:rFonts w:cs="Arial"/>
                <w:b/>
                <w:sz w:val="20"/>
              </w:rPr>
              <w:fldChar w:fldCharType="end"/>
            </w:r>
            <w:bookmarkEnd w:id="76"/>
          </w:p>
        </w:tc>
        <w:bookmarkStart w:id="77" w:name="NIMSck4bDev"/>
        <w:tc>
          <w:tcPr>
            <w:tcW w:w="827" w:type="pct"/>
            <w:vAlign w:val="center"/>
          </w:tcPr>
          <w:p w:rsidR="00937AC7" w:rsidRPr="004100EB" w:rsidRDefault="000A6EF6" w:rsidP="00BE533E">
            <w:pPr>
              <w:jc w:val="center"/>
              <w:rPr>
                <w:rFonts w:cs="Arial"/>
                <w:sz w:val="20"/>
              </w:rPr>
            </w:pPr>
            <w:r>
              <w:rPr>
                <w:rFonts w:cs="Arial"/>
                <w:sz w:val="20"/>
              </w:rPr>
              <w:fldChar w:fldCharType="begin">
                <w:ffData>
                  <w:name w:val="NIMSck4b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77"/>
          </w:p>
        </w:tc>
      </w:tr>
      <w:tr w:rsidR="00937AC7" w:rsidTr="00937AC7">
        <w:tblPrEx>
          <w:tblCellMar>
            <w:top w:w="0" w:type="dxa"/>
            <w:bottom w:w="0" w:type="dxa"/>
          </w:tblCellMar>
        </w:tblPrEx>
        <w:trPr>
          <w:trHeight w:val="170"/>
          <w:jc w:val="center"/>
        </w:trPr>
        <w:tc>
          <w:tcPr>
            <w:tcW w:w="858" w:type="pct"/>
            <w:vAlign w:val="center"/>
          </w:tcPr>
          <w:p w:rsidR="00937AC7" w:rsidRPr="002F6D90" w:rsidRDefault="00937AC7" w:rsidP="00937AC7">
            <w:pPr>
              <w:jc w:val="center"/>
              <w:rPr>
                <w:rFonts w:cs="Arial"/>
                <w:sz w:val="20"/>
              </w:rPr>
            </w:pPr>
            <w:r w:rsidRPr="00C27F36">
              <w:rPr>
                <w:rFonts w:cs="Arial"/>
                <w:sz w:val="20"/>
              </w:rPr>
              <w:t>4.3.4</w:t>
            </w:r>
          </w:p>
        </w:tc>
        <w:tc>
          <w:tcPr>
            <w:tcW w:w="2714" w:type="pct"/>
            <w:vAlign w:val="center"/>
          </w:tcPr>
          <w:p w:rsidR="00937AC7" w:rsidRPr="00BA11F2" w:rsidRDefault="00937AC7" w:rsidP="00937AC7">
            <w:pPr>
              <w:rPr>
                <w:rFonts w:cs="Arial"/>
                <w:b/>
                <w:sz w:val="20"/>
              </w:rPr>
            </w:pPr>
            <w:r>
              <w:rPr>
                <w:rFonts w:cs="Arial"/>
                <w:sz w:val="20"/>
              </w:rPr>
              <w:t>Does the facility utilize systems, tools, and processes that facilitate the collection and distribution of consistent and accurate information during an incident or event?</w:t>
            </w:r>
          </w:p>
        </w:tc>
        <w:bookmarkStart w:id="78" w:name="NIMSck4cYes"/>
        <w:tc>
          <w:tcPr>
            <w:tcW w:w="297" w:type="pct"/>
            <w:vAlign w:val="center"/>
          </w:tcPr>
          <w:p w:rsidR="00937AC7" w:rsidRPr="00BA11F2" w:rsidRDefault="000A6EF6" w:rsidP="00BE533E">
            <w:pPr>
              <w:jc w:val="center"/>
              <w:rPr>
                <w:rFonts w:cs="Arial"/>
                <w:b/>
                <w:sz w:val="20"/>
              </w:rPr>
            </w:pPr>
            <w:r>
              <w:rPr>
                <w:rFonts w:cs="Arial"/>
                <w:b/>
                <w:sz w:val="20"/>
              </w:rPr>
              <w:fldChar w:fldCharType="begin">
                <w:ffData>
                  <w:name w:val="NIMSck4c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78"/>
          </w:p>
        </w:tc>
        <w:bookmarkStart w:id="79" w:name="NIMSck4cNo"/>
        <w:tc>
          <w:tcPr>
            <w:tcW w:w="304" w:type="pct"/>
            <w:vAlign w:val="center"/>
          </w:tcPr>
          <w:p w:rsidR="00937AC7" w:rsidRPr="00BA11F2" w:rsidRDefault="000A6EF6" w:rsidP="00BE533E">
            <w:pPr>
              <w:jc w:val="center"/>
              <w:rPr>
                <w:rFonts w:cs="Arial"/>
                <w:b/>
                <w:sz w:val="20"/>
              </w:rPr>
            </w:pPr>
            <w:r>
              <w:rPr>
                <w:rFonts w:cs="Arial"/>
                <w:b/>
                <w:sz w:val="20"/>
              </w:rPr>
              <w:fldChar w:fldCharType="begin">
                <w:ffData>
                  <w:name w:val="NIMSck4c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79"/>
          </w:p>
        </w:tc>
        <w:bookmarkStart w:id="80" w:name="NIMSck4cDev"/>
        <w:tc>
          <w:tcPr>
            <w:tcW w:w="827" w:type="pct"/>
            <w:vAlign w:val="center"/>
          </w:tcPr>
          <w:p w:rsidR="00937AC7" w:rsidRPr="00C27F36" w:rsidRDefault="000A6EF6" w:rsidP="00BE533E">
            <w:pPr>
              <w:jc w:val="center"/>
              <w:rPr>
                <w:rFonts w:cs="Arial"/>
                <w:sz w:val="20"/>
              </w:rPr>
            </w:pPr>
            <w:r>
              <w:rPr>
                <w:rFonts w:cs="Arial"/>
                <w:sz w:val="20"/>
              </w:rPr>
              <w:fldChar w:fldCharType="begin">
                <w:ffData>
                  <w:name w:val="NIMSck4c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80"/>
          </w:p>
        </w:tc>
      </w:tr>
      <w:tr w:rsidR="00937AC7" w:rsidTr="00937AC7">
        <w:tblPrEx>
          <w:tblCellMar>
            <w:top w:w="0" w:type="dxa"/>
            <w:bottom w:w="0" w:type="dxa"/>
          </w:tblCellMar>
        </w:tblPrEx>
        <w:trPr>
          <w:trHeight w:val="1480"/>
          <w:jc w:val="center"/>
        </w:trPr>
        <w:tc>
          <w:tcPr>
            <w:tcW w:w="858" w:type="pct"/>
          </w:tcPr>
          <w:p w:rsidR="00937AC7" w:rsidRPr="003A6D0F" w:rsidRDefault="00937AC7" w:rsidP="00BE533E">
            <w:pPr>
              <w:rPr>
                <w:rFonts w:cs="Arial"/>
              </w:rPr>
            </w:pPr>
            <w:r w:rsidRPr="003A6D0F">
              <w:rPr>
                <w:rFonts w:cs="Arial"/>
              </w:rPr>
              <w:t>Comments:</w:t>
            </w:r>
          </w:p>
          <w:p w:rsidR="00937AC7" w:rsidRDefault="00937AC7" w:rsidP="00BE533E"/>
          <w:p w:rsidR="00937AC7" w:rsidRPr="00A2427A" w:rsidRDefault="00937AC7" w:rsidP="00BE533E">
            <w:pPr>
              <w:rPr>
                <w:rFonts w:cs="Arial"/>
              </w:rPr>
            </w:pPr>
          </w:p>
        </w:tc>
        <w:bookmarkStart w:id="81" w:name="NIMStxt4"/>
        <w:tc>
          <w:tcPr>
            <w:tcW w:w="4142" w:type="pct"/>
            <w:gridSpan w:val="4"/>
          </w:tcPr>
          <w:p w:rsidR="00937AC7" w:rsidRPr="003A6D0F" w:rsidRDefault="00050D68" w:rsidP="00BE533E">
            <w:pPr>
              <w:rPr>
                <w:rFonts w:cs="Arial"/>
                <w:bCs/>
                <w:kern w:val="32"/>
                <w:szCs w:val="24"/>
              </w:rPr>
            </w:pPr>
            <w:r>
              <w:rPr>
                <w:rFonts w:cs="Arial"/>
              </w:rPr>
              <w:fldChar w:fldCharType="begin">
                <w:ffData>
                  <w:name w:val="NIMStxt4"/>
                  <w:enabled/>
                  <w:calcOnExit w:val="0"/>
                  <w:textInput>
                    <w:format w:val="First capital"/>
                  </w:textInput>
                </w:ffData>
              </w:fldChar>
            </w:r>
            <w:r>
              <w:rPr>
                <w:rFonts w:cs="Arial"/>
              </w:rPr>
              <w:instrText xml:space="preserve"> FORMTEXT </w:instrText>
            </w:r>
            <w:r w:rsidR="00725144" w:rsidRPr="00050D68">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81"/>
          </w:p>
          <w:p w:rsidR="00937AC7" w:rsidRDefault="00937AC7" w:rsidP="00BE533E">
            <w:pPr>
              <w:rPr>
                <w:rFonts w:cs="Arial"/>
                <w:b/>
                <w:bCs/>
                <w:kern w:val="32"/>
                <w:sz w:val="32"/>
                <w:szCs w:val="32"/>
              </w:rPr>
            </w:pPr>
          </w:p>
          <w:p w:rsidR="00937AC7" w:rsidRPr="00A2427A" w:rsidRDefault="00937AC7" w:rsidP="00BE533E">
            <w:pPr>
              <w:rPr>
                <w:rFonts w:cs="Arial"/>
              </w:rPr>
            </w:pPr>
          </w:p>
        </w:tc>
      </w:tr>
    </w:tbl>
    <w:p w:rsidR="00BE533E" w:rsidRDefault="00BE533E"/>
    <w:p w:rsidR="00BE533E" w:rsidRDefault="00BE533E"/>
    <w:p w:rsidR="00BE533E" w:rsidRDefault="00BE533E" w:rsidP="00BE533E">
      <w:pPr>
        <w:pStyle w:val="Heading1"/>
      </w:pPr>
      <w:bookmarkStart w:id="82" w:name="_Toc213141332"/>
      <w:r>
        <w:t>Command and M</w:t>
      </w:r>
      <w:r w:rsidRPr="00BE533E">
        <w:rPr>
          <w:rStyle w:val="Heading1Char"/>
        </w:rPr>
        <w:t>a</w:t>
      </w:r>
      <w:r>
        <w:t>nagement</w:t>
      </w:r>
      <w:bookmarkEnd w:id="82"/>
    </w:p>
    <w:p w:rsidR="00BE533E" w:rsidRDefault="00BE533E"/>
    <w:p w:rsidR="00BE533E" w:rsidRPr="00FD12FF" w:rsidRDefault="00BE533E" w:rsidP="00BE533E">
      <w:pPr>
        <w:jc w:val="center"/>
        <w:rPr>
          <w:b/>
          <w:sz w:val="28"/>
          <w:szCs w:val="28"/>
        </w:rPr>
      </w:pPr>
      <w:r w:rsidRPr="00FD12FF">
        <w:rPr>
          <w:b/>
          <w:sz w:val="28"/>
          <w:szCs w:val="28"/>
        </w:rPr>
        <w:t>Scoring Tool</w:t>
      </w:r>
    </w:p>
    <w:tbl>
      <w:tblPr>
        <w:tblW w:w="4933" w:type="pct"/>
        <w:jc w:val="center"/>
        <w:tblInd w:w="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9"/>
        <w:gridCol w:w="4680"/>
        <w:gridCol w:w="601"/>
        <w:gridCol w:w="517"/>
        <w:gridCol w:w="1450"/>
      </w:tblGrid>
      <w:tr w:rsidR="00BE533E" w:rsidTr="00BE533E">
        <w:tblPrEx>
          <w:tblCellMar>
            <w:top w:w="0" w:type="dxa"/>
            <w:bottom w:w="0" w:type="dxa"/>
          </w:tblCellMar>
        </w:tblPrEx>
        <w:trPr>
          <w:trHeight w:val="602"/>
          <w:jc w:val="center"/>
        </w:trPr>
        <w:tc>
          <w:tcPr>
            <w:tcW w:w="5000" w:type="pct"/>
            <w:gridSpan w:val="5"/>
            <w:shd w:val="clear" w:color="auto" w:fill="FFCC00"/>
            <w:vAlign w:val="center"/>
          </w:tcPr>
          <w:p w:rsidR="00BE533E" w:rsidRDefault="00BE533E" w:rsidP="00BE533E">
            <w:pPr>
              <w:jc w:val="center"/>
              <w:rPr>
                <w:rFonts w:cs="Arial"/>
                <w:b/>
              </w:rPr>
            </w:pPr>
            <w:r>
              <w:rPr>
                <w:rFonts w:cs="Arial"/>
                <w:b/>
              </w:rPr>
              <w:t xml:space="preserve">2008/2009 NIMS Implementation Objective </w:t>
            </w:r>
          </w:p>
          <w:p w:rsidR="00BE533E" w:rsidRDefault="00BE533E" w:rsidP="00BE533E">
            <w:pPr>
              <w:jc w:val="center"/>
            </w:pPr>
            <w:r>
              <w:rPr>
                <w:rFonts w:cs="Arial"/>
                <w:b/>
              </w:rPr>
              <w:t>Command and Management</w:t>
            </w:r>
          </w:p>
        </w:tc>
      </w:tr>
      <w:tr w:rsidR="00BE533E" w:rsidTr="00DC7214">
        <w:tblPrEx>
          <w:tblCellMar>
            <w:top w:w="0" w:type="dxa"/>
            <w:bottom w:w="0" w:type="dxa"/>
          </w:tblCellMar>
        </w:tblPrEx>
        <w:trPr>
          <w:trHeight w:val="323"/>
          <w:jc w:val="center"/>
        </w:trPr>
        <w:tc>
          <w:tcPr>
            <w:tcW w:w="852" w:type="pct"/>
            <w:shd w:val="clear" w:color="auto" w:fill="CCCCCC"/>
            <w:vAlign w:val="center"/>
          </w:tcPr>
          <w:p w:rsidR="00BE533E" w:rsidRPr="00BA11F2" w:rsidRDefault="00DC7214" w:rsidP="00BE533E">
            <w:pPr>
              <w:jc w:val="center"/>
              <w:rPr>
                <w:rFonts w:cs="Arial"/>
                <w:b/>
                <w:sz w:val="20"/>
              </w:rPr>
            </w:pPr>
            <w:r w:rsidRPr="00BA11F2">
              <w:rPr>
                <w:rFonts w:cs="Arial"/>
                <w:b/>
                <w:sz w:val="20"/>
              </w:rPr>
              <w:t>CEMP Capability</w:t>
            </w:r>
          </w:p>
        </w:tc>
        <w:tc>
          <w:tcPr>
            <w:tcW w:w="2678" w:type="pct"/>
            <w:shd w:val="clear" w:color="auto" w:fill="CCCCCC"/>
            <w:vAlign w:val="center"/>
          </w:tcPr>
          <w:p w:rsidR="00BE533E" w:rsidRPr="00BA11F2" w:rsidRDefault="00230A50" w:rsidP="00BE533E">
            <w:pPr>
              <w:jc w:val="center"/>
              <w:rPr>
                <w:rFonts w:cs="Arial"/>
                <w:b/>
                <w:sz w:val="20"/>
              </w:rPr>
            </w:pPr>
            <w:r>
              <w:rPr>
                <w:rFonts w:cs="Arial"/>
                <w:b/>
                <w:sz w:val="20"/>
              </w:rPr>
              <w:t>Implementation Question</w:t>
            </w:r>
          </w:p>
        </w:tc>
        <w:tc>
          <w:tcPr>
            <w:tcW w:w="344" w:type="pct"/>
            <w:shd w:val="clear" w:color="auto" w:fill="CCCCCC"/>
            <w:vAlign w:val="center"/>
          </w:tcPr>
          <w:p w:rsidR="00BE533E" w:rsidRPr="00BA11F2" w:rsidRDefault="00DC7214" w:rsidP="00BE533E">
            <w:pPr>
              <w:jc w:val="center"/>
              <w:rPr>
                <w:rFonts w:cs="Arial"/>
                <w:b/>
                <w:sz w:val="20"/>
              </w:rPr>
            </w:pPr>
            <w:r w:rsidRPr="00BA11F2">
              <w:rPr>
                <w:rFonts w:cs="Arial"/>
                <w:b/>
                <w:sz w:val="20"/>
              </w:rPr>
              <w:t>Yes</w:t>
            </w:r>
          </w:p>
        </w:tc>
        <w:tc>
          <w:tcPr>
            <w:tcW w:w="296" w:type="pct"/>
            <w:shd w:val="clear" w:color="auto" w:fill="CCCCCC"/>
            <w:vAlign w:val="center"/>
          </w:tcPr>
          <w:p w:rsidR="00BE533E" w:rsidRPr="00BA11F2" w:rsidRDefault="00DC7214" w:rsidP="00BE533E">
            <w:pPr>
              <w:jc w:val="center"/>
              <w:rPr>
                <w:rFonts w:cs="Arial"/>
                <w:b/>
                <w:sz w:val="20"/>
              </w:rPr>
            </w:pPr>
            <w:r>
              <w:rPr>
                <w:rFonts w:cs="Arial"/>
                <w:b/>
                <w:sz w:val="20"/>
              </w:rPr>
              <w:t>No</w:t>
            </w:r>
          </w:p>
        </w:tc>
        <w:tc>
          <w:tcPr>
            <w:tcW w:w="830" w:type="pct"/>
            <w:shd w:val="clear" w:color="auto" w:fill="CCCCCC"/>
            <w:vAlign w:val="center"/>
          </w:tcPr>
          <w:p w:rsidR="00BE533E" w:rsidRPr="00BA11F2" w:rsidRDefault="00DC7214" w:rsidP="00BE533E">
            <w:pPr>
              <w:jc w:val="center"/>
              <w:rPr>
                <w:rFonts w:cs="Arial"/>
                <w:b/>
                <w:sz w:val="20"/>
              </w:rPr>
            </w:pPr>
            <w:r w:rsidRPr="00BA11F2">
              <w:rPr>
                <w:rFonts w:cs="Arial"/>
                <w:b/>
                <w:sz w:val="20"/>
              </w:rPr>
              <w:t>No</w:t>
            </w:r>
            <w:r>
              <w:rPr>
                <w:rFonts w:cs="Arial"/>
                <w:b/>
                <w:sz w:val="20"/>
              </w:rPr>
              <w:t>, but in development</w:t>
            </w:r>
          </w:p>
        </w:tc>
      </w:tr>
      <w:tr w:rsidR="00BE533E" w:rsidTr="00DC7214">
        <w:tblPrEx>
          <w:tblCellMar>
            <w:top w:w="0" w:type="dxa"/>
            <w:bottom w:w="0" w:type="dxa"/>
          </w:tblCellMar>
        </w:tblPrEx>
        <w:trPr>
          <w:trHeight w:val="440"/>
          <w:jc w:val="center"/>
        </w:trPr>
        <w:tc>
          <w:tcPr>
            <w:tcW w:w="852" w:type="pct"/>
            <w:vAlign w:val="center"/>
          </w:tcPr>
          <w:p w:rsidR="00BE533E" w:rsidRPr="00E314B2" w:rsidRDefault="00DC7214" w:rsidP="00DC7214">
            <w:pPr>
              <w:jc w:val="center"/>
              <w:rPr>
                <w:rFonts w:cs="Arial"/>
                <w:sz w:val="20"/>
              </w:rPr>
            </w:pPr>
            <w:r w:rsidRPr="00AC378D">
              <w:rPr>
                <w:rFonts w:cs="Arial"/>
                <w:sz w:val="20"/>
              </w:rPr>
              <w:t>1.8</w:t>
            </w:r>
          </w:p>
        </w:tc>
        <w:tc>
          <w:tcPr>
            <w:tcW w:w="2678" w:type="pct"/>
            <w:vAlign w:val="center"/>
          </w:tcPr>
          <w:p w:rsidR="00BE533E" w:rsidRPr="00BA11F2" w:rsidRDefault="00DC7214" w:rsidP="00DC7214">
            <w:pPr>
              <w:rPr>
                <w:rFonts w:cs="Arial"/>
                <w:b/>
                <w:sz w:val="20"/>
              </w:rPr>
            </w:pPr>
            <w:r>
              <w:rPr>
                <w:rFonts w:cs="Arial"/>
                <w:sz w:val="20"/>
              </w:rPr>
              <w:t>Does the EOP define the process to manage all emergency incidents, exercises, and preplanned (recurring/special) events in accordance with ICS organizational structures, doctrine, and procedures, as defined in NIMS?</w:t>
            </w:r>
          </w:p>
        </w:tc>
        <w:bookmarkStart w:id="83" w:name="NIMSck5aYes"/>
        <w:tc>
          <w:tcPr>
            <w:tcW w:w="344" w:type="pct"/>
            <w:vAlign w:val="center"/>
          </w:tcPr>
          <w:p w:rsidR="00BE533E" w:rsidRPr="00BA11F2" w:rsidRDefault="000A6EF6" w:rsidP="00BE533E">
            <w:pPr>
              <w:jc w:val="center"/>
              <w:rPr>
                <w:rFonts w:cs="Arial"/>
                <w:b/>
                <w:sz w:val="20"/>
              </w:rPr>
            </w:pPr>
            <w:r>
              <w:rPr>
                <w:rFonts w:cs="Arial"/>
                <w:b/>
                <w:sz w:val="20"/>
              </w:rPr>
              <w:fldChar w:fldCharType="begin">
                <w:ffData>
                  <w:name w:val="NIMSck5a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83"/>
          </w:p>
        </w:tc>
        <w:bookmarkStart w:id="84" w:name="NIMSck5aNo"/>
        <w:tc>
          <w:tcPr>
            <w:tcW w:w="296" w:type="pct"/>
            <w:vAlign w:val="center"/>
          </w:tcPr>
          <w:p w:rsidR="00BE533E" w:rsidRPr="00BA11F2" w:rsidRDefault="000A6EF6" w:rsidP="00BE533E">
            <w:pPr>
              <w:jc w:val="center"/>
              <w:rPr>
                <w:rFonts w:cs="Arial"/>
                <w:b/>
                <w:sz w:val="20"/>
              </w:rPr>
            </w:pPr>
            <w:r>
              <w:rPr>
                <w:rFonts w:cs="Arial"/>
                <w:b/>
                <w:sz w:val="20"/>
              </w:rPr>
              <w:fldChar w:fldCharType="begin">
                <w:ffData>
                  <w:name w:val="NIMSck5a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84"/>
          </w:p>
        </w:tc>
        <w:bookmarkStart w:id="85" w:name="NIMSck5aDev"/>
        <w:tc>
          <w:tcPr>
            <w:tcW w:w="830" w:type="pct"/>
            <w:vAlign w:val="center"/>
          </w:tcPr>
          <w:p w:rsidR="00BE533E" w:rsidRPr="00AC378D" w:rsidRDefault="000A6EF6" w:rsidP="00BE533E">
            <w:pPr>
              <w:jc w:val="center"/>
              <w:rPr>
                <w:rFonts w:cs="Arial"/>
                <w:sz w:val="20"/>
              </w:rPr>
            </w:pPr>
            <w:r>
              <w:rPr>
                <w:rFonts w:cs="Arial"/>
                <w:sz w:val="20"/>
              </w:rPr>
              <w:fldChar w:fldCharType="begin">
                <w:ffData>
                  <w:name w:val="NIMSck5a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85"/>
          </w:p>
        </w:tc>
      </w:tr>
      <w:tr w:rsidR="00BE533E" w:rsidTr="00DC7214">
        <w:tblPrEx>
          <w:tblCellMar>
            <w:top w:w="0" w:type="dxa"/>
            <w:bottom w:w="0" w:type="dxa"/>
          </w:tblCellMar>
        </w:tblPrEx>
        <w:trPr>
          <w:trHeight w:val="332"/>
          <w:jc w:val="center"/>
        </w:trPr>
        <w:tc>
          <w:tcPr>
            <w:tcW w:w="852" w:type="pct"/>
            <w:vAlign w:val="center"/>
          </w:tcPr>
          <w:p w:rsidR="00BE533E" w:rsidRPr="00E314B2" w:rsidRDefault="00DC7214" w:rsidP="00DC7214">
            <w:pPr>
              <w:jc w:val="center"/>
              <w:rPr>
                <w:rFonts w:cs="Arial"/>
                <w:sz w:val="20"/>
              </w:rPr>
            </w:pPr>
            <w:r w:rsidRPr="00AC378D">
              <w:rPr>
                <w:rFonts w:cs="Arial"/>
                <w:sz w:val="20"/>
              </w:rPr>
              <w:t>1.8</w:t>
            </w:r>
          </w:p>
        </w:tc>
        <w:tc>
          <w:tcPr>
            <w:tcW w:w="2678" w:type="pct"/>
            <w:vAlign w:val="center"/>
          </w:tcPr>
          <w:p w:rsidR="00BE533E" w:rsidRPr="00BA11F2" w:rsidRDefault="00DC7214" w:rsidP="00DC7214">
            <w:pPr>
              <w:rPr>
                <w:rFonts w:cs="Arial"/>
                <w:b/>
                <w:sz w:val="20"/>
              </w:rPr>
            </w:pPr>
            <w:r>
              <w:rPr>
                <w:rFonts w:cs="Arial"/>
                <w:sz w:val="20"/>
              </w:rPr>
              <w:t>Does ICS implementation include the consistent application of Incident Action Planning (IAP) and common communication plans, as appropriate?</w:t>
            </w:r>
          </w:p>
        </w:tc>
        <w:bookmarkStart w:id="86" w:name="NIMSck5bYes"/>
        <w:tc>
          <w:tcPr>
            <w:tcW w:w="344" w:type="pct"/>
            <w:vAlign w:val="center"/>
          </w:tcPr>
          <w:p w:rsidR="00BE533E" w:rsidRPr="00BA11F2" w:rsidRDefault="000A6EF6" w:rsidP="00BE533E">
            <w:pPr>
              <w:jc w:val="center"/>
              <w:rPr>
                <w:rFonts w:cs="Arial"/>
                <w:b/>
                <w:sz w:val="20"/>
              </w:rPr>
            </w:pPr>
            <w:r>
              <w:rPr>
                <w:rFonts w:cs="Arial"/>
                <w:b/>
                <w:sz w:val="20"/>
              </w:rPr>
              <w:fldChar w:fldCharType="begin">
                <w:ffData>
                  <w:name w:val="NIMSck5b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86"/>
          </w:p>
        </w:tc>
        <w:bookmarkStart w:id="87" w:name="NIMSck5bNo"/>
        <w:tc>
          <w:tcPr>
            <w:tcW w:w="296" w:type="pct"/>
            <w:vAlign w:val="center"/>
          </w:tcPr>
          <w:p w:rsidR="00BE533E" w:rsidRPr="00BA11F2" w:rsidRDefault="000A6EF6" w:rsidP="00BE533E">
            <w:pPr>
              <w:jc w:val="center"/>
              <w:rPr>
                <w:rFonts w:cs="Arial"/>
                <w:b/>
                <w:sz w:val="20"/>
              </w:rPr>
            </w:pPr>
            <w:r>
              <w:rPr>
                <w:rFonts w:cs="Arial"/>
                <w:b/>
                <w:sz w:val="20"/>
              </w:rPr>
              <w:fldChar w:fldCharType="begin">
                <w:ffData>
                  <w:name w:val="NIMSck5b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87"/>
          </w:p>
        </w:tc>
        <w:bookmarkStart w:id="88" w:name="NIMSck5bDev"/>
        <w:tc>
          <w:tcPr>
            <w:tcW w:w="830" w:type="pct"/>
            <w:vAlign w:val="center"/>
          </w:tcPr>
          <w:p w:rsidR="00BE533E" w:rsidRPr="00AC378D" w:rsidRDefault="000A6EF6" w:rsidP="00BE533E">
            <w:pPr>
              <w:jc w:val="center"/>
              <w:rPr>
                <w:rFonts w:cs="Arial"/>
                <w:sz w:val="20"/>
              </w:rPr>
            </w:pPr>
            <w:r>
              <w:rPr>
                <w:rFonts w:cs="Arial"/>
                <w:sz w:val="20"/>
              </w:rPr>
              <w:fldChar w:fldCharType="begin">
                <w:ffData>
                  <w:name w:val="NIMSck5b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88"/>
          </w:p>
        </w:tc>
      </w:tr>
      <w:tr w:rsidR="00BE533E" w:rsidTr="00DC7214">
        <w:tblPrEx>
          <w:tblCellMar>
            <w:top w:w="0" w:type="dxa"/>
            <w:bottom w:w="0" w:type="dxa"/>
          </w:tblCellMar>
        </w:tblPrEx>
        <w:trPr>
          <w:trHeight w:val="170"/>
          <w:jc w:val="center"/>
        </w:trPr>
        <w:tc>
          <w:tcPr>
            <w:tcW w:w="852" w:type="pct"/>
            <w:vAlign w:val="center"/>
          </w:tcPr>
          <w:p w:rsidR="00BE533E" w:rsidRPr="00E83E9D" w:rsidRDefault="00DC7214" w:rsidP="00DC7214">
            <w:pPr>
              <w:jc w:val="center"/>
              <w:rPr>
                <w:rFonts w:cs="Arial"/>
                <w:sz w:val="20"/>
              </w:rPr>
            </w:pPr>
            <w:r w:rsidRPr="00E83E9D">
              <w:rPr>
                <w:rFonts w:cs="Arial"/>
                <w:sz w:val="20"/>
              </w:rPr>
              <w:t>2.2</w:t>
            </w:r>
          </w:p>
        </w:tc>
        <w:tc>
          <w:tcPr>
            <w:tcW w:w="2678" w:type="pct"/>
            <w:vAlign w:val="center"/>
          </w:tcPr>
          <w:p w:rsidR="00BE533E" w:rsidRPr="00BA11F2" w:rsidRDefault="00DC7214" w:rsidP="00DC7214">
            <w:pPr>
              <w:rPr>
                <w:rFonts w:cs="Arial"/>
                <w:b/>
                <w:sz w:val="20"/>
              </w:rPr>
            </w:pPr>
            <w:r w:rsidRPr="00E83E9D">
              <w:rPr>
                <w:rFonts w:cs="Arial"/>
                <w:sz w:val="20"/>
              </w:rPr>
              <w:t>Has the facility adopted the principle of Public Information, facilitated by the use of the Joint Information System (JIS) and Joint Information Center (JIC) during and incident or event?</w:t>
            </w:r>
          </w:p>
        </w:tc>
        <w:bookmarkStart w:id="89" w:name="NIMSck5cYes"/>
        <w:tc>
          <w:tcPr>
            <w:tcW w:w="344" w:type="pct"/>
            <w:vAlign w:val="center"/>
          </w:tcPr>
          <w:p w:rsidR="00BE533E" w:rsidRPr="00BA11F2" w:rsidRDefault="000A6EF6" w:rsidP="00BE533E">
            <w:pPr>
              <w:jc w:val="center"/>
              <w:rPr>
                <w:rFonts w:cs="Arial"/>
                <w:b/>
                <w:sz w:val="20"/>
              </w:rPr>
            </w:pPr>
            <w:r>
              <w:rPr>
                <w:rFonts w:cs="Arial"/>
                <w:b/>
                <w:sz w:val="20"/>
              </w:rPr>
              <w:fldChar w:fldCharType="begin">
                <w:ffData>
                  <w:name w:val="NIMSck5c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89"/>
          </w:p>
        </w:tc>
        <w:bookmarkStart w:id="90" w:name="NIMSck5cNo"/>
        <w:tc>
          <w:tcPr>
            <w:tcW w:w="296" w:type="pct"/>
            <w:vAlign w:val="center"/>
          </w:tcPr>
          <w:p w:rsidR="00BE533E" w:rsidRPr="00BA11F2" w:rsidRDefault="000A6EF6" w:rsidP="00BE533E">
            <w:pPr>
              <w:jc w:val="center"/>
              <w:rPr>
                <w:rFonts w:cs="Arial"/>
                <w:b/>
                <w:sz w:val="20"/>
              </w:rPr>
            </w:pPr>
            <w:r>
              <w:rPr>
                <w:rFonts w:cs="Arial"/>
                <w:b/>
                <w:sz w:val="20"/>
              </w:rPr>
              <w:fldChar w:fldCharType="begin">
                <w:ffData>
                  <w:name w:val="NIMSck5c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90"/>
          </w:p>
        </w:tc>
        <w:bookmarkStart w:id="91" w:name="NIMSck5cDev"/>
        <w:tc>
          <w:tcPr>
            <w:tcW w:w="830" w:type="pct"/>
            <w:vAlign w:val="center"/>
          </w:tcPr>
          <w:p w:rsidR="00BE533E" w:rsidRPr="00E83E9D" w:rsidRDefault="000A6EF6" w:rsidP="00BE533E">
            <w:pPr>
              <w:jc w:val="center"/>
              <w:rPr>
                <w:rFonts w:cs="Arial"/>
                <w:sz w:val="20"/>
              </w:rPr>
            </w:pPr>
            <w:r>
              <w:rPr>
                <w:rFonts w:cs="Arial"/>
                <w:sz w:val="20"/>
              </w:rPr>
              <w:fldChar w:fldCharType="begin">
                <w:ffData>
                  <w:name w:val="NIMSck5c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91"/>
          </w:p>
        </w:tc>
      </w:tr>
      <w:tr w:rsidR="00BE533E" w:rsidTr="00DC7214">
        <w:tblPrEx>
          <w:tblCellMar>
            <w:top w:w="0" w:type="dxa"/>
            <w:bottom w:w="0" w:type="dxa"/>
          </w:tblCellMar>
        </w:tblPrEx>
        <w:trPr>
          <w:trHeight w:val="287"/>
          <w:jc w:val="center"/>
        </w:trPr>
        <w:tc>
          <w:tcPr>
            <w:tcW w:w="852" w:type="pct"/>
            <w:vAlign w:val="center"/>
          </w:tcPr>
          <w:p w:rsidR="00BE533E" w:rsidRPr="00E83E9D" w:rsidRDefault="00DC7214" w:rsidP="00DC7214">
            <w:pPr>
              <w:jc w:val="center"/>
              <w:rPr>
                <w:rFonts w:cs="Arial"/>
                <w:sz w:val="20"/>
              </w:rPr>
            </w:pPr>
            <w:r w:rsidRPr="00E83E9D">
              <w:rPr>
                <w:rFonts w:cs="Arial"/>
                <w:sz w:val="20"/>
              </w:rPr>
              <w:t>2.2</w:t>
            </w:r>
          </w:p>
        </w:tc>
        <w:tc>
          <w:tcPr>
            <w:tcW w:w="2678" w:type="pct"/>
            <w:vAlign w:val="center"/>
          </w:tcPr>
          <w:p w:rsidR="00BE533E" w:rsidRPr="00BA11F2" w:rsidRDefault="00DC7214" w:rsidP="00DC7214">
            <w:pPr>
              <w:rPr>
                <w:rFonts w:cs="Arial"/>
                <w:b/>
                <w:sz w:val="20"/>
              </w:rPr>
            </w:pPr>
            <w:r w:rsidRPr="00E83E9D">
              <w:rPr>
                <w:rFonts w:cs="Arial"/>
                <w:sz w:val="20"/>
              </w:rPr>
              <w:t>Does the facility ensure that Public Information procedures and processes gather, verify, coordinate, and disseminate information during an incident or event?</w:t>
            </w:r>
          </w:p>
        </w:tc>
        <w:bookmarkStart w:id="92" w:name="NIMSck5dYes"/>
        <w:tc>
          <w:tcPr>
            <w:tcW w:w="344" w:type="pct"/>
            <w:vAlign w:val="center"/>
          </w:tcPr>
          <w:p w:rsidR="00BE533E" w:rsidRPr="00BA11F2" w:rsidRDefault="000A6EF6" w:rsidP="00BE533E">
            <w:pPr>
              <w:jc w:val="center"/>
              <w:rPr>
                <w:rFonts w:cs="Arial"/>
                <w:b/>
                <w:sz w:val="20"/>
              </w:rPr>
            </w:pPr>
            <w:r>
              <w:rPr>
                <w:rFonts w:cs="Arial"/>
                <w:b/>
                <w:sz w:val="20"/>
              </w:rPr>
              <w:fldChar w:fldCharType="begin">
                <w:ffData>
                  <w:name w:val="NIMSck5dYes"/>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92"/>
          </w:p>
        </w:tc>
        <w:bookmarkStart w:id="93" w:name="NIMSck5dNo"/>
        <w:tc>
          <w:tcPr>
            <w:tcW w:w="296" w:type="pct"/>
            <w:vAlign w:val="center"/>
          </w:tcPr>
          <w:p w:rsidR="00BE533E" w:rsidRPr="00BA11F2" w:rsidRDefault="000A6EF6" w:rsidP="00BE533E">
            <w:pPr>
              <w:jc w:val="center"/>
              <w:rPr>
                <w:rFonts w:cs="Arial"/>
                <w:b/>
                <w:sz w:val="20"/>
              </w:rPr>
            </w:pPr>
            <w:r>
              <w:rPr>
                <w:rFonts w:cs="Arial"/>
                <w:b/>
                <w:sz w:val="20"/>
              </w:rPr>
              <w:fldChar w:fldCharType="begin">
                <w:ffData>
                  <w:name w:val="NIMSck5dNo"/>
                  <w:enabled/>
                  <w:calcOnExit w:val="0"/>
                  <w:entryMacro w:val="EnterCapabilityScoreClick"/>
                  <w:exitMacro w:val="CapabilityScoreClick"/>
                  <w:checkBox>
                    <w:sizeAuto/>
                    <w:default w:val="0"/>
                  </w:checkBox>
                </w:ffData>
              </w:fldChar>
            </w:r>
            <w:r>
              <w:rPr>
                <w:rFonts w:cs="Arial"/>
                <w:b/>
                <w:sz w:val="20"/>
              </w:rPr>
              <w:instrText xml:space="preserve"> FORMCHECKBOX </w:instrText>
            </w:r>
            <w:r w:rsidR="00725144" w:rsidRPr="000A6EF6">
              <w:rPr>
                <w:rFonts w:cs="Arial"/>
                <w:b/>
                <w:sz w:val="20"/>
              </w:rPr>
            </w:r>
            <w:r>
              <w:rPr>
                <w:rFonts w:cs="Arial"/>
                <w:b/>
                <w:sz w:val="20"/>
              </w:rPr>
              <w:fldChar w:fldCharType="end"/>
            </w:r>
            <w:bookmarkEnd w:id="93"/>
          </w:p>
        </w:tc>
        <w:bookmarkStart w:id="94" w:name="NIMSck5dDev"/>
        <w:tc>
          <w:tcPr>
            <w:tcW w:w="830" w:type="pct"/>
            <w:vAlign w:val="center"/>
          </w:tcPr>
          <w:p w:rsidR="00BE533E" w:rsidRPr="00E83E9D" w:rsidRDefault="000A6EF6" w:rsidP="00BE533E">
            <w:pPr>
              <w:jc w:val="center"/>
              <w:rPr>
                <w:rFonts w:cs="Arial"/>
                <w:sz w:val="20"/>
              </w:rPr>
            </w:pPr>
            <w:r>
              <w:rPr>
                <w:rFonts w:cs="Arial"/>
                <w:sz w:val="20"/>
              </w:rPr>
              <w:fldChar w:fldCharType="begin">
                <w:ffData>
                  <w:name w:val="NIMSck5dDev"/>
                  <w:enabled/>
                  <w:calcOnExit w:val="0"/>
                  <w:entryMacro w:val="EnterCapabilityScoreClick"/>
                  <w:exitMacro w:val="CapabilityScoreClick"/>
                  <w:checkBox>
                    <w:sizeAuto/>
                    <w:default w:val="0"/>
                  </w:checkBox>
                </w:ffData>
              </w:fldChar>
            </w:r>
            <w:r>
              <w:rPr>
                <w:rFonts w:cs="Arial"/>
                <w:sz w:val="20"/>
              </w:rPr>
              <w:instrText xml:space="preserve"> FORMCHECKBOX </w:instrText>
            </w:r>
            <w:r w:rsidR="00725144" w:rsidRPr="000A6EF6">
              <w:rPr>
                <w:rFonts w:cs="Arial"/>
                <w:sz w:val="20"/>
              </w:rPr>
            </w:r>
            <w:r>
              <w:rPr>
                <w:rFonts w:cs="Arial"/>
                <w:sz w:val="20"/>
              </w:rPr>
              <w:fldChar w:fldCharType="end"/>
            </w:r>
            <w:bookmarkEnd w:id="94"/>
          </w:p>
        </w:tc>
      </w:tr>
      <w:tr w:rsidR="00BE533E" w:rsidTr="00DC7214">
        <w:tblPrEx>
          <w:tblCellMar>
            <w:top w:w="0" w:type="dxa"/>
            <w:bottom w:w="0" w:type="dxa"/>
          </w:tblCellMar>
        </w:tblPrEx>
        <w:trPr>
          <w:trHeight w:val="1727"/>
          <w:jc w:val="center"/>
        </w:trPr>
        <w:tc>
          <w:tcPr>
            <w:tcW w:w="852" w:type="pct"/>
          </w:tcPr>
          <w:p w:rsidR="00BE533E" w:rsidRPr="00A2427A" w:rsidRDefault="00BE533E" w:rsidP="00BE533E">
            <w:pPr>
              <w:rPr>
                <w:rFonts w:cs="Arial"/>
              </w:rPr>
            </w:pPr>
            <w:r w:rsidRPr="00A2427A">
              <w:rPr>
                <w:rFonts w:cs="Arial"/>
              </w:rPr>
              <w:t>Comments:</w:t>
            </w:r>
          </w:p>
        </w:tc>
        <w:bookmarkStart w:id="95" w:name="NIMStxt5"/>
        <w:tc>
          <w:tcPr>
            <w:tcW w:w="4148" w:type="pct"/>
            <w:gridSpan w:val="4"/>
          </w:tcPr>
          <w:p w:rsidR="00BE533E" w:rsidRPr="00A2427A" w:rsidRDefault="00050D68" w:rsidP="00BE533E">
            <w:pPr>
              <w:rPr>
                <w:rFonts w:cs="Arial"/>
              </w:rPr>
            </w:pPr>
            <w:r>
              <w:rPr>
                <w:rFonts w:cs="Arial"/>
              </w:rPr>
              <w:fldChar w:fldCharType="begin">
                <w:ffData>
                  <w:name w:val="NIMStxt5"/>
                  <w:enabled/>
                  <w:calcOnExit w:val="0"/>
                  <w:textInput>
                    <w:format w:val="First capital"/>
                  </w:textInput>
                </w:ffData>
              </w:fldChar>
            </w:r>
            <w:r>
              <w:rPr>
                <w:rFonts w:cs="Arial"/>
              </w:rPr>
              <w:instrText xml:space="preserve"> FORMTEXT </w:instrText>
            </w:r>
            <w:r w:rsidR="00725144" w:rsidRPr="00050D68">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95"/>
          </w:p>
        </w:tc>
      </w:tr>
    </w:tbl>
    <w:p w:rsidR="00BE533E" w:rsidRDefault="00BE533E"/>
    <w:p w:rsidR="001353D3" w:rsidRDefault="001353D3"/>
    <w:sectPr w:rsidR="001353D3" w:rsidSect="00FD12FF">
      <w:headerReference w:type="default" r:id="rId9"/>
      <w:footerReference w:type="default" r:id="rId10"/>
      <w:footerReference w:type="first" r:id="rId11"/>
      <w:pgSz w:w="12240" w:h="15840" w:code="1"/>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471" w:rsidRDefault="00C04471">
      <w:r>
        <w:separator/>
      </w:r>
    </w:p>
  </w:endnote>
  <w:endnote w:type="continuationSeparator" w:id="1">
    <w:p w:rsidR="00C04471" w:rsidRDefault="00C044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465" w:rsidRDefault="00E83465">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C2375">
      <w:rPr>
        <w:rStyle w:val="PageNumber"/>
        <w:noProof/>
      </w:rPr>
      <w:t>2</w:t>
    </w:r>
    <w:r>
      <w:rPr>
        <w:rStyle w:val="PageNumber"/>
      </w:rPr>
      <w:fldChar w:fldCharType="end"/>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465" w:rsidRDefault="00E83465">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471" w:rsidRDefault="00C04471">
      <w:r>
        <w:separator/>
      </w:r>
    </w:p>
  </w:footnote>
  <w:footnote w:type="continuationSeparator" w:id="1">
    <w:p w:rsidR="00C04471" w:rsidRDefault="00C044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465" w:rsidRPr="00E266BB" w:rsidRDefault="00E83465" w:rsidP="00FD12FF">
    <w:pPr>
      <w:pStyle w:val="Header"/>
      <w:rPr>
        <w:sz w:val="18"/>
        <w:szCs w:val="18"/>
      </w:rPr>
    </w:pPr>
    <w:r>
      <w:rPr>
        <w:sz w:val="18"/>
        <w:szCs w:val="18"/>
      </w:rPr>
      <w:t>VHA CEMP Analysis NIMS Scoring Tool</w:t>
    </w:r>
    <w:r>
      <w:rPr>
        <w:sz w:val="18"/>
        <w:szCs w:val="18"/>
      </w:rPr>
      <w:tab/>
    </w:r>
    <w:r>
      <w:rPr>
        <w:sz w:val="18"/>
        <w:szCs w:val="18"/>
      </w:rPr>
      <w:tab/>
      <w:t>For Official Use Only</w:t>
    </w:r>
  </w:p>
  <w:p w:rsidR="00E83465" w:rsidRDefault="00E834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70015"/>
    <w:multiLevelType w:val="multilevel"/>
    <w:tmpl w:val="DCCAD03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ocumentProtection w:edit="forms" w:enforcement="1" w:cryptProviderType="rsaFull" w:cryptAlgorithmClass="hash" w:cryptAlgorithmType="typeAny" w:cryptAlgorithmSid="4" w:cryptSpinCount="50000" w:hash="C1MgcNPBTt/tyQ2GU4WA7lp+Hhg=" w:salt="pp7iLmQPj+QZaHYXs9MJJg=="/>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E533E"/>
    <w:rsid w:val="00050D68"/>
    <w:rsid w:val="000A6EF6"/>
    <w:rsid w:val="000B395D"/>
    <w:rsid w:val="000C4191"/>
    <w:rsid w:val="001353D3"/>
    <w:rsid w:val="00195B81"/>
    <w:rsid w:val="0022310C"/>
    <w:rsid w:val="00230A50"/>
    <w:rsid w:val="00290FFB"/>
    <w:rsid w:val="002C2375"/>
    <w:rsid w:val="00352A3B"/>
    <w:rsid w:val="00411853"/>
    <w:rsid w:val="0043683E"/>
    <w:rsid w:val="004534C0"/>
    <w:rsid w:val="00483E6F"/>
    <w:rsid w:val="004A504D"/>
    <w:rsid w:val="004D77AF"/>
    <w:rsid w:val="00575802"/>
    <w:rsid w:val="005A2B3B"/>
    <w:rsid w:val="005D26C5"/>
    <w:rsid w:val="00656906"/>
    <w:rsid w:val="00683EE2"/>
    <w:rsid w:val="007141EC"/>
    <w:rsid w:val="00725144"/>
    <w:rsid w:val="00741CEA"/>
    <w:rsid w:val="00782421"/>
    <w:rsid w:val="00873623"/>
    <w:rsid w:val="00937772"/>
    <w:rsid w:val="00937AC7"/>
    <w:rsid w:val="009B74CB"/>
    <w:rsid w:val="00AC6403"/>
    <w:rsid w:val="00AE5066"/>
    <w:rsid w:val="00B12C42"/>
    <w:rsid w:val="00B2331F"/>
    <w:rsid w:val="00B43307"/>
    <w:rsid w:val="00B809A8"/>
    <w:rsid w:val="00BE533E"/>
    <w:rsid w:val="00BF4EE6"/>
    <w:rsid w:val="00C04471"/>
    <w:rsid w:val="00C559D6"/>
    <w:rsid w:val="00C67C20"/>
    <w:rsid w:val="00D16D3B"/>
    <w:rsid w:val="00D966BB"/>
    <w:rsid w:val="00D97A94"/>
    <w:rsid w:val="00DA0166"/>
    <w:rsid w:val="00DB528A"/>
    <w:rsid w:val="00DC1BA3"/>
    <w:rsid w:val="00DC7214"/>
    <w:rsid w:val="00DF4169"/>
    <w:rsid w:val="00E83465"/>
    <w:rsid w:val="00F36CD5"/>
    <w:rsid w:val="00F71551"/>
    <w:rsid w:val="00FD1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BE533E"/>
    <w:rPr>
      <w:rFonts w:ascii="Arial" w:hAnsi="Arial"/>
      <w:sz w:val="24"/>
    </w:rPr>
  </w:style>
  <w:style w:type="paragraph" w:styleId="Heading1">
    <w:name w:val="heading 1"/>
    <w:basedOn w:val="Normal"/>
    <w:next w:val="Normal"/>
    <w:link w:val="Heading1Char"/>
    <w:qFormat/>
    <w:rsid w:val="00BE533E"/>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D26C5"/>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D26C5"/>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5D26C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5D26C5"/>
    <w:pPr>
      <w:numPr>
        <w:ilvl w:val="4"/>
        <w:numId w:val="1"/>
      </w:numPr>
      <w:spacing w:before="240" w:after="60"/>
      <w:outlineLvl w:val="4"/>
    </w:pPr>
    <w:rPr>
      <w:b/>
      <w:bCs/>
      <w:i/>
      <w:iCs/>
      <w:sz w:val="26"/>
      <w:szCs w:val="26"/>
    </w:rPr>
  </w:style>
  <w:style w:type="paragraph" w:styleId="Heading6">
    <w:name w:val="heading 6"/>
    <w:basedOn w:val="Normal"/>
    <w:next w:val="Normal"/>
    <w:qFormat/>
    <w:rsid w:val="005D26C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5D26C5"/>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5D26C5"/>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5D26C5"/>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BE533E"/>
    <w:rPr>
      <w:rFonts w:ascii="Arial" w:hAnsi="Arial" w:cs="Arial"/>
      <w:b/>
      <w:bCs/>
      <w:kern w:val="32"/>
      <w:sz w:val="32"/>
      <w:szCs w:val="32"/>
      <w:lang w:val="en-US" w:eastAsia="en-US" w:bidi="ar-SA"/>
    </w:rPr>
  </w:style>
  <w:style w:type="paragraph" w:styleId="TOC1">
    <w:name w:val="toc 1"/>
    <w:basedOn w:val="Normal"/>
    <w:next w:val="Normal"/>
    <w:autoRedefine/>
    <w:semiHidden/>
    <w:rsid w:val="005D26C5"/>
  </w:style>
  <w:style w:type="character" w:styleId="Hyperlink">
    <w:name w:val="Hyperlink"/>
    <w:basedOn w:val="DefaultParagraphFont"/>
    <w:rsid w:val="005D26C5"/>
    <w:rPr>
      <w:color w:val="0000FF"/>
      <w:u w:val="single"/>
    </w:rPr>
  </w:style>
  <w:style w:type="paragraph" w:styleId="Header">
    <w:name w:val="header"/>
    <w:basedOn w:val="Normal"/>
    <w:rsid w:val="00FD12FF"/>
    <w:pPr>
      <w:tabs>
        <w:tab w:val="center" w:pos="4320"/>
        <w:tab w:val="right" w:pos="8640"/>
      </w:tabs>
    </w:pPr>
  </w:style>
  <w:style w:type="paragraph" w:styleId="Footer">
    <w:name w:val="footer"/>
    <w:basedOn w:val="Normal"/>
    <w:rsid w:val="00FD12FF"/>
    <w:pPr>
      <w:tabs>
        <w:tab w:val="center" w:pos="4320"/>
        <w:tab w:val="right" w:pos="8640"/>
      </w:tabs>
    </w:pPr>
  </w:style>
  <w:style w:type="character" w:styleId="PageNumber">
    <w:name w:val="page number"/>
    <w:basedOn w:val="DefaultParagraphFont"/>
    <w:rsid w:val="00FD12FF"/>
  </w:style>
  <w:style w:type="paragraph" w:styleId="BalloonText">
    <w:name w:val="Balloon Text"/>
    <w:basedOn w:val="Normal"/>
    <w:semiHidden/>
    <w:rsid w:val="00C55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7111</CharactersWithSpaces>
  <SharedDoc>false</SharedDoc>
  <HLinks>
    <vt:vector size="36" baseType="variant">
      <vt:variant>
        <vt:i4>1376310</vt:i4>
      </vt:variant>
      <vt:variant>
        <vt:i4>32</vt:i4>
      </vt:variant>
      <vt:variant>
        <vt:i4>0</vt:i4>
      </vt:variant>
      <vt:variant>
        <vt:i4>5</vt:i4>
      </vt:variant>
      <vt:variant>
        <vt:lpwstr/>
      </vt:variant>
      <vt:variant>
        <vt:lpwstr>_Toc213141332</vt:lpwstr>
      </vt:variant>
      <vt:variant>
        <vt:i4>1376310</vt:i4>
      </vt:variant>
      <vt:variant>
        <vt:i4>26</vt:i4>
      </vt:variant>
      <vt:variant>
        <vt:i4>0</vt:i4>
      </vt:variant>
      <vt:variant>
        <vt:i4>5</vt:i4>
      </vt:variant>
      <vt:variant>
        <vt:lpwstr/>
      </vt:variant>
      <vt:variant>
        <vt:lpwstr>_Toc213141331</vt:lpwstr>
      </vt:variant>
      <vt:variant>
        <vt:i4>1376310</vt:i4>
      </vt:variant>
      <vt:variant>
        <vt:i4>20</vt:i4>
      </vt:variant>
      <vt:variant>
        <vt:i4>0</vt:i4>
      </vt:variant>
      <vt:variant>
        <vt:i4>5</vt:i4>
      </vt:variant>
      <vt:variant>
        <vt:lpwstr/>
      </vt:variant>
      <vt:variant>
        <vt:lpwstr>_Toc213141330</vt:lpwstr>
      </vt:variant>
      <vt:variant>
        <vt:i4>1310774</vt:i4>
      </vt:variant>
      <vt:variant>
        <vt:i4>14</vt:i4>
      </vt:variant>
      <vt:variant>
        <vt:i4>0</vt:i4>
      </vt:variant>
      <vt:variant>
        <vt:i4>5</vt:i4>
      </vt:variant>
      <vt:variant>
        <vt:lpwstr/>
      </vt:variant>
      <vt:variant>
        <vt:lpwstr>_Toc213141329</vt:lpwstr>
      </vt:variant>
      <vt:variant>
        <vt:i4>1310774</vt:i4>
      </vt:variant>
      <vt:variant>
        <vt:i4>8</vt:i4>
      </vt:variant>
      <vt:variant>
        <vt:i4>0</vt:i4>
      </vt:variant>
      <vt:variant>
        <vt:i4>5</vt:i4>
      </vt:variant>
      <vt:variant>
        <vt:lpwstr/>
      </vt:variant>
      <vt:variant>
        <vt:lpwstr>_Toc213141328</vt:lpwstr>
      </vt:variant>
      <vt:variant>
        <vt:i4>1310774</vt:i4>
      </vt:variant>
      <vt:variant>
        <vt:i4>2</vt:i4>
      </vt:variant>
      <vt:variant>
        <vt:i4>0</vt:i4>
      </vt:variant>
      <vt:variant>
        <vt:i4>5</vt:i4>
      </vt:variant>
      <vt:variant>
        <vt:lpwstr/>
      </vt:variant>
      <vt:variant>
        <vt:lpwstr>_Toc213141327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Savageau</dc:creator>
  <cp:keywords/>
  <dc:description/>
  <cp:lastModifiedBy>vhamocphiffj</cp:lastModifiedBy>
  <cp:revision>1</cp:revision>
  <dcterms:created xsi:type="dcterms:W3CDTF">2009-02-19T20:41:00Z</dcterms:created>
  <dcterms:modified xsi:type="dcterms:W3CDTF">2009-02-19T20:41:00Z</dcterms:modified>
</cp:coreProperties>
</file>