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FB1" w:rsidRPr="002C38C2" w:rsidRDefault="00145019" w:rsidP="00E7243F">
      <w:pPr>
        <w:pStyle w:val="Heading1"/>
      </w:pPr>
      <w:r w:rsidRPr="002C38C2">
        <w:t>Course Outline  -  SRH Introductory Java</w:t>
      </w:r>
    </w:p>
    <w:p w:rsidR="00145019" w:rsidRPr="002C38C2" w:rsidRDefault="00145019" w:rsidP="00145019">
      <w:r w:rsidRPr="002C38C2">
        <w:t>Jason Burks – jason.burks@noaa.gov</w:t>
      </w:r>
    </w:p>
    <w:p w:rsidR="00145019" w:rsidRPr="002C38C2" w:rsidRDefault="00145019" w:rsidP="00145019">
      <w:r w:rsidRPr="002C38C2">
        <w:t>Eric Holweg – eric.holweg@noaa.gov</w:t>
      </w:r>
    </w:p>
    <w:p w:rsidR="00215FB1" w:rsidRPr="002C38C2" w:rsidRDefault="00215FB1">
      <w:pPr>
        <w:tabs>
          <w:tab w:val="left" w:pos="1800"/>
        </w:tabs>
      </w:pPr>
    </w:p>
    <w:p w:rsidR="00BE6AF7" w:rsidRPr="002C38C2" w:rsidRDefault="00145019">
      <w:pPr>
        <w:tabs>
          <w:tab w:val="left" w:pos="1800"/>
        </w:tabs>
      </w:pPr>
      <w:r w:rsidRPr="002C38C2">
        <w:t>*** PRIOR TO FIRST CLASS</w:t>
      </w:r>
      <w:r w:rsidR="00BE6AF7" w:rsidRPr="002C38C2">
        <w:t xml:space="preserve"> ***</w:t>
      </w:r>
      <w:r w:rsidRPr="002C38C2">
        <w:t xml:space="preserve"> </w:t>
      </w:r>
    </w:p>
    <w:p w:rsidR="00145019" w:rsidRPr="002C38C2" w:rsidRDefault="00145019" w:rsidP="00BE6AF7">
      <w:pPr>
        <w:tabs>
          <w:tab w:val="left" w:pos="1800"/>
        </w:tabs>
        <w:ind w:left="360"/>
      </w:pPr>
      <w:r w:rsidRPr="002C38C2">
        <w:t xml:space="preserve">NETBEANS </w:t>
      </w:r>
      <w:r w:rsidR="00872C8B" w:rsidRPr="002C38C2">
        <w:t>6.0</w:t>
      </w:r>
      <w:r w:rsidRPr="002C38C2">
        <w:t xml:space="preserve"> must be installed on student’</w:t>
      </w:r>
      <w:r w:rsidR="00BE6AF7" w:rsidRPr="002C38C2">
        <w:t>s computer.</w:t>
      </w:r>
    </w:p>
    <w:p w:rsidR="00BE6AF7" w:rsidRPr="002C38C2" w:rsidRDefault="00BE6AF7" w:rsidP="00BE6AF7">
      <w:pPr>
        <w:tabs>
          <w:tab w:val="left" w:pos="1800"/>
        </w:tabs>
        <w:ind w:left="360"/>
      </w:pPr>
      <w:r w:rsidRPr="002C38C2">
        <w:t xml:space="preserve">JDK 6u3 with NetBeans IDE </w:t>
      </w:r>
      <w:r w:rsidR="00872C8B" w:rsidRPr="002C38C2">
        <w:t>6.0</w:t>
      </w:r>
      <w:r w:rsidRPr="002C38C2">
        <w:t xml:space="preserve"> Bundle available from </w:t>
      </w:r>
      <w:r w:rsidR="002C38C2" w:rsidRPr="002C38C2">
        <w:t xml:space="preserve">SRH </w:t>
      </w:r>
      <w:r w:rsidRPr="002C38C2">
        <w:t>Java Sharepoint Site</w:t>
      </w:r>
    </w:p>
    <w:p w:rsidR="00145019" w:rsidRPr="002C38C2" w:rsidRDefault="00145019">
      <w:pPr>
        <w:tabs>
          <w:tab w:val="left" w:pos="1800"/>
        </w:tabs>
      </w:pPr>
    </w:p>
    <w:tbl>
      <w:tblPr>
        <w:tblW w:w="10735" w:type="dxa"/>
        <w:tblBorders>
          <w:top w:val="double" w:sz="6" w:space="0" w:color="5F5F5F"/>
          <w:bottom w:val="double" w:sz="6" w:space="0" w:color="5F5F5F"/>
          <w:insideH w:val="double" w:sz="6" w:space="0" w:color="5F5F5F"/>
        </w:tblBorders>
        <w:tblCellMar>
          <w:top w:w="115" w:type="dxa"/>
          <w:left w:w="115" w:type="dxa"/>
          <w:bottom w:w="29" w:type="dxa"/>
          <w:right w:w="115" w:type="dxa"/>
        </w:tblCellMar>
        <w:tblLook w:val="0000"/>
      </w:tblPr>
      <w:tblGrid>
        <w:gridCol w:w="2794"/>
        <w:gridCol w:w="4701"/>
        <w:gridCol w:w="3240"/>
      </w:tblGrid>
      <w:tr w:rsidR="00215FB1" w:rsidRPr="002C38C2" w:rsidTr="00C02F8F">
        <w:trPr>
          <w:trHeight w:val="864"/>
        </w:trPr>
        <w:tc>
          <w:tcPr>
            <w:tcW w:w="2794" w:type="dxa"/>
          </w:tcPr>
          <w:p w:rsidR="00215FB1" w:rsidRPr="002C38C2" w:rsidRDefault="00145019" w:rsidP="00145019">
            <w:pPr>
              <w:pStyle w:val="Heading2"/>
            </w:pPr>
            <w:r w:rsidRPr="002C38C2">
              <w:t>WEEK 1 – 15 Jan 08</w:t>
            </w:r>
          </w:p>
          <w:p w:rsidR="00DC7DA5" w:rsidRPr="002C38C2" w:rsidRDefault="00DC7DA5" w:rsidP="00DC7DA5">
            <w:r w:rsidRPr="002C38C2">
              <w:t>JB</w:t>
            </w:r>
          </w:p>
        </w:tc>
        <w:tc>
          <w:tcPr>
            <w:tcW w:w="4701" w:type="dxa"/>
          </w:tcPr>
          <w:p w:rsidR="00145019" w:rsidRPr="002C38C2" w:rsidRDefault="000F6567" w:rsidP="00E7243F">
            <w:pPr>
              <w:pStyle w:val="Heading2"/>
            </w:pPr>
            <w:r w:rsidRPr="002C38C2">
              <w:t>Course Overview</w:t>
            </w:r>
          </w:p>
          <w:p w:rsidR="00145019" w:rsidRPr="002C38C2" w:rsidRDefault="00145019" w:rsidP="00145019">
            <w:pPr>
              <w:numPr>
                <w:ilvl w:val="0"/>
                <w:numId w:val="7"/>
              </w:numPr>
            </w:pPr>
            <w:r w:rsidRPr="002C38C2">
              <w:t xml:space="preserve">Class organization </w:t>
            </w:r>
            <w:r w:rsidR="000F6567" w:rsidRPr="002C38C2">
              <w:t>&amp;</w:t>
            </w:r>
            <w:r w:rsidRPr="002C38C2">
              <w:t xml:space="preserve"> structure </w:t>
            </w:r>
          </w:p>
          <w:p w:rsidR="000F6567" w:rsidRPr="002C38C2" w:rsidRDefault="000F6567" w:rsidP="00145019">
            <w:pPr>
              <w:numPr>
                <w:ilvl w:val="0"/>
                <w:numId w:val="7"/>
              </w:numPr>
            </w:pPr>
            <w:r w:rsidRPr="002C38C2">
              <w:t>Importance of Java</w:t>
            </w:r>
          </w:p>
          <w:p w:rsidR="000F6567" w:rsidRPr="002C38C2" w:rsidRDefault="000F6567" w:rsidP="00145019">
            <w:pPr>
              <w:numPr>
                <w:ilvl w:val="0"/>
                <w:numId w:val="7"/>
              </w:numPr>
            </w:pPr>
            <w:r w:rsidRPr="002C38C2">
              <w:t>Java &amp; AWIPS</w:t>
            </w:r>
          </w:p>
          <w:p w:rsidR="000F6567" w:rsidRPr="002C38C2" w:rsidRDefault="00DC7DA5" w:rsidP="00145019">
            <w:pPr>
              <w:numPr>
                <w:ilvl w:val="0"/>
                <w:numId w:val="7"/>
              </w:numPr>
            </w:pPr>
            <w:r w:rsidRPr="002C38C2">
              <w:t>Assignment Goals</w:t>
            </w:r>
          </w:p>
          <w:p w:rsidR="000F6567" w:rsidRPr="002C38C2" w:rsidRDefault="000F6567" w:rsidP="000F6567">
            <w:pPr>
              <w:ind w:left="720"/>
            </w:pPr>
            <w:r w:rsidRPr="002C38C2">
              <w:t xml:space="preserve">    Teach Object Oriented Prgm</w:t>
            </w:r>
          </w:p>
          <w:p w:rsidR="000F6567" w:rsidRPr="002C38C2" w:rsidRDefault="000F6567" w:rsidP="000F6567">
            <w:pPr>
              <w:ind w:left="720"/>
            </w:pPr>
            <w:r w:rsidRPr="002C38C2">
              <w:t xml:space="preserve">    Create GIS program</w:t>
            </w:r>
          </w:p>
          <w:p w:rsidR="00B36720" w:rsidRPr="002C38C2" w:rsidRDefault="000F6567" w:rsidP="000F6567">
            <w:pPr>
              <w:ind w:left="720"/>
            </w:pPr>
            <w:r w:rsidRPr="002C38C2">
              <w:t xml:space="preserve">    </w:t>
            </w:r>
          </w:p>
          <w:p w:rsidR="00145019" w:rsidRPr="002C38C2" w:rsidRDefault="00145019" w:rsidP="00E7243F">
            <w:pPr>
              <w:pStyle w:val="Heading2"/>
            </w:pPr>
            <w:r w:rsidRPr="002C38C2">
              <w:t>Chapter 1</w:t>
            </w:r>
          </w:p>
          <w:p w:rsidR="00145019" w:rsidRPr="002C38C2" w:rsidRDefault="00145019" w:rsidP="00145019">
            <w:pPr>
              <w:numPr>
                <w:ilvl w:val="0"/>
                <w:numId w:val="7"/>
              </w:numPr>
            </w:pPr>
            <w:r w:rsidRPr="002C38C2">
              <w:t>Java Fundamentals</w:t>
            </w:r>
          </w:p>
          <w:p w:rsidR="00145019" w:rsidRPr="002C38C2" w:rsidRDefault="00145019" w:rsidP="00145019">
            <w:pPr>
              <w:numPr>
                <w:ilvl w:val="0"/>
                <w:numId w:val="7"/>
              </w:numPr>
            </w:pPr>
            <w:r w:rsidRPr="002C38C2">
              <w:t>Bytecode</w:t>
            </w:r>
          </w:p>
          <w:p w:rsidR="00145019" w:rsidRPr="002C38C2" w:rsidRDefault="00145019" w:rsidP="00145019">
            <w:pPr>
              <w:numPr>
                <w:ilvl w:val="0"/>
                <w:numId w:val="7"/>
              </w:numPr>
            </w:pPr>
            <w:r w:rsidRPr="002C38C2">
              <w:t>Object Oriented Overview</w:t>
            </w:r>
          </w:p>
          <w:p w:rsidR="00145019" w:rsidRPr="002C38C2" w:rsidRDefault="00145019" w:rsidP="00145019">
            <w:pPr>
              <w:numPr>
                <w:ilvl w:val="0"/>
                <w:numId w:val="7"/>
              </w:numPr>
            </w:pPr>
            <w:r w:rsidRPr="002C38C2">
              <w:t>Basic Java Syntax</w:t>
            </w:r>
          </w:p>
          <w:p w:rsidR="00145019" w:rsidRPr="002C38C2" w:rsidRDefault="00145019" w:rsidP="00145019">
            <w:pPr>
              <w:numPr>
                <w:ilvl w:val="0"/>
                <w:numId w:val="7"/>
              </w:numPr>
            </w:pPr>
            <w:r w:rsidRPr="002C38C2">
              <w:t>Keywords &amp; Identifiers</w:t>
            </w:r>
          </w:p>
          <w:p w:rsidR="00C02F8F" w:rsidRPr="002C38C2" w:rsidRDefault="00C02F8F" w:rsidP="00145019">
            <w:pPr>
              <w:numPr>
                <w:ilvl w:val="0"/>
                <w:numId w:val="7"/>
              </w:numPr>
            </w:pPr>
            <w:r w:rsidRPr="002C38C2">
              <w:t>if statements &amp; for loops</w:t>
            </w:r>
          </w:p>
          <w:p w:rsidR="00B36720" w:rsidRPr="002C38C2" w:rsidRDefault="00B36720" w:rsidP="00E7243F">
            <w:pPr>
              <w:pStyle w:val="Heading2"/>
            </w:pPr>
          </w:p>
          <w:p w:rsidR="00215FB1" w:rsidRPr="002C38C2" w:rsidRDefault="00145019" w:rsidP="00E7243F">
            <w:pPr>
              <w:pStyle w:val="Heading2"/>
            </w:pPr>
            <w:r w:rsidRPr="002C38C2">
              <w:t>Introduction to the IDE</w:t>
            </w:r>
          </w:p>
          <w:p w:rsidR="00145019" w:rsidRPr="002C38C2" w:rsidRDefault="00145019" w:rsidP="00145019">
            <w:pPr>
              <w:numPr>
                <w:ilvl w:val="0"/>
                <w:numId w:val="7"/>
              </w:numPr>
            </w:pPr>
            <w:r w:rsidRPr="002C38C2">
              <w:t>Creating projects and classes</w:t>
            </w:r>
          </w:p>
          <w:p w:rsidR="00145019" w:rsidRPr="002C38C2" w:rsidRDefault="00145019" w:rsidP="00145019">
            <w:pPr>
              <w:numPr>
                <w:ilvl w:val="0"/>
                <w:numId w:val="7"/>
              </w:numPr>
            </w:pPr>
            <w:r w:rsidRPr="002C38C2">
              <w:t>Compiling programs</w:t>
            </w:r>
          </w:p>
          <w:p w:rsidR="00145019" w:rsidRPr="002C38C2" w:rsidRDefault="00145019" w:rsidP="00145019">
            <w:pPr>
              <w:numPr>
                <w:ilvl w:val="0"/>
                <w:numId w:val="7"/>
              </w:numPr>
            </w:pPr>
            <w:r w:rsidRPr="002C38C2">
              <w:t>Examples of code completion</w:t>
            </w:r>
          </w:p>
          <w:p w:rsidR="00145019" w:rsidRPr="002C38C2" w:rsidRDefault="00145019" w:rsidP="00145019">
            <w:pPr>
              <w:numPr>
                <w:ilvl w:val="0"/>
                <w:numId w:val="7"/>
              </w:numPr>
            </w:pPr>
            <w:r w:rsidRPr="002C38C2">
              <w:t>Examples of commenting code</w:t>
            </w:r>
          </w:p>
          <w:p w:rsidR="00145019" w:rsidRPr="002C38C2" w:rsidRDefault="00145019" w:rsidP="00145019">
            <w:pPr>
              <w:numPr>
                <w:ilvl w:val="0"/>
                <w:numId w:val="7"/>
              </w:numPr>
            </w:pPr>
            <w:r w:rsidRPr="002C38C2">
              <w:t>Code reformatting</w:t>
            </w:r>
          </w:p>
          <w:p w:rsidR="00145019" w:rsidRPr="002C38C2" w:rsidRDefault="00145019" w:rsidP="00145019">
            <w:pPr>
              <w:numPr>
                <w:ilvl w:val="0"/>
                <w:numId w:val="7"/>
              </w:numPr>
            </w:pPr>
            <w:r w:rsidRPr="002C38C2">
              <w:t>Using IDE to search through code</w:t>
            </w:r>
          </w:p>
          <w:p w:rsidR="00215FB1" w:rsidRPr="002C38C2" w:rsidRDefault="00145019" w:rsidP="00145019">
            <w:pPr>
              <w:numPr>
                <w:ilvl w:val="0"/>
                <w:numId w:val="7"/>
              </w:numPr>
            </w:pPr>
            <w:r w:rsidRPr="002C38C2">
              <w:t>Brace tracing</w:t>
            </w:r>
          </w:p>
          <w:p w:rsidR="000F6567" w:rsidRPr="002C38C2" w:rsidRDefault="000F6567" w:rsidP="00145019">
            <w:pPr>
              <w:numPr>
                <w:ilvl w:val="0"/>
                <w:numId w:val="7"/>
              </w:numPr>
            </w:pPr>
            <w:r w:rsidRPr="002C38C2">
              <w:lastRenderedPageBreak/>
              <w:t>Fix Imports function</w:t>
            </w:r>
          </w:p>
          <w:p w:rsidR="000F6567" w:rsidRPr="002C38C2" w:rsidRDefault="000F6567" w:rsidP="00145019">
            <w:pPr>
              <w:numPr>
                <w:ilvl w:val="0"/>
                <w:numId w:val="7"/>
              </w:numPr>
            </w:pPr>
            <w:r w:rsidRPr="002C38C2">
              <w:t>Create Class using IDE template</w:t>
            </w:r>
          </w:p>
        </w:tc>
        <w:tc>
          <w:tcPr>
            <w:tcW w:w="3240" w:type="dxa"/>
            <w:vAlign w:val="center"/>
          </w:tcPr>
          <w:p w:rsidR="00DC7DA5" w:rsidRPr="002C38C2" w:rsidRDefault="002C38C2" w:rsidP="00E7243F">
            <w:pPr>
              <w:pStyle w:val="Location"/>
              <w:rPr>
                <w:b/>
                <w:u w:val="single"/>
              </w:rPr>
            </w:pPr>
            <w:r w:rsidRPr="002C38C2">
              <w:rPr>
                <w:b/>
                <w:u w:val="single"/>
              </w:rPr>
              <w:lastRenderedPageBreak/>
              <w:t>READINGS</w:t>
            </w:r>
            <w:r w:rsidR="00DC7DA5" w:rsidRPr="002C38C2">
              <w:rPr>
                <w:b/>
                <w:u w:val="single"/>
              </w:rPr>
              <w:t xml:space="preserve"> </w:t>
            </w:r>
          </w:p>
          <w:p w:rsidR="005D4055" w:rsidRPr="002C38C2" w:rsidRDefault="00145019" w:rsidP="00DC7DA5">
            <w:pPr>
              <w:pStyle w:val="Location"/>
            </w:pPr>
            <w:r w:rsidRPr="002C38C2">
              <w:t>Chapter 1</w:t>
            </w:r>
          </w:p>
          <w:p w:rsidR="00C02F8F" w:rsidRPr="002C38C2" w:rsidRDefault="00D10D1D" w:rsidP="00DC7DA5">
            <w:pPr>
              <w:pStyle w:val="Location"/>
            </w:pPr>
            <w:hyperlink r:id="rId10" w:history="1">
              <w:r w:rsidR="005D4055" w:rsidRPr="00360DBD">
                <w:rPr>
                  <w:rStyle w:val="Hyperlink"/>
                  <w:color w:val="0000FF" w:themeColor="hyperlink"/>
                </w:rPr>
                <w:t>Netbeans Overview</w:t>
              </w:r>
            </w:hyperlink>
          </w:p>
          <w:p w:rsidR="00215FB1" w:rsidRPr="002C38C2" w:rsidRDefault="00D10D1D" w:rsidP="00145019">
            <w:pPr>
              <w:pStyle w:val="Location"/>
            </w:pPr>
            <w:hyperlink r:id="rId11" w:history="1">
              <w:r w:rsidR="00145019" w:rsidRPr="00360DBD">
                <w:rPr>
                  <w:rStyle w:val="Hyperlink"/>
                  <w:color w:val="0000FF" w:themeColor="hyperlink"/>
                </w:rPr>
                <w:t>Netbeans</w:t>
              </w:r>
              <w:r w:rsidR="00C02F8F" w:rsidRPr="00360DBD">
                <w:rPr>
                  <w:rStyle w:val="Hyperlink"/>
                  <w:color w:val="0000FF" w:themeColor="hyperlink"/>
                </w:rPr>
                <w:t xml:space="preserve"> Quickstart Guide</w:t>
              </w:r>
            </w:hyperlink>
          </w:p>
          <w:p w:rsidR="00C02F8F" w:rsidRPr="002C38C2" w:rsidRDefault="00C02F8F" w:rsidP="00145019">
            <w:pPr>
              <w:pStyle w:val="Location"/>
            </w:pPr>
          </w:p>
          <w:p w:rsidR="00DC7DA5" w:rsidRPr="002C38C2" w:rsidRDefault="00DC7DA5" w:rsidP="00145019">
            <w:pPr>
              <w:pStyle w:val="Location"/>
            </w:pPr>
          </w:p>
          <w:p w:rsidR="000F6567" w:rsidRPr="002C38C2" w:rsidRDefault="000F6567" w:rsidP="00145019">
            <w:pPr>
              <w:pStyle w:val="Location"/>
              <w:rPr>
                <w:b/>
                <w:u w:val="single"/>
              </w:rPr>
            </w:pPr>
            <w:r w:rsidRPr="002C38C2">
              <w:rPr>
                <w:b/>
                <w:u w:val="single"/>
              </w:rPr>
              <w:t>HOMEWORK</w:t>
            </w:r>
          </w:p>
          <w:p w:rsidR="000F6567" w:rsidRPr="002C38C2" w:rsidRDefault="000F6567" w:rsidP="00145019">
            <w:pPr>
              <w:pStyle w:val="Location"/>
            </w:pPr>
            <w:r w:rsidRPr="002C38C2">
              <w:t>Familiarization with IDE</w:t>
            </w:r>
          </w:p>
        </w:tc>
      </w:tr>
      <w:tr w:rsidR="00215FB1" w:rsidRPr="002C38C2" w:rsidTr="00C02F8F">
        <w:trPr>
          <w:trHeight w:val="864"/>
        </w:trPr>
        <w:tc>
          <w:tcPr>
            <w:tcW w:w="2794" w:type="dxa"/>
          </w:tcPr>
          <w:p w:rsidR="00215FB1" w:rsidRPr="002C38C2" w:rsidRDefault="005D4055" w:rsidP="005D4055">
            <w:pPr>
              <w:pStyle w:val="Heading2"/>
            </w:pPr>
            <w:r w:rsidRPr="002C38C2">
              <w:lastRenderedPageBreak/>
              <w:t>WEEK 2 – 22 Jan 08</w:t>
            </w:r>
          </w:p>
          <w:p w:rsidR="00DC7DA5" w:rsidRPr="002C38C2" w:rsidRDefault="00DC7DA5" w:rsidP="00DC7DA5">
            <w:r w:rsidRPr="002C38C2">
              <w:t>EH</w:t>
            </w:r>
          </w:p>
        </w:tc>
        <w:tc>
          <w:tcPr>
            <w:tcW w:w="4701" w:type="dxa"/>
          </w:tcPr>
          <w:p w:rsidR="00215FB1" w:rsidRPr="002C38C2" w:rsidRDefault="005D4055" w:rsidP="00E7243F">
            <w:pPr>
              <w:pStyle w:val="Heading2"/>
            </w:pPr>
            <w:r w:rsidRPr="002C38C2">
              <w:t>Chapter 2</w:t>
            </w:r>
          </w:p>
          <w:p w:rsidR="005D4055" w:rsidRPr="002C38C2" w:rsidRDefault="005D4055" w:rsidP="005D4055">
            <w:pPr>
              <w:numPr>
                <w:ilvl w:val="0"/>
                <w:numId w:val="7"/>
              </w:numPr>
            </w:pPr>
            <w:r w:rsidRPr="002C38C2">
              <w:t>Primitive Types</w:t>
            </w:r>
          </w:p>
          <w:p w:rsidR="005D4055" w:rsidRPr="002C38C2" w:rsidRDefault="005D4055" w:rsidP="005D4055">
            <w:pPr>
              <w:numPr>
                <w:ilvl w:val="0"/>
                <w:numId w:val="7"/>
              </w:numPr>
            </w:pPr>
            <w:r w:rsidRPr="002C38C2">
              <w:t>Literals</w:t>
            </w:r>
          </w:p>
          <w:p w:rsidR="005D4055" w:rsidRPr="002C38C2" w:rsidRDefault="005D4055" w:rsidP="005D4055">
            <w:pPr>
              <w:numPr>
                <w:ilvl w:val="0"/>
                <w:numId w:val="7"/>
              </w:numPr>
            </w:pPr>
            <w:r w:rsidRPr="002C38C2">
              <w:t>Operators</w:t>
            </w:r>
          </w:p>
          <w:p w:rsidR="005D4055" w:rsidRPr="002C38C2" w:rsidRDefault="005D4055" w:rsidP="005D4055">
            <w:pPr>
              <w:numPr>
                <w:ilvl w:val="0"/>
                <w:numId w:val="7"/>
              </w:numPr>
            </w:pPr>
            <w:r w:rsidRPr="002C38C2">
              <w:t>Variables</w:t>
            </w:r>
          </w:p>
          <w:p w:rsidR="005D4055" w:rsidRPr="002C38C2" w:rsidRDefault="005D4055" w:rsidP="005D4055">
            <w:pPr>
              <w:ind w:left="720"/>
            </w:pPr>
            <w:r w:rsidRPr="002C38C2">
              <w:t xml:space="preserve">    Assignment</w:t>
            </w:r>
          </w:p>
          <w:p w:rsidR="005D4055" w:rsidRPr="002C38C2" w:rsidRDefault="005D4055" w:rsidP="005D4055">
            <w:pPr>
              <w:ind w:left="720"/>
            </w:pPr>
            <w:r w:rsidRPr="002C38C2">
              <w:t xml:space="preserve">    Initialization (Dynamic)</w:t>
            </w:r>
          </w:p>
          <w:p w:rsidR="005D4055" w:rsidRPr="002C38C2" w:rsidRDefault="005D4055" w:rsidP="005D4055">
            <w:pPr>
              <w:ind w:left="720"/>
            </w:pPr>
            <w:r w:rsidRPr="002C38C2">
              <w:t xml:space="preserve">    Scope</w:t>
            </w:r>
          </w:p>
          <w:p w:rsidR="005D4055" w:rsidRPr="002C38C2" w:rsidRDefault="005D4055" w:rsidP="005D4055">
            <w:pPr>
              <w:ind w:left="720"/>
            </w:pPr>
            <w:r w:rsidRPr="002C38C2">
              <w:t xml:space="preserve">    Type Conversion &amp; Casting</w:t>
            </w:r>
          </w:p>
          <w:p w:rsidR="00B36720" w:rsidRPr="002C38C2" w:rsidRDefault="00B36720" w:rsidP="005D4055">
            <w:pPr>
              <w:pStyle w:val="Heading2"/>
            </w:pPr>
          </w:p>
          <w:p w:rsidR="005D4055" w:rsidRPr="002C38C2" w:rsidRDefault="005D4055" w:rsidP="005D4055">
            <w:pPr>
              <w:pStyle w:val="Heading2"/>
            </w:pPr>
            <w:r w:rsidRPr="002C38C2">
              <w:t>Chapter 3</w:t>
            </w:r>
          </w:p>
          <w:p w:rsidR="005D4055" w:rsidRPr="002C38C2" w:rsidRDefault="005D4055" w:rsidP="005D4055">
            <w:pPr>
              <w:numPr>
                <w:ilvl w:val="0"/>
                <w:numId w:val="7"/>
              </w:numPr>
            </w:pPr>
            <w:r w:rsidRPr="002C38C2">
              <w:rPr>
                <w:b/>
              </w:rPr>
              <w:t xml:space="preserve">if </w:t>
            </w:r>
            <w:r w:rsidRPr="002C38C2">
              <w:t xml:space="preserve">– </w:t>
            </w:r>
            <w:r w:rsidRPr="002C38C2">
              <w:rPr>
                <w:b/>
              </w:rPr>
              <w:t>else if</w:t>
            </w:r>
            <w:r w:rsidRPr="002C38C2">
              <w:t xml:space="preserve"> </w:t>
            </w:r>
            <w:r w:rsidR="00923E03" w:rsidRPr="002C38C2">
              <w:t xml:space="preserve">– </w:t>
            </w:r>
            <w:r w:rsidR="00923E03" w:rsidRPr="002C38C2">
              <w:rPr>
                <w:b/>
              </w:rPr>
              <w:t xml:space="preserve">else </w:t>
            </w:r>
          </w:p>
          <w:p w:rsidR="005D4055" w:rsidRPr="002C38C2" w:rsidRDefault="005D4055" w:rsidP="005D4055">
            <w:pPr>
              <w:numPr>
                <w:ilvl w:val="0"/>
                <w:numId w:val="7"/>
              </w:numPr>
              <w:rPr>
                <w:b/>
              </w:rPr>
            </w:pPr>
            <w:r w:rsidRPr="002C38C2">
              <w:rPr>
                <w:b/>
              </w:rPr>
              <w:t>switch</w:t>
            </w:r>
          </w:p>
          <w:p w:rsidR="005D4055" w:rsidRPr="002C38C2" w:rsidRDefault="005D4055" w:rsidP="005D4055">
            <w:pPr>
              <w:numPr>
                <w:ilvl w:val="0"/>
                <w:numId w:val="7"/>
              </w:numPr>
            </w:pPr>
            <w:r w:rsidRPr="002C38C2">
              <w:rPr>
                <w:b/>
              </w:rPr>
              <w:t>for</w:t>
            </w:r>
            <w:r w:rsidRPr="002C38C2">
              <w:t xml:space="preserve"> loop</w:t>
            </w:r>
          </w:p>
          <w:p w:rsidR="005D4055" w:rsidRPr="002C38C2" w:rsidRDefault="005D4055" w:rsidP="005D4055">
            <w:pPr>
              <w:numPr>
                <w:ilvl w:val="0"/>
                <w:numId w:val="7"/>
              </w:numPr>
            </w:pPr>
            <w:r w:rsidRPr="002C38C2">
              <w:rPr>
                <w:b/>
              </w:rPr>
              <w:t>while</w:t>
            </w:r>
            <w:r w:rsidRPr="002C38C2">
              <w:t xml:space="preserve"> loop</w:t>
            </w:r>
          </w:p>
          <w:p w:rsidR="005D4055" w:rsidRPr="002C38C2" w:rsidRDefault="005D4055" w:rsidP="005D4055">
            <w:pPr>
              <w:numPr>
                <w:ilvl w:val="0"/>
                <w:numId w:val="7"/>
              </w:numPr>
            </w:pPr>
            <w:r w:rsidRPr="002C38C2">
              <w:rPr>
                <w:b/>
              </w:rPr>
              <w:t>do-while</w:t>
            </w:r>
            <w:r w:rsidRPr="002C38C2">
              <w:t xml:space="preserve"> loop</w:t>
            </w:r>
          </w:p>
          <w:p w:rsidR="00215FB1" w:rsidRPr="002C38C2" w:rsidRDefault="005D4055" w:rsidP="00A308E3">
            <w:pPr>
              <w:numPr>
                <w:ilvl w:val="0"/>
                <w:numId w:val="7"/>
              </w:numPr>
            </w:pPr>
            <w:r w:rsidRPr="002C38C2">
              <w:rPr>
                <w:b/>
              </w:rPr>
              <w:t>break</w:t>
            </w:r>
            <w:r w:rsidRPr="002C38C2">
              <w:t xml:space="preserve"> &amp; </w:t>
            </w:r>
            <w:r w:rsidRPr="002C38C2">
              <w:rPr>
                <w:b/>
              </w:rPr>
              <w:t>continue</w:t>
            </w:r>
          </w:p>
        </w:tc>
        <w:tc>
          <w:tcPr>
            <w:tcW w:w="3240" w:type="dxa"/>
            <w:vAlign w:val="center"/>
          </w:tcPr>
          <w:p w:rsidR="00DC7DA5" w:rsidRPr="002C38C2" w:rsidRDefault="002C38C2" w:rsidP="00DC7DA5">
            <w:pPr>
              <w:pStyle w:val="Location"/>
              <w:rPr>
                <w:b/>
                <w:u w:val="single"/>
              </w:rPr>
            </w:pPr>
            <w:r w:rsidRPr="002C38C2">
              <w:rPr>
                <w:b/>
                <w:u w:val="single"/>
              </w:rPr>
              <w:t>READINGS</w:t>
            </w:r>
            <w:r w:rsidR="00DC7DA5" w:rsidRPr="002C38C2">
              <w:rPr>
                <w:b/>
                <w:u w:val="single"/>
              </w:rPr>
              <w:t xml:space="preserve"> </w:t>
            </w:r>
          </w:p>
          <w:p w:rsidR="00A308E3" w:rsidRPr="002C38C2" w:rsidRDefault="005D4055" w:rsidP="00DC7DA5">
            <w:pPr>
              <w:pStyle w:val="Location"/>
            </w:pPr>
            <w:r w:rsidRPr="002C38C2">
              <w:t>Chapter 2</w:t>
            </w:r>
          </w:p>
          <w:p w:rsidR="00215FB1" w:rsidRPr="002C38C2" w:rsidRDefault="005D4055" w:rsidP="00E7243F">
            <w:pPr>
              <w:pStyle w:val="Location"/>
            </w:pPr>
            <w:r w:rsidRPr="002C38C2">
              <w:t>Chapter 3</w:t>
            </w:r>
          </w:p>
          <w:p w:rsidR="004572E5" w:rsidRPr="002C38C2" w:rsidRDefault="004572E5" w:rsidP="00E7243F">
            <w:pPr>
              <w:pStyle w:val="Location"/>
            </w:pPr>
          </w:p>
          <w:p w:rsidR="004572E5" w:rsidRPr="002C38C2" w:rsidRDefault="004572E5" w:rsidP="004572E5">
            <w:pPr>
              <w:pStyle w:val="Location"/>
              <w:rPr>
                <w:b/>
                <w:u w:val="single"/>
              </w:rPr>
            </w:pPr>
            <w:r w:rsidRPr="002C38C2">
              <w:rPr>
                <w:b/>
                <w:u w:val="single"/>
              </w:rPr>
              <w:t>HOMEWORK</w:t>
            </w:r>
          </w:p>
          <w:p w:rsidR="004572E5" w:rsidRPr="002C38C2" w:rsidRDefault="004572E5" w:rsidP="004572E5">
            <w:pPr>
              <w:pStyle w:val="Location"/>
            </w:pPr>
            <w:r w:rsidRPr="002C38C2">
              <w:t>Layout needs for a GIS point</w:t>
            </w:r>
          </w:p>
          <w:p w:rsidR="004572E5" w:rsidRPr="002C38C2" w:rsidRDefault="004572E5" w:rsidP="004572E5">
            <w:pPr>
              <w:pStyle w:val="Location"/>
            </w:pPr>
            <w:r w:rsidRPr="002C38C2">
              <w:t>GIS line</w:t>
            </w:r>
          </w:p>
          <w:p w:rsidR="004572E5" w:rsidRPr="002C38C2" w:rsidRDefault="004572E5" w:rsidP="004572E5">
            <w:pPr>
              <w:pStyle w:val="Location"/>
            </w:pPr>
            <w:r w:rsidRPr="002C38C2">
              <w:t>GIS polygon</w:t>
            </w:r>
          </w:p>
          <w:p w:rsidR="004572E5" w:rsidRPr="002C38C2" w:rsidRDefault="004572E5" w:rsidP="004572E5">
            <w:pPr>
              <w:pStyle w:val="Location"/>
            </w:pPr>
            <w:r w:rsidRPr="002C38C2">
              <w:t>Think of the object relationships</w:t>
            </w:r>
          </w:p>
        </w:tc>
      </w:tr>
      <w:tr w:rsidR="00215FB1" w:rsidRPr="002C38C2" w:rsidTr="00C02F8F">
        <w:trPr>
          <w:trHeight w:val="1603"/>
        </w:trPr>
        <w:tc>
          <w:tcPr>
            <w:tcW w:w="2794" w:type="dxa"/>
          </w:tcPr>
          <w:p w:rsidR="00215FB1" w:rsidRPr="002C38C2" w:rsidRDefault="00A308E3" w:rsidP="00A308E3">
            <w:pPr>
              <w:pStyle w:val="Heading2"/>
            </w:pPr>
            <w:r w:rsidRPr="002C38C2">
              <w:t>WEEK 3 – 29 Jan 08</w:t>
            </w:r>
          </w:p>
          <w:p w:rsidR="00DC7DA5" w:rsidRPr="002C38C2" w:rsidRDefault="00DC7DA5" w:rsidP="00DC7DA5">
            <w:r w:rsidRPr="002C38C2">
              <w:t>JB</w:t>
            </w:r>
          </w:p>
        </w:tc>
        <w:tc>
          <w:tcPr>
            <w:tcW w:w="4701" w:type="dxa"/>
          </w:tcPr>
          <w:p w:rsidR="00215FB1" w:rsidRPr="002C38C2" w:rsidRDefault="00A308E3" w:rsidP="00E7243F">
            <w:pPr>
              <w:pStyle w:val="Heading2"/>
            </w:pPr>
            <w:r w:rsidRPr="002C38C2">
              <w:t>Chapter 4</w:t>
            </w:r>
          </w:p>
          <w:p w:rsidR="00976146" w:rsidRPr="002C38C2" w:rsidRDefault="00976146" w:rsidP="00A308E3">
            <w:pPr>
              <w:numPr>
                <w:ilvl w:val="0"/>
                <w:numId w:val="7"/>
              </w:numPr>
            </w:pPr>
            <w:r w:rsidRPr="002C38C2">
              <w:t>The Jargon:</w:t>
            </w:r>
          </w:p>
          <w:p w:rsidR="00976146" w:rsidRPr="002C38C2" w:rsidRDefault="00976146" w:rsidP="00976146">
            <w:pPr>
              <w:ind w:left="720"/>
            </w:pPr>
            <w:r w:rsidRPr="002C38C2">
              <w:t xml:space="preserve">    </w:t>
            </w:r>
            <w:r w:rsidR="00A308E3" w:rsidRPr="002C38C2">
              <w:t>Class</w:t>
            </w:r>
            <w:r w:rsidR="00B36720" w:rsidRPr="002C38C2">
              <w:t xml:space="preserve">, </w:t>
            </w:r>
            <w:r w:rsidR="00A308E3" w:rsidRPr="002C38C2">
              <w:t>Method</w:t>
            </w:r>
            <w:r w:rsidR="00B36720" w:rsidRPr="002C38C2">
              <w:t xml:space="preserve">, </w:t>
            </w:r>
            <w:r w:rsidR="00A308E3" w:rsidRPr="002C38C2">
              <w:t>Object</w:t>
            </w:r>
            <w:r w:rsidR="00B36720" w:rsidRPr="002C38C2">
              <w:t xml:space="preserve">, </w:t>
            </w:r>
            <w:r w:rsidRPr="002C38C2">
              <w:t>Instance</w:t>
            </w:r>
            <w:r w:rsidR="00B36720" w:rsidRPr="002C38C2">
              <w:t xml:space="preserve"> Vars</w:t>
            </w:r>
          </w:p>
          <w:p w:rsidR="00976146" w:rsidRPr="002C38C2" w:rsidRDefault="00976146" w:rsidP="00A308E3">
            <w:pPr>
              <w:numPr>
                <w:ilvl w:val="0"/>
                <w:numId w:val="7"/>
              </w:numPr>
            </w:pPr>
            <w:r w:rsidRPr="002C38C2">
              <w:t>Generalized Class</w:t>
            </w:r>
          </w:p>
          <w:p w:rsidR="00976146" w:rsidRPr="002C38C2" w:rsidRDefault="00976146" w:rsidP="00976146">
            <w:pPr>
              <w:ind w:left="720"/>
            </w:pPr>
            <w:r w:rsidRPr="002C38C2">
              <w:t xml:space="preserve">    Defining a class</w:t>
            </w:r>
          </w:p>
          <w:p w:rsidR="00976146" w:rsidRPr="002C38C2" w:rsidRDefault="00976146" w:rsidP="00976146">
            <w:pPr>
              <w:ind w:left="720"/>
            </w:pPr>
            <w:r w:rsidRPr="002C38C2">
              <w:t xml:space="preserve">    Variables within a class</w:t>
            </w:r>
          </w:p>
          <w:p w:rsidR="00A308E3" w:rsidRPr="002C38C2" w:rsidRDefault="00976146" w:rsidP="00976146">
            <w:pPr>
              <w:ind w:left="720"/>
            </w:pPr>
            <w:r w:rsidRPr="002C38C2">
              <w:t xml:space="preserve">    The dot operator (.)</w:t>
            </w:r>
          </w:p>
          <w:p w:rsidR="00976146" w:rsidRPr="002C38C2" w:rsidRDefault="00976146" w:rsidP="00976146">
            <w:pPr>
              <w:ind w:left="720"/>
            </w:pPr>
            <w:r w:rsidRPr="002C38C2">
              <w:t xml:space="preserve">    Using </w:t>
            </w:r>
            <w:r w:rsidRPr="002C38C2">
              <w:rPr>
                <w:b/>
              </w:rPr>
              <w:t>this</w:t>
            </w:r>
            <w:r w:rsidRPr="002C38C2">
              <w:t xml:space="preserve"> keyword</w:t>
            </w:r>
          </w:p>
          <w:p w:rsidR="00A308E3" w:rsidRPr="002C38C2" w:rsidRDefault="00976146" w:rsidP="00976146">
            <w:pPr>
              <w:ind w:left="720"/>
            </w:pPr>
            <w:r w:rsidRPr="002C38C2">
              <w:t xml:space="preserve">    Constructors (</w:t>
            </w:r>
            <w:r w:rsidRPr="002C38C2">
              <w:rPr>
                <w:b/>
              </w:rPr>
              <w:t>new</w:t>
            </w:r>
            <w:r w:rsidRPr="002C38C2">
              <w:t>)</w:t>
            </w:r>
          </w:p>
          <w:p w:rsidR="004572E5" w:rsidRPr="002C38C2" w:rsidRDefault="00976146" w:rsidP="004572E5">
            <w:pPr>
              <w:ind w:left="720"/>
            </w:pPr>
            <w:r w:rsidRPr="002C38C2">
              <w:t xml:space="preserve">    Methods</w:t>
            </w:r>
          </w:p>
          <w:p w:rsidR="00215FB1" w:rsidRPr="002C38C2" w:rsidRDefault="00366EA6" w:rsidP="00366EA6">
            <w:pPr>
              <w:numPr>
                <w:ilvl w:val="0"/>
                <w:numId w:val="7"/>
              </w:numPr>
            </w:pPr>
            <w:r w:rsidRPr="002C38C2">
              <w:t>Parameterized Methods &amp; Constructors</w:t>
            </w:r>
          </w:p>
        </w:tc>
        <w:tc>
          <w:tcPr>
            <w:tcW w:w="3240" w:type="dxa"/>
            <w:vAlign w:val="center"/>
          </w:tcPr>
          <w:p w:rsidR="00DC7DA5" w:rsidRPr="002C38C2" w:rsidRDefault="002C38C2" w:rsidP="00DC7DA5">
            <w:pPr>
              <w:pStyle w:val="Location"/>
              <w:rPr>
                <w:b/>
                <w:u w:val="single"/>
              </w:rPr>
            </w:pPr>
            <w:r w:rsidRPr="002C38C2">
              <w:rPr>
                <w:b/>
                <w:u w:val="single"/>
              </w:rPr>
              <w:t>READINGS</w:t>
            </w:r>
            <w:r w:rsidR="00DC7DA5" w:rsidRPr="002C38C2">
              <w:rPr>
                <w:b/>
                <w:u w:val="single"/>
              </w:rPr>
              <w:t xml:space="preserve"> </w:t>
            </w:r>
          </w:p>
          <w:p w:rsidR="00215FB1" w:rsidRPr="002C38C2" w:rsidRDefault="00A308E3" w:rsidP="00E7243F">
            <w:pPr>
              <w:pStyle w:val="Location"/>
            </w:pPr>
            <w:r w:rsidRPr="002C38C2">
              <w:t>Chapter 4</w:t>
            </w:r>
          </w:p>
          <w:p w:rsidR="004572E5" w:rsidRPr="002C38C2" w:rsidRDefault="004572E5" w:rsidP="00E7243F">
            <w:pPr>
              <w:pStyle w:val="Location"/>
            </w:pPr>
          </w:p>
          <w:p w:rsidR="004572E5" w:rsidRPr="002C38C2" w:rsidRDefault="004572E5" w:rsidP="004572E5">
            <w:pPr>
              <w:pStyle w:val="Location"/>
              <w:rPr>
                <w:b/>
                <w:u w:val="single"/>
              </w:rPr>
            </w:pPr>
            <w:r w:rsidRPr="002C38C2">
              <w:rPr>
                <w:b/>
                <w:u w:val="single"/>
              </w:rPr>
              <w:t>HOMEWORK</w:t>
            </w:r>
          </w:p>
          <w:p w:rsidR="004A7F80" w:rsidRPr="002C38C2" w:rsidRDefault="004A7F80" w:rsidP="004572E5">
            <w:pPr>
              <w:pStyle w:val="Location"/>
            </w:pPr>
            <w:r w:rsidRPr="002C38C2">
              <w:t>Create Objects</w:t>
            </w:r>
          </w:p>
          <w:p w:rsidR="004A7F80" w:rsidRPr="002C38C2" w:rsidRDefault="004A7F80" w:rsidP="004572E5">
            <w:pPr>
              <w:pStyle w:val="Location"/>
            </w:pPr>
            <w:r w:rsidRPr="002C38C2">
              <w:t xml:space="preserve">Point </w:t>
            </w:r>
          </w:p>
          <w:p w:rsidR="004A7F80" w:rsidRPr="002C38C2" w:rsidRDefault="004A7F80" w:rsidP="004572E5">
            <w:pPr>
              <w:pStyle w:val="Location"/>
            </w:pPr>
            <w:r w:rsidRPr="002C38C2">
              <w:t>Line</w:t>
            </w:r>
          </w:p>
          <w:p w:rsidR="004A7F80" w:rsidRPr="002C38C2" w:rsidRDefault="004A7F80" w:rsidP="004572E5">
            <w:pPr>
              <w:pStyle w:val="Location"/>
            </w:pPr>
            <w:r w:rsidRPr="002C38C2">
              <w:t xml:space="preserve"> Polygon </w:t>
            </w:r>
          </w:p>
          <w:p w:rsidR="004572E5" w:rsidRPr="002C38C2" w:rsidRDefault="004572E5" w:rsidP="004572E5">
            <w:pPr>
              <w:pStyle w:val="Location"/>
            </w:pPr>
          </w:p>
        </w:tc>
      </w:tr>
      <w:tr w:rsidR="00215FB1" w:rsidRPr="002C38C2" w:rsidTr="00C02F8F">
        <w:trPr>
          <w:trHeight w:val="571"/>
        </w:trPr>
        <w:tc>
          <w:tcPr>
            <w:tcW w:w="2794" w:type="dxa"/>
          </w:tcPr>
          <w:p w:rsidR="00215FB1" w:rsidRPr="002C38C2" w:rsidRDefault="00A308E3" w:rsidP="00A308E3">
            <w:pPr>
              <w:pStyle w:val="Heading2"/>
            </w:pPr>
            <w:r w:rsidRPr="002C38C2">
              <w:lastRenderedPageBreak/>
              <w:t>WEEK 4 – 5 Feb 08</w:t>
            </w:r>
          </w:p>
          <w:p w:rsidR="00DC7DA5" w:rsidRPr="002C38C2" w:rsidRDefault="00DC7DA5" w:rsidP="00DC7DA5">
            <w:r w:rsidRPr="002C38C2">
              <w:t>EH</w:t>
            </w:r>
          </w:p>
        </w:tc>
        <w:tc>
          <w:tcPr>
            <w:tcW w:w="4701" w:type="dxa"/>
          </w:tcPr>
          <w:p w:rsidR="00A308E3" w:rsidRPr="002C38C2" w:rsidRDefault="00A308E3" w:rsidP="00E7243F">
            <w:pPr>
              <w:pStyle w:val="Heading2"/>
            </w:pPr>
            <w:r w:rsidRPr="002C38C2">
              <w:t xml:space="preserve">Chapter 4 </w:t>
            </w:r>
          </w:p>
          <w:p w:rsidR="004572E5" w:rsidRPr="002C38C2" w:rsidRDefault="00B926A6" w:rsidP="004572E5">
            <w:pPr>
              <w:numPr>
                <w:ilvl w:val="0"/>
                <w:numId w:val="7"/>
              </w:numPr>
            </w:pPr>
            <w:r w:rsidRPr="002C38C2">
              <w:t>Review Material &amp; Questions</w:t>
            </w:r>
            <w:r w:rsidR="004572E5" w:rsidRPr="002C38C2">
              <w:t xml:space="preserve"> </w:t>
            </w:r>
          </w:p>
          <w:p w:rsidR="00E37A78" w:rsidRPr="002C38C2" w:rsidRDefault="004572E5" w:rsidP="004572E5">
            <w:pPr>
              <w:numPr>
                <w:ilvl w:val="0"/>
                <w:numId w:val="7"/>
              </w:numPr>
            </w:pPr>
            <w:r w:rsidRPr="002C38C2">
              <w:t>Garbage Collection</w:t>
            </w:r>
          </w:p>
          <w:p w:rsidR="00B36720" w:rsidRPr="002C38C2" w:rsidRDefault="00B36720" w:rsidP="00A308E3">
            <w:pPr>
              <w:pStyle w:val="Heading2"/>
            </w:pPr>
          </w:p>
          <w:p w:rsidR="00A308E3" w:rsidRPr="002C38C2" w:rsidRDefault="00A308E3" w:rsidP="00A308E3">
            <w:pPr>
              <w:pStyle w:val="Heading2"/>
            </w:pPr>
            <w:r w:rsidRPr="002C38C2">
              <w:t>Chapter 5</w:t>
            </w:r>
          </w:p>
          <w:p w:rsidR="00A308E3" w:rsidRPr="002C38C2" w:rsidRDefault="00A308E3" w:rsidP="00A308E3">
            <w:pPr>
              <w:numPr>
                <w:ilvl w:val="0"/>
                <w:numId w:val="7"/>
              </w:numPr>
            </w:pPr>
            <w:r w:rsidRPr="002C38C2">
              <w:t>Arrays</w:t>
            </w:r>
          </w:p>
          <w:p w:rsidR="00E37A78" w:rsidRPr="002C38C2" w:rsidRDefault="00976146" w:rsidP="00976146">
            <w:pPr>
              <w:ind w:left="720"/>
            </w:pPr>
            <w:r w:rsidRPr="002C38C2">
              <w:t xml:space="preserve">    Using </w:t>
            </w:r>
            <w:r w:rsidR="00E37A78" w:rsidRPr="002C38C2">
              <w:t>array methods</w:t>
            </w:r>
          </w:p>
          <w:p w:rsidR="00976146" w:rsidRPr="002C38C2" w:rsidRDefault="00E37A78" w:rsidP="00976146">
            <w:pPr>
              <w:ind w:left="720"/>
              <w:rPr>
                <w:b/>
              </w:rPr>
            </w:pPr>
            <w:r w:rsidRPr="002C38C2">
              <w:t xml:space="preserve">        </w:t>
            </w:r>
            <w:r w:rsidRPr="002C38C2">
              <w:rPr>
                <w:b/>
              </w:rPr>
              <w:t>l</w:t>
            </w:r>
            <w:r w:rsidR="00976146" w:rsidRPr="002C38C2">
              <w:rPr>
                <w:b/>
              </w:rPr>
              <w:t>ength</w:t>
            </w:r>
            <w:r w:rsidRPr="002C38C2">
              <w:rPr>
                <w:b/>
              </w:rPr>
              <w:t>()</w:t>
            </w:r>
          </w:p>
          <w:p w:rsidR="00976146" w:rsidRPr="002C38C2" w:rsidRDefault="00976146" w:rsidP="00A308E3">
            <w:pPr>
              <w:numPr>
                <w:ilvl w:val="0"/>
                <w:numId w:val="7"/>
              </w:numPr>
            </w:pPr>
            <w:r w:rsidRPr="002C38C2">
              <w:t>for</w:t>
            </w:r>
            <w:r w:rsidR="00E37A78" w:rsidRPr="002C38C2">
              <w:t xml:space="preserve"> loop</w:t>
            </w:r>
            <w:r w:rsidRPr="002C38C2">
              <w:t xml:space="preserve"> (Collections</w:t>
            </w:r>
            <w:r w:rsidR="00E37A78" w:rsidRPr="002C38C2">
              <w:t xml:space="preserve"> Framework)</w:t>
            </w:r>
          </w:p>
          <w:p w:rsidR="004A7F80" w:rsidRPr="002C38C2" w:rsidRDefault="004A7F80" w:rsidP="004A7F80">
            <w:pPr>
              <w:ind w:left="720"/>
              <w:rPr>
                <w:b/>
              </w:rPr>
            </w:pPr>
            <w:r w:rsidRPr="002C38C2">
              <w:t xml:space="preserve">    </w:t>
            </w:r>
            <w:r w:rsidRPr="002C38C2">
              <w:rPr>
                <w:b/>
              </w:rPr>
              <w:t>for</w:t>
            </w:r>
            <w:r w:rsidR="00DC7DA5" w:rsidRPr="002C38C2">
              <w:rPr>
                <w:b/>
              </w:rPr>
              <w:t>-</w:t>
            </w:r>
            <w:r w:rsidRPr="002C38C2">
              <w:rPr>
                <w:b/>
              </w:rPr>
              <w:t>each</w:t>
            </w:r>
          </w:p>
          <w:p w:rsidR="004A7F80" w:rsidRPr="002C38C2" w:rsidRDefault="004A7F80" w:rsidP="004A7F80">
            <w:pPr>
              <w:ind w:left="720"/>
            </w:pPr>
            <w:r w:rsidRPr="002C38C2">
              <w:t xml:space="preserve">    opt</w:t>
            </w:r>
            <w:r w:rsidR="000E1A96" w:rsidRPr="002C38C2">
              <w:t xml:space="preserve">imized </w:t>
            </w:r>
            <w:r w:rsidRPr="002C38C2">
              <w:rPr>
                <w:b/>
              </w:rPr>
              <w:t>for</w:t>
            </w:r>
            <w:r w:rsidRPr="002C38C2">
              <w:t xml:space="preserve"> loop</w:t>
            </w:r>
          </w:p>
          <w:p w:rsidR="00A308E3" w:rsidRPr="002C38C2" w:rsidRDefault="00A308E3" w:rsidP="00A308E3">
            <w:pPr>
              <w:numPr>
                <w:ilvl w:val="0"/>
                <w:numId w:val="7"/>
              </w:numPr>
            </w:pPr>
            <w:r w:rsidRPr="002C38C2">
              <w:t>Strings</w:t>
            </w:r>
          </w:p>
          <w:p w:rsidR="00E37A78" w:rsidRPr="002C38C2" w:rsidRDefault="00E37A78" w:rsidP="00E37A78">
            <w:pPr>
              <w:ind w:left="720"/>
            </w:pPr>
            <w:r w:rsidRPr="002C38C2">
              <w:t xml:space="preserve">    Using string methods</w:t>
            </w:r>
          </w:p>
          <w:p w:rsidR="00E37A78" w:rsidRPr="002C38C2" w:rsidRDefault="00E37A78" w:rsidP="00E37A78">
            <w:pPr>
              <w:ind w:left="720"/>
              <w:rPr>
                <w:b/>
              </w:rPr>
            </w:pPr>
            <w:r w:rsidRPr="002C38C2">
              <w:t xml:space="preserve">        </w:t>
            </w:r>
            <w:r w:rsidRPr="002C38C2">
              <w:rPr>
                <w:b/>
              </w:rPr>
              <w:t>length()</w:t>
            </w:r>
          </w:p>
          <w:p w:rsidR="00E37A78" w:rsidRPr="002C38C2" w:rsidRDefault="00E37A78" w:rsidP="00E37A78">
            <w:pPr>
              <w:ind w:left="720"/>
              <w:rPr>
                <w:b/>
              </w:rPr>
            </w:pPr>
            <w:r w:rsidRPr="002C38C2">
              <w:t xml:space="preserve">        </w:t>
            </w:r>
            <w:r w:rsidRPr="002C38C2">
              <w:rPr>
                <w:b/>
              </w:rPr>
              <w:t>charAt(int index)</w:t>
            </w:r>
          </w:p>
          <w:p w:rsidR="00E37A78" w:rsidRPr="002C38C2" w:rsidRDefault="00E37A78" w:rsidP="00E37A78">
            <w:pPr>
              <w:ind w:left="720"/>
              <w:rPr>
                <w:b/>
              </w:rPr>
            </w:pPr>
            <w:r w:rsidRPr="002C38C2">
              <w:t xml:space="preserve">        </w:t>
            </w:r>
            <w:r w:rsidRPr="002C38C2">
              <w:rPr>
                <w:b/>
              </w:rPr>
              <w:t>indexOf(String str)</w:t>
            </w:r>
          </w:p>
          <w:p w:rsidR="00215FB1" w:rsidRPr="002C38C2" w:rsidRDefault="00E37A78" w:rsidP="00923E03">
            <w:pPr>
              <w:ind w:left="720"/>
              <w:rPr>
                <w:b/>
              </w:rPr>
            </w:pPr>
            <w:r w:rsidRPr="002C38C2">
              <w:t xml:space="preserve">        </w:t>
            </w:r>
            <w:r w:rsidRPr="002C38C2">
              <w:rPr>
                <w:b/>
              </w:rPr>
              <w:t>equals(String str)</w:t>
            </w:r>
          </w:p>
        </w:tc>
        <w:tc>
          <w:tcPr>
            <w:tcW w:w="3240" w:type="dxa"/>
            <w:vAlign w:val="center"/>
          </w:tcPr>
          <w:p w:rsidR="00DC7DA5" w:rsidRPr="002C38C2" w:rsidRDefault="002C38C2" w:rsidP="00DC7DA5">
            <w:pPr>
              <w:pStyle w:val="Location"/>
              <w:rPr>
                <w:b/>
                <w:u w:val="single"/>
              </w:rPr>
            </w:pPr>
            <w:r w:rsidRPr="002C38C2">
              <w:rPr>
                <w:b/>
                <w:u w:val="single"/>
              </w:rPr>
              <w:t>READINGS</w:t>
            </w:r>
            <w:r w:rsidR="00DC7DA5" w:rsidRPr="002C38C2">
              <w:rPr>
                <w:b/>
                <w:u w:val="single"/>
              </w:rPr>
              <w:t xml:space="preserve"> </w:t>
            </w:r>
          </w:p>
          <w:p w:rsidR="00E37A78" w:rsidRPr="002C38C2" w:rsidRDefault="00366EA6" w:rsidP="00DC7DA5">
            <w:pPr>
              <w:pStyle w:val="Location"/>
            </w:pPr>
            <w:r w:rsidRPr="002C38C2">
              <w:t>Chapter 4 (R</w:t>
            </w:r>
            <w:r w:rsidR="00E37A78" w:rsidRPr="002C38C2">
              <w:t>eview)</w:t>
            </w:r>
          </w:p>
          <w:p w:rsidR="00215FB1" w:rsidRPr="002C38C2" w:rsidRDefault="00A308E3" w:rsidP="00E7243F">
            <w:pPr>
              <w:pStyle w:val="Location"/>
            </w:pPr>
            <w:r w:rsidRPr="002C38C2">
              <w:t>Chapter 5</w:t>
            </w:r>
            <w:r w:rsidR="00E37A78" w:rsidRPr="002C38C2">
              <w:t xml:space="preserve"> (5.1-5.8)</w:t>
            </w:r>
          </w:p>
          <w:p w:rsidR="004A7F80" w:rsidRPr="002C38C2" w:rsidRDefault="004A7F80" w:rsidP="00E7243F">
            <w:pPr>
              <w:pStyle w:val="Location"/>
            </w:pPr>
          </w:p>
          <w:p w:rsidR="004A7F80" w:rsidRPr="002C38C2" w:rsidRDefault="004A7F80" w:rsidP="004A7F80">
            <w:pPr>
              <w:pStyle w:val="Location"/>
              <w:rPr>
                <w:b/>
                <w:u w:val="single"/>
              </w:rPr>
            </w:pPr>
            <w:r w:rsidRPr="002C38C2">
              <w:rPr>
                <w:b/>
                <w:u w:val="single"/>
              </w:rPr>
              <w:t>HOMEWORK</w:t>
            </w:r>
          </w:p>
          <w:p w:rsidR="004A7F80" w:rsidRPr="002C38C2" w:rsidRDefault="004A7F80" w:rsidP="004A7F80">
            <w:pPr>
              <w:pStyle w:val="Location"/>
            </w:pPr>
            <w:r w:rsidRPr="002C38C2">
              <w:t xml:space="preserve">Iterating over polygons </w:t>
            </w:r>
          </w:p>
          <w:p w:rsidR="004A7F80" w:rsidRPr="002C38C2" w:rsidRDefault="004A7F80" w:rsidP="00E7243F">
            <w:pPr>
              <w:pStyle w:val="Location"/>
            </w:pPr>
          </w:p>
        </w:tc>
      </w:tr>
      <w:tr w:rsidR="00A308E3" w:rsidRPr="002C38C2" w:rsidTr="00C02F8F">
        <w:trPr>
          <w:trHeight w:val="571"/>
        </w:trPr>
        <w:tc>
          <w:tcPr>
            <w:tcW w:w="2794" w:type="dxa"/>
          </w:tcPr>
          <w:p w:rsidR="00A308E3" w:rsidRPr="002C38C2" w:rsidRDefault="00923E03" w:rsidP="00E7243F">
            <w:pPr>
              <w:pStyle w:val="Heading2"/>
            </w:pPr>
            <w:r w:rsidRPr="002C38C2">
              <w:t>WEEK 5 – 12 Feb 08</w:t>
            </w:r>
          </w:p>
          <w:p w:rsidR="00DC7DA5" w:rsidRPr="002C38C2" w:rsidRDefault="00DC7DA5" w:rsidP="00DC7DA5">
            <w:r w:rsidRPr="002C38C2">
              <w:t>EH</w:t>
            </w:r>
          </w:p>
        </w:tc>
        <w:tc>
          <w:tcPr>
            <w:tcW w:w="4701" w:type="dxa"/>
          </w:tcPr>
          <w:p w:rsidR="00A308E3" w:rsidRPr="002C38C2" w:rsidRDefault="00923E03" w:rsidP="00E7243F">
            <w:pPr>
              <w:pStyle w:val="Heading2"/>
            </w:pPr>
            <w:r w:rsidRPr="002C38C2">
              <w:t>Chapter 6</w:t>
            </w:r>
          </w:p>
          <w:p w:rsidR="00923E03" w:rsidRPr="002C38C2" w:rsidRDefault="00923E03" w:rsidP="00923E03">
            <w:pPr>
              <w:numPr>
                <w:ilvl w:val="0"/>
                <w:numId w:val="7"/>
              </w:numPr>
            </w:pPr>
            <w:r w:rsidRPr="002C38C2">
              <w:t>Encapsulation</w:t>
            </w:r>
          </w:p>
          <w:p w:rsidR="00923E03" w:rsidRPr="002C38C2" w:rsidRDefault="00923E03" w:rsidP="00923E03">
            <w:pPr>
              <w:ind w:left="720"/>
            </w:pPr>
            <w:r w:rsidRPr="002C38C2">
              <w:t xml:space="preserve">    Access Control to Class Members</w:t>
            </w:r>
          </w:p>
          <w:p w:rsidR="00923E03" w:rsidRPr="002C38C2" w:rsidRDefault="00923E03" w:rsidP="00923E03">
            <w:pPr>
              <w:ind w:left="720"/>
              <w:rPr>
                <w:b/>
              </w:rPr>
            </w:pPr>
            <w:r w:rsidRPr="002C38C2">
              <w:rPr>
                <w:b/>
              </w:rPr>
              <w:t xml:space="preserve">    public</w:t>
            </w:r>
            <w:r w:rsidRPr="002C38C2">
              <w:t>,</w:t>
            </w:r>
            <w:r w:rsidRPr="002C38C2">
              <w:rPr>
                <w:b/>
              </w:rPr>
              <w:t xml:space="preserve"> private</w:t>
            </w:r>
            <w:r w:rsidRPr="002C38C2">
              <w:t>,</w:t>
            </w:r>
            <w:r w:rsidRPr="002C38C2">
              <w:rPr>
                <w:b/>
              </w:rPr>
              <w:t xml:space="preserve"> protected</w:t>
            </w:r>
          </w:p>
          <w:p w:rsidR="00923E03" w:rsidRPr="002C38C2" w:rsidRDefault="00923E03" w:rsidP="00923E03">
            <w:pPr>
              <w:numPr>
                <w:ilvl w:val="0"/>
                <w:numId w:val="7"/>
              </w:numPr>
              <w:rPr>
                <w:b/>
              </w:rPr>
            </w:pPr>
            <w:r w:rsidRPr="002C38C2">
              <w:t>Passing Objects to methods</w:t>
            </w:r>
          </w:p>
          <w:p w:rsidR="00923E03" w:rsidRPr="002C38C2" w:rsidRDefault="00923E03" w:rsidP="00923E03">
            <w:pPr>
              <w:numPr>
                <w:ilvl w:val="0"/>
                <w:numId w:val="7"/>
              </w:numPr>
              <w:rPr>
                <w:b/>
              </w:rPr>
            </w:pPr>
            <w:r w:rsidRPr="002C38C2">
              <w:t>Returning Objects from methods</w:t>
            </w:r>
          </w:p>
          <w:p w:rsidR="00923E03" w:rsidRPr="002C38C2" w:rsidRDefault="00923E03" w:rsidP="00923E03">
            <w:pPr>
              <w:numPr>
                <w:ilvl w:val="0"/>
                <w:numId w:val="7"/>
              </w:numPr>
              <w:rPr>
                <w:b/>
              </w:rPr>
            </w:pPr>
            <w:r w:rsidRPr="002C38C2">
              <w:t>Method Overloading</w:t>
            </w:r>
          </w:p>
          <w:p w:rsidR="00923E03" w:rsidRPr="002C38C2" w:rsidRDefault="00923E03" w:rsidP="00923E03">
            <w:pPr>
              <w:numPr>
                <w:ilvl w:val="0"/>
                <w:numId w:val="7"/>
              </w:numPr>
              <w:rPr>
                <w:b/>
              </w:rPr>
            </w:pPr>
            <w:r w:rsidRPr="002C38C2">
              <w:t>Constructor Overloading</w:t>
            </w:r>
          </w:p>
          <w:p w:rsidR="00923E03" w:rsidRPr="002C38C2" w:rsidRDefault="00923E03" w:rsidP="00923E03">
            <w:pPr>
              <w:numPr>
                <w:ilvl w:val="0"/>
                <w:numId w:val="7"/>
              </w:numPr>
              <w:rPr>
                <w:b/>
              </w:rPr>
            </w:pPr>
            <w:r w:rsidRPr="002C38C2">
              <w:rPr>
                <w:b/>
              </w:rPr>
              <w:t>static</w:t>
            </w:r>
          </w:p>
          <w:p w:rsidR="00923E03" w:rsidRPr="002C38C2" w:rsidRDefault="00923E03" w:rsidP="00923E03">
            <w:pPr>
              <w:ind w:left="720"/>
            </w:pPr>
            <w:r w:rsidRPr="002C38C2">
              <w:t xml:space="preserve">    </w:t>
            </w:r>
            <w:r w:rsidR="00B926A6" w:rsidRPr="002C38C2">
              <w:t>variables, methods, blocks</w:t>
            </w:r>
          </w:p>
          <w:p w:rsidR="00923E03" w:rsidRPr="002C38C2" w:rsidRDefault="00B926A6" w:rsidP="00923E03">
            <w:pPr>
              <w:numPr>
                <w:ilvl w:val="0"/>
                <w:numId w:val="7"/>
              </w:numPr>
              <w:rPr>
                <w:b/>
              </w:rPr>
            </w:pPr>
            <w:r w:rsidRPr="002C38C2">
              <w:t>Nested and Inner classes</w:t>
            </w:r>
          </w:p>
        </w:tc>
        <w:tc>
          <w:tcPr>
            <w:tcW w:w="3240" w:type="dxa"/>
            <w:vAlign w:val="center"/>
          </w:tcPr>
          <w:p w:rsidR="00DC7DA5" w:rsidRPr="002C38C2" w:rsidRDefault="002C38C2" w:rsidP="00DC7DA5">
            <w:pPr>
              <w:pStyle w:val="Location"/>
              <w:rPr>
                <w:b/>
                <w:u w:val="single"/>
              </w:rPr>
            </w:pPr>
            <w:r w:rsidRPr="002C38C2">
              <w:rPr>
                <w:b/>
                <w:u w:val="single"/>
              </w:rPr>
              <w:t>READINGS</w:t>
            </w:r>
            <w:r w:rsidR="00DC7DA5" w:rsidRPr="002C38C2">
              <w:rPr>
                <w:b/>
                <w:u w:val="single"/>
              </w:rPr>
              <w:t xml:space="preserve"> </w:t>
            </w:r>
          </w:p>
          <w:p w:rsidR="00A308E3" w:rsidRPr="002C38C2" w:rsidRDefault="00923E03" w:rsidP="00B926A6">
            <w:pPr>
              <w:pStyle w:val="Location"/>
            </w:pPr>
            <w:r w:rsidRPr="002C38C2">
              <w:t>Chapter 6 (6.1-6.5, 6.7-6.</w:t>
            </w:r>
            <w:r w:rsidR="00B926A6" w:rsidRPr="002C38C2">
              <w:t>8</w:t>
            </w:r>
            <w:r w:rsidRPr="002C38C2">
              <w:t>)</w:t>
            </w:r>
          </w:p>
          <w:p w:rsidR="000E1A96" w:rsidRPr="002C38C2" w:rsidRDefault="000E1A96" w:rsidP="00B926A6">
            <w:pPr>
              <w:pStyle w:val="Location"/>
            </w:pPr>
          </w:p>
          <w:p w:rsidR="000E1A96" w:rsidRPr="002C38C2" w:rsidRDefault="000E1A96" w:rsidP="000E1A96">
            <w:pPr>
              <w:pStyle w:val="Location"/>
              <w:rPr>
                <w:b/>
                <w:u w:val="single"/>
              </w:rPr>
            </w:pPr>
            <w:r w:rsidRPr="002C38C2">
              <w:rPr>
                <w:b/>
                <w:u w:val="single"/>
              </w:rPr>
              <w:t>HOMEWORK</w:t>
            </w:r>
          </w:p>
          <w:p w:rsidR="002C38C2" w:rsidRPr="002C38C2" w:rsidRDefault="002C38C2" w:rsidP="000E1A96">
            <w:pPr>
              <w:pStyle w:val="Location"/>
            </w:pPr>
            <w:r w:rsidRPr="002C38C2">
              <w:t>TBD</w:t>
            </w:r>
          </w:p>
          <w:p w:rsidR="000E1A96" w:rsidRPr="002C38C2" w:rsidRDefault="000E1A96" w:rsidP="000E1A96">
            <w:pPr>
              <w:pStyle w:val="Location"/>
            </w:pPr>
            <w:r w:rsidRPr="002C38C2">
              <w:t xml:space="preserve"> </w:t>
            </w:r>
          </w:p>
          <w:p w:rsidR="000E1A96" w:rsidRPr="002C38C2" w:rsidRDefault="000E1A96" w:rsidP="00B926A6">
            <w:pPr>
              <w:pStyle w:val="Location"/>
            </w:pPr>
          </w:p>
        </w:tc>
      </w:tr>
      <w:tr w:rsidR="00A308E3" w:rsidRPr="002C38C2" w:rsidTr="00C02F8F">
        <w:trPr>
          <w:trHeight w:val="571"/>
        </w:trPr>
        <w:tc>
          <w:tcPr>
            <w:tcW w:w="2794" w:type="dxa"/>
          </w:tcPr>
          <w:p w:rsidR="00A308E3" w:rsidRPr="002C38C2" w:rsidRDefault="00B926A6" w:rsidP="00E7243F">
            <w:pPr>
              <w:pStyle w:val="Heading2"/>
            </w:pPr>
            <w:r w:rsidRPr="002C38C2">
              <w:t>WEEK 6 – 19 Feb 08</w:t>
            </w:r>
          </w:p>
          <w:p w:rsidR="00DC7DA5" w:rsidRPr="002C38C2" w:rsidRDefault="00DC7DA5" w:rsidP="00DC7DA5">
            <w:r w:rsidRPr="002C38C2">
              <w:t>JB</w:t>
            </w:r>
          </w:p>
        </w:tc>
        <w:tc>
          <w:tcPr>
            <w:tcW w:w="4701" w:type="dxa"/>
          </w:tcPr>
          <w:p w:rsidR="00A308E3" w:rsidRPr="002C38C2" w:rsidRDefault="00B926A6" w:rsidP="00E7243F">
            <w:pPr>
              <w:pStyle w:val="Heading2"/>
            </w:pPr>
            <w:r w:rsidRPr="002C38C2">
              <w:t>Chapter 7</w:t>
            </w:r>
          </w:p>
          <w:p w:rsidR="00B926A6" w:rsidRPr="002C38C2" w:rsidRDefault="00B926A6" w:rsidP="009F28F0">
            <w:r w:rsidRPr="002C38C2">
              <w:t>Inheritance</w:t>
            </w:r>
          </w:p>
          <w:p w:rsidR="009F28F0" w:rsidRPr="002C38C2" w:rsidRDefault="009F28F0" w:rsidP="009F28F0">
            <w:pPr>
              <w:numPr>
                <w:ilvl w:val="0"/>
                <w:numId w:val="7"/>
              </w:numPr>
            </w:pPr>
            <w:r w:rsidRPr="002C38C2">
              <w:t>Member Access</w:t>
            </w:r>
          </w:p>
          <w:p w:rsidR="009F28F0" w:rsidRPr="002C38C2" w:rsidRDefault="009F28F0" w:rsidP="009F28F0">
            <w:pPr>
              <w:numPr>
                <w:ilvl w:val="0"/>
                <w:numId w:val="7"/>
              </w:numPr>
            </w:pPr>
            <w:r w:rsidRPr="002C38C2">
              <w:t>Constructors &amp; inheritance</w:t>
            </w:r>
          </w:p>
          <w:p w:rsidR="009F28F0" w:rsidRPr="002C38C2" w:rsidRDefault="009F28F0" w:rsidP="009F28F0">
            <w:pPr>
              <w:ind w:left="720"/>
              <w:rPr>
                <w:b/>
              </w:rPr>
            </w:pPr>
            <w:r w:rsidRPr="002C38C2">
              <w:t xml:space="preserve">    Superclass Constructors – </w:t>
            </w:r>
            <w:r w:rsidRPr="002C38C2">
              <w:rPr>
                <w:b/>
              </w:rPr>
              <w:t>super()</w:t>
            </w:r>
          </w:p>
          <w:p w:rsidR="009F28F0" w:rsidRPr="002C38C2" w:rsidRDefault="009F28F0" w:rsidP="009F28F0">
            <w:pPr>
              <w:ind w:left="720"/>
              <w:rPr>
                <w:b/>
              </w:rPr>
            </w:pPr>
            <w:r w:rsidRPr="002C38C2">
              <w:rPr>
                <w:b/>
              </w:rPr>
              <w:t xml:space="preserve">    </w:t>
            </w:r>
            <w:r w:rsidRPr="002C38C2">
              <w:t>Access Superclass Members</w:t>
            </w:r>
            <w:r w:rsidRPr="002C38C2">
              <w:rPr>
                <w:b/>
              </w:rPr>
              <w:t xml:space="preserve"> – super</w:t>
            </w:r>
          </w:p>
          <w:p w:rsidR="00B926A6" w:rsidRPr="002C38C2" w:rsidRDefault="009F28F0" w:rsidP="00B926A6">
            <w:pPr>
              <w:numPr>
                <w:ilvl w:val="0"/>
                <w:numId w:val="7"/>
              </w:numPr>
            </w:pPr>
            <w:r w:rsidRPr="002C38C2">
              <w:t>Inheritance Example</w:t>
            </w:r>
          </w:p>
          <w:p w:rsidR="00B926A6" w:rsidRPr="002C38C2" w:rsidRDefault="009F28F0" w:rsidP="00B926A6">
            <w:pPr>
              <w:numPr>
                <w:ilvl w:val="0"/>
                <w:numId w:val="7"/>
              </w:numPr>
            </w:pPr>
            <w:r w:rsidRPr="002C38C2">
              <w:t>Method Overriding</w:t>
            </w:r>
          </w:p>
          <w:p w:rsidR="00110837" w:rsidRPr="002C38C2" w:rsidRDefault="00B926A6" w:rsidP="00110837">
            <w:pPr>
              <w:numPr>
                <w:ilvl w:val="0"/>
                <w:numId w:val="7"/>
              </w:numPr>
            </w:pPr>
            <w:r w:rsidRPr="002C38C2">
              <w:t>The Object Class – superclass of all others</w:t>
            </w:r>
          </w:p>
          <w:p w:rsidR="00110837" w:rsidRPr="002C38C2" w:rsidRDefault="00110837" w:rsidP="00110837">
            <w:pPr>
              <w:numPr>
                <w:ilvl w:val="0"/>
                <w:numId w:val="7"/>
              </w:numPr>
            </w:pPr>
            <w:r w:rsidRPr="002C38C2">
              <w:t>Introduction to Abstract Classes</w:t>
            </w:r>
          </w:p>
          <w:p w:rsidR="00B926A6" w:rsidRPr="002C38C2" w:rsidRDefault="00366EA6" w:rsidP="00366EA6">
            <w:pPr>
              <w:numPr>
                <w:ilvl w:val="0"/>
                <w:numId w:val="7"/>
              </w:numPr>
            </w:pPr>
            <w:r w:rsidRPr="002C38C2">
              <w:t xml:space="preserve">Using </w:t>
            </w:r>
            <w:r w:rsidRPr="002C38C2">
              <w:rPr>
                <w:b/>
              </w:rPr>
              <w:t>final</w:t>
            </w:r>
          </w:p>
        </w:tc>
        <w:tc>
          <w:tcPr>
            <w:tcW w:w="3240" w:type="dxa"/>
            <w:vAlign w:val="center"/>
          </w:tcPr>
          <w:p w:rsidR="00DC7DA5" w:rsidRPr="002C38C2" w:rsidRDefault="002C38C2" w:rsidP="00DC7DA5">
            <w:pPr>
              <w:pStyle w:val="Location"/>
              <w:rPr>
                <w:b/>
                <w:u w:val="single"/>
              </w:rPr>
            </w:pPr>
            <w:r w:rsidRPr="002C38C2">
              <w:rPr>
                <w:b/>
                <w:u w:val="single"/>
              </w:rPr>
              <w:t>READINGS</w:t>
            </w:r>
            <w:r w:rsidR="00DC7DA5" w:rsidRPr="002C38C2">
              <w:rPr>
                <w:b/>
                <w:u w:val="single"/>
              </w:rPr>
              <w:t xml:space="preserve"> </w:t>
            </w:r>
          </w:p>
          <w:p w:rsidR="00A308E3" w:rsidRPr="002C38C2" w:rsidRDefault="00B926A6" w:rsidP="00DC7DA5">
            <w:pPr>
              <w:pStyle w:val="Location"/>
            </w:pPr>
            <w:r w:rsidRPr="002C38C2">
              <w:t>Chapter 7</w:t>
            </w:r>
          </w:p>
          <w:p w:rsidR="002C38C2" w:rsidRPr="002C38C2" w:rsidRDefault="002C38C2" w:rsidP="00DC7DA5">
            <w:pPr>
              <w:pStyle w:val="Location"/>
            </w:pPr>
          </w:p>
          <w:p w:rsidR="002C38C2" w:rsidRPr="002C38C2" w:rsidRDefault="002C38C2" w:rsidP="002C38C2">
            <w:pPr>
              <w:pStyle w:val="Location"/>
              <w:rPr>
                <w:b/>
                <w:u w:val="single"/>
              </w:rPr>
            </w:pPr>
            <w:r w:rsidRPr="002C38C2">
              <w:rPr>
                <w:b/>
                <w:u w:val="single"/>
              </w:rPr>
              <w:t>HOMEWORK</w:t>
            </w:r>
          </w:p>
          <w:p w:rsidR="002C38C2" w:rsidRPr="002C38C2" w:rsidRDefault="002C38C2" w:rsidP="002C38C2">
            <w:pPr>
              <w:pStyle w:val="Location"/>
            </w:pPr>
            <w:r w:rsidRPr="002C38C2">
              <w:t>TBD</w:t>
            </w:r>
          </w:p>
          <w:p w:rsidR="002C38C2" w:rsidRPr="002C38C2" w:rsidRDefault="002C38C2" w:rsidP="00DC7DA5">
            <w:pPr>
              <w:pStyle w:val="Location"/>
            </w:pPr>
          </w:p>
        </w:tc>
      </w:tr>
    </w:tbl>
    <w:p w:rsidR="002C38C2" w:rsidRDefault="002C38C2">
      <w:r>
        <w:rPr>
          <w:b/>
        </w:rPr>
        <w:br w:type="page"/>
      </w:r>
    </w:p>
    <w:tbl>
      <w:tblPr>
        <w:tblW w:w="10735" w:type="dxa"/>
        <w:tblBorders>
          <w:top w:val="double" w:sz="6" w:space="0" w:color="5F5F5F"/>
          <w:bottom w:val="double" w:sz="6" w:space="0" w:color="5F5F5F"/>
          <w:insideH w:val="double" w:sz="6" w:space="0" w:color="5F5F5F"/>
        </w:tblBorders>
        <w:tblCellMar>
          <w:top w:w="115" w:type="dxa"/>
          <w:left w:w="115" w:type="dxa"/>
          <w:bottom w:w="29" w:type="dxa"/>
          <w:right w:w="115" w:type="dxa"/>
        </w:tblCellMar>
        <w:tblLook w:val="0000"/>
      </w:tblPr>
      <w:tblGrid>
        <w:gridCol w:w="2794"/>
        <w:gridCol w:w="4701"/>
        <w:gridCol w:w="3240"/>
      </w:tblGrid>
      <w:tr w:rsidR="00B926A6" w:rsidRPr="002C38C2" w:rsidTr="00C02F8F">
        <w:trPr>
          <w:trHeight w:val="571"/>
        </w:trPr>
        <w:tc>
          <w:tcPr>
            <w:tcW w:w="2794" w:type="dxa"/>
          </w:tcPr>
          <w:p w:rsidR="00B926A6" w:rsidRPr="002C38C2" w:rsidRDefault="002C38C2" w:rsidP="00E7243F">
            <w:pPr>
              <w:pStyle w:val="Heading2"/>
            </w:pPr>
            <w:r>
              <w:rPr>
                <w:b w:val="0"/>
                <w:sz w:val="20"/>
              </w:rPr>
              <w:br w:type="page"/>
            </w:r>
            <w:r w:rsidR="00F851BD" w:rsidRPr="002C38C2">
              <w:t>WEEK 7 – 26 Feb 08</w:t>
            </w:r>
          </w:p>
          <w:p w:rsidR="00DC7DA5" w:rsidRPr="002C38C2" w:rsidRDefault="00DC7DA5" w:rsidP="00DC7DA5">
            <w:r w:rsidRPr="002C38C2">
              <w:t>JB</w:t>
            </w:r>
          </w:p>
        </w:tc>
        <w:tc>
          <w:tcPr>
            <w:tcW w:w="4701" w:type="dxa"/>
          </w:tcPr>
          <w:p w:rsidR="00F851BD" w:rsidRPr="002C38C2" w:rsidRDefault="00F851BD" w:rsidP="00F851BD">
            <w:pPr>
              <w:pStyle w:val="Heading2"/>
            </w:pPr>
            <w:r w:rsidRPr="002C38C2">
              <w:t>Observer Design Pattern</w:t>
            </w:r>
            <w:r w:rsidR="00E1021B" w:rsidRPr="002C38C2">
              <w:t>s</w:t>
            </w:r>
          </w:p>
          <w:p w:rsidR="00F851BD" w:rsidRPr="002C38C2" w:rsidRDefault="00F851BD" w:rsidP="00F851BD"/>
          <w:p w:rsidR="00B926A6" w:rsidRPr="002C38C2" w:rsidRDefault="00F851BD" w:rsidP="00E7243F">
            <w:pPr>
              <w:pStyle w:val="Heading2"/>
            </w:pPr>
            <w:r w:rsidRPr="002C38C2">
              <w:t>Chapter 8</w:t>
            </w:r>
          </w:p>
          <w:p w:rsidR="00F851BD" w:rsidRPr="002C38C2" w:rsidRDefault="00F851BD" w:rsidP="00F851BD">
            <w:pPr>
              <w:numPr>
                <w:ilvl w:val="0"/>
                <w:numId w:val="7"/>
              </w:numPr>
            </w:pPr>
            <w:r w:rsidRPr="002C38C2">
              <w:t>Packages</w:t>
            </w:r>
          </w:p>
          <w:p w:rsidR="00F851BD" w:rsidRPr="002C38C2" w:rsidRDefault="00F851BD" w:rsidP="00F851BD">
            <w:pPr>
              <w:ind w:left="720"/>
            </w:pPr>
            <w:r w:rsidRPr="002C38C2">
              <w:t xml:space="preserve">    Defining packages</w:t>
            </w:r>
          </w:p>
          <w:p w:rsidR="00F851BD" w:rsidRPr="002C38C2" w:rsidRDefault="00F851BD" w:rsidP="00F851BD">
            <w:pPr>
              <w:ind w:left="720"/>
            </w:pPr>
            <w:r w:rsidRPr="002C38C2">
              <w:t xml:space="preserve">    Using packages</w:t>
            </w:r>
          </w:p>
          <w:p w:rsidR="00F851BD" w:rsidRPr="002C38C2" w:rsidRDefault="00F851BD" w:rsidP="00F851BD">
            <w:pPr>
              <w:ind w:left="720"/>
            </w:pPr>
            <w:r w:rsidRPr="002C38C2">
              <w:t xml:space="preserve">    Importing packages</w:t>
            </w:r>
          </w:p>
          <w:p w:rsidR="00F851BD" w:rsidRPr="002C38C2" w:rsidRDefault="00F851BD" w:rsidP="00F851BD">
            <w:pPr>
              <w:numPr>
                <w:ilvl w:val="0"/>
                <w:numId w:val="7"/>
              </w:numPr>
            </w:pPr>
            <w:r w:rsidRPr="002C38C2">
              <w:t>Interfaces</w:t>
            </w:r>
          </w:p>
          <w:p w:rsidR="00F851BD" w:rsidRPr="002C38C2" w:rsidRDefault="00F851BD" w:rsidP="00F851BD">
            <w:pPr>
              <w:ind w:left="720"/>
            </w:pPr>
            <w:r w:rsidRPr="002C38C2">
              <w:t xml:space="preserve">    Implementing</w:t>
            </w:r>
          </w:p>
          <w:p w:rsidR="00B36720" w:rsidRDefault="00F851BD" w:rsidP="00B36720">
            <w:pPr>
              <w:ind w:left="720"/>
            </w:pPr>
            <w:r w:rsidRPr="002C38C2">
              <w:t xml:space="preserve">    Extending</w:t>
            </w:r>
          </w:p>
          <w:p w:rsidR="00566396" w:rsidRPr="002C38C2" w:rsidRDefault="00566396" w:rsidP="00566396">
            <w:pPr>
              <w:numPr>
                <w:ilvl w:val="0"/>
                <w:numId w:val="7"/>
              </w:numPr>
            </w:pPr>
            <w:r>
              <w:t xml:space="preserve">Adding Libraries </w:t>
            </w:r>
          </w:p>
        </w:tc>
        <w:tc>
          <w:tcPr>
            <w:tcW w:w="3240" w:type="dxa"/>
            <w:vAlign w:val="center"/>
          </w:tcPr>
          <w:p w:rsidR="00DC7DA5" w:rsidRPr="002C38C2" w:rsidRDefault="002C38C2" w:rsidP="00DC7DA5">
            <w:pPr>
              <w:pStyle w:val="Location"/>
              <w:rPr>
                <w:b/>
                <w:u w:val="single"/>
              </w:rPr>
            </w:pPr>
            <w:r w:rsidRPr="002C38C2">
              <w:rPr>
                <w:b/>
                <w:u w:val="single"/>
              </w:rPr>
              <w:t>READINGS</w:t>
            </w:r>
            <w:r w:rsidR="00DC7DA5" w:rsidRPr="002C38C2">
              <w:rPr>
                <w:b/>
                <w:u w:val="single"/>
              </w:rPr>
              <w:t xml:space="preserve"> </w:t>
            </w:r>
          </w:p>
          <w:p w:rsidR="00B926A6" w:rsidRPr="002C38C2" w:rsidRDefault="00F851BD" w:rsidP="00E7243F">
            <w:pPr>
              <w:pStyle w:val="Location"/>
            </w:pPr>
            <w:r w:rsidRPr="002C38C2">
              <w:t>Chapter 8</w:t>
            </w:r>
          </w:p>
          <w:p w:rsidR="002C38C2" w:rsidRPr="002C38C2" w:rsidRDefault="002C38C2" w:rsidP="00E7243F">
            <w:pPr>
              <w:pStyle w:val="Location"/>
            </w:pPr>
          </w:p>
          <w:p w:rsidR="002C38C2" w:rsidRPr="002C38C2" w:rsidRDefault="002C38C2" w:rsidP="002C38C2">
            <w:pPr>
              <w:pStyle w:val="Location"/>
              <w:rPr>
                <w:b/>
                <w:u w:val="single"/>
              </w:rPr>
            </w:pPr>
            <w:r w:rsidRPr="002C38C2">
              <w:rPr>
                <w:b/>
                <w:u w:val="single"/>
              </w:rPr>
              <w:t>HOMEWORK</w:t>
            </w:r>
          </w:p>
          <w:p w:rsidR="002C38C2" w:rsidRPr="002C38C2" w:rsidRDefault="00566396" w:rsidP="002C38C2">
            <w:pPr>
              <w:pStyle w:val="Location"/>
            </w:pPr>
            <w:r>
              <w:t>Use GEOTOOLS</w:t>
            </w:r>
          </w:p>
          <w:p w:rsidR="002C38C2" w:rsidRPr="002C38C2" w:rsidRDefault="002C38C2" w:rsidP="00E7243F">
            <w:pPr>
              <w:pStyle w:val="Location"/>
            </w:pPr>
          </w:p>
        </w:tc>
      </w:tr>
      <w:tr w:rsidR="00B926A6" w:rsidRPr="002C38C2" w:rsidTr="00C02F8F">
        <w:trPr>
          <w:trHeight w:val="571"/>
        </w:trPr>
        <w:tc>
          <w:tcPr>
            <w:tcW w:w="2794" w:type="dxa"/>
          </w:tcPr>
          <w:p w:rsidR="00B926A6" w:rsidRPr="002C38C2" w:rsidRDefault="00D443A1" w:rsidP="00E7243F">
            <w:pPr>
              <w:pStyle w:val="Heading2"/>
            </w:pPr>
            <w:r w:rsidRPr="002C38C2">
              <w:t>WEEK 8 – 04 Mar 08</w:t>
            </w:r>
          </w:p>
          <w:p w:rsidR="00DC7DA5" w:rsidRPr="002C38C2" w:rsidRDefault="00DC7DA5" w:rsidP="00DC7DA5">
            <w:r w:rsidRPr="002C38C2">
              <w:t>JB</w:t>
            </w:r>
          </w:p>
        </w:tc>
        <w:tc>
          <w:tcPr>
            <w:tcW w:w="4701" w:type="dxa"/>
          </w:tcPr>
          <w:p w:rsidR="00B926A6" w:rsidRPr="002C38C2" w:rsidRDefault="00D443A1" w:rsidP="00E7243F">
            <w:pPr>
              <w:pStyle w:val="Heading2"/>
            </w:pPr>
            <w:r w:rsidRPr="002C38C2">
              <w:t>Review</w:t>
            </w:r>
          </w:p>
          <w:p w:rsidR="00D443A1" w:rsidRPr="002C38C2" w:rsidRDefault="00D443A1" w:rsidP="00D443A1"/>
          <w:p w:rsidR="00D443A1" w:rsidRPr="002C38C2" w:rsidRDefault="00E1021B" w:rsidP="00D443A1">
            <w:pPr>
              <w:pStyle w:val="Heading2"/>
            </w:pPr>
            <w:r w:rsidRPr="002C38C2">
              <w:t>Composite Design Patterns</w:t>
            </w:r>
          </w:p>
          <w:p w:rsidR="00D443A1" w:rsidRPr="002C38C2" w:rsidRDefault="00D443A1" w:rsidP="00D443A1"/>
          <w:p w:rsidR="00D443A1" w:rsidRPr="002C38C2" w:rsidRDefault="00D443A1" w:rsidP="00D443A1">
            <w:pPr>
              <w:pStyle w:val="Heading2"/>
            </w:pPr>
            <w:r w:rsidRPr="002C38C2">
              <w:t>Concept Tie Together</w:t>
            </w:r>
          </w:p>
        </w:tc>
        <w:tc>
          <w:tcPr>
            <w:tcW w:w="3240" w:type="dxa"/>
            <w:vAlign w:val="center"/>
          </w:tcPr>
          <w:p w:rsidR="002C38C2" w:rsidRPr="002C38C2" w:rsidRDefault="002C38C2" w:rsidP="002C38C2">
            <w:pPr>
              <w:pStyle w:val="Location"/>
              <w:rPr>
                <w:b/>
                <w:u w:val="single"/>
              </w:rPr>
            </w:pPr>
            <w:r w:rsidRPr="002C38C2">
              <w:rPr>
                <w:b/>
                <w:u w:val="single"/>
              </w:rPr>
              <w:t xml:space="preserve">READINGS </w:t>
            </w:r>
          </w:p>
          <w:p w:rsidR="002C38C2" w:rsidRPr="002C38C2" w:rsidRDefault="002C38C2" w:rsidP="002C38C2">
            <w:pPr>
              <w:pStyle w:val="Location"/>
            </w:pPr>
            <w:r>
              <w:t>TBD</w:t>
            </w:r>
          </w:p>
          <w:p w:rsidR="002C38C2" w:rsidRPr="002C38C2" w:rsidRDefault="002C38C2" w:rsidP="002C38C2">
            <w:pPr>
              <w:pStyle w:val="Location"/>
            </w:pPr>
          </w:p>
          <w:p w:rsidR="002C38C2" w:rsidRPr="002C38C2" w:rsidRDefault="002C38C2" w:rsidP="002C38C2">
            <w:pPr>
              <w:pStyle w:val="Location"/>
              <w:rPr>
                <w:b/>
                <w:u w:val="single"/>
              </w:rPr>
            </w:pPr>
            <w:r w:rsidRPr="002C38C2">
              <w:rPr>
                <w:b/>
                <w:u w:val="single"/>
              </w:rPr>
              <w:t>HOMEWORK</w:t>
            </w:r>
          </w:p>
          <w:p w:rsidR="00B926A6" w:rsidRPr="002C38C2" w:rsidRDefault="002C38C2" w:rsidP="002C38C2">
            <w:pPr>
              <w:pStyle w:val="Location"/>
            </w:pPr>
            <w:r w:rsidRPr="002C38C2">
              <w:t>TBD</w:t>
            </w:r>
          </w:p>
        </w:tc>
      </w:tr>
      <w:tr w:rsidR="00A308E3" w:rsidRPr="002C38C2" w:rsidTr="00C02F8F">
        <w:trPr>
          <w:trHeight w:val="571"/>
        </w:trPr>
        <w:tc>
          <w:tcPr>
            <w:tcW w:w="2794" w:type="dxa"/>
          </w:tcPr>
          <w:p w:rsidR="00A308E3" w:rsidRPr="002C38C2" w:rsidRDefault="00D443A1" w:rsidP="00E7243F">
            <w:pPr>
              <w:pStyle w:val="Heading2"/>
            </w:pPr>
            <w:r w:rsidRPr="002C38C2">
              <w:t>WEEK 9 – 11 Mar 08</w:t>
            </w:r>
          </w:p>
          <w:p w:rsidR="00DC7DA5" w:rsidRPr="002C38C2" w:rsidRDefault="00DC7DA5" w:rsidP="00DC7DA5">
            <w:r w:rsidRPr="002C38C2">
              <w:t>EH</w:t>
            </w:r>
          </w:p>
        </w:tc>
        <w:tc>
          <w:tcPr>
            <w:tcW w:w="4701" w:type="dxa"/>
          </w:tcPr>
          <w:p w:rsidR="00A308E3" w:rsidRPr="002C38C2" w:rsidRDefault="00D443A1" w:rsidP="00E7243F">
            <w:pPr>
              <w:pStyle w:val="Heading2"/>
            </w:pPr>
            <w:r w:rsidRPr="002C38C2">
              <w:t>Chapter 9</w:t>
            </w:r>
          </w:p>
          <w:p w:rsidR="00D443A1" w:rsidRPr="002C38C2" w:rsidRDefault="00D443A1" w:rsidP="00D443A1">
            <w:pPr>
              <w:numPr>
                <w:ilvl w:val="0"/>
                <w:numId w:val="7"/>
              </w:numPr>
            </w:pPr>
            <w:r w:rsidRPr="002C38C2">
              <w:t>Exception Hierarchy</w:t>
            </w:r>
          </w:p>
          <w:p w:rsidR="00D443A1" w:rsidRPr="002C38C2" w:rsidRDefault="00D443A1" w:rsidP="00D443A1">
            <w:pPr>
              <w:numPr>
                <w:ilvl w:val="0"/>
                <w:numId w:val="7"/>
              </w:numPr>
            </w:pPr>
            <w:r w:rsidRPr="002C38C2">
              <w:rPr>
                <w:b/>
              </w:rPr>
              <w:t>try</w:t>
            </w:r>
            <w:r w:rsidRPr="002C38C2">
              <w:t xml:space="preserve">, </w:t>
            </w:r>
            <w:r w:rsidRPr="002C38C2">
              <w:rPr>
                <w:b/>
              </w:rPr>
              <w:t>catch</w:t>
            </w:r>
            <w:r w:rsidRPr="002C38C2">
              <w:t xml:space="preserve">, </w:t>
            </w:r>
            <w:r w:rsidRPr="002C38C2">
              <w:rPr>
                <w:b/>
              </w:rPr>
              <w:t>throw</w:t>
            </w:r>
            <w:r w:rsidRPr="002C38C2">
              <w:t xml:space="preserve">, </w:t>
            </w:r>
            <w:r w:rsidRPr="002C38C2">
              <w:rPr>
                <w:b/>
              </w:rPr>
              <w:t>throws</w:t>
            </w:r>
            <w:r w:rsidRPr="002C38C2">
              <w:t xml:space="preserve">, </w:t>
            </w:r>
            <w:r w:rsidRPr="002C38C2">
              <w:rPr>
                <w:b/>
              </w:rPr>
              <w:t>finally</w:t>
            </w:r>
          </w:p>
          <w:p w:rsidR="00D443A1" w:rsidRPr="002C38C2" w:rsidRDefault="00D443A1" w:rsidP="00D443A1">
            <w:pPr>
              <w:numPr>
                <w:ilvl w:val="0"/>
                <w:numId w:val="7"/>
              </w:numPr>
            </w:pPr>
            <w:r w:rsidRPr="002C38C2">
              <w:t>Uncaught Exceptions</w:t>
            </w:r>
          </w:p>
          <w:p w:rsidR="00D443A1" w:rsidRPr="002C38C2" w:rsidRDefault="00D443A1" w:rsidP="00D443A1">
            <w:pPr>
              <w:numPr>
                <w:ilvl w:val="0"/>
                <w:numId w:val="7"/>
              </w:numPr>
            </w:pPr>
            <w:r w:rsidRPr="002C38C2">
              <w:t>Throwing Exceptions</w:t>
            </w:r>
          </w:p>
          <w:p w:rsidR="00D443A1" w:rsidRPr="002C38C2" w:rsidRDefault="00D443A1" w:rsidP="00D443A1">
            <w:pPr>
              <w:numPr>
                <w:ilvl w:val="0"/>
                <w:numId w:val="7"/>
              </w:numPr>
            </w:pPr>
            <w:r w:rsidRPr="002C38C2">
              <w:t>Catching Exceptions</w:t>
            </w:r>
          </w:p>
          <w:p w:rsidR="00D443A1" w:rsidRPr="002C38C2" w:rsidRDefault="00D443A1" w:rsidP="00D443A1">
            <w:pPr>
              <w:numPr>
                <w:ilvl w:val="0"/>
                <w:numId w:val="7"/>
              </w:numPr>
            </w:pPr>
            <w:r w:rsidRPr="002C38C2">
              <w:t>Stack Traces</w:t>
            </w:r>
          </w:p>
          <w:p w:rsidR="00D443A1" w:rsidRPr="002C38C2" w:rsidRDefault="00D443A1" w:rsidP="00D443A1">
            <w:pPr>
              <w:numPr>
                <w:ilvl w:val="0"/>
                <w:numId w:val="7"/>
              </w:numPr>
            </w:pPr>
            <w:r w:rsidRPr="002C38C2">
              <w:t>Creating Exception Subclasses</w:t>
            </w:r>
          </w:p>
          <w:p w:rsidR="00B36720" w:rsidRPr="002C38C2" w:rsidRDefault="00B36720" w:rsidP="00D443A1">
            <w:pPr>
              <w:pStyle w:val="Heading2"/>
            </w:pPr>
          </w:p>
          <w:p w:rsidR="00D443A1" w:rsidRPr="002C38C2" w:rsidRDefault="00D443A1" w:rsidP="00D443A1">
            <w:pPr>
              <w:pStyle w:val="Heading2"/>
            </w:pPr>
            <w:r w:rsidRPr="002C38C2">
              <w:t>Chapter 10</w:t>
            </w:r>
          </w:p>
          <w:p w:rsidR="006B4B45" w:rsidRPr="002C38C2" w:rsidRDefault="006B4B45" w:rsidP="006B4B45">
            <w:pPr>
              <w:numPr>
                <w:ilvl w:val="0"/>
                <w:numId w:val="7"/>
              </w:numPr>
            </w:pPr>
            <w:r w:rsidRPr="002C38C2">
              <w:t>Byte &amp; Character Streams</w:t>
            </w:r>
          </w:p>
          <w:p w:rsidR="006B4B45" w:rsidRPr="002C38C2" w:rsidRDefault="006B4B45" w:rsidP="006B4B45">
            <w:pPr>
              <w:numPr>
                <w:ilvl w:val="0"/>
                <w:numId w:val="7"/>
              </w:numPr>
            </w:pPr>
            <w:r w:rsidRPr="002C38C2">
              <w:t xml:space="preserve">Reading from </w:t>
            </w:r>
          </w:p>
          <w:p w:rsidR="006B4B45" w:rsidRPr="002C38C2" w:rsidRDefault="006B4B45" w:rsidP="006B4B45">
            <w:pPr>
              <w:ind w:left="720"/>
            </w:pPr>
            <w:r w:rsidRPr="002C38C2">
              <w:t xml:space="preserve">    STDIN</w:t>
            </w:r>
          </w:p>
          <w:p w:rsidR="006B4B45" w:rsidRPr="002C38C2" w:rsidRDefault="006B4B45" w:rsidP="006B4B45">
            <w:pPr>
              <w:ind w:left="720"/>
            </w:pPr>
            <w:r w:rsidRPr="002C38C2">
              <w:t xml:space="preserve">    File</w:t>
            </w:r>
          </w:p>
          <w:p w:rsidR="006B4B45" w:rsidRPr="002C38C2" w:rsidRDefault="006B4B45" w:rsidP="006B4B45">
            <w:pPr>
              <w:numPr>
                <w:ilvl w:val="0"/>
                <w:numId w:val="7"/>
              </w:numPr>
            </w:pPr>
            <w:r w:rsidRPr="002C38C2">
              <w:t>Writing to file</w:t>
            </w:r>
          </w:p>
          <w:p w:rsidR="006B4B45" w:rsidRPr="002C38C2" w:rsidRDefault="006B4B45" w:rsidP="006B4B45">
            <w:pPr>
              <w:numPr>
                <w:ilvl w:val="0"/>
                <w:numId w:val="7"/>
              </w:numPr>
            </w:pPr>
            <w:r w:rsidRPr="002C38C2">
              <w:t>Random Access Read/Write</w:t>
            </w:r>
          </w:p>
          <w:p w:rsidR="006B4B45" w:rsidRPr="002C38C2" w:rsidRDefault="006B4B45" w:rsidP="006B4B45">
            <w:pPr>
              <w:numPr>
                <w:ilvl w:val="0"/>
                <w:numId w:val="7"/>
              </w:numPr>
            </w:pPr>
            <w:r w:rsidRPr="002C38C2">
              <w:t>Network reading</w:t>
            </w:r>
          </w:p>
        </w:tc>
        <w:tc>
          <w:tcPr>
            <w:tcW w:w="3240" w:type="dxa"/>
            <w:vAlign w:val="center"/>
          </w:tcPr>
          <w:p w:rsidR="00DC7DA5" w:rsidRPr="002C38C2" w:rsidRDefault="002C38C2" w:rsidP="00DC7DA5">
            <w:pPr>
              <w:pStyle w:val="Location"/>
              <w:rPr>
                <w:b/>
                <w:u w:val="single"/>
              </w:rPr>
            </w:pPr>
            <w:r>
              <w:rPr>
                <w:b/>
                <w:u w:val="single"/>
              </w:rPr>
              <w:t>READINGS</w:t>
            </w:r>
            <w:r w:rsidR="00DC7DA5" w:rsidRPr="002C38C2">
              <w:rPr>
                <w:b/>
                <w:u w:val="single"/>
              </w:rPr>
              <w:t xml:space="preserve"> </w:t>
            </w:r>
          </w:p>
          <w:p w:rsidR="00B36720" w:rsidRPr="002C38C2" w:rsidRDefault="00D443A1" w:rsidP="00DC7DA5">
            <w:pPr>
              <w:pStyle w:val="Location"/>
            </w:pPr>
            <w:r w:rsidRPr="002C38C2">
              <w:t>Chapter 9</w:t>
            </w:r>
          </w:p>
          <w:p w:rsidR="00D443A1" w:rsidRPr="002C38C2" w:rsidRDefault="00D443A1" w:rsidP="00E7243F">
            <w:pPr>
              <w:pStyle w:val="Location"/>
            </w:pPr>
            <w:r w:rsidRPr="002C38C2">
              <w:t>Chapter 10</w:t>
            </w:r>
            <w:r w:rsidR="006B4B45" w:rsidRPr="002C38C2">
              <w:t xml:space="preserve"> (10.1-10.11)</w:t>
            </w:r>
          </w:p>
          <w:p w:rsidR="002C38C2" w:rsidRPr="002C38C2" w:rsidRDefault="002C38C2" w:rsidP="00E7243F">
            <w:pPr>
              <w:pStyle w:val="Location"/>
            </w:pPr>
          </w:p>
          <w:p w:rsidR="002C38C2" w:rsidRPr="002C38C2" w:rsidRDefault="002C38C2" w:rsidP="002C38C2">
            <w:pPr>
              <w:pStyle w:val="Location"/>
              <w:rPr>
                <w:b/>
                <w:u w:val="single"/>
              </w:rPr>
            </w:pPr>
            <w:r w:rsidRPr="002C38C2">
              <w:rPr>
                <w:b/>
                <w:u w:val="single"/>
              </w:rPr>
              <w:t>HOMEWORK</w:t>
            </w:r>
          </w:p>
          <w:p w:rsidR="002C38C2" w:rsidRPr="002C38C2" w:rsidRDefault="002C38C2" w:rsidP="002C38C2">
            <w:pPr>
              <w:pStyle w:val="Location"/>
            </w:pPr>
            <w:r w:rsidRPr="002C38C2">
              <w:t>TBD</w:t>
            </w:r>
          </w:p>
          <w:p w:rsidR="002C38C2" w:rsidRPr="002C38C2" w:rsidRDefault="002C38C2" w:rsidP="00E7243F">
            <w:pPr>
              <w:pStyle w:val="Location"/>
            </w:pPr>
          </w:p>
        </w:tc>
      </w:tr>
      <w:tr w:rsidR="006B4B45" w:rsidRPr="002C38C2" w:rsidTr="00C02F8F">
        <w:trPr>
          <w:trHeight w:val="571"/>
        </w:trPr>
        <w:tc>
          <w:tcPr>
            <w:tcW w:w="2794" w:type="dxa"/>
          </w:tcPr>
          <w:p w:rsidR="006B4B45" w:rsidRPr="002C38C2" w:rsidRDefault="006B4B45" w:rsidP="00E7243F">
            <w:pPr>
              <w:pStyle w:val="Heading2"/>
            </w:pPr>
            <w:r w:rsidRPr="002C38C2">
              <w:t>WEEK 10 – 18 Mar 08</w:t>
            </w:r>
          </w:p>
          <w:p w:rsidR="00DC7DA5" w:rsidRPr="002C38C2" w:rsidRDefault="00DC7DA5" w:rsidP="00DC7DA5">
            <w:r w:rsidRPr="002C38C2">
              <w:t>EH</w:t>
            </w:r>
          </w:p>
        </w:tc>
        <w:tc>
          <w:tcPr>
            <w:tcW w:w="4701" w:type="dxa"/>
          </w:tcPr>
          <w:p w:rsidR="006B4B45" w:rsidRPr="002C38C2" w:rsidRDefault="006B4B45" w:rsidP="00E7243F">
            <w:pPr>
              <w:pStyle w:val="Heading2"/>
            </w:pPr>
            <w:r w:rsidRPr="002C38C2">
              <w:t>Chapter 10</w:t>
            </w:r>
          </w:p>
          <w:p w:rsidR="006B4B45" w:rsidRPr="002C38C2" w:rsidRDefault="006B4B45" w:rsidP="006B4B45">
            <w:pPr>
              <w:numPr>
                <w:ilvl w:val="0"/>
                <w:numId w:val="7"/>
              </w:numPr>
            </w:pPr>
            <w:r w:rsidRPr="002C38C2">
              <w:t>Java Type Wrappers</w:t>
            </w:r>
            <w:r w:rsidR="00B36720" w:rsidRPr="002C38C2">
              <w:t xml:space="preserve"> (10.12, 12.6)</w:t>
            </w:r>
          </w:p>
          <w:p w:rsidR="00B36720" w:rsidRPr="002C38C2" w:rsidRDefault="00B36720" w:rsidP="006B4B45">
            <w:pPr>
              <w:pStyle w:val="Heading2"/>
            </w:pPr>
          </w:p>
          <w:p w:rsidR="006B4B45" w:rsidRPr="002C38C2" w:rsidRDefault="006B4B45" w:rsidP="006B4B45">
            <w:pPr>
              <w:pStyle w:val="Heading2"/>
            </w:pPr>
            <w:r w:rsidRPr="002C38C2">
              <w:t>Chapter 11</w:t>
            </w:r>
          </w:p>
          <w:p w:rsidR="006B4B45" w:rsidRPr="002C38C2" w:rsidRDefault="006B4B45" w:rsidP="006B4B45">
            <w:pPr>
              <w:numPr>
                <w:ilvl w:val="0"/>
                <w:numId w:val="7"/>
              </w:numPr>
            </w:pPr>
            <w:r w:rsidRPr="002C38C2">
              <w:t>Multithreading Fundamentals</w:t>
            </w:r>
          </w:p>
          <w:p w:rsidR="00B36720" w:rsidRPr="002C38C2" w:rsidRDefault="00B36720" w:rsidP="00B36720">
            <w:pPr>
              <w:pStyle w:val="Heading2"/>
            </w:pPr>
          </w:p>
          <w:p w:rsidR="006B4B45" w:rsidRPr="002C38C2" w:rsidRDefault="006B4B45" w:rsidP="00B36720">
            <w:pPr>
              <w:pStyle w:val="Heading2"/>
            </w:pPr>
            <w:r w:rsidRPr="002C38C2">
              <w:t>Chapter 1</w:t>
            </w:r>
            <w:r w:rsidR="00B36720" w:rsidRPr="002C38C2">
              <w:t>3</w:t>
            </w:r>
            <w:r w:rsidRPr="002C38C2">
              <w:t xml:space="preserve"> </w:t>
            </w:r>
          </w:p>
          <w:p w:rsidR="00B36720" w:rsidRPr="002C38C2" w:rsidRDefault="00B36720" w:rsidP="00B36720">
            <w:pPr>
              <w:numPr>
                <w:ilvl w:val="0"/>
                <w:numId w:val="7"/>
              </w:numPr>
            </w:pPr>
            <w:r w:rsidRPr="002C38C2">
              <w:t>Benefits of Generics</w:t>
            </w:r>
          </w:p>
          <w:p w:rsidR="00B36720" w:rsidRPr="002C38C2" w:rsidRDefault="00B36720" w:rsidP="00B36720">
            <w:pPr>
              <w:pStyle w:val="Heading2"/>
            </w:pPr>
          </w:p>
          <w:p w:rsidR="004572E5" w:rsidRPr="002C38C2" w:rsidRDefault="000E1A96" w:rsidP="00E1021B">
            <w:pPr>
              <w:pStyle w:val="Heading2"/>
            </w:pPr>
            <w:r w:rsidRPr="002C38C2">
              <w:t>Java</w:t>
            </w:r>
            <w:r w:rsidR="00DC7DA5" w:rsidRPr="002C38C2">
              <w:t xml:space="preserve">’s </w:t>
            </w:r>
            <w:r w:rsidRPr="002C38C2">
              <w:t>Do</w:t>
            </w:r>
            <w:r w:rsidR="004572E5" w:rsidRPr="002C38C2">
              <w:t>c</w:t>
            </w:r>
            <w:r w:rsidR="00DC7DA5" w:rsidRPr="002C38C2">
              <w:t>umentation Comments</w:t>
            </w:r>
          </w:p>
          <w:p w:rsidR="004572E5" w:rsidRPr="002C38C2" w:rsidRDefault="004572E5" w:rsidP="004572E5"/>
          <w:p w:rsidR="00B36720" w:rsidRPr="002C38C2" w:rsidRDefault="00B36720" w:rsidP="00B36720">
            <w:pPr>
              <w:pStyle w:val="Heading2"/>
            </w:pPr>
            <w:r w:rsidRPr="002C38C2">
              <w:t>Collections Framework</w:t>
            </w:r>
          </w:p>
        </w:tc>
        <w:tc>
          <w:tcPr>
            <w:tcW w:w="3240" w:type="dxa"/>
            <w:vAlign w:val="center"/>
          </w:tcPr>
          <w:p w:rsidR="00DC7DA5" w:rsidRPr="002C38C2" w:rsidRDefault="002C38C2" w:rsidP="00DC7DA5">
            <w:pPr>
              <w:pStyle w:val="Location"/>
              <w:rPr>
                <w:b/>
                <w:u w:val="single"/>
              </w:rPr>
            </w:pPr>
            <w:r>
              <w:rPr>
                <w:b/>
                <w:u w:val="single"/>
              </w:rPr>
              <w:t>READINGS</w:t>
            </w:r>
            <w:r w:rsidR="00DC7DA5" w:rsidRPr="002C38C2">
              <w:rPr>
                <w:b/>
                <w:u w:val="single"/>
              </w:rPr>
              <w:t xml:space="preserve"> </w:t>
            </w:r>
          </w:p>
          <w:p w:rsidR="00B36720" w:rsidRPr="002C38C2" w:rsidRDefault="006B4B45" w:rsidP="00DC7DA5">
            <w:pPr>
              <w:pStyle w:val="Location"/>
            </w:pPr>
            <w:r w:rsidRPr="002C38C2">
              <w:t>Chapter 10 (10.12)</w:t>
            </w:r>
          </w:p>
          <w:p w:rsidR="00B36720" w:rsidRPr="002C38C2" w:rsidRDefault="006B4B45" w:rsidP="00DC7DA5">
            <w:pPr>
              <w:pStyle w:val="Location"/>
            </w:pPr>
            <w:r w:rsidRPr="002C38C2">
              <w:t>Chapter 11 (11.1, 11.2)</w:t>
            </w:r>
          </w:p>
          <w:p w:rsidR="00B36720" w:rsidRPr="002C38C2" w:rsidRDefault="006B4B45" w:rsidP="00DC7DA5">
            <w:pPr>
              <w:pStyle w:val="Location"/>
            </w:pPr>
            <w:r w:rsidRPr="002C38C2">
              <w:t>Chapter 12 (12.6)</w:t>
            </w:r>
          </w:p>
          <w:p w:rsidR="00110837" w:rsidRPr="002C38C2" w:rsidRDefault="00B36720" w:rsidP="00DC7DA5">
            <w:pPr>
              <w:pStyle w:val="Location"/>
            </w:pPr>
            <w:r w:rsidRPr="002C38C2">
              <w:t>Chapter 13</w:t>
            </w:r>
            <w:r w:rsidR="00DF62AA" w:rsidRPr="002C38C2">
              <w:t xml:space="preserve"> </w:t>
            </w:r>
            <w:r w:rsidRPr="002C38C2">
              <w:t>(13.1, 13.2)</w:t>
            </w:r>
          </w:p>
          <w:p w:rsidR="00110837" w:rsidRPr="002C38C2" w:rsidRDefault="00110837" w:rsidP="00DC7DA5">
            <w:pPr>
              <w:pStyle w:val="Location"/>
            </w:pPr>
            <w:r w:rsidRPr="002C38C2">
              <w:t xml:space="preserve">Appendix B </w:t>
            </w:r>
            <w:r w:rsidR="00DC7DA5" w:rsidRPr="002C38C2">
              <w:t>(655-663)</w:t>
            </w:r>
          </w:p>
          <w:p w:rsidR="002C38C2" w:rsidRPr="002C38C2" w:rsidRDefault="002C38C2" w:rsidP="00DC7DA5">
            <w:pPr>
              <w:pStyle w:val="Location"/>
            </w:pPr>
          </w:p>
          <w:p w:rsidR="002C38C2" w:rsidRPr="002C38C2" w:rsidRDefault="002C38C2" w:rsidP="002C38C2">
            <w:pPr>
              <w:pStyle w:val="Location"/>
              <w:rPr>
                <w:b/>
                <w:u w:val="single"/>
              </w:rPr>
            </w:pPr>
            <w:r w:rsidRPr="002C38C2">
              <w:rPr>
                <w:b/>
                <w:u w:val="single"/>
              </w:rPr>
              <w:t>HOMEWORK</w:t>
            </w:r>
          </w:p>
          <w:p w:rsidR="002C38C2" w:rsidRPr="002C38C2" w:rsidRDefault="002C38C2" w:rsidP="002C38C2">
            <w:pPr>
              <w:pStyle w:val="Location"/>
            </w:pPr>
            <w:r w:rsidRPr="002C38C2">
              <w:t>TBD</w:t>
            </w:r>
          </w:p>
          <w:p w:rsidR="002C38C2" w:rsidRPr="002C38C2" w:rsidRDefault="002C38C2" w:rsidP="00DC7DA5">
            <w:pPr>
              <w:pStyle w:val="Location"/>
            </w:pPr>
          </w:p>
        </w:tc>
      </w:tr>
    </w:tbl>
    <w:p w:rsidR="00215FB1" w:rsidRPr="002C38C2" w:rsidRDefault="00215FB1"/>
    <w:p w:rsidR="00215FB1" w:rsidRPr="002C38C2" w:rsidRDefault="00215FB1"/>
    <w:p w:rsidR="00215FB1" w:rsidRDefault="00215FB1" w:rsidP="00E7243F">
      <w:pPr>
        <w:pStyle w:val="Heading2"/>
      </w:pPr>
      <w:r w:rsidRPr="002C38C2">
        <w:t xml:space="preserve">Additional </w:t>
      </w:r>
      <w:r w:rsidR="006B4B45" w:rsidRPr="002C38C2">
        <w:t xml:space="preserve">Class </w:t>
      </w:r>
      <w:r w:rsidRPr="002C38C2">
        <w:t>Instructions:</w:t>
      </w:r>
    </w:p>
    <w:p w:rsidR="00CE6A0B" w:rsidRPr="00CE6A0B" w:rsidRDefault="00CE6A0B" w:rsidP="00CE6A0B">
      <w:r>
        <w:t>None at present time.</w:t>
      </w:r>
    </w:p>
    <w:p w:rsidR="00215FB1" w:rsidRDefault="00215FB1"/>
    <w:sectPr w:rsidR="00215FB1" w:rsidSect="00C02F8F"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6396" w:rsidRDefault="00566396" w:rsidP="00360DBD">
      <w:r>
        <w:separator/>
      </w:r>
    </w:p>
  </w:endnote>
  <w:endnote w:type="continuationSeparator" w:id="1">
    <w:p w:rsidR="00566396" w:rsidRDefault="00566396" w:rsidP="00360D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6396" w:rsidRDefault="00D10D1D" w:rsidP="00360DBD">
    <w:pPr>
      <w:pStyle w:val="Footer"/>
      <w:tabs>
        <w:tab w:val="clear" w:pos="4680"/>
        <w:tab w:val="clear" w:pos="9360"/>
        <w:tab w:val="right" w:pos="10800"/>
      </w:tabs>
      <w:jc w:val="center"/>
    </w:pPr>
    <w:fldSimple w:instr=" PAGE   \* MERGEFORMAT ">
      <w:r w:rsidR="003C21AE">
        <w:rPr>
          <w:noProof/>
        </w:rPr>
        <w:t>1</w:t>
      </w:r>
    </w:fldSimple>
    <w:r w:rsidR="00566396">
      <w:tab/>
      <w:t>11/29/2007 12:36 PM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6396" w:rsidRDefault="00566396" w:rsidP="00360DBD">
      <w:r>
        <w:separator/>
      </w:r>
    </w:p>
  </w:footnote>
  <w:footnote w:type="continuationSeparator" w:id="1">
    <w:p w:rsidR="00566396" w:rsidRDefault="00566396" w:rsidP="00360DB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3D0F94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746EE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EC8DA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B284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8"/>
    <w:multiLevelType w:val="singleLevel"/>
    <w:tmpl w:val="BAFC09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37DD45B2"/>
    <w:multiLevelType w:val="hybridMultilevel"/>
    <w:tmpl w:val="82EACD4E"/>
    <w:lvl w:ilvl="0" w:tplc="E3C811DC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A21F87"/>
    <w:multiLevelType w:val="hybridMultilevel"/>
    <w:tmpl w:val="283E1DE0"/>
    <w:lvl w:ilvl="0" w:tplc="C8702434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7A6148"/>
    <w:multiLevelType w:val="hybridMultilevel"/>
    <w:tmpl w:val="39AE23B6"/>
    <w:lvl w:ilvl="0" w:tplc="8084AA84">
      <w:start w:val="1"/>
      <w:numFmt w:val="bullet"/>
      <w:lvlText w:val="-"/>
      <w:lvlJc w:val="left"/>
      <w:pPr>
        <w:ind w:left="36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/>
  <w:rsids>
    <w:rsidRoot w:val="00145019"/>
    <w:rsid w:val="000E1A96"/>
    <w:rsid w:val="000F6567"/>
    <w:rsid w:val="00110837"/>
    <w:rsid w:val="00145019"/>
    <w:rsid w:val="00185CD0"/>
    <w:rsid w:val="001E267D"/>
    <w:rsid w:val="00215FB1"/>
    <w:rsid w:val="002C38C2"/>
    <w:rsid w:val="00360DBD"/>
    <w:rsid w:val="00366EA6"/>
    <w:rsid w:val="003830B2"/>
    <w:rsid w:val="003C21AE"/>
    <w:rsid w:val="004572E5"/>
    <w:rsid w:val="004A7F80"/>
    <w:rsid w:val="00566396"/>
    <w:rsid w:val="005D4055"/>
    <w:rsid w:val="006B4B45"/>
    <w:rsid w:val="007648DE"/>
    <w:rsid w:val="00775BAD"/>
    <w:rsid w:val="007B6571"/>
    <w:rsid w:val="007C27CF"/>
    <w:rsid w:val="007C645B"/>
    <w:rsid w:val="00872C8B"/>
    <w:rsid w:val="00923E03"/>
    <w:rsid w:val="00976146"/>
    <w:rsid w:val="009F2868"/>
    <w:rsid w:val="009F28F0"/>
    <w:rsid w:val="00A308E3"/>
    <w:rsid w:val="00A977A2"/>
    <w:rsid w:val="00B1229F"/>
    <w:rsid w:val="00B36720"/>
    <w:rsid w:val="00B926A6"/>
    <w:rsid w:val="00BE6AF7"/>
    <w:rsid w:val="00C02F8F"/>
    <w:rsid w:val="00CD440E"/>
    <w:rsid w:val="00CE6A0B"/>
    <w:rsid w:val="00D10D1D"/>
    <w:rsid w:val="00D268A5"/>
    <w:rsid w:val="00D443A1"/>
    <w:rsid w:val="00D868B9"/>
    <w:rsid w:val="00DC7DA5"/>
    <w:rsid w:val="00DF62AA"/>
    <w:rsid w:val="00E1021B"/>
    <w:rsid w:val="00E37A78"/>
    <w:rsid w:val="00E7243F"/>
    <w:rsid w:val="00F851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268A5"/>
    <w:rPr>
      <w:rFonts w:ascii="Tahoma" w:hAnsi="Tahoma"/>
      <w:szCs w:val="24"/>
    </w:rPr>
  </w:style>
  <w:style w:type="paragraph" w:styleId="Heading1">
    <w:name w:val="heading 1"/>
    <w:basedOn w:val="Normal"/>
    <w:next w:val="Normal"/>
    <w:qFormat/>
    <w:rsid w:val="00215FB1"/>
    <w:pPr>
      <w:keepNext/>
      <w:spacing w:before="240" w:after="60"/>
      <w:outlineLvl w:val="0"/>
    </w:pPr>
    <w:rPr>
      <w:rFonts w:ascii="Arial Black" w:hAnsi="Arial Black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E7243F"/>
    <w:pPr>
      <w:outlineLvl w:val="1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cation">
    <w:name w:val="Location"/>
    <w:basedOn w:val="Normal"/>
    <w:rsid w:val="00E7243F"/>
    <w:pPr>
      <w:jc w:val="right"/>
    </w:pPr>
  </w:style>
  <w:style w:type="paragraph" w:customStyle="1" w:styleId="Bold10pt">
    <w:name w:val="Bold 10 pt."/>
    <w:basedOn w:val="Normal"/>
    <w:link w:val="Bold10ptChar"/>
    <w:rsid w:val="00D268A5"/>
    <w:pPr>
      <w:tabs>
        <w:tab w:val="left" w:pos="1620"/>
      </w:tabs>
    </w:pPr>
    <w:rPr>
      <w:b/>
    </w:rPr>
  </w:style>
  <w:style w:type="character" w:customStyle="1" w:styleId="Bold10ptChar">
    <w:name w:val="Bold 10 pt. Char"/>
    <w:basedOn w:val="DefaultParagraphFont"/>
    <w:link w:val="Bold10pt"/>
    <w:rsid w:val="00D268A5"/>
    <w:rPr>
      <w:rFonts w:ascii="Tahoma" w:hAnsi="Tahoma"/>
      <w:b/>
      <w:szCs w:val="24"/>
      <w:lang w:val="en-US" w:eastAsia="en-US" w:bidi="ar-SA"/>
    </w:rPr>
  </w:style>
  <w:style w:type="paragraph" w:styleId="Title">
    <w:name w:val="Title"/>
    <w:basedOn w:val="Normal"/>
    <w:qFormat/>
    <w:rsid w:val="00E7243F"/>
    <w:pPr>
      <w:jc w:val="right"/>
    </w:pPr>
    <w:rPr>
      <w:rFonts w:ascii="Arial Black" w:hAnsi="Arial Black" w:cs="Arial"/>
      <w:color w:val="808080"/>
      <w:sz w:val="56"/>
    </w:rPr>
  </w:style>
  <w:style w:type="character" w:styleId="Hyperlink">
    <w:name w:val="Hyperlink"/>
    <w:basedOn w:val="DefaultParagraphFont"/>
    <w:rsid w:val="00145019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66EA6"/>
    <w:rPr>
      <w:rFonts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366EA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360D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60DBD"/>
    <w:rPr>
      <w:rFonts w:ascii="Tahoma" w:hAnsi="Tahoma"/>
      <w:szCs w:val="24"/>
    </w:rPr>
  </w:style>
  <w:style w:type="paragraph" w:styleId="Footer">
    <w:name w:val="footer"/>
    <w:basedOn w:val="Normal"/>
    <w:link w:val="FooterChar"/>
    <w:rsid w:val="00360D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60DBD"/>
    <w:rPr>
      <w:rFonts w:ascii="Tahoma" w:hAnsi="Tahoma"/>
      <w:szCs w:val="24"/>
    </w:rPr>
  </w:style>
  <w:style w:type="paragraph" w:styleId="BalloonText">
    <w:name w:val="Balloon Text"/>
    <w:basedOn w:val="Normal"/>
    <w:link w:val="BalloonTextChar"/>
    <w:rsid w:val="00360DBD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60D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netbeans.org/kb/55/quickstart.html" TargetMode="External"/><Relationship Id="rId5" Type="http://schemas.openxmlformats.org/officeDocument/2006/relationships/styles" Target="styles.xml"/><Relationship Id="rId10" Type="http://schemas.openxmlformats.org/officeDocument/2006/relationships/hyperlink" Target="http://www.netbeans.org/download/flash/netbeans_55/nb_overview/NetBeansOverview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A4C134701FC043A14DA80540FB85A4" ma:contentTypeVersion="1" ma:contentTypeDescription="Create a new document." ma:contentTypeScope="" ma:versionID="12dd5e8f98f57d80bf17e47ab0776ed3">
  <xsd:schema xmlns:xsd="http://www.w3.org/2001/XMLSchema" xmlns:p="http://schemas.microsoft.com/office/2006/metadata/properties" xmlns:ns2="b0d6591a-f88b-4a85-ab87-bf23ae4ea218" targetNamespace="http://schemas.microsoft.com/office/2006/metadata/properties" ma:root="true" ma:fieldsID="ddc283c973b5b62105b5808b77909418" ns2:_="">
    <xsd:import namespace="b0d6591a-f88b-4a85-ab87-bf23ae4ea218"/>
    <xsd:element name="properties">
      <xsd:complexType>
        <xsd:sequence>
          <xsd:element name="documentManagement">
            <xsd:complexType>
              <xsd:all>
                <xsd:element ref="ns2:Informa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b0d6591a-f88b-4a85-ab87-bf23ae4ea218" elementFormDefault="qualified">
    <xsd:import namespace="http://schemas.microsoft.com/office/2006/documentManagement/types"/>
    <xsd:element name="Information" ma:index="8" nillable="true" ma:displayName="Information" ma:internalName="Information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Information xmlns="b0d6591a-f88b-4a85-ab87-bf23ae4ea218">Syllabus of 10 Week SRH Java Training Course.</Information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80EB42B-3711-4699-B9CF-9C8879FB6E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d6591a-f88b-4a85-ab87-bf23ae4ea218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8C23DD8C-F5C0-48E4-86FD-8EFEC32C8D1D}">
  <ds:schemaRefs>
    <ds:schemaRef ds:uri="http://schemas.microsoft.com/office/2006/documentManagement/types"/>
    <ds:schemaRef ds:uri="http://purl.org/dc/elements/1.1/"/>
    <ds:schemaRef ds:uri="http://purl.org/dc/terms/"/>
    <ds:schemaRef ds:uri="http://purl.org/dc/dcmitype/"/>
    <ds:schemaRef ds:uri="http://www.w3.org/XML/1998/namespace"/>
    <ds:schemaRef ds:uri="http://schemas.microsoft.com/office/2006/metadata/properties"/>
    <ds:schemaRef ds:uri="b0d6591a-f88b-4a85-ab87-bf23ae4ea218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2FD2D192-0205-4DE1-8CEF-BA1087185D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3989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SRH Java Training Course Outline</dc:title>
  <dc:subject/>
  <dc:creator>Eric Holweg</dc:creator>
  <cp:keywords/>
  <dc:description/>
  <cp:lastModifiedBy>NWS</cp:lastModifiedBy>
  <cp:revision>2</cp:revision>
  <cp:lastPrinted>2003-09-10T20:27:00Z</cp:lastPrinted>
  <dcterms:created xsi:type="dcterms:W3CDTF">2008-01-17T22:26:00Z</dcterms:created>
  <dcterms:modified xsi:type="dcterms:W3CDTF">2008-01-17T22:26:00Z</dcterms:modified>
  <cp:category/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TC062070661033</vt:lpwstr>
  </property>
  <property fmtid="{D5CDD505-2E9C-101B-9397-08002B2CF9AE}" pid="3" name="ContentTypeId">
    <vt:lpwstr>0x0101008BA4C134701FC043A14DA80540FB85A4</vt:lpwstr>
  </property>
</Properties>
</file>