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3D" w:rsidRDefault="00400243">
      <w:r>
        <w:t xml:space="preserve">   TWO</w:t>
      </w:r>
      <w:r w:rsidR="00B6547A">
        <w:t xml:space="preserve"> SOUTH DAKOTA PRODUCERS AND THEIR FAMILIES ARE BEING FEATURED FOR THEIR CONSERVATION COMMITMENT AS PART OF A NATIONAL CAMPAIGN CALLED “CONSERVATION….OUR PURPOSE, OUR PASSION”.  PUBLIC AFFARIS SPECIALIST COLETTE KESSLER WITH THE NATURAL RESOURCES CONSERVATION SERVICE SAYS THE CAMPAIGN TELLS THE NRCS CONSERVATION STORY THROUGH THE SUCCESSES OF LANDOWNERS AND AGENCY PERSONNEL.  “THEY …. Q: </w:t>
      </w:r>
      <w:proofErr w:type="gramStart"/>
      <w:r w:rsidR="00B6547A">
        <w:t>HABITAT  :12</w:t>
      </w:r>
      <w:proofErr w:type="gramEnd"/>
      <w:r w:rsidR="00B6547A">
        <w:t>.</w:t>
      </w:r>
    </w:p>
    <w:p w:rsidR="00B6547A" w:rsidRDefault="00B6547A">
      <w:r>
        <w:t xml:space="preserve">   DOMINIC AND TRISTA HARMON OF WHITE RIVER AND DEB AND DAN HEFNER OF WHITEWOOD JOIN THOUSANDS OF PRODUCERS ACROSS SOUTH DAKOTA WHO SHARE A COMMON BOND OF COMMITMENT TO CONSERVATION.</w:t>
      </w:r>
    </w:p>
    <w:p w:rsidR="00B6547A" w:rsidRDefault="00B6547A">
      <w:r>
        <w:t xml:space="preserve">   KESSLER EXPLAINS THE HARMONS USE NRCS TECHNICAL AND FINANCIAL ASSISTANCE ON THEIR ORGANIC, GRASS-FED BEEF OPERATION TO RESTORE GRASSLAND HEALTH WHILE INCREASING PRODUCTIVITY.  “AND THEY’VE …. Q: </w:t>
      </w:r>
      <w:proofErr w:type="gramStart"/>
      <w:r>
        <w:t>CORRALS  :15</w:t>
      </w:r>
      <w:proofErr w:type="gramEnd"/>
      <w:r>
        <w:t>.</w:t>
      </w:r>
    </w:p>
    <w:p w:rsidR="00B6547A" w:rsidRDefault="00B6547A">
      <w:r>
        <w:t xml:space="preserve">   THE HEFNERS OF WHITEWOOD TEAM WITH THEIR LOCAL NRCS SPECIALISTS TO DESIGN GRAZING SYSTEMS THAT FIT THEIR ROUGH TERRAIN.  THEY’</w:t>
      </w:r>
      <w:r w:rsidR="0000625B">
        <w:t>VE INSTALLED C</w:t>
      </w:r>
      <w:r>
        <w:t>ROSS FENCING AND WATER DEVELOPMENTS TO MEET THEIR GRAZING GOALS</w:t>
      </w:r>
      <w:r w:rsidR="0000625B">
        <w:t xml:space="preserve"> AND OBJECTIVES</w:t>
      </w:r>
      <w:r>
        <w:t>.</w:t>
      </w:r>
    </w:p>
    <w:p w:rsidR="0000625B" w:rsidRDefault="0000625B">
      <w:r>
        <w:t xml:space="preserve">   CHECK OUT THE HARMON AND HEFNER STORIES ON THE SD NRCS WEBSITE AT </w:t>
      </w:r>
      <w:hyperlink r:id="rId4" w:history="1">
        <w:r w:rsidRPr="008350AE">
          <w:rPr>
            <w:rStyle w:val="Hyperlink"/>
          </w:rPr>
          <w:t>WWW.SD.NRCS.USDA.GOV</w:t>
        </w:r>
      </w:hyperlink>
      <w:r>
        <w:t>.</w:t>
      </w:r>
    </w:p>
    <w:p w:rsidR="0000625B" w:rsidRDefault="0000625B">
      <w:r>
        <w:t xml:space="preserve">   AS SOUTH DAKOTANS THINK ABOUT NEW YEAR’S RESOLUTIONS AND CONSERVATION GOALS FOR 2009 AND BEYOND, </w:t>
      </w:r>
      <w:r w:rsidR="00624D41">
        <w:t xml:space="preserve">KESSLER SAYS </w:t>
      </w:r>
      <w:r>
        <w:t>FEEL FREE TO TALK WITH STAFF AT LOCAL USDA SERVICE CENTERS FOR IDEAS AND PLANNING ASSISTANCE.</w:t>
      </w:r>
    </w:p>
    <w:p w:rsidR="0000625B" w:rsidRDefault="0000625B"/>
    <w:p w:rsidR="0000625B" w:rsidRDefault="0000625B" w:rsidP="0000625B">
      <w:pPr>
        <w:jc w:val="center"/>
      </w:pPr>
      <w:r>
        <w:t>I’</w:t>
      </w:r>
      <w:r w:rsidR="00400243">
        <w:t>M PAM GEPPERT</w:t>
      </w:r>
      <w:r>
        <w:t xml:space="preserve"> REPORTING FOR THE NATURAL RESOURCES CONSERVTION SERVICE, HELPING PEOPLE HELP THE LAND </w:t>
      </w:r>
    </w:p>
    <w:p w:rsidR="0000625B" w:rsidRDefault="0000625B" w:rsidP="0000625B">
      <w:pPr>
        <w:jc w:val="center"/>
      </w:pPr>
      <w:r>
        <w:t>1/</w:t>
      </w:r>
      <w:proofErr w:type="gramStart"/>
      <w:r>
        <w:t>7  U</w:t>
      </w:r>
      <w:proofErr w:type="gramEnd"/>
    </w:p>
    <w:p w:rsidR="0000625B" w:rsidRDefault="0000625B" w:rsidP="0000625B">
      <w:pPr>
        <w:jc w:val="center"/>
      </w:pPr>
    </w:p>
    <w:sectPr w:rsidR="0000625B" w:rsidSect="0000625B">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547A"/>
    <w:rsid w:val="0000625B"/>
    <w:rsid w:val="00110DFF"/>
    <w:rsid w:val="00400243"/>
    <w:rsid w:val="00403A3D"/>
    <w:rsid w:val="00624D41"/>
    <w:rsid w:val="00A62224"/>
    <w:rsid w:val="00B6547A"/>
    <w:rsid w:val="00FD5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2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25B"/>
    <w:rPr>
      <w:color w:val="0000FF" w:themeColor="hyperlink"/>
      <w:u w:val="single"/>
    </w:rPr>
  </w:style>
  <w:style w:type="paragraph" w:styleId="BalloonText">
    <w:name w:val="Balloon Text"/>
    <w:basedOn w:val="Normal"/>
    <w:link w:val="BalloonTextChar"/>
    <w:uiPriority w:val="99"/>
    <w:semiHidden/>
    <w:unhideWhenUsed/>
    <w:rsid w:val="00624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D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D.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
  <cp:revision>1</cp:revision>
  <cp:lastPrinted>2009-01-05T20:58:00Z</cp:lastPrinted>
  <dcterms:created xsi:type="dcterms:W3CDTF">2009-01-05T20:26:00Z</dcterms:created>
</cp:coreProperties>
</file>