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122" w:rsidRDefault="003D7122" w:rsidP="003D7122">
      <w:pPr>
        <w:spacing w:line="480" w:lineRule="auto"/>
      </w:pPr>
      <w:r>
        <w:t>Table 1: Polarization losses due to various components and diagnostic tools typically used in their estimation:</w:t>
      </w:r>
    </w:p>
    <w:tbl>
      <w:tblPr>
        <w:tblStyle w:val="TableGrid"/>
        <w:tblW w:w="0" w:type="auto"/>
        <w:tblLayout w:type="fixed"/>
        <w:tblLook w:val="04A0"/>
      </w:tblPr>
      <w:tblGrid>
        <w:gridCol w:w="1728"/>
        <w:gridCol w:w="1800"/>
        <w:gridCol w:w="3330"/>
        <w:gridCol w:w="1998"/>
      </w:tblGrid>
      <w:tr w:rsidR="003D7122" w:rsidTr="00332AA6">
        <w:tc>
          <w:tcPr>
            <w:tcW w:w="1728" w:type="dxa"/>
            <w:vAlign w:val="center"/>
          </w:tcPr>
          <w:p w:rsidR="003D7122" w:rsidRPr="00207AE5" w:rsidRDefault="003D7122" w:rsidP="00332AA6">
            <w:pPr>
              <w:rPr>
                <w:b/>
              </w:rPr>
            </w:pPr>
            <w:r w:rsidRPr="00207AE5">
              <w:rPr>
                <w:b/>
              </w:rPr>
              <w:t>Polarization</w:t>
            </w:r>
          </w:p>
        </w:tc>
        <w:tc>
          <w:tcPr>
            <w:tcW w:w="1800" w:type="dxa"/>
            <w:vAlign w:val="center"/>
          </w:tcPr>
          <w:p w:rsidR="003D7122" w:rsidRPr="00207AE5" w:rsidRDefault="003D7122" w:rsidP="00332AA6">
            <w:pPr>
              <w:jc w:val="center"/>
              <w:rPr>
                <w:b/>
              </w:rPr>
            </w:pPr>
            <w:r w:rsidRPr="00207AE5">
              <w:rPr>
                <w:b/>
              </w:rPr>
              <w:t>Component</w:t>
            </w:r>
          </w:p>
        </w:tc>
        <w:tc>
          <w:tcPr>
            <w:tcW w:w="3330" w:type="dxa"/>
            <w:vAlign w:val="center"/>
          </w:tcPr>
          <w:p w:rsidR="003D7122" w:rsidRPr="00207AE5" w:rsidRDefault="003D7122" w:rsidP="00332AA6">
            <w:pPr>
              <w:jc w:val="center"/>
              <w:rPr>
                <w:b/>
              </w:rPr>
            </w:pPr>
            <w:r w:rsidRPr="00207AE5">
              <w:rPr>
                <w:b/>
              </w:rPr>
              <w:t>Typical value</w:t>
            </w:r>
          </w:p>
        </w:tc>
        <w:tc>
          <w:tcPr>
            <w:tcW w:w="1998" w:type="dxa"/>
            <w:vAlign w:val="center"/>
          </w:tcPr>
          <w:p w:rsidR="003D7122" w:rsidRPr="00207AE5" w:rsidRDefault="003D7122" w:rsidP="00332AA6">
            <w:pPr>
              <w:jc w:val="center"/>
              <w:rPr>
                <w:b/>
              </w:rPr>
            </w:pPr>
            <w:r w:rsidRPr="00207AE5">
              <w:rPr>
                <w:b/>
              </w:rPr>
              <w:t>Diagnostic tool</w:t>
            </w:r>
          </w:p>
        </w:tc>
      </w:tr>
      <w:tr w:rsidR="003D7122" w:rsidTr="00332AA6">
        <w:tc>
          <w:tcPr>
            <w:tcW w:w="1728" w:type="dxa"/>
            <w:vAlign w:val="center"/>
          </w:tcPr>
          <w:p w:rsidR="003D7122" w:rsidRDefault="003D7122" w:rsidP="00332AA6">
            <w:pPr>
              <w:jc w:val="center"/>
            </w:pPr>
            <w:r>
              <w:t>Kinetic</w:t>
            </w:r>
          </w:p>
        </w:tc>
        <w:tc>
          <w:tcPr>
            <w:tcW w:w="1800" w:type="dxa"/>
            <w:vAlign w:val="center"/>
          </w:tcPr>
          <w:p w:rsidR="003D7122" w:rsidRDefault="003D7122" w:rsidP="00332AA6">
            <w:pPr>
              <w:jc w:val="center"/>
            </w:pPr>
            <w:r>
              <w:t>Anode</w:t>
            </w:r>
          </w:p>
        </w:tc>
        <w:tc>
          <w:tcPr>
            <w:tcW w:w="3330" w:type="dxa"/>
            <w:vAlign w:val="center"/>
          </w:tcPr>
          <w:p w:rsidR="003D7122" w:rsidRDefault="003D7122" w:rsidP="00332AA6">
            <w:pPr>
              <w:jc w:val="center"/>
            </w:pPr>
            <w:r>
              <w:t>10-20 mV/decade</w:t>
            </w:r>
          </w:p>
        </w:tc>
        <w:tc>
          <w:tcPr>
            <w:tcW w:w="1998" w:type="dxa"/>
            <w:vAlign w:val="center"/>
          </w:tcPr>
          <w:p w:rsidR="003D7122" w:rsidRDefault="003D7122" w:rsidP="00332AA6">
            <w:pPr>
              <w:jc w:val="center"/>
            </w:pPr>
            <w:r>
              <w:t>Half-cell (H</w:t>
            </w:r>
            <w:r w:rsidRPr="00207AE5">
              <w:rPr>
                <w:vertAlign w:val="subscript"/>
              </w:rPr>
              <w:t>2</w:t>
            </w:r>
            <w:r>
              <w:t>/H</w:t>
            </w:r>
            <w:r w:rsidRPr="00207AE5">
              <w:rPr>
                <w:vertAlign w:val="subscript"/>
              </w:rPr>
              <w:t>2</w:t>
            </w:r>
            <w:r>
              <w:t>)</w:t>
            </w:r>
          </w:p>
        </w:tc>
      </w:tr>
      <w:tr w:rsidR="003D7122" w:rsidTr="00332AA6">
        <w:tc>
          <w:tcPr>
            <w:tcW w:w="1728" w:type="dxa"/>
            <w:vAlign w:val="center"/>
          </w:tcPr>
          <w:p w:rsidR="003D7122" w:rsidRDefault="003D7122" w:rsidP="00332AA6">
            <w:pPr>
              <w:jc w:val="center"/>
            </w:pPr>
          </w:p>
        </w:tc>
        <w:tc>
          <w:tcPr>
            <w:tcW w:w="1800" w:type="dxa"/>
            <w:vAlign w:val="center"/>
          </w:tcPr>
          <w:p w:rsidR="003D7122" w:rsidRDefault="003D7122" w:rsidP="00332AA6">
            <w:pPr>
              <w:jc w:val="center"/>
            </w:pPr>
            <w:r>
              <w:t>Cathode</w:t>
            </w:r>
          </w:p>
        </w:tc>
        <w:tc>
          <w:tcPr>
            <w:tcW w:w="3330" w:type="dxa"/>
            <w:vAlign w:val="center"/>
          </w:tcPr>
          <w:p w:rsidR="003D7122" w:rsidRDefault="003D7122" w:rsidP="00332AA6">
            <w:pPr>
              <w:jc w:val="center"/>
            </w:pPr>
            <w:r>
              <w:t>120 mV/decade</w:t>
            </w:r>
          </w:p>
        </w:tc>
        <w:tc>
          <w:tcPr>
            <w:tcW w:w="1998" w:type="dxa"/>
            <w:vAlign w:val="center"/>
          </w:tcPr>
          <w:p w:rsidR="003D7122" w:rsidRDefault="003D7122" w:rsidP="00332AA6">
            <w:pPr>
              <w:jc w:val="center"/>
            </w:pPr>
            <w:r>
              <w:t>RDE</w:t>
            </w:r>
          </w:p>
        </w:tc>
      </w:tr>
      <w:tr w:rsidR="003D7122" w:rsidTr="00332AA6">
        <w:tc>
          <w:tcPr>
            <w:tcW w:w="1728" w:type="dxa"/>
            <w:vAlign w:val="center"/>
          </w:tcPr>
          <w:p w:rsidR="003D7122" w:rsidRDefault="003D7122" w:rsidP="00332AA6">
            <w:pPr>
              <w:jc w:val="center"/>
            </w:pPr>
            <w:r>
              <w:t>Ohmic</w:t>
            </w:r>
          </w:p>
        </w:tc>
        <w:tc>
          <w:tcPr>
            <w:tcW w:w="1800" w:type="dxa"/>
            <w:vAlign w:val="center"/>
          </w:tcPr>
          <w:p w:rsidR="003D7122" w:rsidRDefault="003D7122" w:rsidP="00332AA6">
            <w:pPr>
              <w:jc w:val="center"/>
            </w:pPr>
            <w:r>
              <w:t>Membrane</w:t>
            </w:r>
          </w:p>
        </w:tc>
        <w:tc>
          <w:tcPr>
            <w:tcW w:w="3330" w:type="dxa"/>
            <w:vAlign w:val="center"/>
          </w:tcPr>
          <w:p w:rsidR="003D7122" w:rsidRDefault="003D7122" w:rsidP="00332AA6">
            <w:pPr>
              <w:jc w:val="center"/>
            </w:pPr>
            <w:r>
              <w:t>Iρl, ρ = 0.1 Ω m, l = 50-175 μm</w:t>
            </w:r>
          </w:p>
        </w:tc>
        <w:tc>
          <w:tcPr>
            <w:tcW w:w="1998" w:type="dxa"/>
            <w:vAlign w:val="center"/>
          </w:tcPr>
          <w:p w:rsidR="003D7122" w:rsidRDefault="003D7122" w:rsidP="00332AA6">
            <w:pPr>
              <w:jc w:val="center"/>
            </w:pPr>
            <w:r>
              <w:t>Current Interrupt</w:t>
            </w:r>
          </w:p>
        </w:tc>
      </w:tr>
      <w:tr w:rsidR="003D7122" w:rsidTr="00332AA6">
        <w:tc>
          <w:tcPr>
            <w:tcW w:w="1728" w:type="dxa"/>
            <w:vAlign w:val="center"/>
          </w:tcPr>
          <w:p w:rsidR="003D7122" w:rsidRDefault="003D7122" w:rsidP="00332AA6">
            <w:pPr>
              <w:jc w:val="center"/>
            </w:pPr>
          </w:p>
        </w:tc>
        <w:tc>
          <w:tcPr>
            <w:tcW w:w="1800" w:type="dxa"/>
            <w:vAlign w:val="center"/>
          </w:tcPr>
          <w:p w:rsidR="003D7122" w:rsidRDefault="003D7122" w:rsidP="00332AA6">
            <w:pPr>
              <w:jc w:val="center"/>
            </w:pPr>
            <w:r>
              <w:t>Bipolar plate</w:t>
            </w:r>
          </w:p>
        </w:tc>
        <w:tc>
          <w:tcPr>
            <w:tcW w:w="3330" w:type="dxa"/>
            <w:vAlign w:val="center"/>
          </w:tcPr>
          <w:p w:rsidR="003D7122" w:rsidRDefault="003D7122" w:rsidP="00332AA6">
            <w:pPr>
              <w:jc w:val="center"/>
            </w:pPr>
            <w:r>
              <w:t>Iρl, ρ = 0.05 mΩ m, l = 2-5 mm</w:t>
            </w:r>
          </w:p>
        </w:tc>
        <w:tc>
          <w:tcPr>
            <w:tcW w:w="1998" w:type="dxa"/>
            <w:vAlign w:val="center"/>
          </w:tcPr>
          <w:p w:rsidR="003D7122" w:rsidRDefault="003D7122" w:rsidP="00332AA6">
            <w:pPr>
              <w:jc w:val="center"/>
            </w:pPr>
            <w:r>
              <w:t>Four probe method</w:t>
            </w:r>
          </w:p>
        </w:tc>
      </w:tr>
      <w:tr w:rsidR="003D7122" w:rsidTr="00332AA6">
        <w:tc>
          <w:tcPr>
            <w:tcW w:w="1728" w:type="dxa"/>
            <w:vAlign w:val="center"/>
          </w:tcPr>
          <w:p w:rsidR="003D7122" w:rsidRDefault="003D7122" w:rsidP="00332AA6">
            <w:pPr>
              <w:jc w:val="center"/>
            </w:pPr>
          </w:p>
        </w:tc>
        <w:tc>
          <w:tcPr>
            <w:tcW w:w="1800" w:type="dxa"/>
            <w:vAlign w:val="center"/>
          </w:tcPr>
          <w:p w:rsidR="003D7122" w:rsidRDefault="003D7122" w:rsidP="00332AA6">
            <w:pPr>
              <w:jc w:val="center"/>
            </w:pPr>
            <w:r>
              <w:t>Catalyst Layer</w:t>
            </w:r>
          </w:p>
        </w:tc>
        <w:tc>
          <w:tcPr>
            <w:tcW w:w="3330" w:type="dxa"/>
            <w:vAlign w:val="center"/>
          </w:tcPr>
          <w:p w:rsidR="003D7122" w:rsidRDefault="003D7122" w:rsidP="00332AA6">
            <w:pPr>
              <w:jc w:val="center"/>
            </w:pPr>
            <w:r>
              <w:t>Iρl, ρ = 0.2-1 Ω m, l = 5-20 μm</w:t>
            </w:r>
          </w:p>
        </w:tc>
        <w:tc>
          <w:tcPr>
            <w:tcW w:w="1998" w:type="dxa"/>
            <w:vAlign w:val="center"/>
          </w:tcPr>
          <w:p w:rsidR="003D7122" w:rsidRDefault="003D7122" w:rsidP="00332AA6">
            <w:pPr>
              <w:jc w:val="center"/>
            </w:pPr>
            <w:r>
              <w:t>EIS, H</w:t>
            </w:r>
            <w:r w:rsidRPr="00FB667D">
              <w:rPr>
                <w:vertAlign w:val="subscript"/>
              </w:rPr>
              <w:t>2</w:t>
            </w:r>
            <w:r>
              <w:t xml:space="preserve"> pump</w:t>
            </w:r>
          </w:p>
        </w:tc>
      </w:tr>
      <w:tr w:rsidR="003D7122" w:rsidTr="00332AA6">
        <w:tc>
          <w:tcPr>
            <w:tcW w:w="1728" w:type="dxa"/>
            <w:vAlign w:val="center"/>
          </w:tcPr>
          <w:p w:rsidR="003D7122" w:rsidRDefault="003D7122" w:rsidP="00332AA6">
            <w:pPr>
              <w:jc w:val="center"/>
            </w:pPr>
          </w:p>
        </w:tc>
        <w:tc>
          <w:tcPr>
            <w:tcW w:w="1800" w:type="dxa"/>
            <w:vAlign w:val="center"/>
          </w:tcPr>
          <w:p w:rsidR="003D7122" w:rsidRDefault="003D7122" w:rsidP="00332AA6">
            <w:pPr>
              <w:jc w:val="center"/>
            </w:pPr>
            <w:r>
              <w:t>Contact resistances</w:t>
            </w:r>
          </w:p>
        </w:tc>
        <w:tc>
          <w:tcPr>
            <w:tcW w:w="3330" w:type="dxa"/>
            <w:vAlign w:val="center"/>
          </w:tcPr>
          <w:p w:rsidR="003D7122" w:rsidRDefault="003D7122" w:rsidP="00332AA6">
            <w:pPr>
              <w:jc w:val="center"/>
            </w:pPr>
            <w:r>
              <w:t>IR, R = ~15-30 mΩ cm</w:t>
            </w:r>
            <w:r w:rsidRPr="00207AE5">
              <w:rPr>
                <w:vertAlign w:val="superscript"/>
              </w:rPr>
              <w:t>2</w:t>
            </w:r>
          </w:p>
        </w:tc>
        <w:tc>
          <w:tcPr>
            <w:tcW w:w="1998" w:type="dxa"/>
            <w:vAlign w:val="center"/>
          </w:tcPr>
          <w:p w:rsidR="003D7122" w:rsidRDefault="003D7122" w:rsidP="00332AA6">
            <w:pPr>
              <w:jc w:val="center"/>
            </w:pPr>
            <w:r>
              <w:t>-</w:t>
            </w:r>
          </w:p>
        </w:tc>
      </w:tr>
      <w:tr w:rsidR="003D7122" w:rsidTr="00332AA6">
        <w:tc>
          <w:tcPr>
            <w:tcW w:w="1728" w:type="dxa"/>
            <w:vAlign w:val="center"/>
          </w:tcPr>
          <w:p w:rsidR="003D7122" w:rsidRDefault="003D7122" w:rsidP="00332AA6">
            <w:pPr>
              <w:jc w:val="center"/>
            </w:pPr>
          </w:p>
        </w:tc>
        <w:tc>
          <w:tcPr>
            <w:tcW w:w="1800" w:type="dxa"/>
            <w:vAlign w:val="center"/>
          </w:tcPr>
          <w:p w:rsidR="003D7122" w:rsidRDefault="003D7122" w:rsidP="00332AA6">
            <w:pPr>
              <w:jc w:val="center"/>
            </w:pPr>
            <w:r>
              <w:t>GDL</w:t>
            </w:r>
          </w:p>
        </w:tc>
        <w:tc>
          <w:tcPr>
            <w:tcW w:w="3330" w:type="dxa"/>
            <w:vAlign w:val="center"/>
          </w:tcPr>
          <w:p w:rsidR="003D7122" w:rsidRDefault="003D7122" w:rsidP="00332AA6">
            <w:pPr>
              <w:jc w:val="center"/>
            </w:pPr>
            <w:r>
              <w:t xml:space="preserve">Iρl, ρ = 0.1-0.2 mΩ m, </w:t>
            </w:r>
          </w:p>
          <w:p w:rsidR="003D7122" w:rsidRDefault="003D7122" w:rsidP="00332AA6">
            <w:pPr>
              <w:jc w:val="center"/>
            </w:pPr>
            <w:r>
              <w:t>l = 100-300 μm</w:t>
            </w:r>
          </w:p>
        </w:tc>
        <w:tc>
          <w:tcPr>
            <w:tcW w:w="1998" w:type="dxa"/>
            <w:vAlign w:val="center"/>
          </w:tcPr>
          <w:p w:rsidR="003D7122" w:rsidRDefault="003D7122" w:rsidP="00332AA6">
            <w:pPr>
              <w:jc w:val="center"/>
            </w:pPr>
            <w:r>
              <w:t>Four probe method</w:t>
            </w:r>
          </w:p>
        </w:tc>
      </w:tr>
      <w:tr w:rsidR="003D7122" w:rsidTr="00332AA6">
        <w:tc>
          <w:tcPr>
            <w:tcW w:w="1728" w:type="dxa"/>
            <w:vAlign w:val="center"/>
          </w:tcPr>
          <w:p w:rsidR="003D7122" w:rsidRDefault="003D7122" w:rsidP="00332AA6">
            <w:pPr>
              <w:jc w:val="center"/>
            </w:pPr>
            <w:r>
              <w:t>Concentration</w:t>
            </w:r>
          </w:p>
        </w:tc>
        <w:tc>
          <w:tcPr>
            <w:tcW w:w="1800" w:type="dxa"/>
            <w:vAlign w:val="center"/>
          </w:tcPr>
          <w:p w:rsidR="003D7122" w:rsidRDefault="003D7122" w:rsidP="00332AA6">
            <w:pPr>
              <w:jc w:val="center"/>
            </w:pPr>
            <w:r>
              <w:t>H</w:t>
            </w:r>
            <w:r w:rsidRPr="00FB667D">
              <w:rPr>
                <w:vertAlign w:val="subscript"/>
              </w:rPr>
              <w:t>2</w:t>
            </w:r>
            <w:r>
              <w:t>, O</w:t>
            </w:r>
            <w:r w:rsidRPr="00FB667D">
              <w:rPr>
                <w:vertAlign w:val="subscript"/>
              </w:rPr>
              <w:t>2</w:t>
            </w:r>
          </w:p>
        </w:tc>
        <w:tc>
          <w:tcPr>
            <w:tcW w:w="3330" w:type="dxa"/>
            <w:vAlign w:val="center"/>
          </w:tcPr>
          <w:p w:rsidR="003D7122" w:rsidRDefault="003D7122" w:rsidP="00332AA6">
            <w:pPr>
              <w:jc w:val="center"/>
            </w:pPr>
            <w:r>
              <w:t>Nernstian</w:t>
            </w:r>
          </w:p>
        </w:tc>
        <w:tc>
          <w:tcPr>
            <w:tcW w:w="1998" w:type="dxa"/>
            <w:vAlign w:val="center"/>
          </w:tcPr>
          <w:p w:rsidR="003D7122" w:rsidRDefault="003D7122" w:rsidP="00332AA6">
            <w:pPr>
              <w:jc w:val="center"/>
            </w:pPr>
            <w:r>
              <w:t>Helox</w:t>
            </w:r>
          </w:p>
        </w:tc>
      </w:tr>
    </w:tbl>
    <w:p w:rsidR="003D7122" w:rsidRDefault="003D7122" w:rsidP="003D7122">
      <w:pPr>
        <w:spacing w:line="480" w:lineRule="auto"/>
        <w:jc w:val="both"/>
      </w:pPr>
      <w:r>
        <w:t>.</w:t>
      </w:r>
    </w:p>
    <w:p w:rsidR="007D28F5" w:rsidRDefault="007D28F5"/>
    <w:sectPr w:rsidR="007D28F5" w:rsidSect="00AE72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7122"/>
    <w:rsid w:val="003D7122"/>
    <w:rsid w:val="007D2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12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712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> 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2008-05-02T06:28:00Z</dcterms:created>
  <dcterms:modified xsi:type="dcterms:W3CDTF">2008-05-02T06:29:00Z</dcterms:modified>
</cp:coreProperties>
</file>