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E360D" w:rsidRDefault="00E645B7">
      <w:r>
        <w:t>OSNOVA PRÁCE</w:t>
      </w:r>
    </w:p>
    <w:p w:rsidR="009B7D88" w:rsidRPr="009F1812" w:rsidRDefault="009B7D88" w:rsidP="009B7D88">
      <w:pPr>
        <w:pStyle w:val="Odstavecseseznamem"/>
        <w:numPr>
          <w:ilvl w:val="0"/>
          <w:numId w:val="1"/>
        </w:numPr>
        <w:rPr>
          <w:b/>
          <w:color w:val="76923C" w:themeColor="accent3" w:themeShade="BF"/>
        </w:rPr>
      </w:pPr>
      <w:r w:rsidRPr="009F1812">
        <w:rPr>
          <w:b/>
          <w:color w:val="76923C" w:themeColor="accent3" w:themeShade="BF"/>
        </w:rPr>
        <w:t>ÚVOD</w:t>
      </w:r>
    </w:p>
    <w:p w:rsidR="00AB3AEE" w:rsidRPr="009F1812" w:rsidRDefault="00AB3AEE" w:rsidP="00AB3AEE">
      <w:pPr>
        <w:pStyle w:val="Odstavecseseznamem"/>
        <w:numPr>
          <w:ilvl w:val="1"/>
          <w:numId w:val="1"/>
        </w:numPr>
        <w:rPr>
          <w:b/>
          <w:color w:val="76923C" w:themeColor="accent3" w:themeShade="BF"/>
        </w:rPr>
      </w:pPr>
      <w:r w:rsidRPr="009F1812">
        <w:rPr>
          <w:b/>
          <w:color w:val="76923C" w:themeColor="accent3" w:themeShade="BF"/>
        </w:rPr>
        <w:t xml:space="preserve">Co je za problém a já je </w:t>
      </w:r>
      <w:proofErr w:type="spellStart"/>
      <w:r w:rsidRPr="009F1812">
        <w:rPr>
          <w:b/>
          <w:color w:val="76923C" w:themeColor="accent3" w:themeShade="BF"/>
        </w:rPr>
        <w:t>musim</w:t>
      </w:r>
      <w:proofErr w:type="spellEnd"/>
      <w:r w:rsidRPr="009F1812">
        <w:rPr>
          <w:b/>
          <w:color w:val="76923C" w:themeColor="accent3" w:themeShade="BF"/>
        </w:rPr>
        <w:t xml:space="preserve"> </w:t>
      </w:r>
      <w:proofErr w:type="spellStart"/>
      <w:r w:rsidRPr="009F1812">
        <w:rPr>
          <w:b/>
          <w:color w:val="76923C" w:themeColor="accent3" w:themeShade="BF"/>
        </w:rPr>
        <w:t>resit</w:t>
      </w:r>
      <w:proofErr w:type="spellEnd"/>
      <w:r w:rsidRPr="009F1812">
        <w:rPr>
          <w:b/>
          <w:color w:val="76923C" w:themeColor="accent3" w:themeShade="BF"/>
        </w:rPr>
        <w:t xml:space="preserve">? </w:t>
      </w:r>
      <w:proofErr w:type="spellStart"/>
      <w:r w:rsidRPr="009F1812">
        <w:rPr>
          <w:b/>
          <w:color w:val="76923C" w:themeColor="accent3" w:themeShade="BF"/>
        </w:rPr>
        <w:t>Seznameni</w:t>
      </w:r>
      <w:proofErr w:type="spellEnd"/>
      <w:r w:rsidRPr="009F1812">
        <w:rPr>
          <w:b/>
          <w:color w:val="76923C" w:themeColor="accent3" w:themeShade="BF"/>
        </w:rPr>
        <w:t xml:space="preserve"> s </w:t>
      </w:r>
      <w:proofErr w:type="spellStart"/>
      <w:r w:rsidRPr="009F1812">
        <w:rPr>
          <w:b/>
          <w:color w:val="76923C" w:themeColor="accent3" w:themeShade="BF"/>
        </w:rPr>
        <w:t>tim</w:t>
      </w:r>
      <w:proofErr w:type="spellEnd"/>
      <w:r w:rsidRPr="009F1812">
        <w:rPr>
          <w:b/>
          <w:color w:val="76923C" w:themeColor="accent3" w:themeShade="BF"/>
        </w:rPr>
        <w:t xml:space="preserve"> co budu </w:t>
      </w:r>
      <w:proofErr w:type="spellStart"/>
      <w:r w:rsidRPr="009F1812">
        <w:rPr>
          <w:b/>
          <w:color w:val="76923C" w:themeColor="accent3" w:themeShade="BF"/>
        </w:rPr>
        <w:t>delat</w:t>
      </w:r>
      <w:proofErr w:type="spellEnd"/>
      <w:r w:rsidRPr="009F1812">
        <w:rPr>
          <w:b/>
          <w:color w:val="76923C" w:themeColor="accent3" w:themeShade="BF"/>
        </w:rPr>
        <w:t xml:space="preserve"> atd.</w:t>
      </w:r>
    </w:p>
    <w:p w:rsidR="00AB3AEE" w:rsidRPr="009F1812" w:rsidRDefault="00AB3AEE" w:rsidP="00AB3AEE">
      <w:pPr>
        <w:pStyle w:val="Odstavecseseznamem"/>
        <w:numPr>
          <w:ilvl w:val="1"/>
          <w:numId w:val="1"/>
        </w:numPr>
        <w:rPr>
          <w:b/>
          <w:color w:val="76923C" w:themeColor="accent3" w:themeShade="BF"/>
        </w:rPr>
      </w:pPr>
      <w:r w:rsidRPr="009F1812">
        <w:rPr>
          <w:b/>
          <w:color w:val="76923C" w:themeColor="accent3" w:themeShade="BF"/>
        </w:rPr>
        <w:t xml:space="preserve">Moje </w:t>
      </w:r>
      <w:proofErr w:type="spellStart"/>
      <w:r w:rsidRPr="009F1812">
        <w:rPr>
          <w:b/>
          <w:color w:val="76923C" w:themeColor="accent3" w:themeShade="BF"/>
        </w:rPr>
        <w:t>rešení</w:t>
      </w:r>
      <w:proofErr w:type="spellEnd"/>
      <w:r w:rsidRPr="009F1812">
        <w:rPr>
          <w:b/>
          <w:color w:val="76923C" w:themeColor="accent3" w:themeShade="BF"/>
        </w:rPr>
        <w:t xml:space="preserve"> – </w:t>
      </w:r>
      <w:proofErr w:type="spellStart"/>
      <w:r w:rsidRPr="009F1812">
        <w:rPr>
          <w:b/>
          <w:color w:val="76923C" w:themeColor="accent3" w:themeShade="BF"/>
        </w:rPr>
        <w:t>nastinení</w:t>
      </w:r>
      <w:proofErr w:type="spellEnd"/>
      <w:r w:rsidRPr="009F1812">
        <w:rPr>
          <w:b/>
          <w:color w:val="76923C" w:themeColor="accent3" w:themeShade="BF"/>
        </w:rPr>
        <w:t xml:space="preserve"> </w:t>
      </w:r>
      <w:proofErr w:type="spellStart"/>
      <w:r w:rsidRPr="009F1812">
        <w:rPr>
          <w:b/>
          <w:color w:val="76923C" w:themeColor="accent3" w:themeShade="BF"/>
        </w:rPr>
        <w:t>ceho</w:t>
      </w:r>
      <w:proofErr w:type="spellEnd"/>
      <w:r w:rsidRPr="009F1812">
        <w:rPr>
          <w:b/>
          <w:color w:val="76923C" w:themeColor="accent3" w:themeShade="BF"/>
        </w:rPr>
        <w:t xml:space="preserve"> se práce týká apod.</w:t>
      </w:r>
    </w:p>
    <w:p w:rsidR="00F6343E" w:rsidRPr="009F1812" w:rsidRDefault="00F6343E" w:rsidP="00F6343E">
      <w:pPr>
        <w:pStyle w:val="Odstavecseseznamem"/>
        <w:numPr>
          <w:ilvl w:val="1"/>
          <w:numId w:val="1"/>
        </w:numPr>
        <w:rPr>
          <w:b/>
          <w:color w:val="76923C" w:themeColor="accent3" w:themeShade="BF"/>
        </w:rPr>
      </w:pPr>
      <w:r w:rsidRPr="009F1812">
        <w:rPr>
          <w:b/>
          <w:color w:val="76923C" w:themeColor="accent3" w:themeShade="BF"/>
        </w:rPr>
        <w:t xml:space="preserve">O čem ta práce je, </w:t>
      </w:r>
      <w:proofErr w:type="spellStart"/>
      <w:r w:rsidRPr="009F1812">
        <w:rPr>
          <w:b/>
          <w:color w:val="76923C" w:themeColor="accent3" w:themeShade="BF"/>
        </w:rPr>
        <w:t>seznamení</w:t>
      </w:r>
      <w:proofErr w:type="spellEnd"/>
      <w:r w:rsidR="00A86189" w:rsidRPr="009F1812">
        <w:rPr>
          <w:b/>
          <w:color w:val="76923C" w:themeColor="accent3" w:themeShade="BF"/>
        </w:rPr>
        <w:t>, CO BYLO ÚKOLEM</w:t>
      </w:r>
    </w:p>
    <w:p w:rsidR="00A5702C" w:rsidRPr="009F1812" w:rsidRDefault="00A5702C" w:rsidP="00F6343E">
      <w:pPr>
        <w:pStyle w:val="Odstavecseseznamem"/>
        <w:numPr>
          <w:ilvl w:val="1"/>
          <w:numId w:val="1"/>
        </w:numPr>
        <w:rPr>
          <w:b/>
          <w:color w:val="76923C" w:themeColor="accent3" w:themeShade="BF"/>
        </w:rPr>
      </w:pPr>
      <w:r w:rsidRPr="009F1812">
        <w:rPr>
          <w:b/>
          <w:color w:val="76923C" w:themeColor="accent3" w:themeShade="BF"/>
        </w:rPr>
        <w:t xml:space="preserve">Rozvrhnuti </w:t>
      </w:r>
      <w:proofErr w:type="spellStart"/>
      <w:r w:rsidRPr="009F1812">
        <w:rPr>
          <w:b/>
          <w:color w:val="76923C" w:themeColor="accent3" w:themeShade="BF"/>
        </w:rPr>
        <w:t>prace</w:t>
      </w:r>
      <w:proofErr w:type="spellEnd"/>
    </w:p>
    <w:p w:rsidR="009B7D88" w:rsidRPr="009F1812" w:rsidRDefault="009B7D88" w:rsidP="009B7D88">
      <w:pPr>
        <w:pStyle w:val="Odstavecseseznamem"/>
        <w:numPr>
          <w:ilvl w:val="0"/>
          <w:numId w:val="1"/>
        </w:numPr>
        <w:rPr>
          <w:b/>
          <w:color w:val="76923C" w:themeColor="accent3" w:themeShade="BF"/>
        </w:rPr>
      </w:pPr>
      <w:r w:rsidRPr="009F1812">
        <w:rPr>
          <w:b/>
          <w:color w:val="76923C" w:themeColor="accent3" w:themeShade="BF"/>
        </w:rPr>
        <w:t>Technologie</w:t>
      </w:r>
    </w:p>
    <w:p w:rsidR="009B7D88" w:rsidRPr="009F1812" w:rsidRDefault="009B7D88" w:rsidP="009B7D88">
      <w:pPr>
        <w:pStyle w:val="Odstavecseseznamem"/>
        <w:numPr>
          <w:ilvl w:val="1"/>
          <w:numId w:val="1"/>
        </w:numPr>
        <w:rPr>
          <w:b/>
          <w:color w:val="76923C" w:themeColor="accent3" w:themeShade="BF"/>
        </w:rPr>
      </w:pPr>
      <w:r w:rsidRPr="009F1812">
        <w:rPr>
          <w:b/>
          <w:color w:val="76923C" w:themeColor="accent3" w:themeShade="BF"/>
        </w:rPr>
        <w:t>HTML5</w:t>
      </w:r>
    </w:p>
    <w:p w:rsidR="007928EA" w:rsidRPr="009F1812" w:rsidRDefault="007928EA" w:rsidP="007928EA">
      <w:pPr>
        <w:pStyle w:val="Odstavecseseznamem"/>
        <w:numPr>
          <w:ilvl w:val="2"/>
          <w:numId w:val="1"/>
        </w:numPr>
        <w:rPr>
          <w:b/>
          <w:color w:val="76923C" w:themeColor="accent3" w:themeShade="BF"/>
        </w:rPr>
      </w:pPr>
      <w:proofErr w:type="spellStart"/>
      <w:r w:rsidRPr="009F1812">
        <w:rPr>
          <w:b/>
          <w:color w:val="76923C" w:themeColor="accent3" w:themeShade="BF"/>
        </w:rPr>
        <w:t>Uvodem</w:t>
      </w:r>
      <w:proofErr w:type="spellEnd"/>
      <w:r w:rsidRPr="009F1812">
        <w:rPr>
          <w:b/>
          <w:color w:val="76923C" w:themeColor="accent3" w:themeShade="BF"/>
        </w:rPr>
        <w:t>, co to je apod.</w:t>
      </w:r>
    </w:p>
    <w:p w:rsidR="00911A0D" w:rsidRPr="00FE6FC3" w:rsidRDefault="007928EA" w:rsidP="00FE6FC3">
      <w:pPr>
        <w:pStyle w:val="Odstavecseseznamem"/>
        <w:numPr>
          <w:ilvl w:val="2"/>
          <w:numId w:val="1"/>
        </w:numPr>
        <w:rPr>
          <w:b/>
          <w:color w:val="76923C" w:themeColor="accent3" w:themeShade="BF"/>
        </w:rPr>
      </w:pPr>
      <w:r w:rsidRPr="009F1812">
        <w:rPr>
          <w:b/>
          <w:color w:val="76923C" w:themeColor="accent3" w:themeShade="BF"/>
        </w:rPr>
        <w:t>Video</w:t>
      </w:r>
    </w:p>
    <w:p w:rsidR="004F4706" w:rsidRDefault="0077019A" w:rsidP="007928EA">
      <w:pPr>
        <w:pStyle w:val="Odstavecseseznamem"/>
        <w:numPr>
          <w:ilvl w:val="2"/>
          <w:numId w:val="1"/>
        </w:numPr>
        <w:rPr>
          <w:b/>
          <w:color w:val="76923C" w:themeColor="accent3" w:themeShade="BF"/>
        </w:rPr>
      </w:pPr>
      <w:proofErr w:type="spellStart"/>
      <w:r>
        <w:rPr>
          <w:b/>
          <w:color w:val="76923C" w:themeColor="accent3" w:themeShade="BF"/>
        </w:rPr>
        <w:t>C</w:t>
      </w:r>
      <w:r w:rsidR="004F4706" w:rsidRPr="009F1812">
        <w:rPr>
          <w:b/>
          <w:color w:val="76923C" w:themeColor="accent3" w:themeShade="BF"/>
        </w:rPr>
        <w:t>anvas</w:t>
      </w:r>
      <w:proofErr w:type="spellEnd"/>
    </w:p>
    <w:p w:rsidR="00A816E4" w:rsidRPr="009F1812" w:rsidRDefault="00A816E4" w:rsidP="007928EA">
      <w:pPr>
        <w:pStyle w:val="Odstavecseseznamem"/>
        <w:numPr>
          <w:ilvl w:val="2"/>
          <w:numId w:val="1"/>
        </w:numPr>
        <w:rPr>
          <w:b/>
          <w:color w:val="76923C" w:themeColor="accent3" w:themeShade="BF"/>
        </w:rPr>
      </w:pPr>
      <w:proofErr w:type="spellStart"/>
      <w:r>
        <w:rPr>
          <w:b/>
          <w:color w:val="76923C" w:themeColor="accent3" w:themeShade="BF"/>
        </w:rPr>
        <w:t>svg</w:t>
      </w:r>
      <w:proofErr w:type="spellEnd"/>
    </w:p>
    <w:p w:rsidR="00F015F2" w:rsidRPr="009F1812" w:rsidRDefault="00502E35" w:rsidP="00F015F2">
      <w:pPr>
        <w:pStyle w:val="Odstavecseseznamem"/>
        <w:numPr>
          <w:ilvl w:val="2"/>
          <w:numId w:val="1"/>
        </w:numPr>
        <w:rPr>
          <w:b/>
          <w:color w:val="76923C" w:themeColor="accent3" w:themeShade="BF"/>
        </w:rPr>
      </w:pPr>
      <w:r w:rsidRPr="009F1812">
        <w:rPr>
          <w:b/>
          <w:color w:val="76923C" w:themeColor="accent3" w:themeShade="BF"/>
        </w:rPr>
        <w:t xml:space="preserve">Další </w:t>
      </w:r>
      <w:proofErr w:type="spellStart"/>
      <w:r w:rsidRPr="009F1812">
        <w:rPr>
          <w:b/>
          <w:color w:val="76923C" w:themeColor="accent3" w:themeShade="BF"/>
        </w:rPr>
        <w:t>pouzite</w:t>
      </w:r>
      <w:proofErr w:type="spellEnd"/>
      <w:r w:rsidRPr="009F1812">
        <w:rPr>
          <w:b/>
          <w:color w:val="76923C" w:themeColor="accent3" w:themeShade="BF"/>
        </w:rPr>
        <w:t xml:space="preserve"> věci pokud </w:t>
      </w:r>
      <w:r w:rsidR="00F015F2" w:rsidRPr="009F1812">
        <w:rPr>
          <w:b/>
          <w:color w:val="76923C" w:themeColor="accent3" w:themeShade="BF"/>
        </w:rPr>
        <w:t>jsou</w:t>
      </w:r>
    </w:p>
    <w:p w:rsidR="00E368DA" w:rsidRPr="008B65C1" w:rsidRDefault="009B7D88" w:rsidP="009B7D88">
      <w:pPr>
        <w:pStyle w:val="Odstavecseseznamem"/>
        <w:numPr>
          <w:ilvl w:val="1"/>
          <w:numId w:val="1"/>
        </w:numPr>
        <w:rPr>
          <w:b/>
          <w:color w:val="76923C" w:themeColor="accent3" w:themeShade="BF"/>
        </w:rPr>
      </w:pPr>
      <w:r w:rsidRPr="008B65C1">
        <w:rPr>
          <w:b/>
          <w:color w:val="76923C" w:themeColor="accent3" w:themeShade="BF"/>
        </w:rPr>
        <w:t>WEBGL:</w:t>
      </w:r>
      <w:r w:rsidR="00E368DA" w:rsidRPr="008B65C1">
        <w:rPr>
          <w:b/>
          <w:color w:val="76923C" w:themeColor="accent3" w:themeShade="BF"/>
        </w:rPr>
        <w:t xml:space="preserve"> </w:t>
      </w:r>
    </w:p>
    <w:p w:rsidR="009B7D88" w:rsidRPr="008B65C1" w:rsidRDefault="00E368DA" w:rsidP="00E368DA">
      <w:pPr>
        <w:pStyle w:val="Odstavecseseznamem"/>
        <w:numPr>
          <w:ilvl w:val="2"/>
          <w:numId w:val="1"/>
        </w:numPr>
        <w:rPr>
          <w:b/>
          <w:color w:val="76923C" w:themeColor="accent3" w:themeShade="BF"/>
        </w:rPr>
      </w:pPr>
      <w:proofErr w:type="spellStart"/>
      <w:r w:rsidRPr="008B65C1">
        <w:rPr>
          <w:b/>
          <w:color w:val="76923C" w:themeColor="accent3" w:themeShade="BF"/>
        </w:rPr>
        <w:t>Uvodem</w:t>
      </w:r>
      <w:proofErr w:type="spellEnd"/>
      <w:r w:rsidR="00F015F2" w:rsidRPr="008B65C1">
        <w:rPr>
          <w:b/>
          <w:color w:val="76923C" w:themeColor="accent3" w:themeShade="BF"/>
        </w:rPr>
        <w:t xml:space="preserve">, JS </w:t>
      </w:r>
      <w:proofErr w:type="spellStart"/>
      <w:r w:rsidR="00F015F2" w:rsidRPr="008B65C1">
        <w:rPr>
          <w:b/>
          <w:color w:val="76923C" w:themeColor="accent3" w:themeShade="BF"/>
        </w:rPr>
        <w:t>apod</w:t>
      </w:r>
      <w:proofErr w:type="spellEnd"/>
    </w:p>
    <w:p w:rsidR="009B7D88" w:rsidRPr="008B65C1" w:rsidRDefault="009B7D88" w:rsidP="00E368DA">
      <w:pPr>
        <w:pStyle w:val="Odstavecseseznamem"/>
        <w:numPr>
          <w:ilvl w:val="3"/>
          <w:numId w:val="1"/>
        </w:numPr>
        <w:rPr>
          <w:b/>
          <w:color w:val="76923C" w:themeColor="accent3" w:themeShade="BF"/>
        </w:rPr>
      </w:pPr>
      <w:r w:rsidRPr="008B65C1">
        <w:rPr>
          <w:b/>
          <w:color w:val="76923C" w:themeColor="accent3" w:themeShade="BF"/>
        </w:rPr>
        <w:t xml:space="preserve">jakou </w:t>
      </w:r>
      <w:r w:rsidR="00F7467F" w:rsidRPr="008B65C1">
        <w:rPr>
          <w:b/>
          <w:color w:val="76923C" w:themeColor="accent3" w:themeShade="BF"/>
        </w:rPr>
        <w:t>má</w:t>
      </w:r>
      <w:r w:rsidRPr="008B65C1">
        <w:rPr>
          <w:b/>
          <w:color w:val="76923C" w:themeColor="accent3" w:themeShade="BF"/>
        </w:rPr>
        <w:t xml:space="preserve"> funkci,</w:t>
      </w:r>
    </w:p>
    <w:p w:rsidR="009B7D88" w:rsidRPr="008B65C1" w:rsidRDefault="009B7D88" w:rsidP="00E368DA">
      <w:pPr>
        <w:pStyle w:val="Odstavecseseznamem"/>
        <w:numPr>
          <w:ilvl w:val="3"/>
          <w:numId w:val="1"/>
        </w:numPr>
        <w:rPr>
          <w:b/>
          <w:color w:val="76923C" w:themeColor="accent3" w:themeShade="BF"/>
        </w:rPr>
      </w:pPr>
      <w:r w:rsidRPr="008B65C1">
        <w:rPr>
          <w:b/>
          <w:color w:val="76923C" w:themeColor="accent3" w:themeShade="BF"/>
        </w:rPr>
        <w:t xml:space="preserve">z </w:t>
      </w:r>
      <w:r w:rsidR="000B435E" w:rsidRPr="008B65C1">
        <w:rPr>
          <w:b/>
          <w:color w:val="76923C" w:themeColor="accent3" w:themeShade="BF"/>
        </w:rPr>
        <w:t>č</w:t>
      </w:r>
      <w:r w:rsidRPr="008B65C1">
        <w:rPr>
          <w:b/>
          <w:color w:val="76923C" w:themeColor="accent3" w:themeShade="BF"/>
        </w:rPr>
        <w:t>eho vychází,</w:t>
      </w:r>
    </w:p>
    <w:p w:rsidR="009B7D88" w:rsidRPr="008B65C1" w:rsidRDefault="00F7467F" w:rsidP="00E368DA">
      <w:pPr>
        <w:pStyle w:val="Odstavecseseznamem"/>
        <w:numPr>
          <w:ilvl w:val="3"/>
          <w:numId w:val="1"/>
        </w:numPr>
        <w:rPr>
          <w:b/>
          <w:color w:val="76923C" w:themeColor="accent3" w:themeShade="BF"/>
        </w:rPr>
      </w:pPr>
      <w:r w:rsidRPr="008B65C1">
        <w:rPr>
          <w:b/>
          <w:color w:val="76923C" w:themeColor="accent3" w:themeShade="BF"/>
        </w:rPr>
        <w:t>proč</w:t>
      </w:r>
      <w:r w:rsidR="009B7D88" w:rsidRPr="008B65C1">
        <w:rPr>
          <w:b/>
          <w:color w:val="76923C" w:themeColor="accent3" w:themeShade="BF"/>
        </w:rPr>
        <w:t xml:space="preserve"> </w:t>
      </w:r>
      <w:r w:rsidRPr="008B65C1">
        <w:rPr>
          <w:b/>
          <w:color w:val="76923C" w:themeColor="accent3" w:themeShade="BF"/>
        </w:rPr>
        <w:t>vůbec</w:t>
      </w:r>
      <w:r w:rsidR="009B7D88" w:rsidRPr="008B65C1">
        <w:rPr>
          <w:b/>
          <w:color w:val="76923C" w:themeColor="accent3" w:themeShade="BF"/>
        </w:rPr>
        <w:t xml:space="preserve"> existuje</w:t>
      </w:r>
    </w:p>
    <w:p w:rsidR="002142AA" w:rsidRPr="008B65C1" w:rsidRDefault="009B7D88" w:rsidP="00E368DA">
      <w:pPr>
        <w:pStyle w:val="Odstavecseseznamem"/>
        <w:numPr>
          <w:ilvl w:val="3"/>
          <w:numId w:val="1"/>
        </w:numPr>
        <w:rPr>
          <w:b/>
          <w:color w:val="76923C" w:themeColor="accent3" w:themeShade="BF"/>
        </w:rPr>
      </w:pPr>
      <w:r w:rsidRPr="008B65C1">
        <w:rPr>
          <w:b/>
          <w:color w:val="76923C" w:themeColor="accent3" w:themeShade="BF"/>
        </w:rPr>
        <w:t xml:space="preserve">k </w:t>
      </w:r>
      <w:r w:rsidR="00F7467F" w:rsidRPr="008B65C1">
        <w:rPr>
          <w:b/>
          <w:color w:val="76923C" w:themeColor="accent3" w:themeShade="BF"/>
        </w:rPr>
        <w:t>čemu</w:t>
      </w:r>
      <w:r w:rsidRPr="008B65C1">
        <w:rPr>
          <w:b/>
          <w:color w:val="76923C" w:themeColor="accent3" w:themeShade="BF"/>
        </w:rPr>
        <w:t xml:space="preserve"> se </w:t>
      </w:r>
      <w:r w:rsidR="00F7467F" w:rsidRPr="008B65C1">
        <w:rPr>
          <w:b/>
          <w:color w:val="76923C" w:themeColor="accent3" w:themeShade="BF"/>
        </w:rPr>
        <w:t>nejčastěji</w:t>
      </w:r>
      <w:r w:rsidRPr="008B65C1">
        <w:rPr>
          <w:b/>
          <w:color w:val="76923C" w:themeColor="accent3" w:themeShade="BF"/>
        </w:rPr>
        <w:t xml:space="preserve"> </w:t>
      </w:r>
      <w:proofErr w:type="spellStart"/>
      <w:r w:rsidRPr="008B65C1">
        <w:rPr>
          <w:b/>
          <w:color w:val="76923C" w:themeColor="accent3" w:themeShade="BF"/>
        </w:rPr>
        <w:t>pouziva</w:t>
      </w:r>
      <w:proofErr w:type="spellEnd"/>
    </w:p>
    <w:p w:rsidR="008A714D" w:rsidRDefault="008A714D" w:rsidP="002142AA">
      <w:pPr>
        <w:pStyle w:val="Odstavecseseznamem"/>
        <w:numPr>
          <w:ilvl w:val="2"/>
          <w:numId w:val="1"/>
        </w:numPr>
        <w:rPr>
          <w:b/>
          <w:color w:val="76923C" w:themeColor="accent3" w:themeShade="BF"/>
        </w:rPr>
      </w:pPr>
      <w:r w:rsidRPr="008B65C1">
        <w:rPr>
          <w:b/>
          <w:color w:val="76923C" w:themeColor="accent3" w:themeShade="BF"/>
        </w:rPr>
        <w:t xml:space="preserve">verze </w:t>
      </w:r>
      <w:proofErr w:type="spellStart"/>
      <w:r w:rsidRPr="008B65C1">
        <w:rPr>
          <w:b/>
          <w:color w:val="76923C" w:themeColor="accent3" w:themeShade="BF"/>
        </w:rPr>
        <w:t>WebGL</w:t>
      </w:r>
      <w:proofErr w:type="spellEnd"/>
      <w:r w:rsidR="00E368DA" w:rsidRPr="008B65C1">
        <w:rPr>
          <w:b/>
          <w:color w:val="76923C" w:themeColor="accent3" w:themeShade="BF"/>
        </w:rPr>
        <w:t xml:space="preserve"> (</w:t>
      </w:r>
      <w:proofErr w:type="spellStart"/>
      <w:r w:rsidR="00E368DA" w:rsidRPr="008B65C1">
        <w:rPr>
          <w:b/>
          <w:color w:val="76923C" w:themeColor="accent3" w:themeShade="BF"/>
        </w:rPr>
        <w:t>pouzita</w:t>
      </w:r>
      <w:proofErr w:type="spellEnd"/>
      <w:r w:rsidR="00E368DA" w:rsidRPr="008B65C1">
        <w:rPr>
          <w:b/>
          <w:color w:val="76923C" w:themeColor="accent3" w:themeShade="BF"/>
        </w:rPr>
        <w:t>)</w:t>
      </w:r>
    </w:p>
    <w:p w:rsidR="00686F95" w:rsidRPr="00563909" w:rsidRDefault="00686F95" w:rsidP="00686F95">
      <w:pPr>
        <w:pStyle w:val="Odstavecseseznamem"/>
        <w:numPr>
          <w:ilvl w:val="2"/>
          <w:numId w:val="1"/>
        </w:numPr>
        <w:rPr>
          <w:b/>
          <w:color w:val="76923C" w:themeColor="accent3" w:themeShade="BF"/>
        </w:rPr>
      </w:pPr>
      <w:r w:rsidRPr="00563909">
        <w:rPr>
          <w:b/>
          <w:color w:val="76923C" w:themeColor="accent3" w:themeShade="BF"/>
        </w:rPr>
        <w:t>Popis kamery a zobrazení</w:t>
      </w:r>
    </w:p>
    <w:p w:rsidR="00686F95" w:rsidRPr="00563909" w:rsidRDefault="00686F95" w:rsidP="00686F95">
      <w:pPr>
        <w:pStyle w:val="Odstavecseseznamem"/>
        <w:numPr>
          <w:ilvl w:val="3"/>
          <w:numId w:val="1"/>
        </w:numPr>
        <w:rPr>
          <w:b/>
          <w:color w:val="76923C" w:themeColor="accent3" w:themeShade="BF"/>
        </w:rPr>
      </w:pPr>
      <w:r w:rsidRPr="00563909">
        <w:rPr>
          <w:b/>
          <w:color w:val="76923C" w:themeColor="accent3" w:themeShade="BF"/>
        </w:rPr>
        <w:t>Perspektivní</w:t>
      </w:r>
    </w:p>
    <w:p w:rsidR="00686F95" w:rsidRPr="00563909" w:rsidRDefault="00686F95" w:rsidP="00686F95">
      <w:pPr>
        <w:pStyle w:val="Odstavecseseznamem"/>
        <w:numPr>
          <w:ilvl w:val="3"/>
          <w:numId w:val="1"/>
        </w:numPr>
        <w:rPr>
          <w:b/>
          <w:color w:val="76923C" w:themeColor="accent3" w:themeShade="BF"/>
        </w:rPr>
      </w:pPr>
      <w:r w:rsidRPr="00563909">
        <w:rPr>
          <w:b/>
          <w:color w:val="76923C" w:themeColor="accent3" w:themeShade="BF"/>
        </w:rPr>
        <w:t xml:space="preserve">Ortografické </w:t>
      </w:r>
      <w:proofErr w:type="spellStart"/>
      <w:r w:rsidRPr="00563909">
        <w:rPr>
          <w:b/>
          <w:color w:val="76923C" w:themeColor="accent3" w:themeShade="BF"/>
        </w:rPr>
        <w:t>apod</w:t>
      </w:r>
      <w:proofErr w:type="spellEnd"/>
    </w:p>
    <w:p w:rsidR="00686F95" w:rsidRPr="008B65C1" w:rsidRDefault="00686F95" w:rsidP="00686F95">
      <w:pPr>
        <w:pStyle w:val="Odstavecseseznamem"/>
        <w:numPr>
          <w:ilvl w:val="2"/>
          <w:numId w:val="1"/>
        </w:numPr>
        <w:rPr>
          <w:b/>
          <w:color w:val="76923C" w:themeColor="accent3" w:themeShade="BF"/>
        </w:rPr>
      </w:pPr>
      <w:proofErr w:type="spellStart"/>
      <w:r>
        <w:rPr>
          <w:b/>
          <w:color w:val="76923C" w:themeColor="accent3" w:themeShade="BF"/>
        </w:rPr>
        <w:t>Trannsformacni</w:t>
      </w:r>
      <w:proofErr w:type="spellEnd"/>
      <w:r>
        <w:rPr>
          <w:b/>
          <w:color w:val="76923C" w:themeColor="accent3" w:themeShade="BF"/>
        </w:rPr>
        <w:t xml:space="preserve"> matice</w:t>
      </w:r>
    </w:p>
    <w:p w:rsidR="00A86189" w:rsidRPr="008B65C1" w:rsidRDefault="00A86189" w:rsidP="00A86189">
      <w:pPr>
        <w:pStyle w:val="Odstavecseseznamem"/>
        <w:numPr>
          <w:ilvl w:val="1"/>
          <w:numId w:val="1"/>
        </w:numPr>
        <w:rPr>
          <w:b/>
          <w:color w:val="76923C" w:themeColor="accent3" w:themeShade="BF"/>
        </w:rPr>
      </w:pPr>
      <w:r w:rsidRPr="008B65C1">
        <w:rPr>
          <w:b/>
          <w:color w:val="76923C" w:themeColor="accent3" w:themeShade="BF"/>
        </w:rPr>
        <w:t>GLSL</w:t>
      </w:r>
    </w:p>
    <w:p w:rsidR="005C61E5" w:rsidRPr="008B65C1" w:rsidRDefault="005C61E5" w:rsidP="005C61E5">
      <w:pPr>
        <w:pStyle w:val="Odstavecseseznamem"/>
        <w:numPr>
          <w:ilvl w:val="2"/>
          <w:numId w:val="1"/>
        </w:numPr>
        <w:rPr>
          <w:b/>
          <w:color w:val="76923C" w:themeColor="accent3" w:themeShade="BF"/>
        </w:rPr>
      </w:pPr>
      <w:proofErr w:type="spellStart"/>
      <w:r w:rsidRPr="008B65C1">
        <w:rPr>
          <w:b/>
          <w:color w:val="76923C" w:themeColor="accent3" w:themeShade="BF"/>
        </w:rPr>
        <w:t>Uvodem</w:t>
      </w:r>
      <w:proofErr w:type="spellEnd"/>
      <w:r w:rsidRPr="008B65C1">
        <w:rPr>
          <w:b/>
          <w:color w:val="76923C" w:themeColor="accent3" w:themeShade="BF"/>
        </w:rPr>
        <w:t>, k </w:t>
      </w:r>
      <w:proofErr w:type="spellStart"/>
      <w:r w:rsidRPr="008B65C1">
        <w:rPr>
          <w:b/>
          <w:color w:val="76923C" w:themeColor="accent3" w:themeShade="BF"/>
        </w:rPr>
        <w:t>cem</w:t>
      </w:r>
      <w:r w:rsidR="000D18F5" w:rsidRPr="008B65C1">
        <w:rPr>
          <w:b/>
          <w:color w:val="76923C" w:themeColor="accent3" w:themeShade="BF"/>
        </w:rPr>
        <w:t>u</w:t>
      </w:r>
      <w:proofErr w:type="spellEnd"/>
      <w:r w:rsidRPr="008B65C1">
        <w:rPr>
          <w:b/>
          <w:color w:val="76923C" w:themeColor="accent3" w:themeShade="BF"/>
        </w:rPr>
        <w:t xml:space="preserve"> to je</w:t>
      </w:r>
    </w:p>
    <w:p w:rsidR="009B7D88" w:rsidRPr="008B65C1" w:rsidRDefault="009B7D88" w:rsidP="002142AA">
      <w:pPr>
        <w:pStyle w:val="Odstavecseseznamem"/>
        <w:numPr>
          <w:ilvl w:val="2"/>
          <w:numId w:val="1"/>
        </w:numPr>
        <w:rPr>
          <w:b/>
          <w:color w:val="76923C" w:themeColor="accent3" w:themeShade="BF"/>
        </w:rPr>
      </w:pPr>
      <w:r w:rsidRPr="008B65C1">
        <w:rPr>
          <w:b/>
          <w:color w:val="76923C" w:themeColor="accent3" w:themeShade="BF"/>
        </w:rPr>
        <w:t xml:space="preserve">Vertex </w:t>
      </w:r>
      <w:proofErr w:type="spellStart"/>
      <w:r w:rsidRPr="008B65C1">
        <w:rPr>
          <w:b/>
          <w:color w:val="76923C" w:themeColor="accent3" w:themeShade="BF"/>
        </w:rPr>
        <w:t>shader</w:t>
      </w:r>
      <w:proofErr w:type="spellEnd"/>
    </w:p>
    <w:p w:rsidR="009B7D88" w:rsidRPr="008B65C1" w:rsidRDefault="009B7D88" w:rsidP="002142AA">
      <w:pPr>
        <w:pStyle w:val="Odstavecseseznamem"/>
        <w:numPr>
          <w:ilvl w:val="2"/>
          <w:numId w:val="1"/>
        </w:numPr>
        <w:rPr>
          <w:b/>
          <w:color w:val="76923C" w:themeColor="accent3" w:themeShade="BF"/>
        </w:rPr>
      </w:pPr>
      <w:r w:rsidRPr="008B65C1">
        <w:rPr>
          <w:b/>
          <w:color w:val="76923C" w:themeColor="accent3" w:themeShade="BF"/>
        </w:rPr>
        <w:t xml:space="preserve">Fragment </w:t>
      </w:r>
      <w:proofErr w:type="spellStart"/>
      <w:r w:rsidRPr="008B65C1">
        <w:rPr>
          <w:b/>
          <w:color w:val="76923C" w:themeColor="accent3" w:themeShade="BF"/>
        </w:rPr>
        <w:t>shader</w:t>
      </w:r>
      <w:proofErr w:type="spellEnd"/>
    </w:p>
    <w:p w:rsidR="002A645D" w:rsidRDefault="009B7D88" w:rsidP="002A645D">
      <w:pPr>
        <w:pStyle w:val="Odstavecseseznamem"/>
        <w:numPr>
          <w:ilvl w:val="0"/>
          <w:numId w:val="1"/>
        </w:numPr>
      </w:pPr>
      <w:r>
        <w:t xml:space="preserve">Návrh </w:t>
      </w:r>
      <w:proofErr w:type="gramStart"/>
      <w:r>
        <w:t>řešení</w:t>
      </w:r>
      <w:r w:rsidR="00926412">
        <w:t xml:space="preserve">  [SEM</w:t>
      </w:r>
      <w:proofErr w:type="gramEnd"/>
      <w:r w:rsidR="00926412">
        <w:t xml:space="preserve"> PSÁT VÝPOČETY , VZOREČKY A TEORII]</w:t>
      </w:r>
    </w:p>
    <w:p w:rsidR="00C823B1" w:rsidRDefault="00C823B1" w:rsidP="00C823B1">
      <w:pPr>
        <w:pStyle w:val="Odstavecseseznamem"/>
        <w:numPr>
          <w:ilvl w:val="1"/>
          <w:numId w:val="1"/>
        </w:numPr>
      </w:pPr>
      <w:r>
        <w:t>Postup běhu programu</w:t>
      </w:r>
      <w:r w:rsidR="00EE44F8">
        <w:t xml:space="preserve">, z hlediska </w:t>
      </w:r>
      <w:proofErr w:type="spellStart"/>
      <w:r w:rsidR="00EE44F8">
        <w:t>navrhu</w:t>
      </w:r>
      <w:proofErr w:type="spellEnd"/>
    </w:p>
    <w:p w:rsidR="00BE1C46" w:rsidRDefault="005053B9" w:rsidP="00BE1C46">
      <w:pPr>
        <w:pStyle w:val="Odstavecseseznamem"/>
        <w:numPr>
          <w:ilvl w:val="2"/>
          <w:numId w:val="1"/>
        </w:numPr>
      </w:pPr>
      <w:proofErr w:type="spellStart"/>
      <w:r>
        <w:t>vypocty</w:t>
      </w:r>
      <w:proofErr w:type="spellEnd"/>
      <w:r>
        <w:t xml:space="preserve"> geometrie</w:t>
      </w:r>
    </w:p>
    <w:p w:rsidR="005053B9" w:rsidRDefault="005053B9" w:rsidP="00BE1C46">
      <w:pPr>
        <w:pStyle w:val="Odstavecseseznamem"/>
        <w:numPr>
          <w:ilvl w:val="2"/>
          <w:numId w:val="1"/>
        </w:numPr>
      </w:pPr>
      <w:proofErr w:type="spellStart"/>
      <w:r>
        <w:t>Vypocet</w:t>
      </w:r>
      <w:proofErr w:type="spellEnd"/>
      <w:r>
        <w:t xml:space="preserve"> korekce textury</w:t>
      </w:r>
    </w:p>
    <w:p w:rsidR="005053B9" w:rsidRDefault="005053B9" w:rsidP="00BE1C46">
      <w:pPr>
        <w:pStyle w:val="Odstavecseseznamem"/>
        <w:numPr>
          <w:ilvl w:val="2"/>
          <w:numId w:val="1"/>
        </w:numPr>
      </w:pPr>
      <w:r>
        <w:t xml:space="preserve">Projekce: </w:t>
      </w:r>
    </w:p>
    <w:p w:rsidR="005053B9" w:rsidRDefault="005053B9" w:rsidP="005053B9">
      <w:pPr>
        <w:pStyle w:val="Odstavecseseznamem"/>
        <w:numPr>
          <w:ilvl w:val="3"/>
          <w:numId w:val="1"/>
        </w:numPr>
      </w:pPr>
      <w:proofErr w:type="spellStart"/>
      <w:r>
        <w:t>Transformacni</w:t>
      </w:r>
      <w:proofErr w:type="spellEnd"/>
      <w:r>
        <w:t xml:space="preserve"> matice</w:t>
      </w:r>
    </w:p>
    <w:p w:rsidR="005053B9" w:rsidRDefault="005053B9" w:rsidP="005053B9">
      <w:pPr>
        <w:pStyle w:val="Odstavecseseznamem"/>
        <w:numPr>
          <w:ilvl w:val="4"/>
          <w:numId w:val="1"/>
        </w:numPr>
      </w:pPr>
      <w:r>
        <w:t>Model</w:t>
      </w:r>
    </w:p>
    <w:p w:rsidR="005053B9" w:rsidRDefault="005053B9" w:rsidP="005053B9">
      <w:pPr>
        <w:pStyle w:val="Odstavecseseznamem"/>
        <w:numPr>
          <w:ilvl w:val="4"/>
          <w:numId w:val="1"/>
        </w:numPr>
      </w:pPr>
      <w:proofErr w:type="spellStart"/>
      <w:r>
        <w:t>View</w:t>
      </w:r>
      <w:proofErr w:type="spellEnd"/>
    </w:p>
    <w:p w:rsidR="0091341F" w:rsidRDefault="0091341F" w:rsidP="0091341F">
      <w:pPr>
        <w:pStyle w:val="Odstavecseseznamem"/>
        <w:numPr>
          <w:ilvl w:val="4"/>
          <w:numId w:val="1"/>
        </w:numPr>
      </w:pPr>
      <w:proofErr w:type="spellStart"/>
      <w:r>
        <w:t>P</w:t>
      </w:r>
      <w:r w:rsidR="005053B9">
        <w:t>erspetive</w:t>
      </w:r>
      <w:proofErr w:type="spellEnd"/>
    </w:p>
    <w:p w:rsidR="0091341F" w:rsidRDefault="0091341F" w:rsidP="0091341F">
      <w:pPr>
        <w:pStyle w:val="Odstavecseseznamem"/>
        <w:numPr>
          <w:ilvl w:val="1"/>
          <w:numId w:val="1"/>
        </w:numPr>
      </w:pPr>
      <w:r>
        <w:t xml:space="preserve">Jak </w:t>
      </w:r>
      <w:proofErr w:type="spellStart"/>
      <w:r>
        <w:t>resit</w:t>
      </w:r>
      <w:proofErr w:type="spellEnd"/>
      <w:r>
        <w:t xml:space="preserve"> </w:t>
      </w:r>
      <w:proofErr w:type="spellStart"/>
      <w:r>
        <w:t>metadata</w:t>
      </w:r>
      <w:proofErr w:type="spellEnd"/>
      <w:r>
        <w:t>?</w:t>
      </w:r>
      <w:r w:rsidR="00677B84">
        <w:t xml:space="preserve"> </w:t>
      </w:r>
    </w:p>
    <w:p w:rsidR="0091341F" w:rsidRDefault="0091341F" w:rsidP="0091341F">
      <w:pPr>
        <w:pStyle w:val="Odstavecseseznamem"/>
        <w:numPr>
          <w:ilvl w:val="1"/>
          <w:numId w:val="1"/>
        </w:numPr>
      </w:pPr>
      <w:r>
        <w:t xml:space="preserve">Jak </w:t>
      </w:r>
      <w:proofErr w:type="spellStart"/>
      <w:r>
        <w:t>resit</w:t>
      </w:r>
      <w:proofErr w:type="spellEnd"/>
      <w:r>
        <w:t xml:space="preserve"> kompas? </w:t>
      </w:r>
      <w:proofErr w:type="spellStart"/>
      <w:r>
        <w:t>Navrh</w:t>
      </w:r>
      <w:proofErr w:type="spellEnd"/>
      <w:r>
        <w:t xml:space="preserve"> </w:t>
      </w:r>
    </w:p>
    <w:p w:rsidR="0091341F" w:rsidRDefault="0091341F" w:rsidP="0091341F">
      <w:pPr>
        <w:pStyle w:val="Odstavecseseznamem"/>
        <w:numPr>
          <w:ilvl w:val="1"/>
          <w:numId w:val="1"/>
        </w:numPr>
      </w:pPr>
      <w:r w:rsidRPr="003124FC">
        <w:rPr>
          <w:b/>
          <w:color w:val="FF0000"/>
        </w:rPr>
        <w:t>JAK</w:t>
      </w:r>
      <w:r w:rsidR="00FD0979">
        <w:rPr>
          <w:b/>
          <w:color w:val="FF0000"/>
        </w:rPr>
        <w:t xml:space="preserve"> </w:t>
      </w:r>
      <w:r w:rsidRPr="003124FC">
        <w:rPr>
          <w:b/>
          <w:color w:val="FF0000"/>
        </w:rPr>
        <w:t>RESIT BLENDING</w:t>
      </w:r>
      <w:r>
        <w:t>???</w:t>
      </w:r>
    </w:p>
    <w:p w:rsidR="009F20F1" w:rsidRPr="002A6A99" w:rsidRDefault="009F20F1" w:rsidP="009F20F1">
      <w:pPr>
        <w:pStyle w:val="Odstavecseseznamem"/>
        <w:numPr>
          <w:ilvl w:val="2"/>
          <w:numId w:val="1"/>
        </w:numPr>
      </w:pPr>
      <w:r w:rsidRPr="002A6A99">
        <w:rPr>
          <w:b/>
        </w:rPr>
        <w:t xml:space="preserve">Vertex a fragment </w:t>
      </w:r>
      <w:proofErr w:type="spellStart"/>
      <w:r w:rsidRPr="002A6A99">
        <w:rPr>
          <w:b/>
        </w:rPr>
        <w:t>shader</w:t>
      </w:r>
      <w:proofErr w:type="spellEnd"/>
    </w:p>
    <w:p w:rsidR="009B7D88" w:rsidRDefault="009B7D88" w:rsidP="009B7D88">
      <w:pPr>
        <w:pStyle w:val="Odstavecseseznamem"/>
        <w:numPr>
          <w:ilvl w:val="0"/>
          <w:numId w:val="1"/>
        </w:numPr>
      </w:pPr>
      <w:r>
        <w:t>Implementace</w:t>
      </w:r>
    </w:p>
    <w:p w:rsidR="009F20F1" w:rsidRDefault="009F20F1" w:rsidP="009F20F1">
      <w:pPr>
        <w:pStyle w:val="Odstavecseseznamem"/>
        <w:numPr>
          <w:ilvl w:val="1"/>
          <w:numId w:val="1"/>
        </w:numPr>
      </w:pPr>
      <w:proofErr w:type="spellStart"/>
      <w:r>
        <w:t>Uvodem</w:t>
      </w:r>
      <w:proofErr w:type="spellEnd"/>
      <w:r>
        <w:t xml:space="preserve">: postup </w:t>
      </w:r>
      <w:proofErr w:type="spellStart"/>
      <w:r>
        <w:t>behu</w:t>
      </w:r>
      <w:proofErr w:type="spellEnd"/>
      <w:r>
        <w:t xml:space="preserve"> programu</w:t>
      </w:r>
      <w:r w:rsidR="00FF4434">
        <w:t>, Z HLEDISKA TOKU DAT</w:t>
      </w:r>
    </w:p>
    <w:p w:rsidR="007467D8" w:rsidRDefault="007467D8" w:rsidP="007467D8">
      <w:pPr>
        <w:pStyle w:val="Odstavecseseznamem"/>
        <w:numPr>
          <w:ilvl w:val="1"/>
          <w:numId w:val="1"/>
        </w:numPr>
      </w:pPr>
      <w:r>
        <w:t xml:space="preserve">Tvorba </w:t>
      </w:r>
      <w:proofErr w:type="spellStart"/>
      <w:r>
        <w:t>shaderů</w:t>
      </w:r>
      <w:proofErr w:type="spellEnd"/>
    </w:p>
    <w:p w:rsidR="009B7D88" w:rsidRDefault="009B7D88" w:rsidP="009B7D88">
      <w:pPr>
        <w:pStyle w:val="Odstavecseseznamem"/>
        <w:numPr>
          <w:ilvl w:val="1"/>
          <w:numId w:val="1"/>
        </w:numPr>
      </w:pPr>
      <w:r>
        <w:lastRenderedPageBreak/>
        <w:t>Tvorba geometrie</w:t>
      </w:r>
    </w:p>
    <w:p w:rsidR="00E21FC1" w:rsidRDefault="00E21FC1" w:rsidP="00E21FC1">
      <w:pPr>
        <w:pStyle w:val="Odstavecseseznamem"/>
        <w:numPr>
          <w:ilvl w:val="2"/>
          <w:numId w:val="1"/>
        </w:numPr>
      </w:pPr>
      <w:r w:rsidRPr="00E21FC1">
        <w:t>Transformace sférických souřadnic na kartézské</w:t>
      </w:r>
    </w:p>
    <w:p w:rsidR="009B7D88" w:rsidRDefault="009B7D88" w:rsidP="009B7D88">
      <w:pPr>
        <w:pStyle w:val="Odstavecseseznamem"/>
        <w:numPr>
          <w:ilvl w:val="1"/>
          <w:numId w:val="1"/>
        </w:numPr>
      </w:pPr>
      <w:proofErr w:type="spellStart"/>
      <w:r>
        <w:t>Buffery</w:t>
      </w:r>
      <w:proofErr w:type="spellEnd"/>
    </w:p>
    <w:p w:rsidR="00474225" w:rsidRDefault="00474225" w:rsidP="00474225">
      <w:pPr>
        <w:pStyle w:val="Odstavecseseznamem"/>
        <w:numPr>
          <w:ilvl w:val="2"/>
          <w:numId w:val="1"/>
        </w:numPr>
      </w:pPr>
      <w:proofErr w:type="gramStart"/>
      <w:r>
        <w:t>Vertex =&gt; [x,y,z]</w:t>
      </w:r>
      <w:proofErr w:type="gramEnd"/>
    </w:p>
    <w:p w:rsidR="00474225" w:rsidRDefault="00474225" w:rsidP="00474225">
      <w:pPr>
        <w:pStyle w:val="Odstavecseseznamem"/>
        <w:numPr>
          <w:ilvl w:val="2"/>
          <w:numId w:val="1"/>
        </w:numPr>
      </w:pPr>
      <w:proofErr w:type="spellStart"/>
      <w:proofErr w:type="gramStart"/>
      <w:r>
        <w:t>Normal</w:t>
      </w:r>
      <w:proofErr w:type="spellEnd"/>
      <w:r>
        <w:t xml:space="preserve">  =&gt; [x,y,z] (data</w:t>
      </w:r>
      <w:proofErr w:type="gramEnd"/>
      <w:r>
        <w:t xml:space="preserve"> bez </w:t>
      </w:r>
      <w:proofErr w:type="spellStart"/>
      <w:r>
        <w:t>radiusu</w:t>
      </w:r>
      <w:proofErr w:type="spellEnd"/>
      <w:r>
        <w:t>)</w:t>
      </w:r>
    </w:p>
    <w:p w:rsidR="00474225" w:rsidRDefault="00474225" w:rsidP="00474225">
      <w:pPr>
        <w:pStyle w:val="Odstavecseseznamem"/>
        <w:numPr>
          <w:ilvl w:val="2"/>
          <w:numId w:val="1"/>
        </w:numPr>
      </w:pPr>
      <w:proofErr w:type="spellStart"/>
      <w:r>
        <w:t>Texture</w:t>
      </w:r>
      <w:proofErr w:type="spellEnd"/>
      <w:r>
        <w:t xml:space="preserve"> </w:t>
      </w:r>
      <w:proofErr w:type="gramStart"/>
      <w:r>
        <w:t>data =&gt; [u,v]</w:t>
      </w:r>
      <w:proofErr w:type="gramEnd"/>
    </w:p>
    <w:p w:rsidR="006C5CD0" w:rsidRDefault="00326988" w:rsidP="00474225">
      <w:pPr>
        <w:pStyle w:val="Odstavecseseznamem"/>
        <w:numPr>
          <w:ilvl w:val="2"/>
          <w:numId w:val="1"/>
        </w:numPr>
      </w:pPr>
      <w:r>
        <w:t xml:space="preserve">Index </w:t>
      </w:r>
      <w:proofErr w:type="gramStart"/>
      <w:r>
        <w:t>data =&gt; [w,e,r,t,h,m]</w:t>
      </w:r>
      <w:proofErr w:type="gramEnd"/>
    </w:p>
    <w:p w:rsidR="007E6BC5" w:rsidRDefault="007E6BC5" w:rsidP="009B7D88">
      <w:pPr>
        <w:pStyle w:val="Odstavecseseznamem"/>
        <w:numPr>
          <w:ilvl w:val="1"/>
          <w:numId w:val="1"/>
        </w:numPr>
      </w:pPr>
      <w:proofErr w:type="spellStart"/>
      <w:r>
        <w:t>Nacteni</w:t>
      </w:r>
      <w:proofErr w:type="spellEnd"/>
      <w:r>
        <w:t xml:space="preserve"> textur videa</w:t>
      </w:r>
    </w:p>
    <w:p w:rsidR="009B7D88" w:rsidRDefault="007E6BC5" w:rsidP="009B7D88">
      <w:pPr>
        <w:pStyle w:val="Odstavecseseznamem"/>
        <w:numPr>
          <w:ilvl w:val="1"/>
          <w:numId w:val="1"/>
        </w:numPr>
      </w:pPr>
      <w:r>
        <w:t>Transformační matice a operace</w:t>
      </w:r>
    </w:p>
    <w:p w:rsidR="007E6BC5" w:rsidRDefault="007E6BC5" w:rsidP="009B7D88">
      <w:pPr>
        <w:pStyle w:val="Odstavecseseznamem"/>
        <w:numPr>
          <w:ilvl w:val="1"/>
          <w:numId w:val="1"/>
        </w:numPr>
      </w:pPr>
      <w:r>
        <w:t>Ovládání prohlížeče</w:t>
      </w:r>
    </w:p>
    <w:p w:rsidR="007E6BC5" w:rsidRDefault="007E6BC5" w:rsidP="009B7D88">
      <w:pPr>
        <w:pStyle w:val="Odstavecseseznamem"/>
        <w:numPr>
          <w:ilvl w:val="1"/>
          <w:numId w:val="1"/>
        </w:numPr>
      </w:pPr>
      <w:r>
        <w:t>Kompas</w:t>
      </w:r>
    </w:p>
    <w:p w:rsidR="007E6BC5" w:rsidRDefault="007E6BC5" w:rsidP="009B7D88">
      <w:pPr>
        <w:pStyle w:val="Odstavecseseznamem"/>
        <w:numPr>
          <w:ilvl w:val="1"/>
          <w:numId w:val="1"/>
        </w:numPr>
      </w:pPr>
      <w:r>
        <w:t>Jak bylo vyřešeno bezešvé prohlížení</w:t>
      </w:r>
    </w:p>
    <w:p w:rsidR="007E6BC5" w:rsidRDefault="00E94C8D" w:rsidP="007E6BC5">
      <w:pPr>
        <w:pStyle w:val="Odstavecseseznamem"/>
        <w:numPr>
          <w:ilvl w:val="2"/>
          <w:numId w:val="1"/>
        </w:numPr>
      </w:pPr>
      <w:r>
        <w:t>Gauss</w:t>
      </w:r>
      <w:r w:rsidR="007E6BC5">
        <w:t xml:space="preserve"> / pyramida, </w:t>
      </w:r>
      <w:proofErr w:type="spellStart"/>
      <w:r w:rsidR="007E6BC5">
        <w:t>blending</w:t>
      </w:r>
      <w:proofErr w:type="spellEnd"/>
      <w:r w:rsidR="007E6BC5">
        <w:t xml:space="preserve"> obecně</w:t>
      </w:r>
    </w:p>
    <w:p w:rsidR="009B7D88" w:rsidRDefault="00C0050B" w:rsidP="009B7D88">
      <w:pPr>
        <w:pStyle w:val="Odstavecseseznamem"/>
        <w:numPr>
          <w:ilvl w:val="0"/>
          <w:numId w:val="1"/>
        </w:numPr>
      </w:pPr>
      <w:r>
        <w:t>Testování</w:t>
      </w:r>
    </w:p>
    <w:p w:rsidR="00A86189" w:rsidRDefault="00A86189" w:rsidP="00A86189">
      <w:pPr>
        <w:pStyle w:val="Odstavecseseznamem"/>
        <w:numPr>
          <w:ilvl w:val="1"/>
          <w:numId w:val="1"/>
        </w:numPr>
      </w:pPr>
      <w:r>
        <w:t>Windows X Linux</w:t>
      </w:r>
    </w:p>
    <w:p w:rsidR="00A86189" w:rsidRDefault="00A86189" w:rsidP="00A86189">
      <w:pPr>
        <w:pStyle w:val="Odstavecseseznamem"/>
        <w:numPr>
          <w:ilvl w:val="1"/>
          <w:numId w:val="1"/>
        </w:numPr>
      </w:pPr>
      <w:r>
        <w:t xml:space="preserve">Chrome, </w:t>
      </w:r>
      <w:proofErr w:type="spellStart"/>
      <w:r>
        <w:t>fireofx</w:t>
      </w:r>
      <w:proofErr w:type="spellEnd"/>
      <w:r>
        <w:t>, opera, IE apod.</w:t>
      </w:r>
    </w:p>
    <w:p w:rsidR="00A86189" w:rsidRDefault="00A86189" w:rsidP="00A86189">
      <w:pPr>
        <w:pStyle w:val="Odstavecseseznamem"/>
        <w:numPr>
          <w:ilvl w:val="1"/>
          <w:numId w:val="1"/>
        </w:numPr>
      </w:pPr>
      <w:r>
        <w:t>Stěžejní věci skrze kompatibilitu, výsledky</w:t>
      </w:r>
    </w:p>
    <w:p w:rsidR="009B7D88" w:rsidRDefault="00C0050B" w:rsidP="009B7D88">
      <w:pPr>
        <w:pStyle w:val="Odstavecseseznamem"/>
        <w:numPr>
          <w:ilvl w:val="0"/>
          <w:numId w:val="1"/>
        </w:numPr>
      </w:pPr>
      <w:r>
        <w:t>Závěr</w:t>
      </w:r>
    </w:p>
    <w:p w:rsidR="00904BB2" w:rsidRDefault="00904BB2" w:rsidP="00904BB2">
      <w:pPr>
        <w:pStyle w:val="Odstavecseseznamem"/>
        <w:numPr>
          <w:ilvl w:val="1"/>
          <w:numId w:val="1"/>
        </w:numPr>
      </w:pPr>
      <w:r>
        <w:t xml:space="preserve">Zhodnocení </w:t>
      </w:r>
      <w:r w:rsidR="00210EF3">
        <w:t xml:space="preserve">dosažených </w:t>
      </w:r>
      <w:proofErr w:type="spellStart"/>
      <w:r>
        <w:t>vysledku</w:t>
      </w:r>
      <w:proofErr w:type="spellEnd"/>
    </w:p>
    <w:p w:rsidR="00C0050B" w:rsidRDefault="00C0050B" w:rsidP="00C0050B">
      <w:pPr>
        <w:pStyle w:val="Odstavecseseznamem"/>
        <w:numPr>
          <w:ilvl w:val="0"/>
          <w:numId w:val="1"/>
        </w:numPr>
      </w:pPr>
      <w:r>
        <w:t>Literatura</w:t>
      </w:r>
    </w:p>
    <w:p w:rsidR="001A744B" w:rsidRDefault="00C0050B" w:rsidP="00C0050B">
      <w:pPr>
        <w:pStyle w:val="Odstavecseseznamem"/>
        <w:numPr>
          <w:ilvl w:val="0"/>
          <w:numId w:val="1"/>
        </w:numPr>
      </w:pPr>
      <w:r>
        <w:t>Přílohy</w:t>
      </w:r>
    </w:p>
    <w:p w:rsidR="001A744B" w:rsidRPr="007C7343" w:rsidRDefault="001A744B" w:rsidP="001A744B">
      <w:pPr>
        <w:rPr>
          <w:b/>
          <w:color w:val="E36C0A" w:themeColor="accent6" w:themeShade="BF"/>
        </w:rPr>
      </w:pPr>
    </w:p>
    <w:p w:rsidR="001A744B" w:rsidRPr="007C7343" w:rsidRDefault="001A744B" w:rsidP="001A744B">
      <w:pPr>
        <w:rPr>
          <w:b/>
          <w:color w:val="E36C0A" w:themeColor="accent6" w:themeShade="BF"/>
        </w:rPr>
      </w:pPr>
      <w:r w:rsidRPr="007C7343">
        <w:rPr>
          <w:b/>
          <w:color w:val="E36C0A" w:themeColor="accent6" w:themeShade="BF"/>
        </w:rPr>
        <w:t>ODLOŽENO</w:t>
      </w:r>
      <w:r w:rsidR="00471179" w:rsidRPr="007C7343">
        <w:rPr>
          <w:b/>
          <w:color w:val="E36C0A" w:themeColor="accent6" w:themeShade="BF"/>
        </w:rPr>
        <w:t xml:space="preserve"> (je </w:t>
      </w:r>
      <w:proofErr w:type="spellStart"/>
      <w:r w:rsidR="00471179" w:rsidRPr="007C7343">
        <w:rPr>
          <w:b/>
          <w:color w:val="E36C0A" w:themeColor="accent6" w:themeShade="BF"/>
        </w:rPr>
        <w:t>mozné</w:t>
      </w:r>
      <w:proofErr w:type="spellEnd"/>
      <w:r w:rsidR="00471179" w:rsidRPr="007C7343">
        <w:rPr>
          <w:b/>
          <w:color w:val="E36C0A" w:themeColor="accent6" w:themeShade="BF"/>
        </w:rPr>
        <w:t xml:space="preserve"> to pak doplnit pro vice normostran)</w:t>
      </w:r>
    </w:p>
    <w:p w:rsidR="00471179" w:rsidRPr="007C7343" w:rsidRDefault="001A744B" w:rsidP="001A744B">
      <w:pPr>
        <w:pStyle w:val="Odstavecseseznamem"/>
        <w:numPr>
          <w:ilvl w:val="0"/>
          <w:numId w:val="5"/>
        </w:numPr>
        <w:rPr>
          <w:b/>
          <w:color w:val="E36C0A" w:themeColor="accent6" w:themeShade="BF"/>
        </w:rPr>
      </w:pPr>
      <w:r w:rsidRPr="007C7343">
        <w:rPr>
          <w:b/>
          <w:color w:val="E36C0A" w:themeColor="accent6" w:themeShade="BF"/>
        </w:rPr>
        <w:t xml:space="preserve">SVG : </w:t>
      </w:r>
      <w:proofErr w:type="gramStart"/>
      <w:r w:rsidRPr="007C7343">
        <w:rPr>
          <w:b/>
          <w:color w:val="E36C0A" w:themeColor="accent6" w:themeShade="BF"/>
        </w:rPr>
        <w:t>TRANSFORM() popsat</w:t>
      </w:r>
      <w:proofErr w:type="gramEnd"/>
      <w:r w:rsidRPr="007C7343">
        <w:rPr>
          <w:b/>
          <w:color w:val="E36C0A" w:themeColor="accent6" w:themeShade="BF"/>
        </w:rPr>
        <w:t xml:space="preserve"> do </w:t>
      </w:r>
      <w:proofErr w:type="spellStart"/>
      <w:r w:rsidRPr="007C7343">
        <w:rPr>
          <w:b/>
          <w:color w:val="E36C0A" w:themeColor="accent6" w:themeShade="BF"/>
        </w:rPr>
        <w:t>kapitoli</w:t>
      </w:r>
      <w:proofErr w:type="spellEnd"/>
      <w:r w:rsidRPr="007C7343">
        <w:rPr>
          <w:b/>
          <w:color w:val="E36C0A" w:themeColor="accent6" w:themeShade="BF"/>
        </w:rPr>
        <w:t xml:space="preserve"> 2 k</w:t>
      </w:r>
      <w:r w:rsidR="00471179" w:rsidRPr="007C7343">
        <w:rPr>
          <w:b/>
          <w:color w:val="E36C0A" w:themeColor="accent6" w:themeShade="BF"/>
        </w:rPr>
        <w:t> </w:t>
      </w:r>
      <w:r w:rsidRPr="007C7343">
        <w:rPr>
          <w:b/>
          <w:color w:val="E36C0A" w:themeColor="accent6" w:themeShade="BF"/>
        </w:rPr>
        <w:t>SVG</w:t>
      </w:r>
    </w:p>
    <w:p w:rsidR="004E360D" w:rsidRDefault="00471179" w:rsidP="001A744B">
      <w:pPr>
        <w:pStyle w:val="Odstavecseseznamem"/>
        <w:numPr>
          <w:ilvl w:val="0"/>
          <w:numId w:val="5"/>
        </w:numPr>
      </w:pPr>
      <w:r w:rsidRPr="007C7343">
        <w:rPr>
          <w:b/>
          <w:color w:val="E36C0A" w:themeColor="accent6" w:themeShade="BF"/>
        </w:rPr>
        <w:t xml:space="preserve">HTML5 </w:t>
      </w:r>
      <w:proofErr w:type="spellStart"/>
      <w:r w:rsidRPr="007C7343">
        <w:rPr>
          <w:b/>
          <w:color w:val="E36C0A" w:themeColor="accent6" w:themeShade="BF"/>
        </w:rPr>
        <w:t>kodeky</w:t>
      </w:r>
      <w:proofErr w:type="spellEnd"/>
      <w:r w:rsidRPr="007C7343">
        <w:rPr>
          <w:b/>
          <w:color w:val="E36C0A" w:themeColor="accent6" w:themeShade="BF"/>
        </w:rPr>
        <w:t xml:space="preserve"> + kontejnery videi (mp4 </w:t>
      </w:r>
      <w:proofErr w:type="spellStart"/>
      <w:r w:rsidRPr="007C7343">
        <w:rPr>
          <w:b/>
          <w:color w:val="E36C0A" w:themeColor="accent6" w:themeShade="BF"/>
        </w:rPr>
        <w:t>apod</w:t>
      </w:r>
      <w:proofErr w:type="spellEnd"/>
      <w:r w:rsidRPr="007C7343">
        <w:rPr>
          <w:b/>
          <w:color w:val="E36C0A" w:themeColor="accent6" w:themeShade="BF"/>
        </w:rPr>
        <w:t>…)</w:t>
      </w:r>
      <w:r w:rsidR="004E360D">
        <w:br w:type="page"/>
      </w:r>
    </w:p>
    <w:p w:rsidR="00365799" w:rsidRDefault="000736FD">
      <w:r>
        <w:lastRenderedPageBreak/>
        <w:t>Geometrie – Vlastní práce</w:t>
      </w:r>
    </w:p>
    <w:p w:rsidR="000736FD" w:rsidRDefault="000736FD" w:rsidP="000736FD">
      <w:pPr>
        <w:ind w:firstLine="708"/>
      </w:pPr>
      <w:r>
        <w:t xml:space="preserve">Aby panoramatický </w:t>
      </w:r>
      <w:r w:rsidR="00AC6C02">
        <w:t>prohlížeč jednotlivých</w:t>
      </w:r>
      <w:r>
        <w:t xml:space="preserve"> fotek </w:t>
      </w:r>
      <w:r w:rsidR="00AC6C02">
        <w:t>či videí</w:t>
      </w:r>
      <w:r>
        <w:t xml:space="preserve"> dokázal vyobrazit naše data, je nejprve potřeba vytvořit geometrii. Jedná se o pole souřadnic </w:t>
      </w:r>
      <w:proofErr w:type="gramStart"/>
      <w:r>
        <w:t>formátu  [x1</w:t>
      </w:r>
      <w:proofErr w:type="gramEnd"/>
      <w:r>
        <w:t>,y1,z1</w:t>
      </w:r>
      <w:r w:rsidRPr="000736FD">
        <w:t xml:space="preserve"> </w:t>
      </w:r>
      <w:r>
        <w:t>, x2,y2,z2,</w:t>
      </w:r>
      <w:r w:rsidR="00AC6C02">
        <w:t>…], které</w:t>
      </w:r>
      <w:r>
        <w:t xml:space="preserve"> utváří jednotlivé body v prostoru, body pak</w:t>
      </w:r>
      <w:r w:rsidR="00FD1D4D">
        <w:t xml:space="preserve"> mezi sebou</w:t>
      </w:r>
      <w:r>
        <w:t xml:space="preserve"> tvoří prostor, na který budou data mapovaná. Ve </w:t>
      </w:r>
      <w:proofErr w:type="spellStart"/>
      <w:r>
        <w:t>Webgl</w:t>
      </w:r>
      <w:proofErr w:type="spellEnd"/>
      <w:r>
        <w:t xml:space="preserve"> umíme vykreslit jedno</w:t>
      </w:r>
      <w:r w:rsidR="00AC6C02">
        <w:t>tli</w:t>
      </w:r>
      <w:r>
        <w:t>vé body</w:t>
      </w:r>
      <w:r w:rsidR="00FD1D4D">
        <w:t xml:space="preserve">, čáry – tedy spojnice jednotlivých </w:t>
      </w:r>
      <w:r w:rsidR="00AC6C02">
        <w:t>bodů, nebo</w:t>
      </w:r>
      <w:r w:rsidR="00881EAF">
        <w:t xml:space="preserve"> trojúhelníky. V </w:t>
      </w:r>
      <w:r>
        <w:t>naš</w:t>
      </w:r>
      <w:r w:rsidR="00881EAF">
        <w:t xml:space="preserve">em </w:t>
      </w:r>
      <w:r w:rsidR="00AC6C02">
        <w:t>případě bude</w:t>
      </w:r>
      <w:r>
        <w:t xml:space="preserve"> potřeba vykresl</w:t>
      </w:r>
      <w:r w:rsidR="00881EAF">
        <w:t>i</w:t>
      </w:r>
      <w:r>
        <w:t xml:space="preserve">t texturu jako plochu, na kterou se bude vše mapovat. Pro ten to případ se ve </w:t>
      </w:r>
      <w:proofErr w:type="spellStart"/>
      <w:r>
        <w:t>webgl</w:t>
      </w:r>
      <w:proofErr w:type="spellEnd"/>
      <w:r>
        <w:t xml:space="preserve"> používá vykreslení pomocí </w:t>
      </w:r>
      <w:r w:rsidR="00881EAF">
        <w:t>trojúhelníku</w:t>
      </w:r>
      <w:r>
        <w:t xml:space="preserve">, jako základní jednotkou </w:t>
      </w:r>
      <w:r w:rsidR="0043757A">
        <w:t>plochy</w:t>
      </w:r>
      <w:r>
        <w:t xml:space="preserve">.  Způsob vykreslení našich bodu určíme tedy řádkem: </w:t>
      </w:r>
      <w:proofErr w:type="spellStart"/>
      <w:r w:rsidRPr="000736FD">
        <w:t>gl.drawElements</w:t>
      </w:r>
      <w:proofErr w:type="spellEnd"/>
      <w:r w:rsidRPr="000736FD">
        <w:t>(</w:t>
      </w:r>
      <w:proofErr w:type="spellStart"/>
      <w:r w:rsidRPr="000736FD">
        <w:t>gl.</w:t>
      </w:r>
      <w:r>
        <w:t>TRINAGLES</w:t>
      </w:r>
      <w:proofErr w:type="spellEnd"/>
      <w:r w:rsidRPr="000736FD">
        <w:t xml:space="preserve">, 6, </w:t>
      </w:r>
      <w:proofErr w:type="spellStart"/>
      <w:r w:rsidRPr="000736FD">
        <w:t>gl.UNSIGNED</w:t>
      </w:r>
      <w:proofErr w:type="spellEnd"/>
      <w:r w:rsidRPr="000736FD">
        <w:t>_BYTE, 0)</w:t>
      </w:r>
      <w:r>
        <w:t xml:space="preserve">, kde tedy říkáme že chceme vykreslovat plochu pomocí </w:t>
      </w:r>
      <w:r w:rsidR="00881EAF">
        <w:t>trojúhelníků</w:t>
      </w:r>
      <w:r>
        <w:t>, víz výše. (</w:t>
      </w:r>
      <w:proofErr w:type="spellStart"/>
      <w:r w:rsidRPr="000736FD">
        <w:t>gl.</w:t>
      </w:r>
      <w:r>
        <w:t>TRINAGLES</w:t>
      </w:r>
      <w:proofErr w:type="spellEnd"/>
      <w:r>
        <w:t>), druhým parametrem říkáme, kolik hodnot z </w:t>
      </w:r>
      <w:proofErr w:type="gramStart"/>
      <w:r>
        <w:t>index</w:t>
      </w:r>
      <w:proofErr w:type="gramEnd"/>
      <w:r>
        <w:t xml:space="preserve"> </w:t>
      </w:r>
      <w:proofErr w:type="spellStart"/>
      <w:r>
        <w:t>bufferu</w:t>
      </w:r>
      <w:proofErr w:type="spellEnd"/>
      <w:r>
        <w:t xml:space="preserve"> budeme potřebovat vykreslit, třetím parametrem oznamujeme velikost jednoho indexu a </w:t>
      </w:r>
      <w:r w:rsidR="00881EAF">
        <w:t>posledním</w:t>
      </w:r>
      <w:r>
        <w:t xml:space="preserve"> parametrem říkáme, odkud začín</w:t>
      </w:r>
      <w:r w:rsidR="00FD1D4D">
        <w:t>á</w:t>
      </w:r>
      <w:r>
        <w:t xml:space="preserve"> program číst naše body.</w:t>
      </w:r>
      <w:r w:rsidR="00881EAF">
        <w:t xml:space="preserve"> Mohli bychom naše body vykreslovat ve </w:t>
      </w:r>
      <w:proofErr w:type="spellStart"/>
      <w:r w:rsidR="00881EAF">
        <w:t>webgl</w:t>
      </w:r>
      <w:proofErr w:type="spellEnd"/>
      <w:r w:rsidR="00881EAF">
        <w:t xml:space="preserve"> i pomoci příkazu: </w:t>
      </w:r>
      <w:proofErr w:type="spellStart"/>
      <w:r w:rsidR="00881EAF" w:rsidRPr="00881EAF">
        <w:t>gl.drawArrays</w:t>
      </w:r>
      <w:proofErr w:type="spellEnd"/>
      <w:r w:rsidR="00881EAF" w:rsidRPr="00881EAF">
        <w:t>()</w:t>
      </w:r>
      <w:r w:rsidR="00881EAF">
        <w:t>, ale došlo by pak k situaci, že by se nám již vykreslené body zbytečně vykreslovali znovu. Abychom předešli duplikaci při vykreslování, bude nutné si vytvořit pole indexů, které nám budou ukazovat na jednotlivé vrcholy geometrie. Zde se již mohou indexy opakovat.</w:t>
      </w:r>
    </w:p>
    <w:p w:rsidR="00D43407" w:rsidRDefault="00D43407" w:rsidP="00D43407"/>
    <w:p w:rsidR="00D43407" w:rsidRDefault="00D43407" w:rsidP="00D43407">
      <w:r>
        <w:t>…</w:t>
      </w:r>
    </w:p>
    <w:p w:rsidR="00377FCC" w:rsidRDefault="00D43407" w:rsidP="00D43407">
      <w:r>
        <w:t xml:space="preserve">Geometrie prohlížeče je nastavena na 60 vertikálních spojnic severního </w:t>
      </w:r>
      <w:proofErr w:type="spellStart"/>
      <w:proofErr w:type="gramStart"/>
      <w:r>
        <w:t>polu</w:t>
      </w:r>
      <w:proofErr w:type="spellEnd"/>
      <w:r>
        <w:t xml:space="preserve"> s a  jižním</w:t>
      </w:r>
      <w:proofErr w:type="gramEnd"/>
      <w:r>
        <w:t xml:space="preserve"> polem. Horizontálních čar (rovnoběžek) budeme potřebovat o něco méně, takže je nastavíme na hodnotu 50. Čím více rovnoběžek a poledníků vytvořili, tím by byla hustota bodů v polích hustší, a mapování textury tedy jemnější. Tato vlastnost se nám bude hodit např. v situaci, kdy bychom měli velký geometrický objekt se spoustou miniaturních sekvenci v geometrii. Větší mezery jsou </w:t>
      </w:r>
      <w:proofErr w:type="spellStart"/>
      <w:r w:rsidR="008803DC">
        <w:t>nadruhou</w:t>
      </w:r>
      <w:proofErr w:type="spellEnd"/>
      <w:r>
        <w:t xml:space="preserve"> stranu rychlejší na </w:t>
      </w:r>
      <w:r w:rsidR="008803DC">
        <w:t xml:space="preserve">vykreslování a </w:t>
      </w:r>
      <w:r w:rsidR="00176296">
        <w:t>to se</w:t>
      </w:r>
      <w:r>
        <w:t xml:space="preserve"> stejným výsledkem</w:t>
      </w:r>
      <w:r w:rsidR="008803DC">
        <w:t xml:space="preserve"> (v našem konkrétním případě)</w:t>
      </w:r>
      <w:r>
        <w:t>. Geometrii nastavíme výpočtem souřadnic X, Y, Z. Jelikož poledník je rozdělen rovnoběžkami, můžeme tedy 180° ú</w:t>
      </w:r>
      <w:r w:rsidR="00EA6152">
        <w:t>hel</w:t>
      </w:r>
      <w:r>
        <w:t xml:space="preserve"> rozdělit mezi jednotlivé rovnoběžky, tedy PÍ/Počet rovnoběžek = </w:t>
      </w:r>
      <w:proofErr w:type="spellStart"/>
      <w:r w:rsidR="00EA6152">
        <w:t>theta</w:t>
      </w:r>
      <w:proofErr w:type="spellEnd"/>
      <w:r>
        <w:t xml:space="preserve">, který bude svírat </w:t>
      </w:r>
      <w:r w:rsidR="008803DC">
        <w:t>v</w:t>
      </w:r>
      <w:r>
        <w:t>ertikální čára geometrie s</w:t>
      </w:r>
      <w:r w:rsidR="00A03E2E">
        <w:t> osou Z, tudíž můžeme souřadnici X vyjádřit v</w:t>
      </w:r>
      <w:r w:rsidR="00B259E9">
        <w:t>z</w:t>
      </w:r>
      <w:r w:rsidR="00A03E2E">
        <w:t xml:space="preserve">tahem X= </w:t>
      </w:r>
      <w:proofErr w:type="gramStart"/>
      <w:r w:rsidR="00A03E2E" w:rsidRPr="00A03E2E">
        <w:t>sin(</w:t>
      </w:r>
      <w:proofErr w:type="spellStart"/>
      <w:r w:rsidR="00A03E2E" w:rsidRPr="00A03E2E">
        <w:t>theta</w:t>
      </w:r>
      <w:proofErr w:type="spellEnd"/>
      <w:proofErr w:type="gramEnd"/>
      <w:r w:rsidR="00A03E2E" w:rsidRPr="00A03E2E">
        <w:t xml:space="preserve">) </w:t>
      </w:r>
      <w:r w:rsidR="00A03E2E">
        <w:t>* cos(</w:t>
      </w:r>
      <w:proofErr w:type="spellStart"/>
      <w:r w:rsidR="00A03E2E">
        <w:t>phi</w:t>
      </w:r>
      <w:proofErr w:type="spellEnd"/>
      <w:r w:rsidR="00A03E2E">
        <w:t>)</w:t>
      </w:r>
      <w:r w:rsidR="008803DC">
        <w:t xml:space="preserve">.  </w:t>
      </w:r>
    </w:p>
    <w:p w:rsidR="00377FCC" w:rsidRDefault="00377FCC">
      <w:r>
        <w:br w:type="page"/>
      </w:r>
    </w:p>
    <w:p w:rsidR="00D43407" w:rsidRDefault="008803DC" w:rsidP="00D43407">
      <w:r>
        <w:lastRenderedPageBreak/>
        <w:t>Vypočet bodů</w:t>
      </w:r>
    </w:p>
    <w:p w:rsidR="00A274D8" w:rsidRDefault="00673B8F" w:rsidP="007030E8">
      <w:r>
        <w:rPr>
          <w:noProof/>
          <w:lang w:eastAsia="cs-CZ"/>
        </w:rPr>
        <w:drawing>
          <wp:inline distT="0" distB="0" distL="0" distR="0">
            <wp:extent cx="4648200" cy="4241380"/>
            <wp:effectExtent l="19050" t="0" r="0" b="0"/>
            <wp:docPr id="6" name="Obrázek 5" descr="geometri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metrie.jpg"/>
                    <pic:cNvPicPr/>
                  </pic:nvPicPr>
                  <pic:blipFill>
                    <a:blip r:embed="rId5" cstate="print"/>
                    <a:stretch>
                      <a:fillRect/>
                    </a:stretch>
                  </pic:blipFill>
                  <pic:spPr>
                    <a:xfrm>
                      <a:off x="0" y="0"/>
                      <a:ext cx="4647077" cy="4240356"/>
                    </a:xfrm>
                    <a:prstGeom prst="rect">
                      <a:avLst/>
                    </a:prstGeom>
                  </pic:spPr>
                </pic:pic>
              </a:graphicData>
            </a:graphic>
          </wp:inline>
        </w:drawing>
      </w:r>
    </w:p>
    <w:p w:rsidR="00A274D8" w:rsidRDefault="00A274D8" w:rsidP="00A274D8">
      <w:r>
        <w:t xml:space="preserve">Výpočet souřadnice </w:t>
      </w:r>
      <w:r w:rsidRPr="00734374">
        <w:rPr>
          <w:b/>
          <w:u w:val="single"/>
        </w:rPr>
        <w:t>X</w:t>
      </w:r>
      <w:r>
        <w:t>:</w:t>
      </w:r>
    </w:p>
    <w:p w:rsidR="00A274D8" w:rsidRDefault="00F8187F" w:rsidP="00A274D8">
      <w:pPr>
        <w:rPr>
          <w:rFonts w:eastAsiaTheme="minorEastAsia"/>
          <w:sz w:val="32"/>
        </w:rPr>
      </w:pPr>
      <m:oMath>
        <m:r>
          <m:rPr>
            <m:sty m:val="b"/>
          </m:rPr>
          <w:rPr>
            <w:rFonts w:ascii="Cambria Math" w:hAnsi="Cambria Math"/>
            <w:color w:val="FF0000"/>
          </w:rPr>
          <m:t>X</m:t>
        </m:r>
        <m:r>
          <m:rPr>
            <m:sty m:val="p"/>
          </m:rPr>
          <w:rPr>
            <w:rFonts w:ascii="Cambria Math" w:hAnsi="Cambria Math"/>
          </w:rPr>
          <m:t>: cos</m:t>
        </m:r>
        <m:d>
          <m:dPr>
            <m:ctrlPr>
              <w:rPr>
                <w:rFonts w:ascii="Cambria Math" w:hAnsi="Cambria Math"/>
              </w:rPr>
            </m:ctrlPr>
          </m:dPr>
          <m:e>
            <m:r>
              <m:rPr>
                <m:sty m:val="p"/>
              </m:rPr>
              <w:rPr>
                <w:rFonts w:ascii="Cambria Math" w:hAnsi="Cambria Math"/>
              </w:rPr>
              <m:t>φ</m:t>
            </m:r>
          </m:e>
        </m:d>
        <m:r>
          <m:rPr>
            <m:sty m:val="p"/>
          </m:rPr>
          <w:rPr>
            <w:rFonts w:ascii="Cambria Math" w:hAnsi="Cambria Math"/>
          </w:rPr>
          <m:t>=</m:t>
        </m:r>
        <m:f>
          <m:fPr>
            <m:ctrlPr>
              <w:rPr>
                <w:rFonts w:ascii="Cambria Math" w:hAnsi="Cambria Math"/>
                <w:sz w:val="32"/>
              </w:rPr>
            </m:ctrlPr>
          </m:fPr>
          <m:num>
            <m:r>
              <m:rPr>
                <m:sty m:val="p"/>
              </m:rPr>
              <w:rPr>
                <w:rFonts w:ascii="Cambria Math" w:hAnsi="Cambria Math"/>
                <w:sz w:val="32"/>
              </w:rPr>
              <m:t>x</m:t>
            </m:r>
          </m:num>
          <m:den>
            <m:r>
              <m:rPr>
                <m:sty m:val="p"/>
              </m:rPr>
              <w:rPr>
                <w:rFonts w:ascii="Cambria Math" w:hAnsi="Cambria Math"/>
                <w:sz w:val="32"/>
              </w:rPr>
              <m:t>K</m:t>
            </m:r>
          </m:den>
        </m:f>
        <m:r>
          <m:rPr>
            <m:sty m:val="p"/>
          </m:rPr>
          <w:rPr>
            <w:rFonts w:ascii="Cambria Math" w:hAnsi="Cambria Math"/>
            <w:sz w:val="32"/>
          </w:rPr>
          <m:t>=</m:t>
        </m:r>
        <m:r>
          <w:rPr>
            <w:rFonts w:ascii="Cambria Math" w:hAnsi="Cambria Math"/>
            <w:sz w:val="32"/>
          </w:rPr>
          <m:t>&gt;</m:t>
        </m:r>
        <m:r>
          <m:rPr>
            <m:sty m:val="p"/>
          </m:rPr>
          <w:rPr>
            <w:rFonts w:ascii="Cambria Math" w:hAnsi="Cambria Math"/>
            <w:sz w:val="32"/>
          </w:rPr>
          <m:t>x=</m:t>
        </m:r>
        <m:r>
          <m:rPr>
            <m:sty m:val="p"/>
          </m:rPr>
          <w:rPr>
            <w:rFonts w:ascii="Cambria Math" w:hAnsi="Cambria Math"/>
          </w:rPr>
          <m:t>cos</m:t>
        </m:r>
        <m:d>
          <m:dPr>
            <m:ctrlPr>
              <w:rPr>
                <w:rFonts w:ascii="Cambria Math" w:hAnsi="Cambria Math"/>
              </w:rPr>
            </m:ctrlPr>
          </m:dPr>
          <m:e>
            <m:r>
              <m:rPr>
                <m:sty m:val="p"/>
              </m:rPr>
              <w:rPr>
                <w:rFonts w:ascii="Cambria Math" w:hAnsi="Cambria Math"/>
              </w:rPr>
              <m:t>φ</m:t>
            </m:r>
          </m:e>
        </m:d>
        <m:r>
          <m:rPr>
            <m:sty m:val="p"/>
          </m:rPr>
          <w:rPr>
            <w:rFonts w:ascii="Cambria Math" w:hAnsi="Cambria Math"/>
          </w:rPr>
          <m:t>*K</m:t>
        </m:r>
      </m:oMath>
      <w:r w:rsidR="00A274D8">
        <w:rPr>
          <w:rFonts w:eastAsiaTheme="minorEastAsia"/>
          <w:sz w:val="32"/>
        </w:rPr>
        <w:t xml:space="preserve"> </w:t>
      </w:r>
    </w:p>
    <w:p w:rsidR="00A274D8" w:rsidRPr="003E7037" w:rsidRDefault="00A274D8" w:rsidP="00A274D8">
      <w:pPr>
        <w:rPr>
          <w:rFonts w:eastAsiaTheme="minorEastAsia"/>
        </w:rPr>
      </w:pPr>
      <w:r w:rsidRPr="003E7037">
        <w:rPr>
          <w:rFonts w:eastAsiaTheme="minorEastAsia"/>
        </w:rPr>
        <w:t>Sinus</w:t>
      </w:r>
      <w:r>
        <w:rPr>
          <w:rFonts w:eastAsiaTheme="minorEastAsia"/>
        </w:rPr>
        <w:t xml:space="preserve"> je tedy protilehlá strana </w:t>
      </w:r>
      <w:r w:rsidR="005020BB">
        <w:rPr>
          <w:rFonts w:eastAsiaTheme="minorEastAsia"/>
          <w:b/>
          <w:i/>
        </w:rPr>
        <w:t>K</w:t>
      </w:r>
      <w:r>
        <w:rPr>
          <w:rFonts w:eastAsiaTheme="minorEastAsia"/>
        </w:rPr>
        <w:t xml:space="preserve"> </w:t>
      </w:r>
      <w:proofErr w:type="gramStart"/>
      <w:r>
        <w:rPr>
          <w:rFonts w:eastAsiaTheme="minorEastAsia"/>
        </w:rPr>
        <w:t>ku</w:t>
      </w:r>
      <w:proofErr w:type="gramEnd"/>
      <w:r>
        <w:rPr>
          <w:rFonts w:eastAsiaTheme="minorEastAsia"/>
        </w:rPr>
        <w:t xml:space="preserve"> přeponě </w:t>
      </w:r>
      <w:r w:rsidR="005020BB">
        <w:rPr>
          <w:rFonts w:eastAsiaTheme="minorEastAsia"/>
        </w:rPr>
        <w:t>r</w:t>
      </w:r>
      <w:r>
        <w:rPr>
          <w:rFonts w:eastAsiaTheme="minorEastAsia"/>
        </w:rPr>
        <w:t xml:space="preserve">, </w:t>
      </w:r>
    </w:p>
    <w:p w:rsidR="00A274D8" w:rsidRDefault="00F8187F" w:rsidP="00A274D8">
      <w:pPr>
        <w:rPr>
          <w:rFonts w:eastAsiaTheme="minorEastAsia"/>
          <w:sz w:val="32"/>
        </w:rPr>
      </w:pPr>
      <m:oMath>
        <m:r>
          <m:rPr>
            <m:sty m:val="b"/>
          </m:rPr>
          <w:rPr>
            <w:rFonts w:ascii="Cambria Math" w:hAnsi="Cambria Math"/>
            <w:color w:val="548DD4" w:themeColor="text2" w:themeTint="99"/>
          </w:rPr>
          <m:t>K:</m:t>
        </m:r>
        <m:r>
          <m:rPr>
            <m:sty m:val="p"/>
          </m:rPr>
          <w:rPr>
            <w:rFonts w:ascii="Cambria Math" w:hAnsi="Cambria Math"/>
          </w:rPr>
          <m:t xml:space="preserve"> sin</m:t>
        </m:r>
        <m:d>
          <m:dPr>
            <m:ctrlPr>
              <w:rPr>
                <w:rFonts w:ascii="Cambria Math" w:hAnsi="Cambria Math"/>
              </w:rPr>
            </m:ctrlPr>
          </m:dPr>
          <m:e>
            <m:r>
              <m:rPr>
                <m:sty m:val="p"/>
              </m:rPr>
              <w:rPr>
                <w:rFonts w:ascii="Cambria Math" w:hAnsi="Cambria Math"/>
              </w:rPr>
              <m:t>θ</m:t>
            </m:r>
          </m:e>
        </m:d>
        <m:r>
          <m:rPr>
            <m:sty m:val="p"/>
          </m:rPr>
          <w:rPr>
            <w:rFonts w:ascii="Cambria Math" w:hAnsi="Cambria Math"/>
          </w:rPr>
          <m:t>=</m:t>
        </m:r>
        <m:f>
          <m:fPr>
            <m:ctrlPr>
              <w:rPr>
                <w:rFonts w:ascii="Cambria Math" w:hAnsi="Cambria Math"/>
                <w:sz w:val="32"/>
              </w:rPr>
            </m:ctrlPr>
          </m:fPr>
          <m:num>
            <m:r>
              <m:rPr>
                <m:sty m:val="p"/>
              </m:rPr>
              <w:rPr>
                <w:rFonts w:ascii="Cambria Math" w:hAnsi="Cambria Math"/>
                <w:sz w:val="32"/>
              </w:rPr>
              <m:t>K</m:t>
            </m:r>
          </m:num>
          <m:den>
            <m:r>
              <m:rPr>
                <m:sty m:val="p"/>
              </m:rPr>
              <w:rPr>
                <w:rFonts w:ascii="Cambria Math" w:hAnsi="Cambria Math"/>
                <w:sz w:val="32"/>
              </w:rPr>
              <m:t>r</m:t>
            </m:r>
          </m:den>
        </m:f>
        <m:r>
          <m:rPr>
            <m:sty m:val="p"/>
          </m:rPr>
          <w:rPr>
            <w:rFonts w:ascii="Cambria Math" w:hAnsi="Cambria Math"/>
            <w:sz w:val="32"/>
          </w:rPr>
          <m:t>=</m:t>
        </m:r>
        <m:r>
          <w:rPr>
            <w:rFonts w:ascii="Cambria Math" w:hAnsi="Cambria Math"/>
            <w:sz w:val="32"/>
          </w:rPr>
          <m:t>&gt;</m:t>
        </m:r>
        <m:r>
          <m:rPr>
            <m:sty m:val="p"/>
          </m:rPr>
          <w:rPr>
            <w:rFonts w:ascii="Cambria Math" w:hAnsi="Cambria Math"/>
            <w:sz w:val="32"/>
          </w:rPr>
          <m:t>K=</m:t>
        </m:r>
        <m:func>
          <m:funcPr>
            <m:ctrlPr>
              <w:rPr>
                <w:rFonts w:ascii="Cambria Math" w:hAnsi="Cambria Math"/>
                <w:sz w:val="32"/>
              </w:rPr>
            </m:ctrlPr>
          </m:funcPr>
          <m:fName>
            <m:r>
              <m:rPr>
                <m:sty m:val="p"/>
              </m:rPr>
              <w:rPr>
                <w:rFonts w:ascii="Cambria Math" w:hAnsi="Cambria Math"/>
              </w:rPr>
              <m:t>sin</m:t>
            </m:r>
          </m:fName>
          <m:e>
            <m:d>
              <m:dPr>
                <m:ctrlPr>
                  <w:rPr>
                    <w:rFonts w:ascii="Cambria Math" w:hAnsi="Cambria Math"/>
                  </w:rPr>
                </m:ctrlPr>
              </m:dPr>
              <m:e>
                <m:r>
                  <m:rPr>
                    <m:sty m:val="p"/>
                  </m:rPr>
                  <w:rPr>
                    <w:rFonts w:ascii="Cambria Math" w:hAnsi="Cambria Math"/>
                  </w:rPr>
                  <m:t>θ</m:t>
                </m:r>
              </m:e>
            </m:d>
            <m:r>
              <m:rPr>
                <m:sty m:val="p"/>
              </m:rPr>
              <w:rPr>
                <w:rFonts w:ascii="Cambria Math" w:hAnsi="Cambria Math"/>
              </w:rPr>
              <m:t>*r</m:t>
            </m:r>
          </m:e>
        </m:func>
        <m:r>
          <m:rPr>
            <m:sty m:val="p"/>
          </m:rPr>
          <w:rPr>
            <w:rFonts w:ascii="Cambria Math" w:hAnsi="Cambria Math"/>
            <w:sz w:val="32"/>
          </w:rPr>
          <m:t>=</m:t>
        </m:r>
        <m:r>
          <w:rPr>
            <w:rFonts w:ascii="Cambria Math" w:hAnsi="Cambria Math"/>
            <w:sz w:val="32"/>
          </w:rPr>
          <m:t xml:space="preserve">&gt; </m:t>
        </m:r>
        <m:r>
          <m:rPr>
            <m:sty m:val="b"/>
          </m:rPr>
          <w:rPr>
            <w:rFonts w:ascii="Cambria Math" w:hAnsi="Cambria Math"/>
            <w:color w:val="FF0000"/>
            <w:sz w:val="32"/>
          </w:rPr>
          <m:t>x</m:t>
        </m:r>
        <m:r>
          <m:rPr>
            <m:sty m:val="p"/>
          </m:rPr>
          <w:rPr>
            <w:rFonts w:ascii="Cambria Math" w:hAnsi="Cambria Math"/>
            <w:sz w:val="32"/>
          </w:rPr>
          <m:t>=</m:t>
        </m:r>
        <m:func>
          <m:funcPr>
            <m:ctrlPr>
              <w:rPr>
                <w:rFonts w:ascii="Cambria Math" w:hAnsi="Cambria Math"/>
                <w:sz w:val="32"/>
              </w:rPr>
            </m:ctrlPr>
          </m:funcPr>
          <m:fName>
            <m:r>
              <m:rPr>
                <m:sty m:val="p"/>
              </m:rPr>
              <w:rPr>
                <w:rFonts w:ascii="Cambria Math" w:hAnsi="Cambria Math"/>
              </w:rPr>
              <m:t>cos</m:t>
            </m:r>
            <m:d>
              <m:dPr>
                <m:ctrlPr>
                  <w:rPr>
                    <w:rFonts w:ascii="Cambria Math" w:hAnsi="Cambria Math"/>
                  </w:rPr>
                </m:ctrlPr>
              </m:dPr>
              <m:e>
                <m:r>
                  <m:rPr>
                    <m:sty m:val="p"/>
                  </m:rPr>
                  <w:rPr>
                    <w:rFonts w:ascii="Cambria Math" w:hAnsi="Cambria Math"/>
                  </w:rPr>
                  <m:t>φ</m:t>
                </m:r>
              </m:e>
            </m:d>
          </m:fName>
          <m:e>
            <m:r>
              <m:rPr>
                <m:sty m:val="p"/>
              </m:rPr>
              <w:rPr>
                <w:rFonts w:ascii="Cambria Math" w:hAnsi="Cambria Math"/>
              </w:rPr>
              <m:t>*</m:t>
            </m:r>
            <m:func>
              <m:funcPr>
                <m:ctrlPr>
                  <w:rPr>
                    <w:rFonts w:ascii="Cambria Math" w:hAnsi="Cambria Math"/>
                    <w:sz w:val="32"/>
                  </w:rPr>
                </m:ctrlPr>
              </m:funcPr>
              <m:fName>
                <m:r>
                  <m:rPr>
                    <m:sty m:val="p"/>
                  </m:rPr>
                  <w:rPr>
                    <w:rFonts w:ascii="Cambria Math" w:hAnsi="Cambria Math"/>
                  </w:rPr>
                  <m:t>sin</m:t>
                </m:r>
              </m:fName>
              <m:e>
                <m:d>
                  <m:dPr>
                    <m:ctrlPr>
                      <w:rPr>
                        <w:rFonts w:ascii="Cambria Math" w:hAnsi="Cambria Math"/>
                      </w:rPr>
                    </m:ctrlPr>
                  </m:dPr>
                  <m:e>
                    <m:r>
                      <m:rPr>
                        <m:sty m:val="p"/>
                      </m:rPr>
                      <w:rPr>
                        <w:rFonts w:ascii="Cambria Math" w:hAnsi="Cambria Math"/>
                      </w:rPr>
                      <m:t>θ</m:t>
                    </m:r>
                  </m:e>
                </m:d>
                <m:r>
                  <m:rPr>
                    <m:sty m:val="p"/>
                  </m:rPr>
                  <w:rPr>
                    <w:rFonts w:ascii="Cambria Math" w:hAnsi="Cambria Math"/>
                  </w:rPr>
                  <m:t>*r</m:t>
                </m:r>
              </m:e>
            </m:func>
          </m:e>
        </m:func>
      </m:oMath>
      <w:r w:rsidR="00A274D8">
        <w:rPr>
          <w:rFonts w:eastAsiaTheme="minorEastAsia"/>
          <w:sz w:val="32"/>
        </w:rPr>
        <w:t xml:space="preserve"> </w:t>
      </w:r>
    </w:p>
    <w:p w:rsidR="00F8187F" w:rsidRDefault="00F8187F" w:rsidP="00F8187F">
      <w:pPr>
        <w:rPr>
          <w:rFonts w:eastAsiaTheme="minorEastAsia"/>
          <w:sz w:val="32"/>
        </w:rPr>
      </w:pPr>
      <m:oMath>
        <m:r>
          <m:rPr>
            <m:sty m:val="b"/>
          </m:rPr>
          <w:rPr>
            <w:rFonts w:ascii="Cambria Math" w:hAnsi="Cambria Math"/>
            <w:color w:val="FF0000"/>
          </w:rPr>
          <m:t>Y</m:t>
        </m:r>
        <m:r>
          <m:rPr>
            <m:sty m:val="p"/>
          </m:rPr>
          <w:rPr>
            <w:rFonts w:ascii="Cambria Math" w:hAnsi="Cambria Math"/>
          </w:rPr>
          <m:t>: sin</m:t>
        </m:r>
        <m:d>
          <m:dPr>
            <m:ctrlPr>
              <w:rPr>
                <w:rFonts w:ascii="Cambria Math" w:hAnsi="Cambria Math"/>
              </w:rPr>
            </m:ctrlPr>
          </m:dPr>
          <m:e>
            <m:r>
              <m:rPr>
                <m:sty m:val="p"/>
              </m:rPr>
              <w:rPr>
                <w:rFonts w:ascii="Cambria Math" w:hAnsi="Cambria Math"/>
              </w:rPr>
              <m:t>φ</m:t>
            </m:r>
          </m:e>
        </m:d>
        <m:r>
          <m:rPr>
            <m:sty m:val="p"/>
          </m:rPr>
          <w:rPr>
            <w:rFonts w:ascii="Cambria Math" w:hAnsi="Cambria Math"/>
          </w:rPr>
          <m:t>=</m:t>
        </m:r>
        <m:f>
          <m:fPr>
            <m:ctrlPr>
              <w:rPr>
                <w:rFonts w:ascii="Cambria Math" w:hAnsi="Cambria Math"/>
                <w:sz w:val="32"/>
              </w:rPr>
            </m:ctrlPr>
          </m:fPr>
          <m:num>
            <m:r>
              <m:rPr>
                <m:sty m:val="p"/>
              </m:rPr>
              <w:rPr>
                <w:rFonts w:ascii="Cambria Math" w:hAnsi="Cambria Math"/>
                <w:sz w:val="32"/>
              </w:rPr>
              <m:t>y</m:t>
            </m:r>
          </m:num>
          <m:den>
            <m:r>
              <m:rPr>
                <m:sty m:val="p"/>
              </m:rPr>
              <w:rPr>
                <w:rFonts w:ascii="Cambria Math" w:hAnsi="Cambria Math"/>
                <w:sz w:val="32"/>
              </w:rPr>
              <m:t>K</m:t>
            </m:r>
          </m:den>
        </m:f>
        <m:r>
          <m:rPr>
            <m:sty m:val="p"/>
          </m:rPr>
          <w:rPr>
            <w:rFonts w:ascii="Cambria Math" w:hAnsi="Cambria Math"/>
            <w:sz w:val="32"/>
          </w:rPr>
          <m:t>=</m:t>
        </m:r>
        <m:r>
          <w:rPr>
            <w:rFonts w:ascii="Cambria Math" w:hAnsi="Cambria Math"/>
            <w:sz w:val="32"/>
          </w:rPr>
          <m:t>&gt;</m:t>
        </m:r>
        <m:r>
          <m:rPr>
            <m:sty m:val="p"/>
          </m:rPr>
          <w:rPr>
            <w:rFonts w:ascii="Cambria Math" w:hAnsi="Cambria Math"/>
            <w:sz w:val="32"/>
          </w:rPr>
          <m:t>y=</m:t>
        </m:r>
        <m:r>
          <m:rPr>
            <m:sty m:val="p"/>
          </m:rPr>
          <w:rPr>
            <w:rFonts w:ascii="Cambria Math" w:hAnsi="Cambria Math"/>
          </w:rPr>
          <m:t xml:space="preserve"> sin</m:t>
        </m:r>
        <m:d>
          <m:dPr>
            <m:ctrlPr>
              <w:rPr>
                <w:rFonts w:ascii="Cambria Math" w:hAnsi="Cambria Math"/>
              </w:rPr>
            </m:ctrlPr>
          </m:dPr>
          <m:e>
            <m:r>
              <m:rPr>
                <m:sty m:val="p"/>
              </m:rPr>
              <w:rPr>
                <w:rFonts w:ascii="Cambria Math" w:hAnsi="Cambria Math"/>
              </w:rPr>
              <m:t>φ</m:t>
            </m:r>
          </m:e>
        </m:d>
        <m:r>
          <m:rPr>
            <m:sty m:val="p"/>
          </m:rPr>
          <w:rPr>
            <w:rFonts w:ascii="Cambria Math" w:hAnsi="Cambria Math"/>
            <w:sz w:val="32"/>
          </w:rPr>
          <m:t>*K=</m:t>
        </m:r>
        <m:r>
          <w:rPr>
            <w:rFonts w:ascii="Cambria Math" w:hAnsi="Cambria Math"/>
            <w:sz w:val="32"/>
          </w:rPr>
          <m:t xml:space="preserve">&gt; </m:t>
        </m:r>
        <m:r>
          <m:rPr>
            <m:sty m:val="p"/>
          </m:rPr>
          <w:rPr>
            <w:rFonts w:ascii="Cambria Math" w:hAnsi="Cambria Math"/>
            <w:sz w:val="32"/>
          </w:rPr>
          <m:t>y=</m:t>
        </m:r>
        <m:r>
          <m:rPr>
            <m:sty m:val="p"/>
          </m:rPr>
          <w:rPr>
            <w:rFonts w:ascii="Cambria Math" w:hAnsi="Cambria Math"/>
          </w:rPr>
          <m:t xml:space="preserve"> sin</m:t>
        </m:r>
        <m:d>
          <m:dPr>
            <m:ctrlPr>
              <w:rPr>
                <w:rFonts w:ascii="Cambria Math" w:hAnsi="Cambria Math"/>
              </w:rPr>
            </m:ctrlPr>
          </m:dPr>
          <m:e>
            <m:r>
              <m:rPr>
                <m:sty m:val="p"/>
              </m:rPr>
              <w:rPr>
                <w:rFonts w:ascii="Cambria Math" w:hAnsi="Cambria Math"/>
              </w:rPr>
              <m:t>φ</m:t>
            </m:r>
          </m:e>
        </m:d>
        <m:r>
          <m:rPr>
            <m:sty m:val="p"/>
          </m:rPr>
          <w:rPr>
            <w:rFonts w:ascii="Cambria Math" w:hAnsi="Cambria Math"/>
            <w:sz w:val="32"/>
          </w:rPr>
          <m:t>*</m:t>
        </m:r>
        <m:func>
          <m:funcPr>
            <m:ctrlPr>
              <w:rPr>
                <w:rFonts w:ascii="Cambria Math" w:hAnsi="Cambria Math"/>
                <w:sz w:val="32"/>
              </w:rPr>
            </m:ctrlPr>
          </m:funcPr>
          <m:fName>
            <m:r>
              <m:rPr>
                <m:sty m:val="p"/>
              </m:rPr>
              <w:rPr>
                <w:rFonts w:ascii="Cambria Math" w:hAnsi="Cambria Math"/>
              </w:rPr>
              <m:t>sin</m:t>
            </m:r>
          </m:fName>
          <m:e>
            <m:d>
              <m:dPr>
                <m:ctrlPr>
                  <w:rPr>
                    <w:rFonts w:ascii="Cambria Math" w:hAnsi="Cambria Math"/>
                  </w:rPr>
                </m:ctrlPr>
              </m:dPr>
              <m:e>
                <m:r>
                  <m:rPr>
                    <m:sty m:val="p"/>
                  </m:rPr>
                  <w:rPr>
                    <w:rFonts w:ascii="Cambria Math" w:hAnsi="Cambria Math"/>
                  </w:rPr>
                  <m:t>θ</m:t>
                </m:r>
              </m:e>
            </m:d>
            <m:r>
              <m:rPr>
                <m:sty m:val="p"/>
              </m:rPr>
              <w:rPr>
                <w:rFonts w:ascii="Cambria Math" w:hAnsi="Cambria Math"/>
              </w:rPr>
              <m:t>*r</m:t>
            </m:r>
          </m:e>
        </m:func>
      </m:oMath>
      <w:r>
        <w:rPr>
          <w:rFonts w:eastAsiaTheme="minorEastAsia"/>
          <w:sz w:val="32"/>
        </w:rPr>
        <w:t xml:space="preserve"> </w:t>
      </w:r>
    </w:p>
    <w:p w:rsidR="00673B8F" w:rsidRDefault="00673B8F" w:rsidP="00673B8F">
      <w:pPr>
        <w:rPr>
          <w:rFonts w:eastAsiaTheme="minorEastAsia"/>
          <w:sz w:val="32"/>
        </w:rPr>
      </w:pPr>
      <m:oMathPara>
        <m:oMathParaPr>
          <m:jc m:val="left"/>
        </m:oMathParaPr>
        <m:oMath>
          <m:r>
            <m:rPr>
              <m:sty m:val="b"/>
            </m:rPr>
            <w:rPr>
              <w:rFonts w:ascii="Cambria Math" w:hAnsi="Cambria Math"/>
              <w:color w:val="FF0000"/>
            </w:rPr>
            <m:t>Z</m:t>
          </m:r>
          <m:r>
            <m:rPr>
              <m:sty m:val="p"/>
            </m:rPr>
            <w:rPr>
              <w:rFonts w:ascii="Cambria Math" w:hAnsi="Cambria Math"/>
            </w:rPr>
            <m:t>: cos</m:t>
          </m:r>
          <m:d>
            <m:dPr>
              <m:ctrlPr>
                <w:rPr>
                  <w:rFonts w:ascii="Cambria Math" w:hAnsi="Cambria Math"/>
                </w:rPr>
              </m:ctrlPr>
            </m:dPr>
            <m:e>
              <m:r>
                <m:rPr>
                  <m:sty m:val="p"/>
                </m:rPr>
                <w:rPr>
                  <w:rFonts w:ascii="Cambria Math" w:hAnsi="Cambria Math"/>
                </w:rPr>
                <m:t>θ</m:t>
              </m:r>
            </m:e>
          </m:d>
          <m:r>
            <m:rPr>
              <m:sty m:val="p"/>
            </m:rPr>
            <w:rPr>
              <w:rFonts w:ascii="Cambria Math" w:hAnsi="Cambria Math"/>
            </w:rPr>
            <m:t>=</m:t>
          </m:r>
          <m:f>
            <m:fPr>
              <m:ctrlPr>
                <w:rPr>
                  <w:rFonts w:ascii="Cambria Math" w:hAnsi="Cambria Math"/>
                  <w:sz w:val="32"/>
                </w:rPr>
              </m:ctrlPr>
            </m:fPr>
            <m:num>
              <m:r>
                <m:rPr>
                  <m:sty m:val="p"/>
                </m:rPr>
                <w:rPr>
                  <w:rFonts w:ascii="Cambria Math" w:hAnsi="Cambria Math"/>
                  <w:sz w:val="32"/>
                </w:rPr>
                <m:t>z</m:t>
              </m:r>
            </m:num>
            <m:den>
              <m:r>
                <m:rPr>
                  <m:sty m:val="p"/>
                </m:rPr>
                <w:rPr>
                  <w:rFonts w:ascii="Cambria Math" w:hAnsi="Cambria Math"/>
                  <w:sz w:val="32"/>
                </w:rPr>
                <m:t>r</m:t>
              </m:r>
            </m:den>
          </m:f>
          <m:r>
            <m:rPr>
              <m:sty m:val="p"/>
            </m:rPr>
            <w:rPr>
              <w:rFonts w:ascii="Cambria Math" w:hAnsi="Cambria Math"/>
              <w:sz w:val="32"/>
            </w:rPr>
            <m:t>=</m:t>
          </m:r>
          <m:r>
            <w:rPr>
              <w:rFonts w:ascii="Cambria Math" w:hAnsi="Cambria Math"/>
              <w:sz w:val="32"/>
            </w:rPr>
            <m:t>&gt;</m:t>
          </m:r>
          <m:r>
            <m:rPr>
              <m:sty m:val="p"/>
            </m:rPr>
            <w:rPr>
              <w:rFonts w:ascii="Cambria Math" w:hAnsi="Cambria Math"/>
              <w:sz w:val="32"/>
            </w:rPr>
            <m:t>z=</m:t>
          </m:r>
          <m:r>
            <m:rPr>
              <m:sty m:val="p"/>
            </m:rPr>
            <w:rPr>
              <w:rFonts w:ascii="Cambria Math" w:hAnsi="Cambria Math"/>
            </w:rPr>
            <m:t xml:space="preserve"> cos</m:t>
          </m:r>
          <m:d>
            <m:dPr>
              <m:ctrlPr>
                <w:rPr>
                  <w:rFonts w:ascii="Cambria Math" w:hAnsi="Cambria Math"/>
                </w:rPr>
              </m:ctrlPr>
            </m:dPr>
            <m:e>
              <m:r>
                <m:rPr>
                  <m:sty m:val="p"/>
                </m:rPr>
                <w:rPr>
                  <w:rFonts w:ascii="Cambria Math" w:hAnsi="Cambria Math"/>
                </w:rPr>
                <m:t>θ</m:t>
              </m:r>
            </m:e>
          </m:d>
          <m:r>
            <m:rPr>
              <m:sty m:val="p"/>
            </m:rPr>
            <w:rPr>
              <w:rFonts w:ascii="Cambria Math" w:hAnsi="Cambria Math"/>
              <w:sz w:val="32"/>
            </w:rPr>
            <m:t>*r</m:t>
          </m:r>
        </m:oMath>
      </m:oMathPara>
    </w:p>
    <w:p w:rsidR="00EB3DA6" w:rsidRDefault="00EB3DA6">
      <w:pPr>
        <w:rPr>
          <w:rFonts w:eastAsiaTheme="minorEastAsia"/>
        </w:rPr>
      </w:pPr>
      <w:r>
        <w:rPr>
          <w:rFonts w:eastAsiaTheme="minorEastAsia"/>
        </w:rPr>
        <w:br w:type="page"/>
      </w:r>
    </w:p>
    <w:p w:rsidR="00673B8F" w:rsidRDefault="00EB3DA6" w:rsidP="00F8187F">
      <w:pPr>
        <w:rPr>
          <w:rFonts w:eastAsiaTheme="minorEastAsia"/>
        </w:rPr>
      </w:pPr>
      <w:r>
        <w:rPr>
          <w:rFonts w:eastAsiaTheme="minorEastAsia"/>
        </w:rPr>
        <w:lastRenderedPageBreak/>
        <w:t xml:space="preserve">Abychom mohli vytvořit naší geometrii, musíme spočítat </w:t>
      </w:r>
      <w:proofErr w:type="gramStart"/>
      <w:r>
        <w:rPr>
          <w:rFonts w:eastAsiaTheme="minorEastAsia"/>
        </w:rPr>
        <w:t>body [x,y,z] pro</w:t>
      </w:r>
      <w:proofErr w:type="gramEnd"/>
      <w:r>
        <w:rPr>
          <w:rFonts w:eastAsiaTheme="minorEastAsia"/>
        </w:rPr>
        <w:t xml:space="preserve"> všechny poledníky a rovnoběžky. </w:t>
      </w:r>
      <w:r w:rsidR="008D210E">
        <w:rPr>
          <w:rFonts w:eastAsiaTheme="minorEastAsia"/>
        </w:rPr>
        <w:t xml:space="preserve">Každá vertikální čára od severního pólu k jižnímu (poledník) se protíná s našimi rovnoběžkami. Jelikož poledník nabývá od severního </w:t>
      </w:r>
      <w:proofErr w:type="spellStart"/>
      <w:proofErr w:type="gramStart"/>
      <w:r w:rsidR="008D210E">
        <w:rPr>
          <w:rFonts w:eastAsiaTheme="minorEastAsia"/>
        </w:rPr>
        <w:t>polu</w:t>
      </w:r>
      <w:proofErr w:type="spellEnd"/>
      <w:proofErr w:type="gramEnd"/>
      <w:r w:rsidR="008D210E">
        <w:rPr>
          <w:rFonts w:eastAsiaTheme="minorEastAsia"/>
        </w:rPr>
        <w:t xml:space="preserve"> k </w:t>
      </w:r>
      <w:proofErr w:type="spellStart"/>
      <w:r w:rsidR="008D210E">
        <w:rPr>
          <w:rFonts w:eastAsiaTheme="minorEastAsia"/>
        </w:rPr>
        <w:t>jížnímu</w:t>
      </w:r>
      <w:proofErr w:type="spellEnd"/>
      <w:r w:rsidR="008D210E">
        <w:rPr>
          <w:rFonts w:eastAsiaTheme="minorEastAsia"/>
        </w:rPr>
        <w:t xml:space="preserve"> 0° - 180°, tak </w:t>
      </w:r>
      <w:r w:rsidR="003002CE">
        <w:rPr>
          <w:rFonts w:eastAsiaTheme="minorEastAsia"/>
        </w:rPr>
        <w:t xml:space="preserve">podělením </w:t>
      </w:r>
      <w:r w:rsidR="008D210E">
        <w:rPr>
          <w:rFonts w:eastAsiaTheme="minorEastAsia"/>
        </w:rPr>
        <w:t xml:space="preserve"> tohoto úhlu počtem rovnoběžek geometrie nám </w:t>
      </w:r>
      <w:r w:rsidR="003002CE">
        <w:rPr>
          <w:rFonts w:eastAsiaTheme="minorEastAsia"/>
        </w:rPr>
        <w:t>vzniká</w:t>
      </w:r>
      <w:r w:rsidR="008D210E">
        <w:rPr>
          <w:rFonts w:eastAsiaTheme="minorEastAsia"/>
        </w:rPr>
        <w:t xml:space="preserve"> rovnoměrné rozložení bodů po celém poledníku. Takto máme vyřešen jeden poledník a průnik rovnoběžek, dále je potřeba </w:t>
      </w:r>
      <w:r w:rsidR="003002CE">
        <w:rPr>
          <w:rFonts w:eastAsiaTheme="minorEastAsia"/>
        </w:rPr>
        <w:t xml:space="preserve">tuto operaci provést pro všechny poledníky, aby byl model kompletní. Součet úhlů všech poledníku nabývá hodnot </w:t>
      </w:r>
      <w:proofErr w:type="gramStart"/>
      <w:r w:rsidR="003002CE">
        <w:rPr>
          <w:rFonts w:eastAsiaTheme="minorEastAsia"/>
        </w:rPr>
        <w:t xml:space="preserve">od </w:t>
      </w:r>
      <w:r w:rsidR="008D210E">
        <w:rPr>
          <w:rFonts w:eastAsiaTheme="minorEastAsia"/>
        </w:rPr>
        <w:t xml:space="preserve">  </w:t>
      </w:r>
      <w:r w:rsidR="003002CE">
        <w:rPr>
          <w:rFonts w:eastAsiaTheme="minorEastAsia"/>
        </w:rPr>
        <w:t>0-360°</w:t>
      </w:r>
      <w:proofErr w:type="gramEnd"/>
      <w:r w:rsidR="003002CE">
        <w:rPr>
          <w:rFonts w:eastAsiaTheme="minorEastAsia"/>
        </w:rPr>
        <w:t xml:space="preserve">, tudíž šířka jednoho poledníku a tedy úhel mezi dvěma vertikálními čarami od počátku soustavy souřadnic  X,Y,Z je roven podělení  360° všemi poledníky.  Tím </w:t>
      </w:r>
      <w:r w:rsidR="008D210E">
        <w:rPr>
          <w:rFonts w:eastAsiaTheme="minorEastAsia"/>
        </w:rPr>
        <w:t>dojde k aproximaci celé koule, na kterou budeme mapovat naše data.</w:t>
      </w:r>
    </w:p>
    <w:p w:rsidR="003002CE" w:rsidRDefault="003002CE" w:rsidP="00F8187F">
      <w:pPr>
        <w:rPr>
          <w:rFonts w:eastAsiaTheme="minorEastAsia"/>
        </w:rPr>
      </w:pPr>
      <w:r>
        <w:rPr>
          <w:rFonts w:eastAsiaTheme="minorEastAsia"/>
        </w:rPr>
        <w:t xml:space="preserve">V praxi tedy potřebujeme </w:t>
      </w:r>
      <w:proofErr w:type="gramStart"/>
      <w:r>
        <w:rPr>
          <w:rFonts w:eastAsiaTheme="minorEastAsia"/>
        </w:rPr>
        <w:t>body X,Y,Z  vypočítat</w:t>
      </w:r>
      <w:proofErr w:type="gramEnd"/>
      <w:r>
        <w:rPr>
          <w:rFonts w:eastAsiaTheme="minorEastAsia"/>
        </w:rPr>
        <w:t xml:space="preserve">. Využijeme k tomu goniometrické </w:t>
      </w:r>
      <w:proofErr w:type="gramStart"/>
      <w:r>
        <w:rPr>
          <w:rFonts w:eastAsiaTheme="minorEastAsia"/>
        </w:rPr>
        <w:t>funkce  a vztahy</w:t>
      </w:r>
      <w:proofErr w:type="gramEnd"/>
      <w:r>
        <w:rPr>
          <w:rFonts w:eastAsiaTheme="minorEastAsia"/>
        </w:rPr>
        <w:t xml:space="preserve"> v pravoúhlém trojúhelníku. Úhel, který svírají jednotlivé vertikální čáry </w:t>
      </w:r>
      <w:r w:rsidR="00D84D89">
        <w:rPr>
          <w:rFonts w:eastAsiaTheme="minorEastAsia"/>
        </w:rPr>
        <w:t xml:space="preserve">– </w:t>
      </w:r>
      <w:proofErr w:type="gramStart"/>
      <w:r w:rsidR="00D84D89">
        <w:rPr>
          <w:rFonts w:eastAsiaTheme="minorEastAsia"/>
        </w:rPr>
        <w:t>poledníky  mezi</w:t>
      </w:r>
      <w:proofErr w:type="gramEnd"/>
      <w:r w:rsidR="00D84D89">
        <w:rPr>
          <w:rFonts w:eastAsiaTheme="minorEastAsia"/>
        </w:rPr>
        <w:t xml:space="preserve"> sebou spolu s počátkem soustavy souřadnic, označíme jako úhel: </w:t>
      </w:r>
      <m:oMath>
        <m:r>
          <m:rPr>
            <m:sty m:val="p"/>
          </m:rPr>
          <w:rPr>
            <w:rFonts w:ascii="Cambria Math" w:hAnsi="Cambria Math"/>
          </w:rPr>
          <m:t>φ</m:t>
        </m:r>
      </m:oMath>
      <w:r w:rsidR="00D84D89">
        <w:rPr>
          <w:rFonts w:eastAsiaTheme="minorEastAsia"/>
        </w:rPr>
        <w:t xml:space="preserve"> , pro osu x tedy bude platit vztah:</w:t>
      </w:r>
    </w:p>
    <w:p w:rsidR="00D84D89" w:rsidRDefault="00D84D89" w:rsidP="00D84D89">
      <w:pPr>
        <w:jc w:val="center"/>
        <w:rPr>
          <w:rFonts w:eastAsiaTheme="minorEastAsia"/>
        </w:rPr>
      </w:pPr>
      <m:oMathPara>
        <m:oMath>
          <m:r>
            <m:rPr>
              <m:sty m:val="b"/>
            </m:rPr>
            <w:rPr>
              <w:rFonts w:ascii="Cambria Math" w:hAnsi="Cambria Math"/>
              <w:color w:val="FF0000"/>
            </w:rPr>
            <m:t>X</m:t>
          </m:r>
          <m:r>
            <m:rPr>
              <m:sty m:val="p"/>
            </m:rPr>
            <w:rPr>
              <w:rFonts w:ascii="Cambria Math" w:hAnsi="Cambria Math"/>
            </w:rPr>
            <m:t>: cos</m:t>
          </m:r>
          <m:d>
            <m:dPr>
              <m:ctrlPr>
                <w:rPr>
                  <w:rFonts w:ascii="Cambria Math" w:hAnsi="Cambria Math"/>
                </w:rPr>
              </m:ctrlPr>
            </m:dPr>
            <m:e>
              <m:r>
                <m:rPr>
                  <m:sty m:val="p"/>
                </m:rPr>
                <w:rPr>
                  <w:rFonts w:ascii="Cambria Math" w:hAnsi="Cambria Math"/>
                </w:rPr>
                <m:t>φ</m:t>
              </m:r>
            </m:e>
          </m:d>
          <m:r>
            <m:rPr>
              <m:sty m:val="p"/>
            </m:rPr>
            <w:rPr>
              <w:rFonts w:ascii="Cambria Math" w:hAnsi="Cambria Math"/>
            </w:rPr>
            <m:t>=</m:t>
          </m:r>
          <m:f>
            <m:fPr>
              <m:ctrlPr>
                <w:rPr>
                  <w:rFonts w:ascii="Cambria Math" w:hAnsi="Cambria Math"/>
                  <w:sz w:val="32"/>
                </w:rPr>
              </m:ctrlPr>
            </m:fPr>
            <m:num>
              <m:r>
                <m:rPr>
                  <m:sty m:val="p"/>
                </m:rPr>
                <w:rPr>
                  <w:rFonts w:ascii="Cambria Math" w:hAnsi="Cambria Math"/>
                  <w:sz w:val="32"/>
                </w:rPr>
                <m:t>x</m:t>
              </m:r>
            </m:num>
            <m:den>
              <m:r>
                <m:rPr>
                  <m:sty m:val="p"/>
                </m:rPr>
                <w:rPr>
                  <w:rFonts w:ascii="Cambria Math" w:hAnsi="Cambria Math"/>
                  <w:sz w:val="32"/>
                </w:rPr>
                <m:t>K</m:t>
              </m:r>
            </m:den>
          </m:f>
          <m:r>
            <m:rPr>
              <m:sty m:val="p"/>
            </m:rPr>
            <w:rPr>
              <w:rFonts w:ascii="Cambria Math" w:hAnsi="Cambria Math"/>
              <w:sz w:val="32"/>
            </w:rPr>
            <m:t>=</m:t>
          </m:r>
          <m:r>
            <w:rPr>
              <w:rFonts w:ascii="Cambria Math" w:hAnsi="Cambria Math"/>
              <w:sz w:val="32"/>
            </w:rPr>
            <m:t>&gt;x=</m:t>
          </m:r>
          <m:r>
            <m:rPr>
              <m:sty m:val="p"/>
            </m:rPr>
            <w:rPr>
              <w:rFonts w:ascii="Cambria Math" w:hAnsi="Cambria Math"/>
            </w:rPr>
            <m:t>cos</m:t>
          </m:r>
          <m:d>
            <m:dPr>
              <m:ctrlPr>
                <w:rPr>
                  <w:rFonts w:ascii="Cambria Math" w:hAnsi="Cambria Math"/>
                </w:rPr>
              </m:ctrlPr>
            </m:dPr>
            <m:e>
              <m:r>
                <m:rPr>
                  <m:sty m:val="p"/>
                </m:rPr>
                <w:rPr>
                  <w:rFonts w:ascii="Cambria Math" w:hAnsi="Cambria Math"/>
                </w:rPr>
                <m:t>φ</m:t>
              </m:r>
            </m:e>
          </m:d>
          <m:r>
            <m:rPr>
              <m:sty m:val="p"/>
            </m:rPr>
            <w:rPr>
              <w:rFonts w:ascii="Cambria Math" w:hAnsi="Cambria Math"/>
            </w:rPr>
            <m:t>*K</m:t>
          </m:r>
        </m:oMath>
      </m:oMathPara>
    </w:p>
    <w:p w:rsidR="00D84D89" w:rsidRDefault="00D84D89" w:rsidP="00D84D89">
      <w:pPr>
        <w:rPr>
          <w:rFonts w:eastAsiaTheme="minorEastAsia"/>
        </w:rPr>
      </w:pPr>
      <w:r>
        <w:rPr>
          <w:rFonts w:eastAsiaTheme="minorEastAsia"/>
        </w:rPr>
        <w:t xml:space="preserve">Protože přilehlá strana k úhlu </w:t>
      </w:r>
      <m:oMath>
        <m:r>
          <m:rPr>
            <m:sty m:val="p"/>
          </m:rPr>
          <w:rPr>
            <w:rFonts w:ascii="Cambria Math" w:hAnsi="Cambria Math"/>
          </w:rPr>
          <m:t>φ</m:t>
        </m:r>
      </m:oMath>
      <w:r>
        <w:rPr>
          <w:rFonts w:eastAsiaTheme="minorEastAsia"/>
        </w:rPr>
        <w:t xml:space="preserve"> jeprávě osa x, a dle goniometrického vzorce přilehlá/přeponě bude naše přepona označena jako K, tudíž máme vypočten vztah pro osu x v systém XY, neboli ve 2D rovině. Abychom byli </w:t>
      </w:r>
      <w:proofErr w:type="spellStart"/>
      <w:r>
        <w:rPr>
          <w:rFonts w:eastAsiaTheme="minorEastAsia"/>
        </w:rPr>
        <w:t>shopní</w:t>
      </w:r>
      <w:proofErr w:type="spellEnd"/>
      <w:r>
        <w:rPr>
          <w:rFonts w:eastAsiaTheme="minorEastAsia"/>
        </w:rPr>
        <w:t xml:space="preserve"> souřadnici X spočítat v prostoru, bude nutné vypočítat vztah, </w:t>
      </w:r>
      <w:proofErr w:type="spellStart"/>
      <w:r>
        <w:rPr>
          <w:rFonts w:eastAsiaTheme="minorEastAsia"/>
        </w:rPr>
        <w:t>rpo</w:t>
      </w:r>
      <w:proofErr w:type="spellEnd"/>
      <w:r>
        <w:rPr>
          <w:rFonts w:eastAsiaTheme="minorEastAsia"/>
        </w:rPr>
        <w:t xml:space="preserve"> přeponu K:</w:t>
      </w:r>
    </w:p>
    <w:p w:rsidR="00D84D89" w:rsidRDefault="00D84D89" w:rsidP="00D84D89">
      <w:pPr>
        <w:rPr>
          <w:rFonts w:eastAsiaTheme="minorEastAsia"/>
          <w:sz w:val="32"/>
        </w:rPr>
      </w:pPr>
      <m:oMathPara>
        <m:oMath>
          <m:r>
            <m:rPr>
              <m:sty m:val="b"/>
            </m:rPr>
            <w:rPr>
              <w:rFonts w:ascii="Cambria Math" w:hAnsi="Cambria Math"/>
              <w:color w:val="548DD4" w:themeColor="text2" w:themeTint="99"/>
            </w:rPr>
            <m:t>K:</m:t>
          </m:r>
          <m:r>
            <m:rPr>
              <m:sty m:val="p"/>
            </m:rPr>
            <w:rPr>
              <w:rFonts w:ascii="Cambria Math" w:hAnsi="Cambria Math"/>
            </w:rPr>
            <m:t xml:space="preserve"> sin</m:t>
          </m:r>
          <m:d>
            <m:dPr>
              <m:ctrlPr>
                <w:rPr>
                  <w:rFonts w:ascii="Cambria Math" w:hAnsi="Cambria Math"/>
                </w:rPr>
              </m:ctrlPr>
            </m:dPr>
            <m:e>
              <m:r>
                <m:rPr>
                  <m:sty m:val="p"/>
                </m:rPr>
                <w:rPr>
                  <w:rFonts w:ascii="Cambria Math" w:hAnsi="Cambria Math"/>
                </w:rPr>
                <m:t>θ</m:t>
              </m:r>
            </m:e>
          </m:d>
          <m:r>
            <m:rPr>
              <m:sty m:val="p"/>
            </m:rPr>
            <w:rPr>
              <w:rFonts w:ascii="Cambria Math" w:hAnsi="Cambria Math"/>
            </w:rPr>
            <m:t>=</m:t>
          </m:r>
          <m:f>
            <m:fPr>
              <m:ctrlPr>
                <w:rPr>
                  <w:rFonts w:ascii="Cambria Math" w:hAnsi="Cambria Math"/>
                  <w:sz w:val="32"/>
                </w:rPr>
              </m:ctrlPr>
            </m:fPr>
            <m:num>
              <m:r>
                <m:rPr>
                  <m:sty m:val="p"/>
                </m:rPr>
                <w:rPr>
                  <w:rFonts w:ascii="Cambria Math" w:hAnsi="Cambria Math"/>
                  <w:sz w:val="32"/>
                </w:rPr>
                <m:t>K</m:t>
              </m:r>
            </m:num>
            <m:den>
              <m:r>
                <m:rPr>
                  <m:sty m:val="p"/>
                </m:rPr>
                <w:rPr>
                  <w:rFonts w:ascii="Cambria Math" w:hAnsi="Cambria Math"/>
                  <w:sz w:val="32"/>
                </w:rPr>
                <m:t>r</m:t>
              </m:r>
            </m:den>
          </m:f>
          <m:r>
            <m:rPr>
              <m:sty m:val="p"/>
            </m:rPr>
            <w:rPr>
              <w:rFonts w:ascii="Cambria Math" w:hAnsi="Cambria Math"/>
              <w:sz w:val="32"/>
            </w:rPr>
            <m:t>=</m:t>
          </m:r>
          <m:r>
            <w:rPr>
              <w:rFonts w:ascii="Cambria Math" w:hAnsi="Cambria Math"/>
              <w:sz w:val="32"/>
            </w:rPr>
            <m:t>&gt;K=</m:t>
          </m:r>
          <m:func>
            <m:funcPr>
              <m:ctrlPr>
                <w:rPr>
                  <w:rFonts w:ascii="Cambria Math" w:hAnsi="Cambria Math"/>
                  <w:sz w:val="32"/>
                </w:rPr>
              </m:ctrlPr>
            </m:funcPr>
            <m:fName>
              <m:r>
                <m:rPr>
                  <m:sty m:val="p"/>
                </m:rPr>
                <w:rPr>
                  <w:rFonts w:ascii="Cambria Math" w:hAnsi="Cambria Math"/>
                </w:rPr>
                <m:t>sin</m:t>
              </m:r>
            </m:fName>
            <m:e>
              <m:d>
                <m:dPr>
                  <m:ctrlPr>
                    <w:rPr>
                      <w:rFonts w:ascii="Cambria Math" w:hAnsi="Cambria Math"/>
                    </w:rPr>
                  </m:ctrlPr>
                </m:dPr>
                <m:e>
                  <m:r>
                    <m:rPr>
                      <m:sty m:val="p"/>
                    </m:rPr>
                    <w:rPr>
                      <w:rFonts w:ascii="Cambria Math" w:hAnsi="Cambria Math"/>
                    </w:rPr>
                    <m:t>θ</m:t>
                  </m:r>
                </m:e>
              </m:d>
              <m:r>
                <m:rPr>
                  <m:sty m:val="p"/>
                </m:rPr>
                <w:rPr>
                  <w:rFonts w:ascii="Cambria Math" w:hAnsi="Cambria Math"/>
                </w:rPr>
                <m:t>*r</m:t>
              </m:r>
            </m:e>
          </m:func>
        </m:oMath>
      </m:oMathPara>
    </w:p>
    <w:p w:rsidR="00D84D89" w:rsidRPr="00D84D89" w:rsidRDefault="00D84D89" w:rsidP="00D84D89">
      <w:pPr>
        <w:rPr>
          <w:rFonts w:eastAsiaTheme="minorEastAsia"/>
        </w:rPr>
      </w:pPr>
      <w:r>
        <w:rPr>
          <w:rFonts w:eastAsiaTheme="minorEastAsia"/>
        </w:rPr>
        <w:t xml:space="preserve">Úhel, který </w:t>
      </w:r>
      <w:r w:rsidR="00B72DAC">
        <w:rPr>
          <w:rFonts w:eastAsiaTheme="minorEastAsia"/>
        </w:rPr>
        <w:t>svírá</w:t>
      </w:r>
      <w:r>
        <w:rPr>
          <w:rFonts w:eastAsiaTheme="minorEastAsia"/>
        </w:rPr>
        <w:t xml:space="preserve"> osa Z s </w:t>
      </w:r>
      <w:proofErr w:type="spellStart"/>
      <w:r>
        <w:rPr>
          <w:rFonts w:eastAsiaTheme="minorEastAsia"/>
        </w:rPr>
        <w:t>jetnolivými</w:t>
      </w:r>
      <w:proofErr w:type="spellEnd"/>
      <w:r>
        <w:rPr>
          <w:rFonts w:eastAsiaTheme="minorEastAsia"/>
        </w:rPr>
        <w:t xml:space="preserve"> rovnoběžkami geometrie označíme jako úhel: </w:t>
      </w:r>
      <m:oMath>
        <m:r>
          <m:rPr>
            <m:sty m:val="p"/>
          </m:rPr>
          <w:rPr>
            <w:rFonts w:ascii="Cambria Math" w:hAnsi="Cambria Math"/>
          </w:rPr>
          <m:t>θ</m:t>
        </m:r>
      </m:oMath>
      <w:r>
        <w:rPr>
          <w:rFonts w:eastAsiaTheme="minorEastAsia"/>
        </w:rPr>
        <w:t xml:space="preserve">. Pro přeponu </w:t>
      </w:r>
      <w:r w:rsidRPr="00B72DAC">
        <w:rPr>
          <w:rFonts w:eastAsiaTheme="minorEastAsia"/>
          <w:b/>
          <w:color w:val="548DD4" w:themeColor="text2" w:themeTint="99"/>
        </w:rPr>
        <w:t>K</w:t>
      </w:r>
      <w:r>
        <w:rPr>
          <w:rFonts w:eastAsiaTheme="minorEastAsia"/>
        </w:rPr>
        <w:t xml:space="preserve"> v rovině </w:t>
      </w:r>
      <w:r w:rsidRPr="00B72DAC">
        <w:rPr>
          <w:rFonts w:eastAsiaTheme="minorEastAsia"/>
          <w:b/>
          <w:color w:val="FF0000"/>
        </w:rPr>
        <w:t>XY</w:t>
      </w:r>
      <w:r>
        <w:rPr>
          <w:rFonts w:eastAsiaTheme="minorEastAsia"/>
        </w:rPr>
        <w:t xml:space="preserve"> platí goniometrický vztah: protilehlá odvěsna/přepona, odvěsna je v našem případě tedy </w:t>
      </w:r>
      <w:r w:rsidRPr="00B72DAC">
        <w:rPr>
          <w:rFonts w:eastAsiaTheme="minorEastAsia"/>
          <w:b/>
          <w:color w:val="548DD4" w:themeColor="text2" w:themeTint="99"/>
        </w:rPr>
        <w:t>K</w:t>
      </w:r>
      <w:r>
        <w:rPr>
          <w:rFonts w:eastAsiaTheme="minorEastAsia"/>
        </w:rPr>
        <w:t xml:space="preserve"> a přepona </w:t>
      </w:r>
      <w:r w:rsidRPr="00B72DAC">
        <w:rPr>
          <w:rFonts w:eastAsiaTheme="minorEastAsia"/>
          <w:b/>
          <w:color w:val="548DD4" w:themeColor="text2" w:themeTint="99"/>
        </w:rPr>
        <w:t>r</w:t>
      </w:r>
      <w:r>
        <w:rPr>
          <w:rFonts w:eastAsiaTheme="minorEastAsia"/>
        </w:rPr>
        <w:t xml:space="preserve">, výsledný vztah dosadíme do vzorečku pro výpočet souřadnice </w:t>
      </w:r>
      <w:r w:rsidRPr="00B72DAC">
        <w:rPr>
          <w:rFonts w:eastAsiaTheme="minorEastAsia"/>
          <w:b/>
          <w:color w:val="FF0000"/>
        </w:rPr>
        <w:t>X</w:t>
      </w:r>
      <w:r>
        <w:rPr>
          <w:rFonts w:eastAsiaTheme="minorEastAsia"/>
        </w:rPr>
        <w:t xml:space="preserve"> a vznikne nám vztah pro výpočet souřadnice X v rovině XYZ:</w:t>
      </w:r>
    </w:p>
    <w:p w:rsidR="00D84D89" w:rsidRDefault="00D84D89" w:rsidP="00D84D89">
      <w:pPr>
        <w:rPr>
          <w:rFonts w:eastAsiaTheme="minorEastAsia"/>
          <w:sz w:val="32"/>
        </w:rPr>
      </w:pPr>
      <m:oMathPara>
        <m:oMath>
          <m:r>
            <m:rPr>
              <m:sty m:val="p"/>
            </m:rPr>
            <w:rPr>
              <w:rFonts w:ascii="Cambria Math" w:hAnsi="Cambria Math"/>
              <w:sz w:val="32"/>
            </w:rPr>
            <m:t xml:space="preserve"> </m:t>
          </m:r>
          <m:r>
            <m:rPr>
              <m:sty m:val="b"/>
            </m:rPr>
            <w:rPr>
              <w:rFonts w:ascii="Cambria Math" w:hAnsi="Cambria Math"/>
              <w:color w:val="FF0000"/>
              <w:sz w:val="32"/>
            </w:rPr>
            <m:t>x</m:t>
          </m:r>
          <m:r>
            <m:rPr>
              <m:sty m:val="p"/>
            </m:rPr>
            <w:rPr>
              <w:rFonts w:ascii="Cambria Math" w:hAnsi="Cambria Math"/>
              <w:sz w:val="32"/>
            </w:rPr>
            <m:t>=</m:t>
          </m:r>
          <m:func>
            <m:funcPr>
              <m:ctrlPr>
                <w:rPr>
                  <w:rFonts w:ascii="Cambria Math" w:hAnsi="Cambria Math"/>
                  <w:sz w:val="32"/>
                </w:rPr>
              </m:ctrlPr>
            </m:funcPr>
            <m:fName>
              <m:r>
                <m:rPr>
                  <m:sty m:val="p"/>
                </m:rPr>
                <w:rPr>
                  <w:rFonts w:ascii="Cambria Math" w:hAnsi="Cambria Math"/>
                </w:rPr>
                <m:t>cos</m:t>
              </m:r>
              <m:d>
                <m:dPr>
                  <m:ctrlPr>
                    <w:rPr>
                      <w:rFonts w:ascii="Cambria Math" w:hAnsi="Cambria Math"/>
                    </w:rPr>
                  </m:ctrlPr>
                </m:dPr>
                <m:e>
                  <m:r>
                    <m:rPr>
                      <m:sty m:val="p"/>
                    </m:rPr>
                    <w:rPr>
                      <w:rFonts w:ascii="Cambria Math" w:hAnsi="Cambria Math"/>
                    </w:rPr>
                    <m:t>φ</m:t>
                  </m:r>
                </m:e>
              </m:d>
            </m:fName>
            <m:e>
              <m:r>
                <m:rPr>
                  <m:sty m:val="p"/>
                </m:rPr>
                <w:rPr>
                  <w:rFonts w:ascii="Cambria Math" w:hAnsi="Cambria Math"/>
                </w:rPr>
                <m:t>*</m:t>
              </m:r>
              <m:func>
                <m:funcPr>
                  <m:ctrlPr>
                    <w:rPr>
                      <w:rFonts w:ascii="Cambria Math" w:hAnsi="Cambria Math"/>
                      <w:sz w:val="32"/>
                    </w:rPr>
                  </m:ctrlPr>
                </m:funcPr>
                <m:fName>
                  <m:r>
                    <m:rPr>
                      <m:sty m:val="p"/>
                    </m:rPr>
                    <w:rPr>
                      <w:rFonts w:ascii="Cambria Math" w:hAnsi="Cambria Math"/>
                    </w:rPr>
                    <m:t>sin</m:t>
                  </m:r>
                </m:fName>
                <m:e>
                  <m:d>
                    <m:dPr>
                      <m:ctrlPr>
                        <w:rPr>
                          <w:rFonts w:ascii="Cambria Math" w:hAnsi="Cambria Math"/>
                        </w:rPr>
                      </m:ctrlPr>
                    </m:dPr>
                    <m:e>
                      <m:r>
                        <m:rPr>
                          <m:sty m:val="p"/>
                        </m:rPr>
                        <w:rPr>
                          <w:rFonts w:ascii="Cambria Math" w:hAnsi="Cambria Math"/>
                        </w:rPr>
                        <m:t>θ</m:t>
                      </m:r>
                    </m:e>
                  </m:d>
                  <m:r>
                    <m:rPr>
                      <m:sty m:val="p"/>
                    </m:rPr>
                    <w:rPr>
                      <w:rFonts w:ascii="Cambria Math" w:hAnsi="Cambria Math"/>
                    </w:rPr>
                    <m:t>*r</m:t>
                  </m:r>
                </m:e>
              </m:func>
            </m:e>
          </m:func>
        </m:oMath>
      </m:oMathPara>
    </w:p>
    <w:p w:rsidR="00D84D89" w:rsidRDefault="00B72DAC" w:rsidP="00D84D89">
      <w:pPr>
        <w:rPr>
          <w:rFonts w:eastAsiaTheme="minorEastAsia"/>
        </w:rPr>
      </w:pPr>
      <w:r>
        <w:rPr>
          <w:rFonts w:eastAsiaTheme="minorEastAsia"/>
        </w:rPr>
        <w:t xml:space="preserve">Obdobným případem budeme postupovat i u osy Y: </w:t>
      </w:r>
    </w:p>
    <w:p w:rsidR="00B72DAC" w:rsidRDefault="00B72DAC" w:rsidP="00B72DAC">
      <w:pPr>
        <w:jc w:val="center"/>
        <w:rPr>
          <w:rFonts w:eastAsiaTheme="minorEastAsia"/>
          <w:sz w:val="32"/>
        </w:rPr>
      </w:pPr>
      <m:oMathPara>
        <m:oMath>
          <m:r>
            <m:rPr>
              <m:sty m:val="b"/>
            </m:rPr>
            <w:rPr>
              <w:rFonts w:ascii="Cambria Math" w:hAnsi="Cambria Math"/>
              <w:color w:val="FF0000"/>
            </w:rPr>
            <m:t>Y</m:t>
          </m:r>
          <m:r>
            <m:rPr>
              <m:sty m:val="p"/>
            </m:rPr>
            <w:rPr>
              <w:rFonts w:ascii="Cambria Math" w:hAnsi="Cambria Math"/>
            </w:rPr>
            <m:t>: sin</m:t>
          </m:r>
          <m:d>
            <m:dPr>
              <m:ctrlPr>
                <w:rPr>
                  <w:rFonts w:ascii="Cambria Math" w:hAnsi="Cambria Math"/>
                </w:rPr>
              </m:ctrlPr>
            </m:dPr>
            <m:e>
              <m:r>
                <m:rPr>
                  <m:sty m:val="p"/>
                </m:rPr>
                <w:rPr>
                  <w:rFonts w:ascii="Cambria Math" w:hAnsi="Cambria Math"/>
                </w:rPr>
                <m:t>φ</m:t>
              </m:r>
            </m:e>
          </m:d>
          <m:r>
            <m:rPr>
              <m:sty m:val="p"/>
            </m:rPr>
            <w:rPr>
              <w:rFonts w:ascii="Cambria Math" w:hAnsi="Cambria Math"/>
            </w:rPr>
            <m:t>=</m:t>
          </m:r>
          <m:f>
            <m:fPr>
              <m:ctrlPr>
                <w:rPr>
                  <w:rFonts w:ascii="Cambria Math" w:hAnsi="Cambria Math"/>
                  <w:sz w:val="32"/>
                </w:rPr>
              </m:ctrlPr>
            </m:fPr>
            <m:num>
              <m:r>
                <m:rPr>
                  <m:sty m:val="p"/>
                </m:rPr>
                <w:rPr>
                  <w:rFonts w:ascii="Cambria Math" w:hAnsi="Cambria Math"/>
                  <w:sz w:val="32"/>
                </w:rPr>
                <m:t>y</m:t>
              </m:r>
            </m:num>
            <m:den>
              <m:r>
                <m:rPr>
                  <m:sty m:val="p"/>
                </m:rPr>
                <w:rPr>
                  <w:rFonts w:ascii="Cambria Math" w:hAnsi="Cambria Math"/>
                  <w:sz w:val="32"/>
                </w:rPr>
                <m:t>K</m:t>
              </m:r>
            </m:den>
          </m:f>
          <m:r>
            <m:rPr>
              <m:sty m:val="p"/>
            </m:rPr>
            <w:rPr>
              <w:rFonts w:ascii="Cambria Math" w:hAnsi="Cambria Math"/>
              <w:sz w:val="32"/>
            </w:rPr>
            <m:t>=</m:t>
          </m:r>
          <m:r>
            <w:rPr>
              <w:rFonts w:ascii="Cambria Math" w:hAnsi="Cambria Math"/>
              <w:sz w:val="32"/>
            </w:rPr>
            <m:t>&gt;</m:t>
          </m:r>
          <m:r>
            <m:rPr>
              <m:sty m:val="p"/>
            </m:rPr>
            <w:rPr>
              <w:rFonts w:ascii="Cambria Math" w:hAnsi="Cambria Math"/>
              <w:sz w:val="32"/>
            </w:rPr>
            <m:t>y=</m:t>
          </m:r>
          <m:r>
            <m:rPr>
              <m:sty m:val="p"/>
            </m:rPr>
            <w:rPr>
              <w:rFonts w:ascii="Cambria Math" w:hAnsi="Cambria Math"/>
            </w:rPr>
            <m:t xml:space="preserve"> sin</m:t>
          </m:r>
          <m:d>
            <m:dPr>
              <m:ctrlPr>
                <w:rPr>
                  <w:rFonts w:ascii="Cambria Math" w:hAnsi="Cambria Math"/>
                </w:rPr>
              </m:ctrlPr>
            </m:dPr>
            <m:e>
              <m:r>
                <m:rPr>
                  <m:sty m:val="p"/>
                </m:rPr>
                <w:rPr>
                  <w:rFonts w:ascii="Cambria Math" w:hAnsi="Cambria Math"/>
                </w:rPr>
                <m:t>φ</m:t>
              </m:r>
            </m:e>
          </m:d>
          <m:r>
            <m:rPr>
              <m:sty m:val="p"/>
            </m:rPr>
            <w:rPr>
              <w:rFonts w:ascii="Cambria Math" w:hAnsi="Cambria Math"/>
              <w:sz w:val="32"/>
            </w:rPr>
            <m:t>*K=</m:t>
          </m:r>
          <m:r>
            <w:rPr>
              <w:rFonts w:ascii="Cambria Math" w:hAnsi="Cambria Math"/>
              <w:sz w:val="32"/>
            </w:rPr>
            <m:t xml:space="preserve">&gt; </m:t>
          </m:r>
          <m:r>
            <m:rPr>
              <m:sty m:val="p"/>
            </m:rPr>
            <w:rPr>
              <w:rFonts w:ascii="Cambria Math" w:hAnsi="Cambria Math"/>
              <w:sz w:val="32"/>
            </w:rPr>
            <m:t>y=</m:t>
          </m:r>
          <m:r>
            <m:rPr>
              <m:sty m:val="p"/>
            </m:rPr>
            <w:rPr>
              <w:rFonts w:ascii="Cambria Math" w:hAnsi="Cambria Math"/>
            </w:rPr>
            <m:t xml:space="preserve"> sin</m:t>
          </m:r>
          <m:d>
            <m:dPr>
              <m:ctrlPr>
                <w:rPr>
                  <w:rFonts w:ascii="Cambria Math" w:hAnsi="Cambria Math"/>
                </w:rPr>
              </m:ctrlPr>
            </m:dPr>
            <m:e>
              <m:r>
                <m:rPr>
                  <m:sty m:val="p"/>
                </m:rPr>
                <w:rPr>
                  <w:rFonts w:ascii="Cambria Math" w:hAnsi="Cambria Math"/>
                </w:rPr>
                <m:t>φ</m:t>
              </m:r>
            </m:e>
          </m:d>
          <m:r>
            <m:rPr>
              <m:sty m:val="p"/>
            </m:rPr>
            <w:rPr>
              <w:rFonts w:ascii="Cambria Math" w:hAnsi="Cambria Math"/>
              <w:sz w:val="32"/>
            </w:rPr>
            <m:t>*</m:t>
          </m:r>
          <m:func>
            <m:funcPr>
              <m:ctrlPr>
                <w:rPr>
                  <w:rFonts w:ascii="Cambria Math" w:hAnsi="Cambria Math"/>
                  <w:sz w:val="32"/>
                </w:rPr>
              </m:ctrlPr>
            </m:funcPr>
            <m:fName>
              <m:r>
                <m:rPr>
                  <m:sty m:val="p"/>
                </m:rPr>
                <w:rPr>
                  <w:rFonts w:ascii="Cambria Math" w:hAnsi="Cambria Math"/>
                </w:rPr>
                <m:t>sin</m:t>
              </m:r>
            </m:fName>
            <m:e>
              <m:d>
                <m:dPr>
                  <m:ctrlPr>
                    <w:rPr>
                      <w:rFonts w:ascii="Cambria Math" w:hAnsi="Cambria Math"/>
                    </w:rPr>
                  </m:ctrlPr>
                </m:dPr>
                <m:e>
                  <m:r>
                    <m:rPr>
                      <m:sty m:val="p"/>
                    </m:rPr>
                    <w:rPr>
                      <w:rFonts w:ascii="Cambria Math" w:hAnsi="Cambria Math"/>
                    </w:rPr>
                    <m:t>θ</m:t>
                  </m:r>
                </m:e>
              </m:d>
              <m:r>
                <m:rPr>
                  <m:sty m:val="p"/>
                </m:rPr>
                <w:rPr>
                  <w:rFonts w:ascii="Cambria Math" w:hAnsi="Cambria Math"/>
                </w:rPr>
                <m:t>*r</m:t>
              </m:r>
            </m:e>
          </m:func>
        </m:oMath>
      </m:oMathPara>
    </w:p>
    <w:p w:rsidR="00B72DAC" w:rsidRDefault="00B72DAC" w:rsidP="00D84D89">
      <w:pPr>
        <w:rPr>
          <w:rFonts w:eastAsiaTheme="minorEastAsia"/>
        </w:rPr>
      </w:pPr>
      <w:r>
        <w:rPr>
          <w:rFonts w:eastAsiaTheme="minorEastAsia"/>
        </w:rPr>
        <w:t xml:space="preserve">Protilehlá strana y k úhlu  </w:t>
      </w:r>
      <m:oMath>
        <m:r>
          <m:rPr>
            <m:sty m:val="p"/>
          </m:rPr>
          <w:rPr>
            <w:rFonts w:ascii="Cambria Math" w:hAnsi="Cambria Math"/>
          </w:rPr>
          <m:t>φ</m:t>
        </m:r>
      </m:oMath>
      <w:r>
        <w:rPr>
          <w:rFonts w:eastAsiaTheme="minorEastAsia"/>
        </w:rPr>
        <w:t xml:space="preserve">  podělena přeponou K dostáváme vztah pro výpočet </w:t>
      </w:r>
      <w:proofErr w:type="gramStart"/>
      <w:r>
        <w:rPr>
          <w:rFonts w:eastAsiaTheme="minorEastAsia"/>
        </w:rPr>
        <w:t>souřadnice y  v rovině</w:t>
      </w:r>
      <w:proofErr w:type="gramEnd"/>
      <w:r>
        <w:rPr>
          <w:rFonts w:eastAsiaTheme="minorEastAsia"/>
        </w:rPr>
        <w:t xml:space="preserve"> XY, dosazením za K dostáváme výsledný vztah pro výpočet souřadnice Y.</w:t>
      </w:r>
    </w:p>
    <w:p w:rsidR="00D84D89" w:rsidRDefault="00B72DAC" w:rsidP="00F8187F">
      <w:pPr>
        <w:rPr>
          <w:rFonts w:eastAsiaTheme="minorEastAsia"/>
        </w:rPr>
      </w:pPr>
      <w:r>
        <w:rPr>
          <w:rFonts w:eastAsiaTheme="minorEastAsia"/>
        </w:rPr>
        <w:t>Menší odlišnost tu bude v případě poslední souřadnice Z, kde nám stačí pouze</w:t>
      </w:r>
      <w:r w:rsidR="007F3949">
        <w:rPr>
          <w:rFonts w:eastAsiaTheme="minorEastAsia"/>
        </w:rPr>
        <w:t xml:space="preserve"> vyjádřit vztah pro úhel:</w:t>
      </w:r>
      <w:r>
        <w:rPr>
          <w:rFonts w:eastAsiaTheme="minorEastAsia"/>
        </w:rPr>
        <w:t xml:space="preserve"> </w:t>
      </w:r>
      <m:oMath>
        <m:r>
          <m:rPr>
            <m:sty m:val="p"/>
          </m:rPr>
          <w:rPr>
            <w:rFonts w:ascii="Cambria Math" w:hAnsi="Cambria Math"/>
          </w:rPr>
          <m:t>θ</m:t>
        </m:r>
      </m:oMath>
      <w:r w:rsidR="007F3949">
        <w:rPr>
          <w:rFonts w:eastAsiaTheme="minorEastAsia"/>
        </w:rPr>
        <w:t xml:space="preserve">, protože Z nám zde plní funkcí jakési „výšky“ </w:t>
      </w:r>
    </w:p>
    <w:p w:rsidR="007F3949" w:rsidRDefault="007F3949" w:rsidP="007F3949">
      <w:pPr>
        <w:rPr>
          <w:rFonts w:eastAsiaTheme="minorEastAsia"/>
          <w:sz w:val="32"/>
        </w:rPr>
      </w:pPr>
      <m:oMathPara>
        <m:oMathParaPr>
          <m:jc m:val="center"/>
        </m:oMathParaPr>
        <m:oMath>
          <m:r>
            <m:rPr>
              <m:sty m:val="b"/>
            </m:rPr>
            <w:rPr>
              <w:rFonts w:ascii="Cambria Math" w:hAnsi="Cambria Math"/>
              <w:color w:val="FF0000"/>
            </w:rPr>
            <m:t>Z</m:t>
          </m:r>
          <m:r>
            <m:rPr>
              <m:sty m:val="p"/>
            </m:rPr>
            <w:rPr>
              <w:rFonts w:ascii="Cambria Math" w:hAnsi="Cambria Math"/>
            </w:rPr>
            <m:t>: cos</m:t>
          </m:r>
          <m:d>
            <m:dPr>
              <m:ctrlPr>
                <w:rPr>
                  <w:rFonts w:ascii="Cambria Math" w:hAnsi="Cambria Math"/>
                </w:rPr>
              </m:ctrlPr>
            </m:dPr>
            <m:e>
              <m:r>
                <m:rPr>
                  <m:sty m:val="p"/>
                </m:rPr>
                <w:rPr>
                  <w:rFonts w:ascii="Cambria Math" w:hAnsi="Cambria Math"/>
                </w:rPr>
                <m:t>θ</m:t>
              </m:r>
            </m:e>
          </m:d>
          <m:r>
            <m:rPr>
              <m:sty m:val="p"/>
            </m:rPr>
            <w:rPr>
              <w:rFonts w:ascii="Cambria Math" w:hAnsi="Cambria Math"/>
            </w:rPr>
            <m:t>=</m:t>
          </m:r>
          <m:f>
            <m:fPr>
              <m:ctrlPr>
                <w:rPr>
                  <w:rFonts w:ascii="Cambria Math" w:hAnsi="Cambria Math"/>
                  <w:sz w:val="32"/>
                </w:rPr>
              </m:ctrlPr>
            </m:fPr>
            <m:num>
              <m:r>
                <m:rPr>
                  <m:sty m:val="p"/>
                </m:rPr>
                <w:rPr>
                  <w:rFonts w:ascii="Cambria Math" w:hAnsi="Cambria Math"/>
                  <w:sz w:val="32"/>
                </w:rPr>
                <m:t>z</m:t>
              </m:r>
            </m:num>
            <m:den>
              <m:r>
                <m:rPr>
                  <m:sty m:val="p"/>
                </m:rPr>
                <w:rPr>
                  <w:rFonts w:ascii="Cambria Math" w:hAnsi="Cambria Math"/>
                  <w:sz w:val="32"/>
                </w:rPr>
                <m:t>r</m:t>
              </m:r>
            </m:den>
          </m:f>
          <m:r>
            <m:rPr>
              <m:sty m:val="p"/>
            </m:rPr>
            <w:rPr>
              <w:rFonts w:ascii="Cambria Math" w:hAnsi="Cambria Math"/>
              <w:sz w:val="32"/>
            </w:rPr>
            <m:t>=</m:t>
          </m:r>
          <m:r>
            <w:rPr>
              <w:rFonts w:ascii="Cambria Math" w:hAnsi="Cambria Math"/>
              <w:sz w:val="32"/>
            </w:rPr>
            <m:t>&gt;</m:t>
          </m:r>
          <m:r>
            <m:rPr>
              <m:sty m:val="p"/>
            </m:rPr>
            <w:rPr>
              <w:rFonts w:ascii="Cambria Math" w:hAnsi="Cambria Math"/>
              <w:sz w:val="32"/>
            </w:rPr>
            <m:t>z=</m:t>
          </m:r>
          <m:r>
            <m:rPr>
              <m:sty m:val="p"/>
            </m:rPr>
            <w:rPr>
              <w:rFonts w:ascii="Cambria Math" w:hAnsi="Cambria Math"/>
            </w:rPr>
            <m:t xml:space="preserve"> cos</m:t>
          </m:r>
          <m:d>
            <m:dPr>
              <m:ctrlPr>
                <w:rPr>
                  <w:rFonts w:ascii="Cambria Math" w:hAnsi="Cambria Math"/>
                </w:rPr>
              </m:ctrlPr>
            </m:dPr>
            <m:e>
              <m:r>
                <m:rPr>
                  <m:sty m:val="p"/>
                </m:rPr>
                <w:rPr>
                  <w:rFonts w:ascii="Cambria Math" w:hAnsi="Cambria Math"/>
                </w:rPr>
                <m:t>θ</m:t>
              </m:r>
            </m:e>
          </m:d>
          <m:r>
            <m:rPr>
              <m:sty m:val="p"/>
            </m:rPr>
            <w:rPr>
              <w:rFonts w:ascii="Cambria Math" w:hAnsi="Cambria Math"/>
              <w:sz w:val="32"/>
            </w:rPr>
            <m:t>*r</m:t>
          </m:r>
        </m:oMath>
      </m:oMathPara>
    </w:p>
    <w:p w:rsidR="007F3949" w:rsidRDefault="007F3949" w:rsidP="00F8187F">
      <w:pPr>
        <w:rPr>
          <w:rFonts w:eastAsiaTheme="minorEastAsia"/>
        </w:rPr>
      </w:pPr>
    </w:p>
    <w:p w:rsidR="00EB3DA6" w:rsidRPr="00EB3DA6" w:rsidRDefault="00EB3DA6" w:rsidP="00F8187F">
      <w:pPr>
        <w:rPr>
          <w:rFonts w:eastAsiaTheme="minorEastAsia"/>
        </w:rPr>
      </w:pPr>
      <w:r>
        <w:rPr>
          <w:rFonts w:eastAsiaTheme="minorEastAsia"/>
          <w:noProof/>
          <w:lang w:eastAsia="cs-CZ"/>
        </w:rPr>
        <w:lastRenderedPageBreak/>
        <w:drawing>
          <wp:inline distT="0" distB="0" distL="0" distR="0">
            <wp:extent cx="5229225" cy="3156259"/>
            <wp:effectExtent l="19050" t="0" r="9525"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srcRect/>
                    <a:stretch>
                      <a:fillRect/>
                    </a:stretch>
                  </pic:blipFill>
                  <pic:spPr bwMode="auto">
                    <a:xfrm>
                      <a:off x="0" y="0"/>
                      <a:ext cx="5229878" cy="3156653"/>
                    </a:xfrm>
                    <a:prstGeom prst="rect">
                      <a:avLst/>
                    </a:prstGeom>
                    <a:noFill/>
                    <a:ln w="9525">
                      <a:noFill/>
                      <a:miter lim="800000"/>
                      <a:headEnd/>
                      <a:tailEnd/>
                    </a:ln>
                  </pic:spPr>
                </pic:pic>
              </a:graphicData>
            </a:graphic>
          </wp:inline>
        </w:drawing>
      </w:r>
    </w:p>
    <w:p w:rsidR="002C2E3B" w:rsidRDefault="006831D0">
      <w:r>
        <w:br w:type="page"/>
      </w:r>
    </w:p>
    <w:p w:rsidR="002C2E3B" w:rsidRPr="002C2E3B" w:rsidRDefault="002C2E3B" w:rsidP="002C2E3B">
      <w:pPr>
        <w:pStyle w:val="Nadpis1"/>
      </w:pPr>
      <w:r w:rsidRPr="002C2E3B">
        <w:lastRenderedPageBreak/>
        <w:t>UVODEM</w:t>
      </w:r>
    </w:p>
    <w:p w:rsidR="002A4B58" w:rsidRPr="00AF40B0" w:rsidRDefault="002A4B58" w:rsidP="0083641B">
      <w:pPr>
        <w:autoSpaceDE w:val="0"/>
        <w:autoSpaceDN w:val="0"/>
        <w:adjustRightInd w:val="0"/>
        <w:spacing w:after="0" w:line="240" w:lineRule="auto"/>
      </w:pPr>
    </w:p>
    <w:sectPr w:rsidR="002A4B58" w:rsidRPr="00AF40B0" w:rsidSect="00365799">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EE"/>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02FF" w:usb1="4000ACFF" w:usb2="00000001" w:usb3="00000000" w:csb0="0000019F" w:csb1="00000000"/>
  </w:font>
  <w:font w:name="Cambria">
    <w:panose1 w:val="02040503050406030204"/>
    <w:charset w:val="EE"/>
    <w:family w:val="roman"/>
    <w:pitch w:val="variable"/>
    <w:sig w:usb0="E00002FF" w:usb1="400004FF" w:usb2="00000000"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2FF" w:usb1="42002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48719E"/>
    <w:multiLevelType w:val="hybridMultilevel"/>
    <w:tmpl w:val="FEA221A8"/>
    <w:lvl w:ilvl="0" w:tplc="0405000F">
      <w:start w:val="1"/>
      <w:numFmt w:val="decimal"/>
      <w:lvlText w:val="%1."/>
      <w:lvlJc w:val="left"/>
      <w:pPr>
        <w:ind w:left="3585" w:hanging="360"/>
      </w:pPr>
    </w:lvl>
    <w:lvl w:ilvl="1" w:tplc="04050019" w:tentative="1">
      <w:start w:val="1"/>
      <w:numFmt w:val="lowerLetter"/>
      <w:lvlText w:val="%2."/>
      <w:lvlJc w:val="left"/>
      <w:pPr>
        <w:ind w:left="4305" w:hanging="360"/>
      </w:pPr>
    </w:lvl>
    <w:lvl w:ilvl="2" w:tplc="0405001B" w:tentative="1">
      <w:start w:val="1"/>
      <w:numFmt w:val="lowerRoman"/>
      <w:lvlText w:val="%3."/>
      <w:lvlJc w:val="right"/>
      <w:pPr>
        <w:ind w:left="5025" w:hanging="180"/>
      </w:pPr>
    </w:lvl>
    <w:lvl w:ilvl="3" w:tplc="0405000F" w:tentative="1">
      <w:start w:val="1"/>
      <w:numFmt w:val="decimal"/>
      <w:lvlText w:val="%4."/>
      <w:lvlJc w:val="left"/>
      <w:pPr>
        <w:ind w:left="5745" w:hanging="360"/>
      </w:pPr>
    </w:lvl>
    <w:lvl w:ilvl="4" w:tplc="04050019" w:tentative="1">
      <w:start w:val="1"/>
      <w:numFmt w:val="lowerLetter"/>
      <w:lvlText w:val="%5."/>
      <w:lvlJc w:val="left"/>
      <w:pPr>
        <w:ind w:left="6465" w:hanging="360"/>
      </w:pPr>
    </w:lvl>
    <w:lvl w:ilvl="5" w:tplc="0405001B" w:tentative="1">
      <w:start w:val="1"/>
      <w:numFmt w:val="lowerRoman"/>
      <w:lvlText w:val="%6."/>
      <w:lvlJc w:val="right"/>
      <w:pPr>
        <w:ind w:left="7185" w:hanging="180"/>
      </w:pPr>
    </w:lvl>
    <w:lvl w:ilvl="6" w:tplc="0405000F" w:tentative="1">
      <w:start w:val="1"/>
      <w:numFmt w:val="decimal"/>
      <w:lvlText w:val="%7."/>
      <w:lvlJc w:val="left"/>
      <w:pPr>
        <w:ind w:left="7905" w:hanging="360"/>
      </w:pPr>
    </w:lvl>
    <w:lvl w:ilvl="7" w:tplc="04050019" w:tentative="1">
      <w:start w:val="1"/>
      <w:numFmt w:val="lowerLetter"/>
      <w:lvlText w:val="%8."/>
      <w:lvlJc w:val="left"/>
      <w:pPr>
        <w:ind w:left="8625" w:hanging="360"/>
      </w:pPr>
    </w:lvl>
    <w:lvl w:ilvl="8" w:tplc="0405001B" w:tentative="1">
      <w:start w:val="1"/>
      <w:numFmt w:val="lowerRoman"/>
      <w:lvlText w:val="%9."/>
      <w:lvlJc w:val="right"/>
      <w:pPr>
        <w:ind w:left="9345" w:hanging="180"/>
      </w:pPr>
    </w:lvl>
  </w:abstractNum>
  <w:abstractNum w:abstractNumId="1">
    <w:nsid w:val="2B1E54BE"/>
    <w:multiLevelType w:val="hybridMultilevel"/>
    <w:tmpl w:val="87183B4A"/>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start w:val="1"/>
      <w:numFmt w:val="lowerRoman"/>
      <w:lvlText w:val="%3."/>
      <w:lvlJc w:val="right"/>
      <w:pPr>
        <w:ind w:left="2160" w:hanging="180"/>
      </w:pPr>
    </w:lvl>
    <w:lvl w:ilvl="3" w:tplc="0405000F">
      <w:start w:val="1"/>
      <w:numFmt w:val="decimal"/>
      <w:lvlText w:val="%4."/>
      <w:lvlJc w:val="left"/>
      <w:pPr>
        <w:ind w:left="2880" w:hanging="360"/>
      </w:pPr>
    </w:lvl>
    <w:lvl w:ilvl="4" w:tplc="04050019">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nsid w:val="414D6101"/>
    <w:multiLevelType w:val="hybridMultilevel"/>
    <w:tmpl w:val="7B943A9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nsid w:val="7A903C59"/>
    <w:multiLevelType w:val="hybridMultilevel"/>
    <w:tmpl w:val="B1B28D92"/>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4">
    <w:nsid w:val="7C4F37B7"/>
    <w:multiLevelType w:val="hybridMultilevel"/>
    <w:tmpl w:val="5BAC6B24"/>
    <w:lvl w:ilvl="0" w:tplc="04050001">
      <w:start w:val="1"/>
      <w:numFmt w:val="bullet"/>
      <w:lvlText w:val=""/>
      <w:lvlJc w:val="left"/>
      <w:pPr>
        <w:ind w:left="6465" w:hanging="360"/>
      </w:pPr>
      <w:rPr>
        <w:rFonts w:ascii="Symbol" w:hAnsi="Symbol" w:hint="default"/>
      </w:rPr>
    </w:lvl>
    <w:lvl w:ilvl="1" w:tplc="04050003" w:tentative="1">
      <w:start w:val="1"/>
      <w:numFmt w:val="bullet"/>
      <w:lvlText w:val="o"/>
      <w:lvlJc w:val="left"/>
      <w:pPr>
        <w:ind w:left="7185" w:hanging="360"/>
      </w:pPr>
      <w:rPr>
        <w:rFonts w:ascii="Courier New" w:hAnsi="Courier New" w:cs="Courier New" w:hint="default"/>
      </w:rPr>
    </w:lvl>
    <w:lvl w:ilvl="2" w:tplc="04050005" w:tentative="1">
      <w:start w:val="1"/>
      <w:numFmt w:val="bullet"/>
      <w:lvlText w:val=""/>
      <w:lvlJc w:val="left"/>
      <w:pPr>
        <w:ind w:left="7905" w:hanging="360"/>
      </w:pPr>
      <w:rPr>
        <w:rFonts w:ascii="Wingdings" w:hAnsi="Wingdings" w:hint="default"/>
      </w:rPr>
    </w:lvl>
    <w:lvl w:ilvl="3" w:tplc="04050001" w:tentative="1">
      <w:start w:val="1"/>
      <w:numFmt w:val="bullet"/>
      <w:lvlText w:val=""/>
      <w:lvlJc w:val="left"/>
      <w:pPr>
        <w:ind w:left="8625" w:hanging="360"/>
      </w:pPr>
      <w:rPr>
        <w:rFonts w:ascii="Symbol" w:hAnsi="Symbol" w:hint="default"/>
      </w:rPr>
    </w:lvl>
    <w:lvl w:ilvl="4" w:tplc="04050003" w:tentative="1">
      <w:start w:val="1"/>
      <w:numFmt w:val="bullet"/>
      <w:lvlText w:val="o"/>
      <w:lvlJc w:val="left"/>
      <w:pPr>
        <w:ind w:left="9345" w:hanging="360"/>
      </w:pPr>
      <w:rPr>
        <w:rFonts w:ascii="Courier New" w:hAnsi="Courier New" w:cs="Courier New" w:hint="default"/>
      </w:rPr>
    </w:lvl>
    <w:lvl w:ilvl="5" w:tplc="04050005" w:tentative="1">
      <w:start w:val="1"/>
      <w:numFmt w:val="bullet"/>
      <w:lvlText w:val=""/>
      <w:lvlJc w:val="left"/>
      <w:pPr>
        <w:ind w:left="10065" w:hanging="360"/>
      </w:pPr>
      <w:rPr>
        <w:rFonts w:ascii="Wingdings" w:hAnsi="Wingdings" w:hint="default"/>
      </w:rPr>
    </w:lvl>
    <w:lvl w:ilvl="6" w:tplc="04050001" w:tentative="1">
      <w:start w:val="1"/>
      <w:numFmt w:val="bullet"/>
      <w:lvlText w:val=""/>
      <w:lvlJc w:val="left"/>
      <w:pPr>
        <w:ind w:left="10785" w:hanging="360"/>
      </w:pPr>
      <w:rPr>
        <w:rFonts w:ascii="Symbol" w:hAnsi="Symbol" w:hint="default"/>
      </w:rPr>
    </w:lvl>
    <w:lvl w:ilvl="7" w:tplc="04050003" w:tentative="1">
      <w:start w:val="1"/>
      <w:numFmt w:val="bullet"/>
      <w:lvlText w:val="o"/>
      <w:lvlJc w:val="left"/>
      <w:pPr>
        <w:ind w:left="11505" w:hanging="360"/>
      </w:pPr>
      <w:rPr>
        <w:rFonts w:ascii="Courier New" w:hAnsi="Courier New" w:cs="Courier New" w:hint="default"/>
      </w:rPr>
    </w:lvl>
    <w:lvl w:ilvl="8" w:tplc="04050005" w:tentative="1">
      <w:start w:val="1"/>
      <w:numFmt w:val="bullet"/>
      <w:lvlText w:val=""/>
      <w:lvlJc w:val="left"/>
      <w:pPr>
        <w:ind w:left="12225" w:hanging="360"/>
      </w:pPr>
      <w:rPr>
        <w:rFonts w:ascii="Wingdings" w:hAnsi="Wingdings" w:hint="default"/>
      </w:rPr>
    </w:lvl>
  </w:abstractNum>
  <w:num w:numId="1">
    <w:abstractNumId w:val="1"/>
  </w:num>
  <w:num w:numId="2">
    <w:abstractNumId w:val="0"/>
  </w:num>
  <w:num w:numId="3">
    <w:abstractNumId w:val="4"/>
  </w:num>
  <w:num w:numId="4">
    <w:abstractNumId w:val="3"/>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213C90"/>
    <w:rsid w:val="000056A3"/>
    <w:rsid w:val="000568DB"/>
    <w:rsid w:val="000735F2"/>
    <w:rsid w:val="000736FD"/>
    <w:rsid w:val="000B435E"/>
    <w:rsid w:val="000D18F5"/>
    <w:rsid w:val="000D6D87"/>
    <w:rsid w:val="000D7EBC"/>
    <w:rsid w:val="00143BED"/>
    <w:rsid w:val="00176296"/>
    <w:rsid w:val="001A744B"/>
    <w:rsid w:val="001C1782"/>
    <w:rsid w:val="001E3F36"/>
    <w:rsid w:val="001E4EAC"/>
    <w:rsid w:val="00202B58"/>
    <w:rsid w:val="00210A8D"/>
    <w:rsid w:val="00210EF3"/>
    <w:rsid w:val="00212EF1"/>
    <w:rsid w:val="00213C90"/>
    <w:rsid w:val="002142AA"/>
    <w:rsid w:val="0022507A"/>
    <w:rsid w:val="00291F7D"/>
    <w:rsid w:val="00296A3C"/>
    <w:rsid w:val="002A4B58"/>
    <w:rsid w:val="002A645D"/>
    <w:rsid w:val="002A6A99"/>
    <w:rsid w:val="002C2E3B"/>
    <w:rsid w:val="002E3305"/>
    <w:rsid w:val="0030025D"/>
    <w:rsid w:val="003002CE"/>
    <w:rsid w:val="003124FC"/>
    <w:rsid w:val="00326988"/>
    <w:rsid w:val="003444C7"/>
    <w:rsid w:val="00365799"/>
    <w:rsid w:val="00377FCC"/>
    <w:rsid w:val="003A6AFB"/>
    <w:rsid w:val="003B2391"/>
    <w:rsid w:val="003E654F"/>
    <w:rsid w:val="003E7037"/>
    <w:rsid w:val="003F4B46"/>
    <w:rsid w:val="00420D89"/>
    <w:rsid w:val="0042790B"/>
    <w:rsid w:val="00435A32"/>
    <w:rsid w:val="0043757A"/>
    <w:rsid w:val="0045141C"/>
    <w:rsid w:val="0046384D"/>
    <w:rsid w:val="00466DD2"/>
    <w:rsid w:val="00471179"/>
    <w:rsid w:val="00474225"/>
    <w:rsid w:val="00477C50"/>
    <w:rsid w:val="00482FE6"/>
    <w:rsid w:val="00497446"/>
    <w:rsid w:val="004D1AC9"/>
    <w:rsid w:val="004E360D"/>
    <w:rsid w:val="004E4394"/>
    <w:rsid w:val="004E4AA5"/>
    <w:rsid w:val="004F4706"/>
    <w:rsid w:val="005020BB"/>
    <w:rsid w:val="00502E35"/>
    <w:rsid w:val="005053B9"/>
    <w:rsid w:val="005502C7"/>
    <w:rsid w:val="00563909"/>
    <w:rsid w:val="005652D6"/>
    <w:rsid w:val="005752BC"/>
    <w:rsid w:val="005B78B2"/>
    <w:rsid w:val="005C0E83"/>
    <w:rsid w:val="005C61E5"/>
    <w:rsid w:val="005D4B14"/>
    <w:rsid w:val="005F0959"/>
    <w:rsid w:val="0060347F"/>
    <w:rsid w:val="006344A1"/>
    <w:rsid w:val="00641D06"/>
    <w:rsid w:val="00673B8F"/>
    <w:rsid w:val="00677B84"/>
    <w:rsid w:val="006831D0"/>
    <w:rsid w:val="00686F95"/>
    <w:rsid w:val="0069018E"/>
    <w:rsid w:val="006A2B55"/>
    <w:rsid w:val="006B6172"/>
    <w:rsid w:val="006C18D1"/>
    <w:rsid w:val="006C5CD0"/>
    <w:rsid w:val="006E7F22"/>
    <w:rsid w:val="007030E8"/>
    <w:rsid w:val="00704F5A"/>
    <w:rsid w:val="007070AF"/>
    <w:rsid w:val="0070720A"/>
    <w:rsid w:val="00734374"/>
    <w:rsid w:val="007467D8"/>
    <w:rsid w:val="007656B6"/>
    <w:rsid w:val="0077019A"/>
    <w:rsid w:val="00773458"/>
    <w:rsid w:val="007928EA"/>
    <w:rsid w:val="007C7343"/>
    <w:rsid w:val="007E4106"/>
    <w:rsid w:val="007E6BC5"/>
    <w:rsid w:val="007F3949"/>
    <w:rsid w:val="0081693C"/>
    <w:rsid w:val="0083641B"/>
    <w:rsid w:val="008803DC"/>
    <w:rsid w:val="00881EAF"/>
    <w:rsid w:val="008A714D"/>
    <w:rsid w:val="008B65C1"/>
    <w:rsid w:val="008D210E"/>
    <w:rsid w:val="008E2C3C"/>
    <w:rsid w:val="008E45ED"/>
    <w:rsid w:val="00902A24"/>
    <w:rsid w:val="00904BB2"/>
    <w:rsid w:val="00911A0D"/>
    <w:rsid w:val="0091341F"/>
    <w:rsid w:val="00926412"/>
    <w:rsid w:val="00926939"/>
    <w:rsid w:val="00977806"/>
    <w:rsid w:val="00980253"/>
    <w:rsid w:val="00995F5E"/>
    <w:rsid w:val="009B67AB"/>
    <w:rsid w:val="009B7D88"/>
    <w:rsid w:val="009F1812"/>
    <w:rsid w:val="009F20F1"/>
    <w:rsid w:val="009F2744"/>
    <w:rsid w:val="009F4C38"/>
    <w:rsid w:val="00A03E2E"/>
    <w:rsid w:val="00A15CBA"/>
    <w:rsid w:val="00A274D8"/>
    <w:rsid w:val="00A35005"/>
    <w:rsid w:val="00A5374B"/>
    <w:rsid w:val="00A5702C"/>
    <w:rsid w:val="00A63013"/>
    <w:rsid w:val="00A64EF4"/>
    <w:rsid w:val="00A7275A"/>
    <w:rsid w:val="00A816E4"/>
    <w:rsid w:val="00A822C5"/>
    <w:rsid w:val="00A86189"/>
    <w:rsid w:val="00AB3AEE"/>
    <w:rsid w:val="00AC6C02"/>
    <w:rsid w:val="00AF40B0"/>
    <w:rsid w:val="00B259E9"/>
    <w:rsid w:val="00B47A22"/>
    <w:rsid w:val="00B714EA"/>
    <w:rsid w:val="00B72DAC"/>
    <w:rsid w:val="00B87071"/>
    <w:rsid w:val="00B97B59"/>
    <w:rsid w:val="00BE1C46"/>
    <w:rsid w:val="00BE4A63"/>
    <w:rsid w:val="00C0050B"/>
    <w:rsid w:val="00C05A6B"/>
    <w:rsid w:val="00C40E82"/>
    <w:rsid w:val="00C823B1"/>
    <w:rsid w:val="00C9555D"/>
    <w:rsid w:val="00CA5813"/>
    <w:rsid w:val="00CB2C2E"/>
    <w:rsid w:val="00D30270"/>
    <w:rsid w:val="00D31853"/>
    <w:rsid w:val="00D43407"/>
    <w:rsid w:val="00D46EF1"/>
    <w:rsid w:val="00D60D65"/>
    <w:rsid w:val="00D84D89"/>
    <w:rsid w:val="00D86832"/>
    <w:rsid w:val="00DA6B9D"/>
    <w:rsid w:val="00DB6395"/>
    <w:rsid w:val="00DE1BBF"/>
    <w:rsid w:val="00E21BF9"/>
    <w:rsid w:val="00E21FC1"/>
    <w:rsid w:val="00E250AB"/>
    <w:rsid w:val="00E368DA"/>
    <w:rsid w:val="00E522D3"/>
    <w:rsid w:val="00E61A5B"/>
    <w:rsid w:val="00E645B7"/>
    <w:rsid w:val="00E826B7"/>
    <w:rsid w:val="00E94C8D"/>
    <w:rsid w:val="00EA6152"/>
    <w:rsid w:val="00EB3DA6"/>
    <w:rsid w:val="00EE3828"/>
    <w:rsid w:val="00EE44F8"/>
    <w:rsid w:val="00EE638A"/>
    <w:rsid w:val="00F015F2"/>
    <w:rsid w:val="00F6343E"/>
    <w:rsid w:val="00F70C5A"/>
    <w:rsid w:val="00F7467F"/>
    <w:rsid w:val="00F8187F"/>
    <w:rsid w:val="00F939DC"/>
    <w:rsid w:val="00FD0979"/>
    <w:rsid w:val="00FD1D4D"/>
    <w:rsid w:val="00FD5586"/>
    <w:rsid w:val="00FE6FC3"/>
    <w:rsid w:val="00FF4434"/>
  </w:rsids>
  <m:mathPr>
    <m:mathFont m:val="Cambria Math"/>
    <m:brkBin m:val="before"/>
    <m:brkBinSub m:val="--"/>
    <m:smallFrac m:val="off"/>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rsid w:val="00365799"/>
  </w:style>
  <w:style w:type="paragraph" w:styleId="Nadpis1">
    <w:name w:val="heading 1"/>
    <w:basedOn w:val="Normln"/>
    <w:next w:val="Normln"/>
    <w:link w:val="Nadpis1Char"/>
    <w:uiPriority w:val="9"/>
    <w:qFormat/>
    <w:rsid w:val="002C2E3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dpis2">
    <w:name w:val="heading 2"/>
    <w:basedOn w:val="Normln"/>
    <w:next w:val="Normln"/>
    <w:link w:val="Nadpis2Char"/>
    <w:uiPriority w:val="9"/>
    <w:unhideWhenUsed/>
    <w:qFormat/>
    <w:rsid w:val="002C2E3B"/>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qFormat/>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Odstavecseseznamem">
    <w:name w:val="List Paragraph"/>
    <w:basedOn w:val="Normln"/>
    <w:uiPriority w:val="34"/>
    <w:qFormat/>
    <w:rsid w:val="009B7D88"/>
    <w:pPr>
      <w:ind w:left="720"/>
      <w:contextualSpacing/>
    </w:pPr>
  </w:style>
  <w:style w:type="paragraph" w:styleId="Textbubliny">
    <w:name w:val="Balloon Text"/>
    <w:basedOn w:val="Normln"/>
    <w:link w:val="TextbublinyChar"/>
    <w:uiPriority w:val="99"/>
    <w:semiHidden/>
    <w:unhideWhenUsed/>
    <w:rsid w:val="001E3F36"/>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1E3F36"/>
    <w:rPr>
      <w:rFonts w:ascii="Tahoma" w:hAnsi="Tahoma" w:cs="Tahoma"/>
      <w:sz w:val="16"/>
      <w:szCs w:val="16"/>
    </w:rPr>
  </w:style>
  <w:style w:type="character" w:styleId="Zstupntext">
    <w:name w:val="Placeholder Text"/>
    <w:basedOn w:val="Standardnpsmoodstavce"/>
    <w:uiPriority w:val="99"/>
    <w:semiHidden/>
    <w:rsid w:val="00A274D8"/>
    <w:rPr>
      <w:color w:val="808080"/>
    </w:rPr>
  </w:style>
  <w:style w:type="character" w:customStyle="1" w:styleId="Nadpis1Char">
    <w:name w:val="Nadpis 1 Char"/>
    <w:basedOn w:val="Standardnpsmoodstavce"/>
    <w:link w:val="Nadpis1"/>
    <w:uiPriority w:val="9"/>
    <w:rsid w:val="002C2E3B"/>
    <w:rPr>
      <w:rFonts w:asciiTheme="majorHAnsi" w:eastAsiaTheme="majorEastAsia" w:hAnsiTheme="majorHAnsi" w:cstheme="majorBidi"/>
      <w:b/>
      <w:bCs/>
      <w:color w:val="365F91" w:themeColor="accent1" w:themeShade="BF"/>
      <w:sz w:val="28"/>
      <w:szCs w:val="28"/>
    </w:rPr>
  </w:style>
  <w:style w:type="character" w:customStyle="1" w:styleId="Nadpis2Char">
    <w:name w:val="Nadpis 2 Char"/>
    <w:basedOn w:val="Standardnpsmoodstavce"/>
    <w:link w:val="Nadpis2"/>
    <w:uiPriority w:val="9"/>
    <w:rsid w:val="002C2E3B"/>
    <w:rPr>
      <w:rFonts w:asciiTheme="majorHAnsi" w:eastAsiaTheme="majorEastAsia" w:hAnsiTheme="majorHAnsi" w:cstheme="majorBidi"/>
      <w:b/>
      <w:bCs/>
      <w:color w:val="4F81BD" w:themeColor="accent1"/>
      <w:sz w:val="26"/>
      <w:szCs w:val="26"/>
    </w:rPr>
  </w:style>
  <w:style w:type="character" w:customStyle="1" w:styleId="apple-converted-space">
    <w:name w:val="apple-converted-space"/>
    <w:basedOn w:val="Standardnpsmoodstavce"/>
    <w:rsid w:val="00212EF1"/>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14478</TotalTime>
  <Pages>7</Pages>
  <Words>914</Words>
  <Characters>5395</Characters>
  <Application>Microsoft Office Word</Application>
  <DocSecurity>0</DocSecurity>
  <Lines>44</Lines>
  <Paragraphs>12</Paragraphs>
  <ScaleCrop>false</ScaleCrop>
  <HeadingPairs>
    <vt:vector size="2" baseType="variant">
      <vt:variant>
        <vt:lpstr>Název</vt:lpstr>
      </vt:variant>
      <vt:variant>
        <vt:i4>1</vt:i4>
      </vt:variant>
    </vt:vector>
  </HeadingPairs>
  <TitlesOfParts>
    <vt:vector size="1" baseType="lpstr">
      <vt:lpstr/>
    </vt:vector>
  </TitlesOfParts>
  <Company>Hewlett-Packard</Company>
  <LinksUpToDate>false</LinksUpToDate>
  <CharactersWithSpaces>6297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HPCZ</dc:creator>
  <cp:lastModifiedBy>HPCZ</cp:lastModifiedBy>
  <cp:revision>187</cp:revision>
  <dcterms:created xsi:type="dcterms:W3CDTF">2017-03-15T21:35:00Z</dcterms:created>
  <dcterms:modified xsi:type="dcterms:W3CDTF">2017-04-17T23:17:00Z</dcterms:modified>
</cp:coreProperties>
</file>