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847EF" w14:textId="7E8E552C" w:rsidR="002A34DF" w:rsidRDefault="00A01F1A">
      <w:pPr>
        <w:rPr>
          <w:b/>
          <w:bCs/>
          <w:lang w:val="en-US"/>
        </w:rPr>
      </w:pPr>
      <w:r w:rsidRPr="00A01F1A">
        <w:rPr>
          <w:b/>
          <w:bCs/>
          <w:lang w:val="en-US"/>
        </w:rPr>
        <w:t xml:space="preserve">CS2030 Overview: </w:t>
      </w:r>
      <w:r w:rsidR="00C2095C">
        <w:rPr>
          <w:b/>
          <w:bCs/>
          <w:lang w:val="en-US"/>
        </w:rPr>
        <w:t>Generics</w:t>
      </w:r>
    </w:p>
    <w:p w14:paraId="22B26C1E" w14:textId="31EA911B" w:rsidR="00A01F1A" w:rsidRDefault="00A01F1A">
      <w:pPr>
        <w:rPr>
          <w:b/>
          <w:bCs/>
          <w:lang w:val="en-US"/>
        </w:rPr>
      </w:pPr>
    </w:p>
    <w:p w14:paraId="0ECD7E9C" w14:textId="294C2961" w:rsidR="00A01F1A" w:rsidRDefault="00A01F1A">
      <w:pPr>
        <w:rPr>
          <w:b/>
          <w:bCs/>
          <w:lang w:val="en-US"/>
        </w:rPr>
      </w:pPr>
      <w:r>
        <w:rPr>
          <w:b/>
          <w:bCs/>
          <w:lang w:val="en-US"/>
        </w:rPr>
        <w:t>Compilation Time vs Run Time</w:t>
      </w:r>
    </w:p>
    <w:p w14:paraId="69DC40E2" w14:textId="6E9A17F9" w:rsidR="00A01F1A" w:rsidRDefault="00A01F1A">
      <w:pPr>
        <w:rPr>
          <w:b/>
          <w:bCs/>
          <w:lang w:val="en-US"/>
        </w:rPr>
      </w:pPr>
      <w:r>
        <w:rPr>
          <w:b/>
          <w:bCs/>
          <w:lang w:val="en-US"/>
        </w:rPr>
        <w:t>Compilation:</w:t>
      </w:r>
    </w:p>
    <w:p w14:paraId="286EB226" w14:textId="47C40E0B" w:rsidR="00A01F1A" w:rsidRDefault="00A01F1A">
      <w:pPr>
        <w:rPr>
          <w:lang w:val="en-US"/>
        </w:rPr>
      </w:pPr>
      <w:r>
        <w:rPr>
          <w:lang w:val="en-US"/>
        </w:rPr>
        <w:t>Compilation time is when the JVM compiles the code into byte code.</w:t>
      </w:r>
    </w:p>
    <w:p w14:paraId="097E94A6" w14:textId="77777777" w:rsidR="00C85EA1" w:rsidRDefault="00A01F1A">
      <w:pPr>
        <w:rPr>
          <w:lang w:val="en-US"/>
        </w:rPr>
      </w:pPr>
      <w:r>
        <w:rPr>
          <w:lang w:val="en-US"/>
        </w:rPr>
        <w:t xml:space="preserve">As such the compiler does not know what value a variable will take on, nor the sequence of execution of the program. </w:t>
      </w:r>
    </w:p>
    <w:p w14:paraId="62266459" w14:textId="77777777" w:rsidR="00C85EA1" w:rsidRDefault="00C85EA1">
      <w:pPr>
        <w:rPr>
          <w:lang w:val="en-US"/>
        </w:rPr>
      </w:pPr>
    </w:p>
    <w:p w14:paraId="331F93F0" w14:textId="5F53C6EC" w:rsidR="00A01F1A" w:rsidRDefault="00A01F1A">
      <w:pPr>
        <w:rPr>
          <w:lang w:val="en-US"/>
        </w:rPr>
      </w:pPr>
      <w:r>
        <w:rPr>
          <w:lang w:val="en-US"/>
        </w:rPr>
        <w:t>Hence the compiler is conservative and adopts late binding</w:t>
      </w:r>
      <w:r w:rsidR="00C85EA1">
        <w:rPr>
          <w:lang w:val="en-US"/>
        </w:rPr>
        <w:t>.</w:t>
      </w:r>
    </w:p>
    <w:p w14:paraId="3222A2D8" w14:textId="77777777" w:rsidR="00C85EA1" w:rsidRDefault="00C85EA1">
      <w:pPr>
        <w:rPr>
          <w:lang w:val="en-US"/>
        </w:rPr>
      </w:pPr>
    </w:p>
    <w:p w14:paraId="2C032D4B" w14:textId="0241D204" w:rsidR="00C85EA1" w:rsidRPr="00E0538C" w:rsidRDefault="00C85EA1">
      <w:pPr>
        <w:rPr>
          <w:b/>
          <w:bCs/>
          <w:lang w:val="en-US"/>
        </w:rPr>
      </w:pPr>
      <w:r w:rsidRPr="00E0538C">
        <w:rPr>
          <w:b/>
          <w:bCs/>
          <w:lang w:val="en-US"/>
        </w:rPr>
        <w:t>Late Binding:</w:t>
      </w:r>
    </w:p>
    <w:p w14:paraId="2E9145BB" w14:textId="75CE0592" w:rsidR="00C85EA1" w:rsidRDefault="00C85EA1">
      <w:pPr>
        <w:rPr>
          <w:lang w:val="en-US"/>
        </w:rPr>
      </w:pPr>
    </w:p>
    <w:p w14:paraId="7F39A1F0" w14:textId="77777777" w:rsidR="00C85EA1" w:rsidRPr="00C85EA1" w:rsidRDefault="00C85EA1" w:rsidP="00C85EA1">
      <w:pPr>
        <w:rPr>
          <w:lang w:val="en-US"/>
        </w:rPr>
      </w:pPr>
      <w:r w:rsidRPr="00C85EA1">
        <w:rPr>
          <w:lang w:val="en-US"/>
        </w:rPr>
        <w:t xml:space="preserve">In OO languages, you can have methods named </w:t>
      </w:r>
      <w:proofErr w:type="gramStart"/>
      <w:r w:rsidRPr="00C85EA1">
        <w:rPr>
          <w:lang w:val="en-US"/>
        </w:rPr>
        <w:t>print( )</w:t>
      </w:r>
      <w:proofErr w:type="gramEnd"/>
      <w:r w:rsidRPr="00C85EA1">
        <w:rPr>
          <w:lang w:val="en-US"/>
        </w:rPr>
        <w:t xml:space="preserve"> implemented differently in different classes.</w:t>
      </w:r>
    </w:p>
    <w:p w14:paraId="61066674" w14:textId="77777777" w:rsidR="00C85EA1" w:rsidRPr="00C85EA1" w:rsidRDefault="00C85EA1" w:rsidP="00C85EA1">
      <w:pPr>
        <w:rPr>
          <w:lang w:val="en-US"/>
        </w:rPr>
      </w:pPr>
      <w:proofErr w:type="gramStart"/>
      <w:r w:rsidRPr="00C85EA1">
        <w:rPr>
          <w:lang w:val="en-US"/>
        </w:rPr>
        <w:t>Printable[</w:t>
      </w:r>
      <w:proofErr w:type="gramEnd"/>
      <w:r w:rsidRPr="00C85EA1">
        <w:rPr>
          <w:lang w:val="en-US"/>
        </w:rPr>
        <w:t xml:space="preserve">] </w:t>
      </w:r>
      <w:proofErr w:type="spellStart"/>
      <w:r w:rsidRPr="00C85EA1">
        <w:rPr>
          <w:lang w:val="en-US"/>
        </w:rPr>
        <w:t>objs</w:t>
      </w:r>
      <w:proofErr w:type="spellEnd"/>
      <w:r w:rsidRPr="00C85EA1">
        <w:rPr>
          <w:lang w:val="en-US"/>
        </w:rPr>
        <w:t>;</w:t>
      </w:r>
    </w:p>
    <w:p w14:paraId="4D954A21" w14:textId="77777777" w:rsidR="00C85EA1" w:rsidRPr="00C85EA1" w:rsidRDefault="00C85EA1" w:rsidP="00C85EA1">
      <w:pPr>
        <w:rPr>
          <w:lang w:val="en-US"/>
        </w:rPr>
      </w:pPr>
      <w:r w:rsidRPr="00C85EA1">
        <w:rPr>
          <w:lang w:val="en-US"/>
        </w:rPr>
        <w:t>:</w:t>
      </w:r>
    </w:p>
    <w:p w14:paraId="7349B398" w14:textId="77777777" w:rsidR="00C85EA1" w:rsidRPr="00C85EA1" w:rsidRDefault="00C85EA1" w:rsidP="00C85EA1">
      <w:pPr>
        <w:rPr>
          <w:lang w:val="en-US"/>
        </w:rPr>
      </w:pPr>
      <w:r w:rsidRPr="00C85EA1">
        <w:rPr>
          <w:lang w:val="en-US"/>
        </w:rPr>
        <w:t xml:space="preserve">// initialize array </w:t>
      </w:r>
      <w:proofErr w:type="spellStart"/>
      <w:r w:rsidRPr="00C85EA1">
        <w:rPr>
          <w:lang w:val="en-US"/>
        </w:rPr>
        <w:t>objs</w:t>
      </w:r>
      <w:proofErr w:type="spellEnd"/>
    </w:p>
    <w:p w14:paraId="6D7BC5BA" w14:textId="77777777" w:rsidR="00C85EA1" w:rsidRPr="00C85EA1" w:rsidRDefault="00C85EA1" w:rsidP="00C85EA1">
      <w:pPr>
        <w:rPr>
          <w:lang w:val="en-US"/>
        </w:rPr>
      </w:pPr>
      <w:r w:rsidRPr="00C85EA1">
        <w:rPr>
          <w:lang w:val="en-US"/>
        </w:rPr>
        <w:t>:</w:t>
      </w:r>
    </w:p>
    <w:p w14:paraId="405D65FC" w14:textId="77777777" w:rsidR="00C85EA1" w:rsidRPr="00C85EA1" w:rsidRDefault="00C85EA1" w:rsidP="00C85EA1">
      <w:pPr>
        <w:rPr>
          <w:lang w:val="en-US"/>
        </w:rPr>
      </w:pPr>
      <w:r w:rsidRPr="00C85EA1">
        <w:rPr>
          <w:lang w:val="en-US"/>
        </w:rPr>
        <w:t xml:space="preserve">for (Printable o: </w:t>
      </w:r>
      <w:proofErr w:type="spellStart"/>
      <w:r w:rsidRPr="00C85EA1">
        <w:rPr>
          <w:lang w:val="en-US"/>
        </w:rPr>
        <w:t>objs</w:t>
      </w:r>
      <w:proofErr w:type="spellEnd"/>
      <w:r w:rsidRPr="00C85EA1">
        <w:rPr>
          <w:lang w:val="en-US"/>
        </w:rPr>
        <w:t>) {</w:t>
      </w:r>
    </w:p>
    <w:p w14:paraId="5A1E404C" w14:textId="77777777" w:rsidR="00C85EA1" w:rsidRPr="00C85EA1" w:rsidRDefault="00C85EA1" w:rsidP="00C85EA1">
      <w:pPr>
        <w:rPr>
          <w:lang w:val="en-US"/>
        </w:rPr>
      </w:pPr>
      <w:proofErr w:type="spellStart"/>
      <w:r w:rsidRPr="00C85EA1">
        <w:rPr>
          <w:lang w:val="en-US"/>
        </w:rPr>
        <w:t>o.</w:t>
      </w:r>
      <w:proofErr w:type="gramStart"/>
      <w:r w:rsidRPr="00C85EA1">
        <w:rPr>
          <w:lang w:val="en-US"/>
        </w:rPr>
        <w:t>print</w:t>
      </w:r>
      <w:proofErr w:type="spellEnd"/>
      <w:r w:rsidRPr="00C85EA1">
        <w:rPr>
          <w:lang w:val="en-US"/>
        </w:rPr>
        <w:t>(</w:t>
      </w:r>
      <w:proofErr w:type="gramEnd"/>
      <w:r w:rsidRPr="00C85EA1">
        <w:rPr>
          <w:lang w:val="en-US"/>
        </w:rPr>
        <w:t>);</w:t>
      </w:r>
    </w:p>
    <w:p w14:paraId="7BB89F5B" w14:textId="66A66C28" w:rsidR="00C85EA1" w:rsidRDefault="00C85EA1" w:rsidP="00C85EA1">
      <w:pPr>
        <w:rPr>
          <w:lang w:val="en-US"/>
        </w:rPr>
      </w:pPr>
      <w:r w:rsidRPr="00C85EA1">
        <w:rPr>
          <w:lang w:val="en-US"/>
        </w:rPr>
        <w:t>}</w:t>
      </w:r>
    </w:p>
    <w:p w14:paraId="1990356B" w14:textId="77777777" w:rsidR="00C85EA1" w:rsidRDefault="00C85EA1" w:rsidP="00C85EA1">
      <w:pPr>
        <w:rPr>
          <w:lang w:val="en-US"/>
        </w:rPr>
      </w:pPr>
    </w:p>
    <w:p w14:paraId="2999E425" w14:textId="5409BA04" w:rsidR="00C85EA1" w:rsidRPr="00C85EA1" w:rsidRDefault="00C85EA1" w:rsidP="00C85EA1">
      <w:pPr>
        <w:rPr>
          <w:lang w:val="en-US"/>
        </w:rPr>
      </w:pPr>
      <w:r w:rsidRPr="00C85EA1">
        <w:rPr>
          <w:lang w:val="en-US"/>
        </w:rPr>
        <w:t>The compiler cannot always be sure what is the class of the object the variable o will refer to during</w:t>
      </w:r>
      <w:r>
        <w:rPr>
          <w:lang w:val="en-US"/>
        </w:rPr>
        <w:t xml:space="preserve"> </w:t>
      </w:r>
      <w:r w:rsidRPr="00C85EA1">
        <w:rPr>
          <w:lang w:val="en-US"/>
        </w:rPr>
        <w:t>runtime, and thus, it cannot be sure which version of print method will be executed.</w:t>
      </w:r>
    </w:p>
    <w:p w14:paraId="5E1C1636" w14:textId="435F6465" w:rsidR="00C85EA1" w:rsidRDefault="00C85EA1" w:rsidP="00C85EA1">
      <w:pPr>
        <w:rPr>
          <w:lang w:val="en-US"/>
        </w:rPr>
      </w:pPr>
      <w:r w:rsidRPr="00C85EA1">
        <w:rPr>
          <w:lang w:val="en-US"/>
        </w:rPr>
        <w:t xml:space="preserve">bindings of </w:t>
      </w:r>
      <w:proofErr w:type="gramStart"/>
      <w:r w:rsidRPr="00C85EA1">
        <w:rPr>
          <w:lang w:val="en-US"/>
        </w:rPr>
        <w:t>print(</w:t>
      </w:r>
      <w:proofErr w:type="gramEnd"/>
      <w:r w:rsidRPr="00C85EA1">
        <w:rPr>
          <w:lang w:val="en-US"/>
        </w:rPr>
        <w:t>) to the actual set of instructions will only be done at run time, after the object o is</w:t>
      </w:r>
      <w:r>
        <w:rPr>
          <w:lang w:val="en-US"/>
        </w:rPr>
        <w:t xml:space="preserve"> </w:t>
      </w:r>
      <w:r w:rsidRPr="00C85EA1">
        <w:rPr>
          <w:lang w:val="en-US"/>
        </w:rPr>
        <w:t>instantiated from a class.</w:t>
      </w:r>
    </w:p>
    <w:p w14:paraId="0A30CC83" w14:textId="12877D67" w:rsidR="00C85EA1" w:rsidRPr="00C85EA1" w:rsidRDefault="00C85EA1" w:rsidP="00C85EA1">
      <w:pPr>
        <w:rPr>
          <w:rFonts w:ascii="Times New Roman" w:eastAsia="Times New Roman" w:hAnsi="Times New Roman" w:cs="Times New Roman"/>
          <w:lang w:eastAsia="en-GB"/>
        </w:rPr>
      </w:pPr>
      <w:r w:rsidRPr="00C85EA1">
        <w:rPr>
          <w:rFonts w:ascii="Times New Roman" w:eastAsia="Times New Roman" w:hAnsi="Times New Roman" w:cs="Times New Roman"/>
          <w:lang w:eastAsia="en-GB"/>
        </w:rPr>
        <w:fldChar w:fldCharType="begin"/>
      </w:r>
      <w:r w:rsidRPr="00C85EA1">
        <w:rPr>
          <w:rFonts w:ascii="Times New Roman" w:eastAsia="Times New Roman" w:hAnsi="Times New Roman" w:cs="Times New Roman"/>
          <w:lang w:eastAsia="en-GB"/>
        </w:rPr>
        <w:instrText xml:space="preserve"> INCLUDEPICTURE "https://nus-cs2030.github.io/1718-s2/figures/object-representation-jvm/object-representation-jvm.002.png" \* MERGEFORMATINET </w:instrText>
      </w:r>
      <w:r w:rsidRPr="00C85EA1">
        <w:rPr>
          <w:rFonts w:ascii="Times New Roman" w:eastAsia="Times New Roman" w:hAnsi="Times New Roman" w:cs="Times New Roman"/>
          <w:lang w:eastAsia="en-GB"/>
        </w:rPr>
        <w:fldChar w:fldCharType="separate"/>
      </w:r>
      <w:r w:rsidRPr="00C85EA1">
        <w:rPr>
          <w:rFonts w:ascii="Times New Roman" w:eastAsia="Times New Roman" w:hAnsi="Times New Roman" w:cs="Times New Roman"/>
          <w:noProof/>
          <w:lang w:eastAsia="en-GB"/>
        </w:rPr>
        <w:drawing>
          <wp:inline distT="0" distB="0" distL="0" distR="0" wp14:anchorId="7909DB59" wp14:editId="054C63A3">
            <wp:extent cx="4333240" cy="3249450"/>
            <wp:effectExtent l="0" t="0" r="0" b="1905"/>
            <wp:docPr id="1" name="Picture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36143" cy="3251627"/>
                    </a:xfrm>
                    <a:prstGeom prst="rect">
                      <a:avLst/>
                    </a:prstGeom>
                    <a:noFill/>
                    <a:ln>
                      <a:noFill/>
                    </a:ln>
                  </pic:spPr>
                </pic:pic>
              </a:graphicData>
            </a:graphic>
          </wp:inline>
        </w:drawing>
      </w:r>
      <w:r w:rsidRPr="00C85EA1">
        <w:rPr>
          <w:rFonts w:ascii="Times New Roman" w:eastAsia="Times New Roman" w:hAnsi="Times New Roman" w:cs="Times New Roman"/>
          <w:lang w:eastAsia="en-GB"/>
        </w:rPr>
        <w:fldChar w:fldCharType="end"/>
      </w:r>
    </w:p>
    <w:p w14:paraId="3D9B50C1" w14:textId="77777777" w:rsidR="00C85EA1" w:rsidRDefault="00C85EA1" w:rsidP="00C85EA1">
      <w:pPr>
        <w:rPr>
          <w:lang w:val="en-US"/>
        </w:rPr>
      </w:pPr>
    </w:p>
    <w:p w14:paraId="5F4836FF" w14:textId="77777777" w:rsidR="00C85EA1" w:rsidRDefault="00C85EA1" w:rsidP="00C85EA1">
      <w:pPr>
        <w:rPr>
          <w:lang w:val="en-US"/>
        </w:rPr>
      </w:pPr>
    </w:p>
    <w:p w14:paraId="20E69904" w14:textId="7B34A922" w:rsidR="00C85EA1" w:rsidRPr="00C85EA1" w:rsidRDefault="00C85EA1" w:rsidP="00C85EA1">
      <w:pPr>
        <w:rPr>
          <w:lang w:val="en-US"/>
        </w:rPr>
      </w:pPr>
      <w:r w:rsidRPr="00C85EA1">
        <w:rPr>
          <w:lang w:val="en-US"/>
        </w:rPr>
        <w:t xml:space="preserve">When </w:t>
      </w:r>
      <w:proofErr w:type="spellStart"/>
      <w:r w:rsidRPr="00C85EA1">
        <w:rPr>
          <w:lang w:val="en-US"/>
        </w:rPr>
        <w:t>o.</w:t>
      </w:r>
      <w:proofErr w:type="gramStart"/>
      <w:r w:rsidRPr="00C85EA1">
        <w:rPr>
          <w:lang w:val="en-US"/>
        </w:rPr>
        <w:t>print</w:t>
      </w:r>
      <w:proofErr w:type="spellEnd"/>
      <w:r w:rsidRPr="00C85EA1">
        <w:rPr>
          <w:lang w:val="en-US"/>
        </w:rPr>
        <w:t>(</w:t>
      </w:r>
      <w:proofErr w:type="gramEnd"/>
      <w:r w:rsidRPr="00C85EA1">
        <w:rPr>
          <w:lang w:val="en-US"/>
        </w:rPr>
        <w:t>) is invoked, Java refers to the method table, which points to either the method table for</w:t>
      </w:r>
      <w:r>
        <w:rPr>
          <w:lang w:val="en-US"/>
        </w:rPr>
        <w:t xml:space="preserve"> </w:t>
      </w:r>
      <w:r w:rsidRPr="00C85EA1">
        <w:rPr>
          <w:lang w:val="en-US"/>
        </w:rPr>
        <w:t>Circle or for Point, based on the class the object is an instance of.</w:t>
      </w:r>
    </w:p>
    <w:p w14:paraId="4C2C183F" w14:textId="19095913" w:rsidR="00C85EA1" w:rsidRDefault="00C85EA1" w:rsidP="00C85EA1">
      <w:pPr>
        <w:rPr>
          <w:lang w:val="en-US"/>
        </w:rPr>
      </w:pPr>
      <w:r w:rsidRPr="00C85EA1">
        <w:rPr>
          <w:lang w:val="en-US"/>
        </w:rPr>
        <w:lastRenderedPageBreak/>
        <w:t xml:space="preserve">This </w:t>
      </w:r>
      <w:proofErr w:type="spellStart"/>
      <w:r w:rsidRPr="00C85EA1">
        <w:rPr>
          <w:lang w:val="en-US"/>
        </w:rPr>
        <w:t>behaviour</w:t>
      </w:r>
      <w:proofErr w:type="spellEnd"/>
      <w:r w:rsidRPr="00C85EA1">
        <w:rPr>
          <w:lang w:val="en-US"/>
        </w:rPr>
        <w:t>, which is common to OO programming languages, is known as polymorphism</w:t>
      </w:r>
      <w:r>
        <w:rPr>
          <w:lang w:val="en-US"/>
        </w:rPr>
        <w:t>, and allows overloading of methods in subclasses. (methods with the same name but different input parameter).</w:t>
      </w:r>
    </w:p>
    <w:p w14:paraId="16AAF11E" w14:textId="36F0BCC1" w:rsidR="00E0538C" w:rsidRDefault="00E0538C" w:rsidP="00C85EA1">
      <w:pPr>
        <w:rPr>
          <w:lang w:val="en-US"/>
        </w:rPr>
      </w:pPr>
    </w:p>
    <w:p w14:paraId="4C85FC13" w14:textId="2C2AD875" w:rsidR="00E0538C" w:rsidRDefault="00E0538C" w:rsidP="00C85EA1">
      <w:pPr>
        <w:rPr>
          <w:lang w:val="en-US"/>
        </w:rPr>
      </w:pPr>
      <w:proofErr w:type="spellStart"/>
      <w:r>
        <w:rPr>
          <w:lang w:val="en-US"/>
        </w:rPr>
        <w:t>SubTyping</w:t>
      </w:r>
      <w:proofErr w:type="spellEnd"/>
      <w:r>
        <w:rPr>
          <w:lang w:val="en-US"/>
        </w:rPr>
        <w:t xml:space="preserve"> in Java:</w:t>
      </w:r>
    </w:p>
    <w:p w14:paraId="646C3EDE" w14:textId="02BEB94E" w:rsidR="00E0538C" w:rsidRDefault="00E0538C" w:rsidP="00C85EA1">
      <w:pPr>
        <w:rPr>
          <w:lang w:val="en-US"/>
        </w:rPr>
      </w:pPr>
    </w:p>
    <w:p w14:paraId="69D78CAC" w14:textId="5B11BB94" w:rsidR="00E0538C" w:rsidRDefault="00E0538C" w:rsidP="00C85EA1">
      <w:pPr>
        <w:rPr>
          <w:lang w:val="en-US"/>
        </w:rPr>
      </w:pPr>
      <w:r>
        <w:rPr>
          <w:lang w:val="en-US"/>
        </w:rPr>
        <w:t>Subtyping in Java runs as such:</w:t>
      </w:r>
    </w:p>
    <w:p w14:paraId="5199EC41" w14:textId="7148B3B6" w:rsidR="00E0538C" w:rsidRDefault="00E0538C" w:rsidP="00E0538C">
      <w:pPr>
        <w:rPr>
          <w:rFonts w:ascii="Courier New" w:eastAsia="Times New Roman" w:hAnsi="Courier New" w:cs="Courier New"/>
          <w:color w:val="37474F"/>
          <w:sz w:val="20"/>
          <w:szCs w:val="20"/>
          <w:lang w:eastAsia="en-GB"/>
        </w:rPr>
      </w:pPr>
      <w:r w:rsidRPr="00E0538C">
        <w:rPr>
          <w:rFonts w:ascii="Courier New" w:eastAsia="Times New Roman" w:hAnsi="Courier New" w:cs="Courier New"/>
          <w:color w:val="37474F"/>
          <w:sz w:val="20"/>
          <w:szCs w:val="20"/>
          <w:lang w:eastAsia="en-GB"/>
        </w:rPr>
        <w:t>byte</w:t>
      </w:r>
      <w:r w:rsidRPr="00E0538C">
        <w:rPr>
          <w:rFonts w:ascii="gentium book basic" w:eastAsia="Times New Roman" w:hAnsi="gentium book basic" w:cs="Times New Roman"/>
          <w:lang w:eastAsia="en-GB"/>
        </w:rPr>
        <w:t> </w:t>
      </w:r>
      <w:r w:rsidRPr="00E0538C">
        <w:rPr>
          <w:rFonts w:ascii="MJXc-TeX-main-Rw" w:eastAsia="Times New Roman" w:hAnsi="MJXc-TeX-main-Rw" w:cs="Times New Roman"/>
          <w:bdr w:val="none" w:sz="0" w:space="0" w:color="auto" w:frame="1"/>
          <w:lang w:eastAsia="en-GB"/>
        </w:rPr>
        <w:t>&lt;:</w:t>
      </w:r>
      <w:r w:rsidRPr="00E0538C">
        <w:rPr>
          <w:rFonts w:ascii="gentium book basic" w:eastAsia="Times New Roman" w:hAnsi="gentium book basic" w:cs="Times New Roman"/>
          <w:lang w:eastAsia="en-GB"/>
        </w:rPr>
        <w:t> </w:t>
      </w:r>
      <w:r w:rsidRPr="00E0538C">
        <w:rPr>
          <w:rFonts w:ascii="Courier New" w:eastAsia="Times New Roman" w:hAnsi="Courier New" w:cs="Courier New"/>
          <w:color w:val="37474F"/>
          <w:sz w:val="20"/>
          <w:szCs w:val="20"/>
          <w:lang w:eastAsia="en-GB"/>
        </w:rPr>
        <w:t>short</w:t>
      </w:r>
      <w:r w:rsidRPr="00E0538C">
        <w:rPr>
          <w:rFonts w:ascii="gentium book basic" w:eastAsia="Times New Roman" w:hAnsi="gentium book basic" w:cs="Times New Roman"/>
          <w:lang w:eastAsia="en-GB"/>
        </w:rPr>
        <w:t> </w:t>
      </w:r>
      <w:r w:rsidRPr="00E0538C">
        <w:rPr>
          <w:rFonts w:ascii="MJXc-TeX-main-Rw" w:eastAsia="Times New Roman" w:hAnsi="MJXc-TeX-main-Rw" w:cs="Times New Roman"/>
          <w:bdr w:val="none" w:sz="0" w:space="0" w:color="auto" w:frame="1"/>
          <w:lang w:eastAsia="en-GB"/>
        </w:rPr>
        <w:t>&lt;:</w:t>
      </w:r>
      <w:r w:rsidRPr="00E0538C">
        <w:rPr>
          <w:rFonts w:ascii="Courier New" w:eastAsia="Times New Roman" w:hAnsi="Courier New" w:cs="Courier New"/>
          <w:color w:val="37474F"/>
          <w:sz w:val="20"/>
          <w:szCs w:val="20"/>
          <w:lang w:eastAsia="en-GB"/>
        </w:rPr>
        <w:t>int</w:t>
      </w:r>
      <w:r w:rsidRPr="00E0538C">
        <w:rPr>
          <w:rFonts w:ascii="gentium book basic" w:eastAsia="Times New Roman" w:hAnsi="gentium book basic" w:cs="Times New Roman"/>
          <w:lang w:eastAsia="en-GB"/>
        </w:rPr>
        <w:t> </w:t>
      </w:r>
      <w:r w:rsidRPr="00E0538C">
        <w:rPr>
          <w:rFonts w:ascii="MJXc-TeX-main-Rw" w:eastAsia="Times New Roman" w:hAnsi="MJXc-TeX-main-Rw" w:cs="Times New Roman"/>
          <w:bdr w:val="none" w:sz="0" w:space="0" w:color="auto" w:frame="1"/>
          <w:lang w:eastAsia="en-GB"/>
        </w:rPr>
        <w:t>&lt;:</w:t>
      </w:r>
      <w:r w:rsidRPr="00E0538C">
        <w:rPr>
          <w:rFonts w:ascii="gentium book basic" w:eastAsia="Times New Roman" w:hAnsi="gentium book basic" w:cs="Times New Roman"/>
          <w:lang w:eastAsia="en-GB"/>
        </w:rPr>
        <w:t> </w:t>
      </w:r>
      <w:r w:rsidRPr="00E0538C">
        <w:rPr>
          <w:rFonts w:ascii="Courier New" w:eastAsia="Times New Roman" w:hAnsi="Courier New" w:cs="Courier New"/>
          <w:color w:val="37474F"/>
          <w:sz w:val="20"/>
          <w:szCs w:val="20"/>
          <w:lang w:eastAsia="en-GB"/>
        </w:rPr>
        <w:t>long</w:t>
      </w:r>
      <w:r w:rsidRPr="00E0538C">
        <w:rPr>
          <w:rFonts w:ascii="gentium book basic" w:eastAsia="Times New Roman" w:hAnsi="gentium book basic" w:cs="Times New Roman"/>
          <w:lang w:eastAsia="en-GB"/>
        </w:rPr>
        <w:t> </w:t>
      </w:r>
      <w:r w:rsidRPr="00E0538C">
        <w:rPr>
          <w:rFonts w:ascii="MJXc-TeX-main-Rw" w:eastAsia="Times New Roman" w:hAnsi="MJXc-TeX-main-Rw" w:cs="Times New Roman"/>
          <w:bdr w:val="none" w:sz="0" w:space="0" w:color="auto" w:frame="1"/>
          <w:lang w:eastAsia="en-GB"/>
        </w:rPr>
        <w:t>&lt;:</w:t>
      </w:r>
      <w:r w:rsidRPr="00E0538C">
        <w:rPr>
          <w:rFonts w:ascii="gentium book basic" w:eastAsia="Times New Roman" w:hAnsi="gentium book basic" w:cs="Times New Roman"/>
          <w:lang w:eastAsia="en-GB"/>
        </w:rPr>
        <w:t> </w:t>
      </w:r>
      <w:r w:rsidRPr="00E0538C">
        <w:rPr>
          <w:rFonts w:ascii="Courier New" w:eastAsia="Times New Roman" w:hAnsi="Courier New" w:cs="Courier New"/>
          <w:color w:val="37474F"/>
          <w:sz w:val="20"/>
          <w:szCs w:val="20"/>
          <w:lang w:eastAsia="en-GB"/>
        </w:rPr>
        <w:t>float</w:t>
      </w:r>
      <w:r w:rsidRPr="00E0538C">
        <w:rPr>
          <w:rFonts w:ascii="gentium book basic" w:eastAsia="Times New Roman" w:hAnsi="gentium book basic" w:cs="Times New Roman"/>
          <w:lang w:eastAsia="en-GB"/>
        </w:rPr>
        <w:t> </w:t>
      </w:r>
      <w:r w:rsidRPr="00E0538C">
        <w:rPr>
          <w:rFonts w:ascii="MJXc-TeX-main-Rw" w:eastAsia="Times New Roman" w:hAnsi="MJXc-TeX-main-Rw" w:cs="Times New Roman"/>
          <w:bdr w:val="none" w:sz="0" w:space="0" w:color="auto" w:frame="1"/>
          <w:lang w:eastAsia="en-GB"/>
        </w:rPr>
        <w:t>&lt;:</w:t>
      </w:r>
      <w:r>
        <w:rPr>
          <w:rFonts w:ascii="gentium book basic" w:eastAsia="Times New Roman" w:hAnsi="gentium book basic" w:cs="Times New Roman"/>
          <w:bdr w:val="none" w:sz="0" w:space="0" w:color="auto" w:frame="1"/>
          <w:lang w:eastAsia="en-GB"/>
        </w:rPr>
        <w:t xml:space="preserve"> </w:t>
      </w:r>
      <w:r w:rsidRPr="00E0538C">
        <w:rPr>
          <w:rFonts w:ascii="Courier New" w:eastAsia="Times New Roman" w:hAnsi="Courier New" w:cs="Courier New"/>
          <w:color w:val="37474F"/>
          <w:sz w:val="20"/>
          <w:szCs w:val="20"/>
          <w:lang w:eastAsia="en-GB"/>
        </w:rPr>
        <w:t>double</w:t>
      </w:r>
      <w:r w:rsidRPr="00E0538C">
        <w:rPr>
          <w:rFonts w:ascii="gentium book basic" w:eastAsia="Times New Roman" w:hAnsi="gentium book basic" w:cs="Times New Roman"/>
          <w:lang w:eastAsia="en-GB"/>
        </w:rPr>
        <w:t>; and </w:t>
      </w:r>
      <w:r w:rsidRPr="00E0538C">
        <w:rPr>
          <w:rFonts w:ascii="Courier New" w:eastAsia="Times New Roman" w:hAnsi="Courier New" w:cs="Courier New"/>
          <w:color w:val="37474F"/>
          <w:sz w:val="20"/>
          <w:szCs w:val="20"/>
          <w:lang w:eastAsia="en-GB"/>
        </w:rPr>
        <w:t>char</w:t>
      </w:r>
      <w:r w:rsidRPr="00E0538C">
        <w:rPr>
          <w:rFonts w:ascii="gentium book basic" w:eastAsia="Times New Roman" w:hAnsi="gentium book basic" w:cs="Times New Roman"/>
          <w:lang w:eastAsia="en-GB"/>
        </w:rPr>
        <w:t> </w:t>
      </w:r>
      <w:r w:rsidRPr="00E0538C">
        <w:rPr>
          <w:rFonts w:ascii="MJXc-TeX-main-Rw" w:eastAsia="Times New Roman" w:hAnsi="MJXc-TeX-main-Rw" w:cs="Times New Roman"/>
          <w:bdr w:val="none" w:sz="0" w:space="0" w:color="auto" w:frame="1"/>
          <w:lang w:eastAsia="en-GB"/>
        </w:rPr>
        <w:t>&lt;:</w:t>
      </w:r>
      <w:r w:rsidRPr="00E0538C">
        <w:rPr>
          <w:rFonts w:ascii="gentium book basic" w:eastAsia="Times New Roman" w:hAnsi="gentium book basic" w:cs="Times New Roman"/>
          <w:lang w:eastAsia="en-GB"/>
        </w:rPr>
        <w:t> </w:t>
      </w:r>
      <w:r w:rsidRPr="00E0538C">
        <w:rPr>
          <w:rFonts w:ascii="Courier New" w:eastAsia="Times New Roman" w:hAnsi="Courier New" w:cs="Courier New"/>
          <w:color w:val="37474F"/>
          <w:sz w:val="20"/>
          <w:szCs w:val="20"/>
          <w:lang w:eastAsia="en-GB"/>
        </w:rPr>
        <w:t>int</w:t>
      </w:r>
    </w:p>
    <w:p w14:paraId="1EFB0D4C" w14:textId="77777777" w:rsidR="00604837" w:rsidRDefault="00604837" w:rsidP="00E0538C">
      <w:pPr>
        <w:rPr>
          <w:rFonts w:ascii="Courier New" w:eastAsia="Times New Roman" w:hAnsi="Courier New" w:cs="Courier New"/>
          <w:color w:val="37474F"/>
          <w:sz w:val="20"/>
          <w:szCs w:val="20"/>
          <w:lang w:eastAsia="en-GB"/>
        </w:rPr>
      </w:pPr>
    </w:p>
    <w:p w14:paraId="5D192767" w14:textId="33C1A865" w:rsidR="00E0538C" w:rsidRDefault="00604837" w:rsidP="00C85EA1">
      <w:pPr>
        <w:rPr>
          <w:lang w:val="en-US"/>
        </w:rPr>
      </w:pPr>
      <w:r>
        <w:rPr>
          <w:lang w:val="en-US"/>
        </w:rPr>
        <w:t xml:space="preserve">In runtime, java </w:t>
      </w:r>
      <w:proofErr w:type="spellStart"/>
      <w:r>
        <w:rPr>
          <w:lang w:val="en-US"/>
        </w:rPr>
        <w:t>interpretes</w:t>
      </w:r>
      <w:proofErr w:type="spellEnd"/>
      <w:r>
        <w:rPr>
          <w:lang w:val="en-US"/>
        </w:rPr>
        <w:t xml:space="preserve"> the types and perform implicitly:</w:t>
      </w:r>
    </w:p>
    <w:p w14:paraId="65D3C372" w14:textId="77777777" w:rsidR="00604837" w:rsidRDefault="00604837" w:rsidP="00C85EA1">
      <w:pPr>
        <w:rPr>
          <w:lang w:val="en-US"/>
        </w:rPr>
      </w:pPr>
    </w:p>
    <w:p w14:paraId="69F65E7C" w14:textId="2039D602" w:rsidR="00604837" w:rsidRPr="006B2808" w:rsidRDefault="00604837" w:rsidP="00C85EA1">
      <w:pPr>
        <w:rPr>
          <w:b/>
          <w:bCs/>
          <w:lang w:val="en-US"/>
        </w:rPr>
      </w:pPr>
      <w:r w:rsidRPr="006B2808">
        <w:rPr>
          <w:b/>
          <w:bCs/>
          <w:lang w:val="en-US"/>
        </w:rPr>
        <w:t xml:space="preserve">Type Widening:  </w:t>
      </w:r>
    </w:p>
    <w:p w14:paraId="0BC29874" w14:textId="3D707B0C" w:rsidR="00C85EA1" w:rsidRDefault="00604837" w:rsidP="00C85EA1">
      <w:pPr>
        <w:rPr>
          <w:lang w:val="en-US"/>
        </w:rPr>
      </w:pPr>
      <w:r w:rsidRPr="00604837">
        <w:rPr>
          <w:lang w:val="en-US"/>
        </w:rPr>
        <w:t xml:space="preserve">When a small primitive type value is automatically accommodated in a bigger/wider primitive data type, this is called widening of the variable. </w:t>
      </w:r>
    </w:p>
    <w:p w14:paraId="1F2D6071" w14:textId="2C3ADA76" w:rsidR="00604837" w:rsidRDefault="00604837" w:rsidP="00C85EA1">
      <w:pPr>
        <w:rPr>
          <w:lang w:val="en-US"/>
        </w:rPr>
      </w:pPr>
      <w:proofErr w:type="spellStart"/>
      <w:r>
        <w:rPr>
          <w:lang w:val="en-US"/>
        </w:rPr>
        <w:t>Eg</w:t>
      </w:r>
      <w:proofErr w:type="spellEnd"/>
      <w:r>
        <w:rPr>
          <w:lang w:val="en-US"/>
        </w:rPr>
        <w:t xml:space="preserve">: </w:t>
      </w:r>
    </w:p>
    <w:p w14:paraId="68DBB5E9" w14:textId="584F2F72" w:rsidR="00604837" w:rsidRDefault="00604837" w:rsidP="00C85EA1">
      <w:pPr>
        <w:rPr>
          <w:lang w:val="en-US"/>
        </w:rPr>
      </w:pPr>
      <w:r>
        <w:rPr>
          <w:lang w:val="en-US"/>
        </w:rPr>
        <w:t>Int I = 10;</w:t>
      </w:r>
    </w:p>
    <w:p w14:paraId="70DC076C" w14:textId="22BDCFC8" w:rsidR="00604837" w:rsidRDefault="00604837" w:rsidP="00C85EA1">
      <w:pPr>
        <w:rPr>
          <w:lang w:val="en-US"/>
        </w:rPr>
      </w:pPr>
      <w:r>
        <w:rPr>
          <w:lang w:val="en-US"/>
        </w:rPr>
        <w:t>Long j = I;</w:t>
      </w:r>
    </w:p>
    <w:p w14:paraId="66D903C5" w14:textId="2E728DC9" w:rsidR="00604837" w:rsidRDefault="00604837" w:rsidP="00C85EA1">
      <w:pPr>
        <w:rPr>
          <w:lang w:val="en-US"/>
        </w:rPr>
      </w:pPr>
    </w:p>
    <w:p w14:paraId="7BB61D1A" w14:textId="14781441" w:rsidR="00604837" w:rsidRDefault="00604837" w:rsidP="00C85EA1">
      <w:pPr>
        <w:rPr>
          <w:lang w:val="en-US"/>
        </w:rPr>
      </w:pPr>
      <w:r>
        <w:rPr>
          <w:lang w:val="en-US"/>
        </w:rPr>
        <w:t xml:space="preserve">This runs with no </w:t>
      </w:r>
      <w:proofErr w:type="spellStart"/>
      <w:r>
        <w:rPr>
          <w:lang w:val="en-US"/>
        </w:rPr>
        <w:t>dataloss</w:t>
      </w:r>
      <w:proofErr w:type="spellEnd"/>
      <w:r>
        <w:rPr>
          <w:lang w:val="en-US"/>
        </w:rPr>
        <w:t xml:space="preserve"> or error.</w:t>
      </w:r>
    </w:p>
    <w:p w14:paraId="5DADBAC8" w14:textId="01FB9397" w:rsidR="00604837" w:rsidRDefault="00604837" w:rsidP="00C85EA1">
      <w:pPr>
        <w:rPr>
          <w:lang w:val="en-US"/>
        </w:rPr>
      </w:pPr>
    </w:p>
    <w:p w14:paraId="6DFA269F" w14:textId="2F49BB03" w:rsidR="00604837" w:rsidRPr="006B2808" w:rsidRDefault="00604837" w:rsidP="00C85EA1">
      <w:pPr>
        <w:rPr>
          <w:b/>
          <w:bCs/>
          <w:lang w:val="en-US"/>
        </w:rPr>
      </w:pPr>
      <w:r w:rsidRPr="006B2808">
        <w:rPr>
          <w:b/>
          <w:bCs/>
          <w:lang w:val="en-US"/>
        </w:rPr>
        <w:t>Type Narrowing:</w:t>
      </w:r>
    </w:p>
    <w:p w14:paraId="3A982813" w14:textId="2B59BCFB" w:rsidR="00604837" w:rsidRDefault="00604837" w:rsidP="00C85EA1">
      <w:pPr>
        <w:rPr>
          <w:lang w:val="en-US"/>
        </w:rPr>
      </w:pPr>
    </w:p>
    <w:p w14:paraId="2CB3BAB6" w14:textId="4BC6411C" w:rsidR="00604837" w:rsidRDefault="00604837" w:rsidP="00C85EA1">
      <w:pPr>
        <w:rPr>
          <w:lang w:val="en-US"/>
        </w:rPr>
      </w:pPr>
      <w:r>
        <w:rPr>
          <w:lang w:val="en-US"/>
        </w:rPr>
        <w:t xml:space="preserve">However, the reverse process does not happen implicitly, a primitive variable must be manually </w:t>
      </w:r>
      <w:proofErr w:type="spellStart"/>
      <w:r>
        <w:rPr>
          <w:lang w:val="en-US"/>
        </w:rPr>
        <w:t>typecasted</w:t>
      </w:r>
      <w:proofErr w:type="spellEnd"/>
      <w:r>
        <w:rPr>
          <w:lang w:val="en-US"/>
        </w:rPr>
        <w:t xml:space="preserve"> down, and more often than not, the typecast will result in </w:t>
      </w:r>
      <w:proofErr w:type="spellStart"/>
      <w:r>
        <w:rPr>
          <w:lang w:val="en-US"/>
        </w:rPr>
        <w:t>dataloss</w:t>
      </w:r>
      <w:proofErr w:type="spellEnd"/>
      <w:r>
        <w:rPr>
          <w:lang w:val="en-US"/>
        </w:rPr>
        <w:t>.</w:t>
      </w:r>
    </w:p>
    <w:p w14:paraId="0FBCBCA5" w14:textId="13D6E9FA" w:rsidR="00604837" w:rsidRDefault="00604837" w:rsidP="00C85EA1">
      <w:pPr>
        <w:rPr>
          <w:lang w:val="en-US"/>
        </w:rPr>
      </w:pPr>
      <w:proofErr w:type="spellStart"/>
      <w:r>
        <w:rPr>
          <w:lang w:val="en-US"/>
        </w:rPr>
        <w:t>Eg</w:t>
      </w:r>
      <w:proofErr w:type="spellEnd"/>
      <w:r>
        <w:rPr>
          <w:lang w:val="en-US"/>
        </w:rPr>
        <w:t>:</w:t>
      </w:r>
    </w:p>
    <w:p w14:paraId="728BA818" w14:textId="77777777" w:rsidR="00604837" w:rsidRPr="00604837" w:rsidRDefault="00604837" w:rsidP="00604837">
      <w:pPr>
        <w:rPr>
          <w:lang w:val="en-US"/>
        </w:rPr>
      </w:pPr>
      <w:r w:rsidRPr="00604837">
        <w:rPr>
          <w:lang w:val="en-US"/>
        </w:rPr>
        <w:t xml:space="preserve">int </w:t>
      </w:r>
      <w:proofErr w:type="spellStart"/>
      <w:r w:rsidRPr="00604837">
        <w:rPr>
          <w:lang w:val="en-US"/>
        </w:rPr>
        <w:t>i</w:t>
      </w:r>
      <w:proofErr w:type="spellEnd"/>
      <w:r w:rsidRPr="00604837">
        <w:rPr>
          <w:lang w:val="en-US"/>
        </w:rPr>
        <w:t xml:space="preserve">=198;  </w:t>
      </w:r>
    </w:p>
    <w:p w14:paraId="36DADA03" w14:textId="48459D31" w:rsidR="00604837" w:rsidRDefault="00604837" w:rsidP="00604837">
      <w:pPr>
        <w:rPr>
          <w:lang w:val="en-US"/>
        </w:rPr>
      </w:pPr>
      <w:r w:rsidRPr="00604837">
        <w:rPr>
          <w:lang w:val="en-US"/>
        </w:rPr>
        <w:t>byte j=(byte)</w:t>
      </w:r>
      <w:proofErr w:type="spellStart"/>
      <w:r w:rsidRPr="00604837">
        <w:rPr>
          <w:lang w:val="en-US"/>
        </w:rPr>
        <w:t>i</w:t>
      </w:r>
      <w:proofErr w:type="spellEnd"/>
      <w:r w:rsidRPr="00604837">
        <w:rPr>
          <w:lang w:val="en-US"/>
        </w:rPr>
        <w:t xml:space="preserve">;  </w:t>
      </w:r>
    </w:p>
    <w:p w14:paraId="31AC29B5" w14:textId="34C8D47B" w:rsidR="00604837" w:rsidRDefault="00604837" w:rsidP="00604837">
      <w:pPr>
        <w:rPr>
          <w:lang w:val="en-US"/>
        </w:rPr>
      </w:pPr>
    </w:p>
    <w:p w14:paraId="178C305A" w14:textId="03DCEAF4" w:rsidR="00604837" w:rsidRDefault="00604837" w:rsidP="00604837">
      <w:pPr>
        <w:rPr>
          <w:lang w:val="en-US"/>
        </w:rPr>
      </w:pPr>
      <w:r>
        <w:rPr>
          <w:lang w:val="en-US"/>
        </w:rPr>
        <w:t>A similar concept is somewhat applied when we Introduce Generics.</w:t>
      </w:r>
    </w:p>
    <w:p w14:paraId="4D2E3A34" w14:textId="017BB323" w:rsidR="00604837" w:rsidRDefault="00604837" w:rsidP="00604837">
      <w:pPr>
        <w:rPr>
          <w:lang w:val="en-US"/>
        </w:rPr>
      </w:pPr>
    </w:p>
    <w:p w14:paraId="0193FBD1" w14:textId="2A5838A6" w:rsidR="00604837" w:rsidRPr="006B2808" w:rsidRDefault="00604837" w:rsidP="00604837">
      <w:pPr>
        <w:rPr>
          <w:b/>
          <w:bCs/>
          <w:lang w:val="en-US"/>
        </w:rPr>
      </w:pPr>
      <w:r w:rsidRPr="006B2808">
        <w:rPr>
          <w:b/>
          <w:bCs/>
          <w:lang w:val="en-US"/>
        </w:rPr>
        <w:t>Generics:</w:t>
      </w:r>
    </w:p>
    <w:p w14:paraId="1581F91F" w14:textId="56C32B1E" w:rsidR="00604837" w:rsidRDefault="00604837" w:rsidP="00604837">
      <w:pPr>
        <w:rPr>
          <w:lang w:val="en-US"/>
        </w:rPr>
      </w:pPr>
      <w:r>
        <w:rPr>
          <w:lang w:val="en-US"/>
        </w:rPr>
        <w:t>Generics</w:t>
      </w:r>
      <w:r w:rsidR="00773CB4">
        <w:rPr>
          <w:lang w:val="en-US"/>
        </w:rPr>
        <w:t>, a way to make wrapper classes that can work with any kind of non-primitive datatype as long as it adheres to the responsibilities stated within the class.</w:t>
      </w:r>
    </w:p>
    <w:p w14:paraId="185A0DB2" w14:textId="51CC1970" w:rsidR="00773CB4" w:rsidRDefault="00773CB4" w:rsidP="00604837">
      <w:pPr>
        <w:rPr>
          <w:lang w:val="en-US"/>
        </w:rPr>
      </w:pPr>
    </w:p>
    <w:p w14:paraId="1DF8CB3C" w14:textId="66858407" w:rsidR="00773CB4" w:rsidRDefault="00773CB4" w:rsidP="00604837">
      <w:pPr>
        <w:rPr>
          <w:lang w:val="en-US"/>
        </w:rPr>
      </w:pPr>
      <w:r>
        <w:rPr>
          <w:lang w:val="en-US"/>
        </w:rPr>
        <w:t>Generics are Invariant with respect to a type parameter:</w:t>
      </w:r>
    </w:p>
    <w:p w14:paraId="02AA85A5" w14:textId="09EA9FE8" w:rsidR="00773CB4" w:rsidRPr="00773CB4" w:rsidRDefault="00773CB4" w:rsidP="00773CB4">
      <w:pPr>
        <w:rPr>
          <w:lang w:val="en-US"/>
        </w:rPr>
      </w:pPr>
      <w:r w:rsidRPr="00773CB4">
        <w:rPr>
          <w:lang w:val="en-US"/>
        </w:rPr>
        <w:t xml:space="preserve">If a class or interface of type B is a subtype of A, then neither is </w:t>
      </w:r>
      <w:r>
        <w:rPr>
          <w:lang w:val="en-US"/>
        </w:rPr>
        <w:t>C&lt;</w:t>
      </w:r>
      <w:r w:rsidRPr="00773CB4">
        <w:rPr>
          <w:lang w:val="en-US"/>
        </w:rPr>
        <w:t>B</w:t>
      </w:r>
      <w:r>
        <w:rPr>
          <w:lang w:val="en-US"/>
        </w:rPr>
        <w:t>&gt;</w:t>
      </w:r>
      <w:r w:rsidRPr="00773CB4">
        <w:rPr>
          <w:lang w:val="en-US"/>
        </w:rPr>
        <w:t xml:space="preserve"> a subtype of C</w:t>
      </w:r>
      <w:r>
        <w:rPr>
          <w:lang w:val="en-US"/>
        </w:rPr>
        <w:t>&lt;</w:t>
      </w:r>
      <w:r w:rsidRPr="00773CB4">
        <w:rPr>
          <w:lang w:val="en-US"/>
        </w:rPr>
        <w:t>A</w:t>
      </w:r>
      <w:r>
        <w:rPr>
          <w:lang w:val="en-US"/>
        </w:rPr>
        <w:t>&gt;</w:t>
      </w:r>
      <w:r w:rsidRPr="00773CB4">
        <w:rPr>
          <w:lang w:val="en-US"/>
        </w:rPr>
        <w:t>, nor is</w:t>
      </w:r>
      <w:r>
        <w:rPr>
          <w:lang w:val="en-US"/>
        </w:rPr>
        <w:t xml:space="preserve"> </w:t>
      </w:r>
      <w:r w:rsidRPr="00773CB4">
        <w:rPr>
          <w:lang w:val="en-US"/>
        </w:rPr>
        <w:t>C</w:t>
      </w:r>
      <w:r>
        <w:rPr>
          <w:lang w:val="en-US"/>
        </w:rPr>
        <w:t>&lt;</w:t>
      </w:r>
      <w:r w:rsidRPr="00773CB4">
        <w:rPr>
          <w:lang w:val="en-US"/>
        </w:rPr>
        <w:t>A</w:t>
      </w:r>
      <w:r>
        <w:rPr>
          <w:lang w:val="en-US"/>
        </w:rPr>
        <w:t>&gt;</w:t>
      </w:r>
      <w:r w:rsidRPr="00773CB4">
        <w:rPr>
          <w:lang w:val="en-US"/>
        </w:rPr>
        <w:t xml:space="preserve"> a subtype of C</w:t>
      </w:r>
      <w:r>
        <w:rPr>
          <w:lang w:val="en-US"/>
        </w:rPr>
        <w:t>&lt;</w:t>
      </w:r>
      <w:r w:rsidRPr="00773CB4">
        <w:rPr>
          <w:lang w:val="en-US"/>
        </w:rPr>
        <w:t>B</w:t>
      </w:r>
      <w:r>
        <w:rPr>
          <w:lang w:val="en-US"/>
        </w:rPr>
        <w:t>&gt;</w:t>
      </w:r>
      <w:r w:rsidRPr="00773CB4">
        <w:rPr>
          <w:lang w:val="en-US"/>
        </w:rPr>
        <w:t>.</w:t>
      </w:r>
    </w:p>
    <w:p w14:paraId="62D5C994" w14:textId="0E462866" w:rsidR="00773CB4" w:rsidRPr="00773CB4" w:rsidRDefault="00773CB4" w:rsidP="00773CB4">
      <w:pPr>
        <w:rPr>
          <w:lang w:val="en-US"/>
        </w:rPr>
      </w:pPr>
      <w:r w:rsidRPr="00773CB4">
        <w:rPr>
          <w:lang w:val="en-US"/>
        </w:rPr>
        <w:t>Queue</w:t>
      </w:r>
      <w:r>
        <w:rPr>
          <w:lang w:val="en-US"/>
        </w:rPr>
        <w:t>&lt;</w:t>
      </w:r>
      <w:proofErr w:type="spellStart"/>
      <w:r w:rsidRPr="00773CB4">
        <w:rPr>
          <w:lang w:val="en-US"/>
        </w:rPr>
        <w:t>Circle</w:t>
      </w:r>
      <w:r>
        <w:rPr>
          <w:lang w:val="en-US"/>
        </w:rPr>
        <w:t>&gt;</w:t>
      </w:r>
      <w:r w:rsidRPr="00773CB4">
        <w:rPr>
          <w:lang w:val="en-US"/>
        </w:rPr>
        <w:t xml:space="preserve"> </w:t>
      </w:r>
      <w:proofErr w:type="spellEnd"/>
      <w:r w:rsidRPr="00773CB4">
        <w:rPr>
          <w:lang w:val="en-US"/>
        </w:rPr>
        <w:t>qc = new Queue</w:t>
      </w:r>
      <w:r>
        <w:rPr>
          <w:lang w:val="en-US"/>
        </w:rPr>
        <w:t>&lt;</w:t>
      </w:r>
      <w:r w:rsidRPr="00773CB4">
        <w:rPr>
          <w:lang w:val="en-US"/>
        </w:rPr>
        <w:t>Shape</w:t>
      </w:r>
      <w:proofErr w:type="gramStart"/>
      <w:r>
        <w:rPr>
          <w:lang w:val="en-US"/>
        </w:rPr>
        <w:t>&gt;</w:t>
      </w:r>
      <w:r w:rsidRPr="00773CB4">
        <w:rPr>
          <w:lang w:val="en-US"/>
        </w:rPr>
        <w:t>(</w:t>
      </w:r>
      <w:proofErr w:type="gramEnd"/>
      <w:r w:rsidRPr="00773CB4">
        <w:rPr>
          <w:lang w:val="en-US"/>
        </w:rPr>
        <w:t>); // compile-time error</w:t>
      </w:r>
    </w:p>
    <w:p w14:paraId="3EA32D47" w14:textId="1BED8E64" w:rsidR="00773CB4" w:rsidRPr="00773CB4" w:rsidRDefault="00773CB4" w:rsidP="00773CB4">
      <w:pPr>
        <w:rPr>
          <w:lang w:val="en-US"/>
        </w:rPr>
      </w:pPr>
      <w:proofErr w:type="spellStart"/>
      <w:r w:rsidRPr="00773CB4">
        <w:rPr>
          <w:lang w:val="en-US"/>
        </w:rPr>
        <w:t>Queue</w:t>
      </w:r>
      <w:r>
        <w:rPr>
          <w:lang w:val="en-US"/>
        </w:rPr>
        <w:t>&lt;</w:t>
      </w:r>
      <w:r w:rsidRPr="00773CB4">
        <w:rPr>
          <w:lang w:val="en-US"/>
        </w:rPr>
        <w:t>Shape</w:t>
      </w:r>
      <w:r>
        <w:rPr>
          <w:lang w:val="en-US"/>
        </w:rPr>
        <w:t>&gt;</w:t>
      </w:r>
      <w:r w:rsidRPr="00773CB4">
        <w:rPr>
          <w:lang w:val="en-US"/>
        </w:rPr>
        <w:t xml:space="preserve"> q</w:t>
      </w:r>
      <w:proofErr w:type="spellEnd"/>
      <w:r w:rsidRPr="00773CB4">
        <w:rPr>
          <w:lang w:val="en-US"/>
        </w:rPr>
        <w:t xml:space="preserve">s </w:t>
      </w:r>
      <w:proofErr w:type="spellStart"/>
      <w:r w:rsidRPr="00773CB4">
        <w:rPr>
          <w:lang w:val="en-US"/>
        </w:rPr>
        <w:t xml:space="preserve">= </w:t>
      </w:r>
      <w:proofErr w:type="spellEnd"/>
      <w:r w:rsidRPr="00773CB4">
        <w:rPr>
          <w:lang w:val="en-US"/>
        </w:rPr>
        <w:t>new Queue</w:t>
      </w:r>
      <w:r>
        <w:rPr>
          <w:lang w:val="en-US"/>
        </w:rPr>
        <w:t>&lt;</w:t>
      </w:r>
      <w:r w:rsidRPr="00773CB4">
        <w:rPr>
          <w:lang w:val="en-US"/>
        </w:rPr>
        <w:t>Circle</w:t>
      </w:r>
      <w:r>
        <w:rPr>
          <w:lang w:val="en-US"/>
        </w:rPr>
        <w:t>&gt;</w:t>
      </w:r>
      <w:r w:rsidRPr="00773CB4">
        <w:rPr>
          <w:lang w:val="en-US"/>
        </w:rPr>
        <w:t>// compile-time error</w:t>
      </w:r>
    </w:p>
    <w:p w14:paraId="150CC69A" w14:textId="70289595" w:rsidR="00773CB4" w:rsidRPr="00773CB4" w:rsidRDefault="00773CB4" w:rsidP="00773CB4">
      <w:pPr>
        <w:rPr>
          <w:lang w:val="en-US"/>
        </w:rPr>
      </w:pPr>
      <w:r w:rsidRPr="00773CB4">
        <w:rPr>
          <w:lang w:val="en-US"/>
        </w:rPr>
        <w:t>Queue</w:t>
      </w:r>
      <w:r>
        <w:rPr>
          <w:lang w:val="en-US"/>
        </w:rPr>
        <w:t>&lt;</w:t>
      </w:r>
      <w:r w:rsidRPr="00773CB4">
        <w:rPr>
          <w:lang w:val="en-US"/>
        </w:rPr>
        <w:t>Shape</w:t>
      </w:r>
      <w:r>
        <w:rPr>
          <w:lang w:val="en-US"/>
        </w:rPr>
        <w:t>&gt;</w:t>
      </w:r>
      <w:r w:rsidRPr="00773CB4">
        <w:rPr>
          <w:lang w:val="en-US"/>
        </w:rPr>
        <w:t xml:space="preserve"> </w:t>
      </w:r>
      <w:proofErr w:type="spellStart"/>
      <w:r w:rsidRPr="00773CB4">
        <w:rPr>
          <w:lang w:val="en-US"/>
        </w:rPr>
        <w:t>qs</w:t>
      </w:r>
      <w:proofErr w:type="spellEnd"/>
      <w:r w:rsidRPr="00773CB4">
        <w:rPr>
          <w:lang w:val="en-US"/>
        </w:rPr>
        <w:t xml:space="preserve"> = (Queue</w:t>
      </w:r>
      <w:r>
        <w:rPr>
          <w:lang w:val="en-US"/>
        </w:rPr>
        <w:t>&lt;</w:t>
      </w:r>
      <w:r w:rsidRPr="00773CB4">
        <w:rPr>
          <w:lang w:val="en-US"/>
        </w:rPr>
        <w:t>Shape</w:t>
      </w:r>
      <w:r>
        <w:rPr>
          <w:lang w:val="en-US"/>
        </w:rPr>
        <w:t>&gt;</w:t>
      </w:r>
      <w:r w:rsidRPr="00773CB4">
        <w:rPr>
          <w:lang w:val="en-US"/>
        </w:rPr>
        <w:t>) new Queue</w:t>
      </w:r>
      <w:r>
        <w:rPr>
          <w:lang w:val="en-US"/>
        </w:rPr>
        <w:t>&lt;</w:t>
      </w:r>
      <w:r w:rsidRPr="00773CB4">
        <w:rPr>
          <w:lang w:val="en-US"/>
        </w:rPr>
        <w:t>Circle</w:t>
      </w:r>
      <w:proofErr w:type="gramStart"/>
      <w:r>
        <w:rPr>
          <w:lang w:val="en-US"/>
        </w:rPr>
        <w:t>&gt;</w:t>
      </w:r>
      <w:r w:rsidRPr="00773CB4">
        <w:rPr>
          <w:lang w:val="en-US"/>
        </w:rPr>
        <w:t>(</w:t>
      </w:r>
      <w:proofErr w:type="gramEnd"/>
      <w:r w:rsidRPr="00773CB4">
        <w:rPr>
          <w:lang w:val="en-US"/>
        </w:rPr>
        <w:t>); // compile-time error</w:t>
      </w:r>
    </w:p>
    <w:p w14:paraId="2B26E7A5" w14:textId="262BB233" w:rsidR="00773CB4" w:rsidRDefault="00773CB4" w:rsidP="00773CB4">
      <w:pPr>
        <w:rPr>
          <w:lang w:val="en-US"/>
        </w:rPr>
      </w:pPr>
      <w:r w:rsidRPr="00773CB4">
        <w:rPr>
          <w:lang w:val="en-US"/>
        </w:rPr>
        <w:t>Attempting to type cast just like when we do a narrowing reference conversion will fail as well.</w:t>
      </w:r>
    </w:p>
    <w:p w14:paraId="7055835C" w14:textId="5FFF57BC" w:rsidR="00E0538C" w:rsidRDefault="00E0538C" w:rsidP="00C85EA1">
      <w:pPr>
        <w:rPr>
          <w:lang w:val="en-US"/>
        </w:rPr>
      </w:pPr>
    </w:p>
    <w:p w14:paraId="61D5A2A2" w14:textId="5C3517E8" w:rsidR="00773CB4" w:rsidRDefault="00773CB4" w:rsidP="00773CB4">
      <w:pPr>
        <w:rPr>
          <w:lang w:val="en-US"/>
        </w:rPr>
      </w:pPr>
      <w:r w:rsidRPr="00773CB4">
        <w:rPr>
          <w:lang w:val="en-US"/>
        </w:rPr>
        <w:t>In contrast, if a class or interface B is a subtype of A, then B</w:t>
      </w:r>
      <w:r>
        <w:rPr>
          <w:lang w:val="en-US"/>
        </w:rPr>
        <w:t>&lt;</w:t>
      </w:r>
      <w:r w:rsidRPr="00773CB4">
        <w:rPr>
          <w:lang w:val="en-US"/>
        </w:rPr>
        <w:t>T</w:t>
      </w:r>
      <w:r>
        <w:rPr>
          <w:lang w:val="en-US"/>
        </w:rPr>
        <w:t>&gt;</w:t>
      </w:r>
      <w:r w:rsidRPr="00773CB4">
        <w:rPr>
          <w:lang w:val="en-US"/>
        </w:rPr>
        <w:t>; is Also a subtype of A</w:t>
      </w:r>
      <w:r>
        <w:rPr>
          <w:lang w:val="en-US"/>
        </w:rPr>
        <w:t>&lt;</w:t>
      </w:r>
      <w:r w:rsidRPr="00773CB4">
        <w:rPr>
          <w:lang w:val="en-US"/>
        </w:rPr>
        <w:t>T</w:t>
      </w:r>
      <w:proofErr w:type="gramStart"/>
      <w:r>
        <w:rPr>
          <w:lang w:val="en-US"/>
        </w:rPr>
        <w:t xml:space="preserve">&gt; </w:t>
      </w:r>
      <w:r w:rsidRPr="00773CB4">
        <w:rPr>
          <w:lang w:val="en-US"/>
        </w:rPr>
        <w:t xml:space="preserve"> (</w:t>
      </w:r>
      <w:proofErr w:type="gramEnd"/>
      <w:r w:rsidRPr="00773CB4">
        <w:rPr>
          <w:lang w:val="en-US"/>
        </w:rPr>
        <w:t>they are</w:t>
      </w:r>
      <w:r>
        <w:rPr>
          <w:lang w:val="en-US"/>
        </w:rPr>
        <w:t xml:space="preserve"> </w:t>
      </w:r>
      <w:r w:rsidRPr="00773CB4">
        <w:rPr>
          <w:lang w:val="en-US"/>
        </w:rPr>
        <w:t>covariant).</w:t>
      </w:r>
    </w:p>
    <w:p w14:paraId="7BE2FF69" w14:textId="4E6D6112" w:rsidR="00773CB4" w:rsidRDefault="00773CB4" w:rsidP="00773CB4">
      <w:pPr>
        <w:rPr>
          <w:lang w:val="en-US"/>
        </w:rPr>
      </w:pPr>
    </w:p>
    <w:p w14:paraId="2510E07F" w14:textId="602ECC9A" w:rsidR="00773CB4" w:rsidRDefault="00773CB4" w:rsidP="00773CB4">
      <w:pPr>
        <w:rPr>
          <w:lang w:val="en-US"/>
        </w:rPr>
      </w:pPr>
      <w:r>
        <w:rPr>
          <w:lang w:val="en-US"/>
        </w:rPr>
        <w:t xml:space="preserve">Subtyping amongst generic types, </w:t>
      </w:r>
      <w:proofErr w:type="spellStart"/>
      <w:r>
        <w:rPr>
          <w:lang w:val="en-US"/>
        </w:rPr>
        <w:t>ie</w:t>
      </w:r>
      <w:proofErr w:type="spellEnd"/>
      <w:r>
        <w:rPr>
          <w:lang w:val="en-US"/>
        </w:rPr>
        <w:t xml:space="preserve"> if T is a subtype of S, we can denote this by using &lt;?&gt;</w:t>
      </w:r>
    </w:p>
    <w:p w14:paraId="7E6C2C2C" w14:textId="3AC3B004" w:rsidR="00773CB4" w:rsidRDefault="00773CB4" w:rsidP="00773CB4">
      <w:pPr>
        <w:rPr>
          <w:lang w:val="en-US"/>
        </w:rPr>
      </w:pPr>
      <w:r>
        <w:rPr>
          <w:lang w:val="en-US"/>
        </w:rPr>
        <w:lastRenderedPageBreak/>
        <w:t>&lt;?&gt; is not a type itself, but a notation to denote variance of generic types</w:t>
      </w:r>
      <w:r w:rsidR="00546BB0">
        <w:rPr>
          <w:lang w:val="en-US"/>
        </w:rPr>
        <w:t>.</w:t>
      </w:r>
    </w:p>
    <w:p w14:paraId="00446EC3" w14:textId="4A60B1CC" w:rsidR="00546BB0" w:rsidRDefault="00546BB0" w:rsidP="00773CB4">
      <w:pPr>
        <w:rPr>
          <w:lang w:val="en-US"/>
        </w:rPr>
      </w:pPr>
    </w:p>
    <w:p w14:paraId="6EBB12CC" w14:textId="1711F151" w:rsidR="00546BB0" w:rsidRPr="00546BB0" w:rsidRDefault="00546BB0" w:rsidP="00546BB0">
      <w:pPr>
        <w:rPr>
          <w:lang w:val="en-US"/>
        </w:rPr>
      </w:pPr>
      <w:r w:rsidRPr="00546BB0">
        <w:rPr>
          <w:lang w:val="en-US"/>
        </w:rPr>
        <w:t>Bounding wildcards</w:t>
      </w:r>
    </w:p>
    <w:p w14:paraId="19CD1B1E" w14:textId="26636D7F" w:rsidR="00546BB0" w:rsidRPr="00546BB0" w:rsidRDefault="00546BB0" w:rsidP="00546BB0">
      <w:pPr>
        <w:rPr>
          <w:lang w:val="en-US"/>
        </w:rPr>
      </w:pPr>
      <w:r w:rsidRPr="00546BB0">
        <w:rPr>
          <w:lang w:val="en-US"/>
        </w:rPr>
        <w:t>Java uses the keyword “extends" and “super” to specify the bound</w:t>
      </w:r>
    </w:p>
    <w:p w14:paraId="6C95FCE0" w14:textId="4F6C6467" w:rsidR="00546BB0" w:rsidRPr="00546BB0" w:rsidRDefault="00546BB0" w:rsidP="00546BB0">
      <w:pPr>
        <w:rPr>
          <w:lang w:val="en-US"/>
        </w:rPr>
      </w:pPr>
      <w:r w:rsidRPr="00546BB0">
        <w:rPr>
          <w:lang w:val="en-US"/>
        </w:rPr>
        <w:t>If T is a subtype of S, then Queue&lt;T&gt; is a subtype of Queue&lt;? extends S&gt;.</w:t>
      </w:r>
    </w:p>
    <w:p w14:paraId="51712BDF" w14:textId="77777777" w:rsidR="006B2808" w:rsidRDefault="006B2808" w:rsidP="00546BB0">
      <w:pPr>
        <w:rPr>
          <w:lang w:val="en-US"/>
        </w:rPr>
      </w:pPr>
    </w:p>
    <w:p w14:paraId="5113194E" w14:textId="36F7567C" w:rsidR="00546BB0" w:rsidRPr="00546BB0" w:rsidRDefault="00546BB0" w:rsidP="00546BB0">
      <w:pPr>
        <w:rPr>
          <w:lang w:val="en-US"/>
        </w:rPr>
      </w:pPr>
      <w:r w:rsidRPr="00546BB0">
        <w:rPr>
          <w:lang w:val="en-US"/>
        </w:rPr>
        <w:t>For instance</w:t>
      </w:r>
      <w:r w:rsidR="006B2808">
        <w:rPr>
          <w:lang w:val="en-US"/>
        </w:rPr>
        <w:t>:</w:t>
      </w:r>
    </w:p>
    <w:p w14:paraId="64BEAFF5" w14:textId="7DACEEF0" w:rsidR="00546BB0" w:rsidRPr="00546BB0" w:rsidRDefault="00546BB0" w:rsidP="00546BB0">
      <w:pPr>
        <w:rPr>
          <w:lang w:val="en-US"/>
        </w:rPr>
      </w:pPr>
      <w:r w:rsidRPr="00546BB0">
        <w:rPr>
          <w:lang w:val="en-US"/>
        </w:rPr>
        <w:t xml:space="preserve">Queue&lt;Circle&gt; and Queue&lt;Shape&gt; are both subtypes of Queue&lt;? extends Shape&gt;. </w:t>
      </w:r>
    </w:p>
    <w:p w14:paraId="09E3D191" w14:textId="77777777" w:rsidR="006B2808" w:rsidRDefault="006B2808" w:rsidP="00546BB0">
      <w:pPr>
        <w:rPr>
          <w:lang w:val="en-US"/>
        </w:rPr>
      </w:pPr>
    </w:p>
    <w:p w14:paraId="0271360E" w14:textId="49BD9AAE" w:rsidR="00546BB0" w:rsidRPr="00546BB0" w:rsidRDefault="00546BB0" w:rsidP="00546BB0">
      <w:pPr>
        <w:rPr>
          <w:lang w:val="en-US"/>
        </w:rPr>
      </w:pPr>
      <w:r w:rsidRPr="00546BB0">
        <w:rPr>
          <w:lang w:val="en-US"/>
        </w:rPr>
        <w:t>Queue&lt;Object&gt; is not a subtype of Queue&lt;? extends Shape&gt;</w:t>
      </w:r>
    </w:p>
    <w:p w14:paraId="779BD2C2" w14:textId="77777777" w:rsidR="006B2808" w:rsidRDefault="006B2808" w:rsidP="00546BB0">
      <w:pPr>
        <w:rPr>
          <w:lang w:val="en-US"/>
        </w:rPr>
      </w:pPr>
    </w:p>
    <w:p w14:paraId="6B1EACE6" w14:textId="03EB5EAD" w:rsidR="00546BB0" w:rsidRPr="00546BB0" w:rsidRDefault="00546BB0" w:rsidP="00546BB0">
      <w:pPr>
        <w:rPr>
          <w:lang w:val="en-US"/>
        </w:rPr>
      </w:pPr>
      <w:r w:rsidRPr="00546BB0">
        <w:rPr>
          <w:lang w:val="en-US"/>
        </w:rPr>
        <w:t>Queue&lt;? extends T&gt; is a subtype of Queue&lt;? extends S</w:t>
      </w:r>
      <w:proofErr w:type="gramStart"/>
      <w:r w:rsidRPr="00546BB0">
        <w:rPr>
          <w:lang w:val="en-US"/>
        </w:rPr>
        <w:t>&gt;.the</w:t>
      </w:r>
      <w:proofErr w:type="gramEnd"/>
      <w:r w:rsidRPr="00546BB0">
        <w:rPr>
          <w:lang w:val="en-US"/>
        </w:rPr>
        <w:t xml:space="preserve"> use of ? extends is covariant.</w:t>
      </w:r>
    </w:p>
    <w:p w14:paraId="4BB3B103" w14:textId="77777777" w:rsidR="006B2808" w:rsidRDefault="006B2808" w:rsidP="00546BB0">
      <w:pPr>
        <w:rPr>
          <w:lang w:val="en-US"/>
        </w:rPr>
      </w:pPr>
    </w:p>
    <w:p w14:paraId="12DBE719" w14:textId="136BB5FA" w:rsidR="00546BB0" w:rsidRPr="00546BB0" w:rsidRDefault="006B2808" w:rsidP="00546BB0">
      <w:pPr>
        <w:rPr>
          <w:lang w:val="en-US"/>
        </w:rPr>
      </w:pPr>
      <w:r>
        <w:rPr>
          <w:lang w:val="en-US"/>
        </w:rPr>
        <w:t>I</w:t>
      </w:r>
      <w:r w:rsidR="00546BB0" w:rsidRPr="00546BB0">
        <w:rPr>
          <w:lang w:val="en-US"/>
        </w:rPr>
        <w:t>f T is a subtype of S, then Queue&lt;S&gt; is a subtype of Queue&lt;? super T&gt;</w:t>
      </w:r>
      <w:r>
        <w:rPr>
          <w:lang w:val="en-US"/>
        </w:rPr>
        <w:t>:</w:t>
      </w:r>
    </w:p>
    <w:p w14:paraId="16FB19C9" w14:textId="77777777" w:rsidR="006B2808" w:rsidRDefault="006B2808" w:rsidP="00546BB0">
      <w:pPr>
        <w:rPr>
          <w:lang w:val="en-US"/>
        </w:rPr>
      </w:pPr>
    </w:p>
    <w:p w14:paraId="62C50269" w14:textId="396466FB" w:rsidR="00546BB0" w:rsidRDefault="00546BB0" w:rsidP="00546BB0">
      <w:pPr>
        <w:rPr>
          <w:lang w:val="en-US"/>
        </w:rPr>
      </w:pPr>
      <w:r w:rsidRPr="00546BB0">
        <w:rPr>
          <w:lang w:val="en-US"/>
        </w:rPr>
        <w:t>Queue&lt;Shape&gt; and Queue&lt;Object&gt; are both subtypes of Queue&lt;? super Shape&gt;.</w:t>
      </w:r>
    </w:p>
    <w:p w14:paraId="5BCF6B9F" w14:textId="77777777" w:rsidR="006B2808" w:rsidRPr="00546BB0" w:rsidRDefault="006B2808" w:rsidP="00546BB0">
      <w:pPr>
        <w:rPr>
          <w:lang w:val="en-US"/>
        </w:rPr>
      </w:pPr>
    </w:p>
    <w:p w14:paraId="3AFA6FE7" w14:textId="222E20B2" w:rsidR="00546BB0" w:rsidRPr="00546BB0" w:rsidRDefault="00546BB0" w:rsidP="00546BB0">
      <w:pPr>
        <w:rPr>
          <w:lang w:val="en-US"/>
        </w:rPr>
      </w:pPr>
      <w:r w:rsidRPr="00546BB0">
        <w:rPr>
          <w:lang w:val="en-US"/>
        </w:rPr>
        <w:t>Queue&lt;Circle&gt; is not a subtype of Queue&lt;? super Shape&gt;</w:t>
      </w:r>
    </w:p>
    <w:p w14:paraId="773533A6" w14:textId="77777777" w:rsidR="006B2808" w:rsidRDefault="006B2808" w:rsidP="00546BB0">
      <w:pPr>
        <w:rPr>
          <w:lang w:val="en-US"/>
        </w:rPr>
      </w:pPr>
    </w:p>
    <w:p w14:paraId="34A3D120" w14:textId="3F6094B1" w:rsidR="00546BB0" w:rsidRPr="00546BB0" w:rsidRDefault="00546BB0" w:rsidP="00546BB0">
      <w:pPr>
        <w:rPr>
          <w:lang w:val="en-US"/>
        </w:rPr>
      </w:pPr>
      <w:r w:rsidRPr="00546BB0">
        <w:rPr>
          <w:lang w:val="en-US"/>
        </w:rPr>
        <w:t xml:space="preserve">The use of </w:t>
      </w:r>
      <w:r w:rsidR="006B2808">
        <w:rPr>
          <w:lang w:val="en-US"/>
        </w:rPr>
        <w:t>&lt;</w:t>
      </w:r>
      <w:r w:rsidRPr="00546BB0">
        <w:rPr>
          <w:lang w:val="en-US"/>
        </w:rPr>
        <w:t xml:space="preserve">? super </w:t>
      </w:r>
      <w:r w:rsidR="006B2808">
        <w:rPr>
          <w:lang w:val="en-US"/>
        </w:rPr>
        <w:t xml:space="preserve">&gt; </w:t>
      </w:r>
      <w:r w:rsidRPr="00546BB0">
        <w:rPr>
          <w:lang w:val="en-US"/>
        </w:rPr>
        <w:t>is contravariant.</w:t>
      </w:r>
    </w:p>
    <w:p w14:paraId="3F97B0BF" w14:textId="77777777" w:rsidR="006B2808" w:rsidRDefault="006B2808" w:rsidP="00546BB0">
      <w:pPr>
        <w:rPr>
          <w:lang w:val="en-US"/>
        </w:rPr>
      </w:pPr>
    </w:p>
    <w:p w14:paraId="0B9A9B29" w14:textId="00082096" w:rsidR="00546BB0" w:rsidRPr="00546BB0" w:rsidRDefault="00546BB0" w:rsidP="00546BB0">
      <w:pPr>
        <w:rPr>
          <w:lang w:val="en-US"/>
        </w:rPr>
      </w:pPr>
      <w:r w:rsidRPr="00546BB0">
        <w:rPr>
          <w:lang w:val="en-US"/>
        </w:rPr>
        <w:t xml:space="preserve">We can </w:t>
      </w:r>
      <w:proofErr w:type="gramStart"/>
      <w:r w:rsidRPr="00546BB0">
        <w:rPr>
          <w:lang w:val="en-US"/>
        </w:rPr>
        <w:t>replace ?</w:t>
      </w:r>
      <w:proofErr w:type="gramEnd"/>
      <w:r w:rsidRPr="00546BB0">
        <w:rPr>
          <w:lang w:val="en-US"/>
        </w:rPr>
        <w:t xml:space="preserve"> extends X with type X or any subtype that extends X; </w:t>
      </w:r>
      <w:r w:rsidR="006B2808">
        <w:rPr>
          <w:lang w:val="en-US"/>
        </w:rPr>
        <w:t>&lt;</w:t>
      </w:r>
      <w:r w:rsidRPr="00546BB0">
        <w:rPr>
          <w:lang w:val="en-US"/>
        </w:rPr>
        <w:t>? super X</w:t>
      </w:r>
      <w:r w:rsidR="006B2808">
        <w:rPr>
          <w:lang w:val="en-US"/>
        </w:rPr>
        <w:t>&gt;</w:t>
      </w:r>
      <w:r w:rsidRPr="00546BB0">
        <w:rPr>
          <w:lang w:val="en-US"/>
        </w:rPr>
        <w:t xml:space="preserve"> with type X or any </w:t>
      </w:r>
      <w:r w:rsidRPr="006B2808">
        <w:rPr>
          <w:b/>
          <w:bCs/>
          <w:lang w:val="en-US"/>
        </w:rPr>
        <w:t>supertype</w:t>
      </w:r>
      <w:r w:rsidRPr="00546BB0">
        <w:rPr>
          <w:lang w:val="en-US"/>
        </w:rPr>
        <w:t xml:space="preserve"> of X.</w:t>
      </w:r>
    </w:p>
    <w:p w14:paraId="02882F92" w14:textId="3D959E74" w:rsidR="006B2808" w:rsidRDefault="006B2808" w:rsidP="00546BB0">
      <w:pPr>
        <w:rPr>
          <w:lang w:val="en-US"/>
        </w:rPr>
      </w:pPr>
    </w:p>
    <w:p w14:paraId="2FEC8B46" w14:textId="448FC86E" w:rsidR="006B2808" w:rsidRPr="006B2808" w:rsidRDefault="006B2808" w:rsidP="00546BB0">
      <w:pPr>
        <w:rPr>
          <w:b/>
          <w:bCs/>
          <w:lang w:val="en-US"/>
        </w:rPr>
      </w:pPr>
      <w:r w:rsidRPr="006B2808">
        <w:rPr>
          <w:b/>
          <w:bCs/>
          <w:lang w:val="en-US"/>
        </w:rPr>
        <w:t>Type Erasure</w:t>
      </w:r>
      <w:r>
        <w:rPr>
          <w:b/>
          <w:bCs/>
          <w:lang w:val="en-US"/>
        </w:rPr>
        <w:t>:</w:t>
      </w:r>
    </w:p>
    <w:p w14:paraId="00B02DA9" w14:textId="77777777" w:rsidR="006B2808" w:rsidRDefault="006B2808" w:rsidP="00546BB0">
      <w:pPr>
        <w:rPr>
          <w:lang w:val="en-US"/>
        </w:rPr>
      </w:pPr>
    </w:p>
    <w:p w14:paraId="453F21E7" w14:textId="35697260" w:rsidR="00546BB0" w:rsidRPr="00546BB0" w:rsidRDefault="00546BB0" w:rsidP="00546BB0">
      <w:pPr>
        <w:rPr>
          <w:lang w:val="en-US"/>
        </w:rPr>
      </w:pPr>
      <w:r w:rsidRPr="00546BB0">
        <w:rPr>
          <w:lang w:val="en-US"/>
        </w:rPr>
        <w:t xml:space="preserve">In Java, for backward compatibility, generic typing is implemented </w:t>
      </w:r>
      <w:r w:rsidR="006B2808">
        <w:rPr>
          <w:lang w:val="en-US"/>
        </w:rPr>
        <w:t>through</w:t>
      </w:r>
      <w:r w:rsidRPr="00546BB0">
        <w:rPr>
          <w:lang w:val="en-US"/>
        </w:rPr>
        <w:t xml:space="preserve"> a process called type erasure.</w:t>
      </w:r>
    </w:p>
    <w:p w14:paraId="659A228E" w14:textId="77777777" w:rsidR="006B2808" w:rsidRDefault="006B2808" w:rsidP="00546BB0">
      <w:pPr>
        <w:rPr>
          <w:lang w:val="en-US"/>
        </w:rPr>
      </w:pPr>
    </w:p>
    <w:p w14:paraId="220462A0" w14:textId="69D9DA57" w:rsidR="00546BB0" w:rsidRPr="00546BB0" w:rsidRDefault="00546BB0" w:rsidP="00546BB0">
      <w:pPr>
        <w:rPr>
          <w:lang w:val="en-US"/>
        </w:rPr>
      </w:pPr>
      <w:r w:rsidRPr="00546BB0">
        <w:rPr>
          <w:lang w:val="en-US"/>
        </w:rPr>
        <w:t xml:space="preserve">type argument is erased during compile time, and the type parameter T is replaced with either </w:t>
      </w:r>
      <w:r w:rsidRPr="006B2808">
        <w:rPr>
          <w:b/>
          <w:bCs/>
          <w:lang w:val="en-US"/>
        </w:rPr>
        <w:t>Object</w:t>
      </w:r>
      <w:r w:rsidRPr="00546BB0">
        <w:rPr>
          <w:lang w:val="en-US"/>
        </w:rPr>
        <w:t xml:space="preserve"> (if it is unbounded) or the bound (if it is bounded).</w:t>
      </w:r>
    </w:p>
    <w:p w14:paraId="1D486773" w14:textId="1828241F" w:rsidR="00546BB0" w:rsidRPr="00546BB0" w:rsidRDefault="00546BB0" w:rsidP="00546BB0">
      <w:pPr>
        <w:rPr>
          <w:lang w:val="en-US"/>
        </w:rPr>
      </w:pPr>
      <w:r w:rsidRPr="00546BB0">
        <w:rPr>
          <w:lang w:val="en-US"/>
        </w:rPr>
        <w:t>For instance</w:t>
      </w:r>
      <w:r w:rsidR="006B2808">
        <w:rPr>
          <w:lang w:val="en-US"/>
        </w:rPr>
        <w:t>:</w:t>
      </w:r>
    </w:p>
    <w:p w14:paraId="7DB559A6" w14:textId="787C0D64" w:rsidR="00546BB0" w:rsidRPr="00546BB0" w:rsidRDefault="00546BB0" w:rsidP="00546BB0">
      <w:pPr>
        <w:rPr>
          <w:lang w:val="en-US"/>
        </w:rPr>
      </w:pPr>
      <w:r w:rsidRPr="00546BB0">
        <w:rPr>
          <w:lang w:val="en-US"/>
        </w:rPr>
        <w:t>Queue&lt;Circle&gt; will be replaced by Queue and T will be replaced by Object</w:t>
      </w:r>
    </w:p>
    <w:p w14:paraId="13DF0694" w14:textId="77777777" w:rsidR="006B2808" w:rsidRDefault="006B2808" w:rsidP="00546BB0">
      <w:pPr>
        <w:rPr>
          <w:lang w:val="en-US"/>
        </w:rPr>
      </w:pPr>
    </w:p>
    <w:p w14:paraId="313D4252" w14:textId="147627BC" w:rsidR="00546BB0" w:rsidRPr="00546BB0" w:rsidRDefault="00546BB0" w:rsidP="00546BB0">
      <w:pPr>
        <w:rPr>
          <w:lang w:val="en-US"/>
        </w:rPr>
      </w:pPr>
      <w:r w:rsidRPr="00546BB0">
        <w:rPr>
          <w:lang w:val="en-US"/>
        </w:rPr>
        <w:t>Queue&lt;? extends Shape&gt; will be replaced with Queue and T will be replaced with Shape</w:t>
      </w:r>
    </w:p>
    <w:p w14:paraId="6F55878D" w14:textId="77777777" w:rsidR="006B2808" w:rsidRDefault="006B2808" w:rsidP="00546BB0">
      <w:pPr>
        <w:rPr>
          <w:lang w:val="en-US"/>
        </w:rPr>
      </w:pPr>
    </w:p>
    <w:p w14:paraId="162617F0" w14:textId="6A73962F" w:rsidR="00546BB0" w:rsidRPr="00546BB0" w:rsidRDefault="00546BB0" w:rsidP="00546BB0">
      <w:pPr>
        <w:rPr>
          <w:lang w:val="en-US"/>
        </w:rPr>
      </w:pPr>
      <w:r w:rsidRPr="00546BB0">
        <w:rPr>
          <w:lang w:val="en-US"/>
        </w:rPr>
        <w:t>The compiler also inserts type casting and additional methods to preserve the semantics of generic type.</w:t>
      </w:r>
    </w:p>
    <w:p w14:paraId="39980311" w14:textId="77777777" w:rsidR="006B2808" w:rsidRDefault="006B2808" w:rsidP="00546BB0">
      <w:pPr>
        <w:rPr>
          <w:lang w:val="en-US"/>
        </w:rPr>
      </w:pPr>
    </w:p>
    <w:p w14:paraId="4E7104FD" w14:textId="03C50D33" w:rsidR="00546BB0" w:rsidRPr="00546BB0" w:rsidRDefault="00546BB0" w:rsidP="00546BB0">
      <w:pPr>
        <w:rPr>
          <w:lang w:val="en-US"/>
        </w:rPr>
      </w:pPr>
      <w:r w:rsidRPr="00546BB0">
        <w:rPr>
          <w:lang w:val="en-US"/>
        </w:rPr>
        <w:t>Java's design decision to use type erasure to implement generics has several important implications.</w:t>
      </w:r>
    </w:p>
    <w:p w14:paraId="6DCF12E7" w14:textId="77777777" w:rsidR="006B2808" w:rsidRDefault="006B2808" w:rsidP="00546BB0">
      <w:pPr>
        <w:rPr>
          <w:lang w:val="en-US"/>
        </w:rPr>
      </w:pPr>
    </w:p>
    <w:p w14:paraId="60D93D98" w14:textId="685DB3FE" w:rsidR="00546BB0" w:rsidRPr="00546BB0" w:rsidRDefault="00546BB0" w:rsidP="00546BB0">
      <w:pPr>
        <w:rPr>
          <w:lang w:val="en-US"/>
        </w:rPr>
      </w:pPr>
      <w:r w:rsidRPr="00546BB0">
        <w:rPr>
          <w:lang w:val="en-US"/>
        </w:rPr>
        <w:t>Java does not support generics of a primitive type. We cannot create a Queue&lt;int&gt;, for instance. We can only use reference types as type argument (anything that is a subtype of Object).</w:t>
      </w:r>
    </w:p>
    <w:p w14:paraId="0F0BA7AF" w14:textId="77777777" w:rsidR="006B2808" w:rsidRDefault="006B2808" w:rsidP="00546BB0">
      <w:pPr>
        <w:rPr>
          <w:lang w:val="en-US"/>
        </w:rPr>
      </w:pPr>
    </w:p>
    <w:p w14:paraId="4530811B" w14:textId="77777777" w:rsidR="006B2808" w:rsidRDefault="006B2808" w:rsidP="00546BB0">
      <w:pPr>
        <w:rPr>
          <w:lang w:val="en-US"/>
        </w:rPr>
      </w:pPr>
    </w:p>
    <w:p w14:paraId="091CC857" w14:textId="557376A3" w:rsidR="00546BB0" w:rsidRPr="00546BB0" w:rsidRDefault="00546BB0" w:rsidP="00546BB0">
      <w:pPr>
        <w:rPr>
          <w:lang w:val="en-US"/>
        </w:rPr>
      </w:pPr>
      <w:r w:rsidRPr="00546BB0">
        <w:rPr>
          <w:lang w:val="en-US"/>
        </w:rPr>
        <w:lastRenderedPageBreak/>
        <w:t>Cannot have code that looks like the following:</w:t>
      </w:r>
    </w:p>
    <w:p w14:paraId="303E5619" w14:textId="77777777" w:rsidR="00546BB0" w:rsidRPr="00546BB0" w:rsidRDefault="00546BB0" w:rsidP="00546BB0">
      <w:pPr>
        <w:rPr>
          <w:lang w:val="en-US"/>
        </w:rPr>
      </w:pPr>
      <w:r w:rsidRPr="00546BB0">
        <w:rPr>
          <w:lang w:val="en-US"/>
        </w:rPr>
        <w:t>class A {</w:t>
      </w:r>
    </w:p>
    <w:p w14:paraId="6279C22A" w14:textId="77777777" w:rsidR="00546BB0" w:rsidRPr="00546BB0" w:rsidRDefault="00546BB0" w:rsidP="00546BB0">
      <w:pPr>
        <w:rPr>
          <w:lang w:val="en-US"/>
        </w:rPr>
      </w:pPr>
      <w:r w:rsidRPr="00546BB0">
        <w:rPr>
          <w:lang w:val="en-US"/>
        </w:rPr>
        <w:t xml:space="preserve">  void </w:t>
      </w:r>
      <w:proofErr w:type="gramStart"/>
      <w:r w:rsidRPr="00546BB0">
        <w:rPr>
          <w:lang w:val="en-US"/>
        </w:rPr>
        <w:t>foo(</w:t>
      </w:r>
      <w:proofErr w:type="gramEnd"/>
      <w:r w:rsidRPr="00546BB0">
        <w:rPr>
          <w:lang w:val="en-US"/>
        </w:rPr>
        <w:t>Queue&lt;Circle&gt; c) {}</w:t>
      </w:r>
    </w:p>
    <w:p w14:paraId="741AB13A" w14:textId="77777777" w:rsidR="00546BB0" w:rsidRPr="00546BB0" w:rsidRDefault="00546BB0" w:rsidP="00546BB0">
      <w:pPr>
        <w:rPr>
          <w:lang w:val="en-US"/>
        </w:rPr>
      </w:pPr>
      <w:r w:rsidRPr="00546BB0">
        <w:rPr>
          <w:lang w:val="en-US"/>
        </w:rPr>
        <w:t xml:space="preserve">  void </w:t>
      </w:r>
      <w:proofErr w:type="gramStart"/>
      <w:r w:rsidRPr="00546BB0">
        <w:rPr>
          <w:lang w:val="en-US"/>
        </w:rPr>
        <w:t>foo(</w:t>
      </w:r>
      <w:proofErr w:type="gramEnd"/>
      <w:r w:rsidRPr="00546BB0">
        <w:rPr>
          <w:lang w:val="en-US"/>
        </w:rPr>
        <w:t>Queue&lt;Point&gt; c) {}</w:t>
      </w:r>
    </w:p>
    <w:p w14:paraId="3F0DF475" w14:textId="77777777" w:rsidR="00546BB0" w:rsidRPr="00546BB0" w:rsidRDefault="00546BB0" w:rsidP="00546BB0">
      <w:pPr>
        <w:rPr>
          <w:lang w:val="en-US"/>
        </w:rPr>
      </w:pPr>
      <w:r w:rsidRPr="00546BB0">
        <w:rPr>
          <w:lang w:val="en-US"/>
        </w:rPr>
        <w:t>}</w:t>
      </w:r>
    </w:p>
    <w:p w14:paraId="1568060C" w14:textId="6E3C8073" w:rsidR="00546BB0" w:rsidRPr="00546BB0" w:rsidRDefault="00546BB0" w:rsidP="00546BB0">
      <w:pPr>
        <w:rPr>
          <w:lang w:val="en-US"/>
        </w:rPr>
      </w:pPr>
      <w:r w:rsidRPr="00546BB0">
        <w:rPr>
          <w:lang w:val="en-US"/>
        </w:rPr>
        <w:t xml:space="preserve">Even though both foo above seem like they have different method signatures and is a valid application of method overloading, due to type erasure the compiler </w:t>
      </w:r>
      <w:proofErr w:type="gramStart"/>
      <w:r w:rsidRPr="00546BB0">
        <w:rPr>
          <w:lang w:val="en-US"/>
        </w:rPr>
        <w:t>translate</w:t>
      </w:r>
      <w:proofErr w:type="gramEnd"/>
      <w:r w:rsidRPr="00546BB0">
        <w:rPr>
          <w:lang w:val="en-US"/>
        </w:rPr>
        <w:t xml:space="preserve"> them both to</w:t>
      </w:r>
    </w:p>
    <w:p w14:paraId="52BCB028" w14:textId="77777777" w:rsidR="00546BB0" w:rsidRPr="00546BB0" w:rsidRDefault="00546BB0" w:rsidP="00546BB0">
      <w:pPr>
        <w:rPr>
          <w:lang w:val="en-US"/>
        </w:rPr>
      </w:pPr>
    </w:p>
    <w:p w14:paraId="2BBED868" w14:textId="77777777" w:rsidR="00546BB0" w:rsidRPr="00546BB0" w:rsidRDefault="00546BB0" w:rsidP="00546BB0">
      <w:pPr>
        <w:rPr>
          <w:lang w:val="en-US"/>
        </w:rPr>
      </w:pPr>
      <w:r w:rsidRPr="00546BB0">
        <w:rPr>
          <w:lang w:val="en-US"/>
        </w:rPr>
        <w:t>class A {</w:t>
      </w:r>
    </w:p>
    <w:p w14:paraId="5380DA82" w14:textId="77777777" w:rsidR="00546BB0" w:rsidRPr="00546BB0" w:rsidRDefault="00546BB0" w:rsidP="00546BB0">
      <w:pPr>
        <w:rPr>
          <w:lang w:val="en-US"/>
        </w:rPr>
      </w:pPr>
      <w:r w:rsidRPr="00546BB0">
        <w:rPr>
          <w:lang w:val="en-US"/>
        </w:rPr>
        <w:t xml:space="preserve">  void </w:t>
      </w:r>
      <w:proofErr w:type="gramStart"/>
      <w:r w:rsidRPr="00546BB0">
        <w:rPr>
          <w:lang w:val="en-US"/>
        </w:rPr>
        <w:t>foo(</w:t>
      </w:r>
      <w:proofErr w:type="gramEnd"/>
      <w:r w:rsidRPr="00546BB0">
        <w:rPr>
          <w:lang w:val="en-US"/>
        </w:rPr>
        <w:t>Queue c) {}</w:t>
      </w:r>
    </w:p>
    <w:p w14:paraId="114B8712" w14:textId="77777777" w:rsidR="00546BB0" w:rsidRPr="00546BB0" w:rsidRDefault="00546BB0" w:rsidP="00546BB0">
      <w:pPr>
        <w:rPr>
          <w:lang w:val="en-US"/>
        </w:rPr>
      </w:pPr>
      <w:r w:rsidRPr="00546BB0">
        <w:rPr>
          <w:lang w:val="en-US"/>
        </w:rPr>
        <w:t xml:space="preserve">  void </w:t>
      </w:r>
      <w:proofErr w:type="gramStart"/>
      <w:r w:rsidRPr="00546BB0">
        <w:rPr>
          <w:lang w:val="en-US"/>
        </w:rPr>
        <w:t>foo(</w:t>
      </w:r>
      <w:proofErr w:type="gramEnd"/>
      <w:r w:rsidRPr="00546BB0">
        <w:rPr>
          <w:lang w:val="en-US"/>
        </w:rPr>
        <w:t>Queue c) {}  // compile-time error</w:t>
      </w:r>
    </w:p>
    <w:p w14:paraId="198968DA" w14:textId="77777777" w:rsidR="00546BB0" w:rsidRPr="00546BB0" w:rsidRDefault="00546BB0" w:rsidP="00546BB0">
      <w:pPr>
        <w:rPr>
          <w:lang w:val="en-US"/>
        </w:rPr>
      </w:pPr>
      <w:r w:rsidRPr="00546BB0">
        <w:rPr>
          <w:lang w:val="en-US"/>
        </w:rPr>
        <w:t>}</w:t>
      </w:r>
    </w:p>
    <w:p w14:paraId="47882639" w14:textId="61704A2B" w:rsidR="00546BB0" w:rsidRPr="00546BB0" w:rsidRDefault="00546BB0" w:rsidP="00546BB0">
      <w:pPr>
        <w:rPr>
          <w:lang w:val="en-US"/>
        </w:rPr>
      </w:pPr>
      <w:r w:rsidRPr="00546BB0">
        <w:rPr>
          <w:lang w:val="en-US"/>
        </w:rPr>
        <w:t>using static methods or static fields in generic classes becomes trickier</w:t>
      </w:r>
    </w:p>
    <w:p w14:paraId="4D2F26EF" w14:textId="77777777" w:rsidR="00546BB0" w:rsidRPr="00546BB0" w:rsidRDefault="00546BB0" w:rsidP="00546BB0">
      <w:pPr>
        <w:rPr>
          <w:lang w:val="en-US"/>
        </w:rPr>
      </w:pPr>
    </w:p>
    <w:p w14:paraId="24F56A94" w14:textId="77777777" w:rsidR="00546BB0" w:rsidRPr="00546BB0" w:rsidRDefault="00546BB0" w:rsidP="00546BB0">
      <w:pPr>
        <w:rPr>
          <w:lang w:val="en-US"/>
        </w:rPr>
      </w:pPr>
    </w:p>
    <w:p w14:paraId="76067BBD" w14:textId="77777777" w:rsidR="00546BB0" w:rsidRPr="00546BB0" w:rsidRDefault="00546BB0" w:rsidP="00546BB0">
      <w:pPr>
        <w:rPr>
          <w:lang w:val="en-US"/>
        </w:rPr>
      </w:pPr>
    </w:p>
    <w:p w14:paraId="71C608E7" w14:textId="77777777" w:rsidR="00546BB0" w:rsidRPr="00546BB0" w:rsidRDefault="00546BB0" w:rsidP="00546BB0">
      <w:pPr>
        <w:rPr>
          <w:lang w:val="en-US"/>
        </w:rPr>
      </w:pPr>
    </w:p>
    <w:p w14:paraId="555080E0" w14:textId="77777777" w:rsidR="00546BB0" w:rsidRPr="00546BB0" w:rsidRDefault="00546BB0" w:rsidP="00546BB0">
      <w:pPr>
        <w:rPr>
          <w:lang w:val="en-US"/>
        </w:rPr>
      </w:pPr>
      <w:r w:rsidRPr="00546BB0">
        <w:rPr>
          <w:lang w:val="en-US"/>
        </w:rPr>
        <w:t>class Queue&lt;T&gt; {</w:t>
      </w:r>
    </w:p>
    <w:p w14:paraId="0C6CEE11" w14:textId="77777777" w:rsidR="00546BB0" w:rsidRPr="00546BB0" w:rsidRDefault="00546BB0" w:rsidP="00546BB0">
      <w:pPr>
        <w:rPr>
          <w:lang w:val="en-US"/>
        </w:rPr>
      </w:pPr>
      <w:r w:rsidRPr="00546BB0">
        <w:rPr>
          <w:lang w:val="en-US"/>
        </w:rPr>
        <w:t xml:space="preserve">  static int x = 1; // no compile-time error, but dangerous! Only one copy of x even for different </w:t>
      </w:r>
      <w:r w:rsidRPr="00546BB0">
        <w:rPr>
          <w:lang w:val="en-US"/>
        </w:rPr>
        <w:tab/>
      </w:r>
      <w:r w:rsidRPr="00546BB0">
        <w:rPr>
          <w:lang w:val="en-US"/>
        </w:rPr>
        <w:tab/>
      </w:r>
      <w:r w:rsidRPr="00546BB0">
        <w:rPr>
          <w:lang w:val="en-US"/>
        </w:rPr>
        <w:tab/>
      </w:r>
      <w:r w:rsidRPr="00546BB0">
        <w:rPr>
          <w:lang w:val="en-US"/>
        </w:rPr>
        <w:tab/>
        <w:t xml:space="preserve">     // type-</w:t>
      </w:r>
      <w:proofErr w:type="spellStart"/>
      <w:r w:rsidRPr="00546BB0">
        <w:rPr>
          <w:lang w:val="en-US"/>
        </w:rPr>
        <w:t>parameterised</w:t>
      </w:r>
      <w:proofErr w:type="spellEnd"/>
      <w:r w:rsidRPr="00546BB0">
        <w:rPr>
          <w:lang w:val="en-US"/>
        </w:rPr>
        <w:t xml:space="preserve"> queues</w:t>
      </w:r>
    </w:p>
    <w:p w14:paraId="49F5A9BD" w14:textId="77777777" w:rsidR="00546BB0" w:rsidRPr="00546BB0" w:rsidRDefault="00546BB0" w:rsidP="00546BB0">
      <w:pPr>
        <w:rPr>
          <w:lang w:val="en-US"/>
        </w:rPr>
      </w:pPr>
      <w:r w:rsidRPr="00546BB0">
        <w:rPr>
          <w:lang w:val="en-US"/>
        </w:rPr>
        <w:t xml:space="preserve">  static T y; // compile-time error</w:t>
      </w:r>
    </w:p>
    <w:p w14:paraId="707D8DE6" w14:textId="77777777" w:rsidR="00546BB0" w:rsidRPr="00546BB0" w:rsidRDefault="00546BB0" w:rsidP="00546BB0">
      <w:pPr>
        <w:rPr>
          <w:lang w:val="en-US"/>
        </w:rPr>
      </w:pPr>
      <w:r w:rsidRPr="00546BB0">
        <w:rPr>
          <w:lang w:val="en-US"/>
        </w:rPr>
        <w:t xml:space="preserve">  static T </w:t>
      </w:r>
      <w:proofErr w:type="gramStart"/>
      <w:r w:rsidRPr="00546BB0">
        <w:rPr>
          <w:lang w:val="en-US"/>
        </w:rPr>
        <w:t>foo(</w:t>
      </w:r>
      <w:proofErr w:type="gramEnd"/>
      <w:r w:rsidRPr="00546BB0">
        <w:rPr>
          <w:lang w:val="en-US"/>
        </w:rPr>
        <w:t>T t) {}; // compile-time error</w:t>
      </w:r>
    </w:p>
    <w:p w14:paraId="1BB9B362" w14:textId="77777777" w:rsidR="00546BB0" w:rsidRPr="00546BB0" w:rsidRDefault="00546BB0" w:rsidP="00546BB0">
      <w:pPr>
        <w:rPr>
          <w:lang w:val="en-US"/>
        </w:rPr>
      </w:pPr>
      <w:r w:rsidRPr="00546BB0">
        <w:rPr>
          <w:lang w:val="en-US"/>
        </w:rPr>
        <w:t>}</w:t>
      </w:r>
    </w:p>
    <w:p w14:paraId="57B3D0FC" w14:textId="77777777" w:rsidR="006B2808" w:rsidRDefault="006B2808" w:rsidP="00546BB0">
      <w:pPr>
        <w:rPr>
          <w:lang w:val="en-US"/>
        </w:rPr>
      </w:pPr>
    </w:p>
    <w:p w14:paraId="3E236FC6" w14:textId="3563FB7E" w:rsidR="00546BB0" w:rsidRPr="00546BB0" w:rsidRDefault="00546BB0" w:rsidP="00546BB0">
      <w:pPr>
        <w:rPr>
          <w:lang w:val="en-US"/>
        </w:rPr>
      </w:pPr>
      <w:r w:rsidRPr="00546BB0">
        <w:rPr>
          <w:lang w:val="en-US"/>
        </w:rPr>
        <w:t xml:space="preserve">Queue&lt;Circle&gt; and Queue&lt;Point&gt; both gets compiled to Queue. </w:t>
      </w:r>
      <w:proofErr w:type="gramStart"/>
      <w:r w:rsidRPr="00546BB0">
        <w:rPr>
          <w:lang w:val="en-US"/>
        </w:rPr>
        <w:t>So</w:t>
      </w:r>
      <w:proofErr w:type="gramEnd"/>
      <w:r w:rsidRPr="00546BB0">
        <w:rPr>
          <w:lang w:val="en-US"/>
        </w:rPr>
        <w:t xml:space="preserve"> they share the same x, even though you might think Queue&lt;Circle&gt; and Queue&lt;Point&gt; as two different distinct classes.</w:t>
      </w:r>
    </w:p>
    <w:p w14:paraId="1CDC4BAE" w14:textId="77777777" w:rsidR="006B2808" w:rsidRDefault="006B2808" w:rsidP="00546BB0">
      <w:pPr>
        <w:rPr>
          <w:lang w:val="en-US"/>
        </w:rPr>
      </w:pPr>
    </w:p>
    <w:p w14:paraId="7083C91B" w14:textId="4A2CB61B" w:rsidR="00546BB0" w:rsidRPr="00546BB0" w:rsidRDefault="00546BB0" w:rsidP="00546BB0">
      <w:pPr>
        <w:rPr>
          <w:lang w:val="en-US"/>
        </w:rPr>
      </w:pPr>
      <w:r w:rsidRPr="00546BB0">
        <w:rPr>
          <w:lang w:val="en-US"/>
        </w:rPr>
        <w:t xml:space="preserve">Also, there will only be a copy of y shared by both Queue&lt;Circle&gt; and Queue&lt;Point&gt;, the compiler does not know whether to replace T with Circle or </w:t>
      </w:r>
      <w:proofErr w:type="gramStart"/>
      <w:r w:rsidRPr="00546BB0">
        <w:rPr>
          <w:lang w:val="en-US"/>
        </w:rPr>
        <w:t>Point, and</w:t>
      </w:r>
      <w:proofErr w:type="gramEnd"/>
      <w:r w:rsidRPr="00546BB0">
        <w:rPr>
          <w:lang w:val="en-US"/>
        </w:rPr>
        <w:t xml:space="preserve"> will </w:t>
      </w:r>
      <w:r w:rsidR="006B2808">
        <w:rPr>
          <w:lang w:val="en-US"/>
        </w:rPr>
        <w:t>not compile</w:t>
      </w:r>
      <w:r w:rsidRPr="00546BB0">
        <w:rPr>
          <w:lang w:val="en-US"/>
        </w:rPr>
        <w:t>.</w:t>
      </w:r>
    </w:p>
    <w:p w14:paraId="0AC70A45" w14:textId="4CBD4BB4" w:rsidR="00546BB0" w:rsidRPr="00546BB0" w:rsidRDefault="006B2808" w:rsidP="00546BB0">
      <w:pPr>
        <w:rPr>
          <w:lang w:val="en-US"/>
        </w:rPr>
      </w:pPr>
      <w:r>
        <w:rPr>
          <w:lang w:val="en-US"/>
        </w:rPr>
        <w:t>c</w:t>
      </w:r>
      <w:r w:rsidR="00546BB0" w:rsidRPr="00546BB0">
        <w:rPr>
          <w:lang w:val="en-US"/>
        </w:rPr>
        <w:t xml:space="preserve">annot create an array of </w:t>
      </w:r>
      <w:proofErr w:type="spellStart"/>
      <w:r w:rsidR="00546BB0" w:rsidRPr="00546BB0">
        <w:rPr>
          <w:lang w:val="en-US"/>
        </w:rPr>
        <w:t>parameterised</w:t>
      </w:r>
      <w:proofErr w:type="spellEnd"/>
      <w:r w:rsidR="00546BB0" w:rsidRPr="00546BB0">
        <w:rPr>
          <w:lang w:val="en-US"/>
        </w:rPr>
        <w:t xml:space="preserve"> types.</w:t>
      </w:r>
    </w:p>
    <w:p w14:paraId="5B286D36" w14:textId="77777777" w:rsidR="006B2808" w:rsidRDefault="006B2808" w:rsidP="00546BB0">
      <w:pPr>
        <w:rPr>
          <w:lang w:val="en-US"/>
        </w:rPr>
      </w:pPr>
    </w:p>
    <w:p w14:paraId="10E1BD7B" w14:textId="150E2830" w:rsidR="00546BB0" w:rsidRPr="00546BB0" w:rsidRDefault="00546BB0" w:rsidP="00546BB0">
      <w:pPr>
        <w:rPr>
          <w:lang w:val="en-US"/>
        </w:rPr>
      </w:pPr>
      <w:r w:rsidRPr="00546BB0">
        <w:rPr>
          <w:lang w:val="en-US"/>
        </w:rPr>
        <w:t>Queue&lt;Circle</w:t>
      </w:r>
      <w:proofErr w:type="gramStart"/>
      <w:r w:rsidRPr="00546BB0">
        <w:rPr>
          <w:lang w:val="en-US"/>
        </w:rPr>
        <w:t>&gt;[</w:t>
      </w:r>
      <w:proofErr w:type="gramEnd"/>
      <w:r w:rsidRPr="00546BB0">
        <w:rPr>
          <w:lang w:val="en-US"/>
        </w:rPr>
        <w:t xml:space="preserve">] </w:t>
      </w:r>
      <w:proofErr w:type="spellStart"/>
      <w:r w:rsidRPr="00546BB0">
        <w:rPr>
          <w:lang w:val="en-US"/>
        </w:rPr>
        <w:t>twoQs</w:t>
      </w:r>
      <w:proofErr w:type="spellEnd"/>
      <w:r w:rsidRPr="00546BB0">
        <w:rPr>
          <w:lang w:val="en-US"/>
        </w:rPr>
        <w:t xml:space="preserve"> = new Queue&lt;Circle&gt;[2]; // compiler error</w:t>
      </w:r>
    </w:p>
    <w:p w14:paraId="3F2EC4F1" w14:textId="77777777" w:rsidR="00546BB0" w:rsidRPr="00546BB0" w:rsidRDefault="00546BB0" w:rsidP="00546BB0">
      <w:pPr>
        <w:rPr>
          <w:lang w:val="en-US"/>
        </w:rPr>
      </w:pPr>
      <w:proofErr w:type="spellStart"/>
      <w:proofErr w:type="gramStart"/>
      <w:r w:rsidRPr="00546BB0">
        <w:rPr>
          <w:lang w:val="en-US"/>
        </w:rPr>
        <w:t>twoQs</w:t>
      </w:r>
      <w:proofErr w:type="spellEnd"/>
      <w:r w:rsidRPr="00546BB0">
        <w:rPr>
          <w:lang w:val="en-US"/>
        </w:rPr>
        <w:t>[</w:t>
      </w:r>
      <w:proofErr w:type="gramEnd"/>
      <w:r w:rsidRPr="00546BB0">
        <w:rPr>
          <w:lang w:val="en-US"/>
        </w:rPr>
        <w:t>0] = new Queue&lt;Circle&gt;();</w:t>
      </w:r>
    </w:p>
    <w:p w14:paraId="4EAA7A2A" w14:textId="77777777" w:rsidR="006B2808" w:rsidRDefault="006B2808" w:rsidP="00546BB0">
      <w:pPr>
        <w:rPr>
          <w:lang w:val="en-US"/>
        </w:rPr>
      </w:pPr>
    </w:p>
    <w:p w14:paraId="0046204E" w14:textId="38F29E2A" w:rsidR="00546BB0" w:rsidRPr="00546BB0" w:rsidRDefault="00546BB0" w:rsidP="00546BB0">
      <w:pPr>
        <w:rPr>
          <w:lang w:val="en-US"/>
        </w:rPr>
      </w:pPr>
      <w:proofErr w:type="spellStart"/>
      <w:proofErr w:type="gramStart"/>
      <w:r w:rsidRPr="00546BB0">
        <w:rPr>
          <w:lang w:val="en-US"/>
        </w:rPr>
        <w:t>twoQs</w:t>
      </w:r>
      <w:proofErr w:type="spellEnd"/>
      <w:r w:rsidRPr="00546BB0">
        <w:rPr>
          <w:lang w:val="en-US"/>
        </w:rPr>
        <w:t>[</w:t>
      </w:r>
      <w:proofErr w:type="gramEnd"/>
      <w:r w:rsidRPr="00546BB0">
        <w:rPr>
          <w:lang w:val="en-US"/>
        </w:rPr>
        <w:t>1] = new Queue&lt;Point&gt;();</w:t>
      </w:r>
    </w:p>
    <w:p w14:paraId="1D520025" w14:textId="77777777" w:rsidR="00546BB0" w:rsidRPr="00546BB0" w:rsidRDefault="00546BB0" w:rsidP="00546BB0">
      <w:pPr>
        <w:rPr>
          <w:lang w:val="en-US"/>
        </w:rPr>
      </w:pPr>
      <w:r w:rsidRPr="00546BB0">
        <w:rPr>
          <w:lang w:val="en-US"/>
        </w:rPr>
        <w:t>(After type erasure…)</w:t>
      </w:r>
    </w:p>
    <w:p w14:paraId="6DDC3A92" w14:textId="77777777" w:rsidR="00546BB0" w:rsidRPr="00546BB0" w:rsidRDefault="00546BB0" w:rsidP="00546BB0">
      <w:pPr>
        <w:rPr>
          <w:lang w:val="en-US"/>
        </w:rPr>
      </w:pPr>
      <w:proofErr w:type="gramStart"/>
      <w:r w:rsidRPr="00546BB0">
        <w:rPr>
          <w:lang w:val="en-US"/>
        </w:rPr>
        <w:t>Queue[</w:t>
      </w:r>
      <w:proofErr w:type="gramEnd"/>
      <w:r w:rsidRPr="00546BB0">
        <w:rPr>
          <w:lang w:val="en-US"/>
        </w:rPr>
        <w:t xml:space="preserve">] </w:t>
      </w:r>
      <w:proofErr w:type="spellStart"/>
      <w:r w:rsidRPr="00546BB0">
        <w:rPr>
          <w:lang w:val="en-US"/>
        </w:rPr>
        <w:t>twoQs</w:t>
      </w:r>
      <w:proofErr w:type="spellEnd"/>
      <w:r w:rsidRPr="00546BB0">
        <w:rPr>
          <w:lang w:val="en-US"/>
        </w:rPr>
        <w:t xml:space="preserve"> = new Queue[2]; // compiler error</w:t>
      </w:r>
    </w:p>
    <w:p w14:paraId="34BFE4EE" w14:textId="77777777" w:rsidR="00546BB0" w:rsidRPr="00546BB0" w:rsidRDefault="00546BB0" w:rsidP="00546BB0">
      <w:pPr>
        <w:rPr>
          <w:lang w:val="en-US"/>
        </w:rPr>
      </w:pPr>
      <w:proofErr w:type="spellStart"/>
      <w:proofErr w:type="gramStart"/>
      <w:r w:rsidRPr="00546BB0">
        <w:rPr>
          <w:lang w:val="en-US"/>
        </w:rPr>
        <w:t>twoQs</w:t>
      </w:r>
      <w:proofErr w:type="spellEnd"/>
      <w:r w:rsidRPr="00546BB0">
        <w:rPr>
          <w:lang w:val="en-US"/>
        </w:rPr>
        <w:t>[</w:t>
      </w:r>
      <w:proofErr w:type="gramEnd"/>
      <w:r w:rsidRPr="00546BB0">
        <w:rPr>
          <w:lang w:val="en-US"/>
        </w:rPr>
        <w:t>0] = new Queue();</w:t>
      </w:r>
    </w:p>
    <w:p w14:paraId="40BE5BE6" w14:textId="77777777" w:rsidR="00546BB0" w:rsidRPr="00546BB0" w:rsidRDefault="00546BB0" w:rsidP="00546BB0">
      <w:pPr>
        <w:rPr>
          <w:lang w:val="en-US"/>
        </w:rPr>
      </w:pPr>
      <w:proofErr w:type="spellStart"/>
      <w:proofErr w:type="gramStart"/>
      <w:r w:rsidRPr="00546BB0">
        <w:rPr>
          <w:lang w:val="en-US"/>
        </w:rPr>
        <w:t>twoQs</w:t>
      </w:r>
      <w:proofErr w:type="spellEnd"/>
      <w:r w:rsidRPr="00546BB0">
        <w:rPr>
          <w:lang w:val="en-US"/>
        </w:rPr>
        <w:t>[</w:t>
      </w:r>
      <w:proofErr w:type="gramEnd"/>
      <w:r w:rsidRPr="00546BB0">
        <w:rPr>
          <w:lang w:val="en-US"/>
        </w:rPr>
        <w:t>1] = new Queue();</w:t>
      </w:r>
    </w:p>
    <w:p w14:paraId="652BABA9" w14:textId="77777777" w:rsidR="006B2808" w:rsidRDefault="006B2808" w:rsidP="00546BB0">
      <w:pPr>
        <w:rPr>
          <w:lang w:val="en-US"/>
        </w:rPr>
      </w:pPr>
    </w:p>
    <w:p w14:paraId="61D84D6F" w14:textId="0469AD58" w:rsidR="00546BB0" w:rsidRPr="00546BB0" w:rsidRDefault="00546BB0" w:rsidP="00546BB0">
      <w:pPr>
        <w:rPr>
          <w:lang w:val="en-US"/>
        </w:rPr>
      </w:pPr>
      <w:r w:rsidRPr="00546BB0">
        <w:rPr>
          <w:lang w:val="en-US"/>
        </w:rPr>
        <w:t xml:space="preserve">If Java would have allowed us to create an array of a </w:t>
      </w:r>
      <w:proofErr w:type="spellStart"/>
      <w:r w:rsidRPr="00546BB0">
        <w:rPr>
          <w:lang w:val="en-US"/>
        </w:rPr>
        <w:t>parameterised</w:t>
      </w:r>
      <w:proofErr w:type="spellEnd"/>
      <w:r w:rsidRPr="00546BB0">
        <w:rPr>
          <w:lang w:val="en-US"/>
        </w:rPr>
        <w:t xml:space="preserve"> type, then we could have added an element of incompatible type Queue&lt;Point&gt; into an array of Queue&lt;Circle&gt; without raising a run-time error.</w:t>
      </w:r>
    </w:p>
    <w:p w14:paraId="7C5E931C" w14:textId="77777777" w:rsidR="006B2808" w:rsidRDefault="006B2808" w:rsidP="00546BB0">
      <w:pPr>
        <w:rPr>
          <w:lang w:val="en-US"/>
        </w:rPr>
      </w:pPr>
    </w:p>
    <w:p w14:paraId="421F9515" w14:textId="267D502F" w:rsidR="00546BB0" w:rsidRPr="00546BB0" w:rsidRDefault="00546BB0" w:rsidP="00546BB0">
      <w:pPr>
        <w:rPr>
          <w:lang w:val="en-US"/>
        </w:rPr>
      </w:pPr>
      <w:r w:rsidRPr="00546BB0">
        <w:rPr>
          <w:lang w:val="en-US"/>
        </w:rPr>
        <w:lastRenderedPageBreak/>
        <w:t xml:space="preserve">Generics in Java </w:t>
      </w:r>
      <w:r w:rsidR="006B2808">
        <w:rPr>
          <w:lang w:val="en-US"/>
        </w:rPr>
        <w:t>was added relatively recently</w:t>
      </w:r>
      <w:r w:rsidRPr="00546BB0">
        <w:rPr>
          <w:lang w:val="en-US"/>
        </w:rPr>
        <w:t xml:space="preserve"> and to maintain backward compatibility, the compiler has to erase the type parameter during compile time. During runtime, the type information is no longer available, and this design causes the quirks above.</w:t>
      </w:r>
    </w:p>
    <w:p w14:paraId="41730B2D" w14:textId="77777777" w:rsidR="006B2808" w:rsidRDefault="006B2808" w:rsidP="00546BB0">
      <w:pPr>
        <w:rPr>
          <w:lang w:val="en-US"/>
        </w:rPr>
      </w:pPr>
    </w:p>
    <w:p w14:paraId="50A726D6" w14:textId="28F7B1F7" w:rsidR="00546BB0" w:rsidRPr="00546BB0" w:rsidRDefault="00546BB0" w:rsidP="00546BB0">
      <w:pPr>
        <w:rPr>
          <w:lang w:val="en-US"/>
        </w:rPr>
      </w:pPr>
      <w:r w:rsidRPr="00546BB0">
        <w:rPr>
          <w:lang w:val="en-US"/>
        </w:rPr>
        <w:t>Note: for backward compatibility, Java allows us to use a generic class to be used without the type argument. For instance, even though we declare Queue&lt;T&gt;, we can just use Queue.</w:t>
      </w:r>
    </w:p>
    <w:p w14:paraId="3789C246" w14:textId="77777777" w:rsidR="00546BB0" w:rsidRPr="00546BB0" w:rsidRDefault="00546BB0" w:rsidP="00546BB0">
      <w:pPr>
        <w:rPr>
          <w:lang w:val="en-US"/>
        </w:rPr>
      </w:pPr>
      <w:r w:rsidRPr="00546BB0">
        <w:rPr>
          <w:lang w:val="en-US"/>
        </w:rPr>
        <w:t xml:space="preserve">Queue&lt;Circle&gt; </w:t>
      </w:r>
      <w:proofErr w:type="spellStart"/>
      <w:r w:rsidRPr="00546BB0">
        <w:rPr>
          <w:lang w:val="en-US"/>
        </w:rPr>
        <w:t>cq</w:t>
      </w:r>
      <w:proofErr w:type="spellEnd"/>
      <w:r w:rsidRPr="00546BB0">
        <w:rPr>
          <w:lang w:val="en-US"/>
        </w:rPr>
        <w:t xml:space="preserve"> = new </w:t>
      </w:r>
      <w:proofErr w:type="gramStart"/>
      <w:r w:rsidRPr="00546BB0">
        <w:rPr>
          <w:lang w:val="en-US"/>
        </w:rPr>
        <w:t>Queue(</w:t>
      </w:r>
      <w:proofErr w:type="gramEnd"/>
      <w:r w:rsidRPr="00546BB0">
        <w:rPr>
          <w:lang w:val="en-US"/>
        </w:rPr>
        <w:t>);</w:t>
      </w:r>
    </w:p>
    <w:p w14:paraId="1F1DDBA5" w14:textId="77777777" w:rsidR="006B2808" w:rsidRDefault="006B2808" w:rsidP="00546BB0">
      <w:pPr>
        <w:rPr>
          <w:lang w:val="en-US"/>
        </w:rPr>
      </w:pPr>
    </w:p>
    <w:p w14:paraId="3AEECBCD" w14:textId="5F5D7351" w:rsidR="00546BB0" w:rsidRPr="00546BB0" w:rsidRDefault="00546BB0" w:rsidP="00546BB0">
      <w:pPr>
        <w:rPr>
          <w:lang w:val="en-US"/>
        </w:rPr>
      </w:pPr>
      <w:r w:rsidRPr="00546BB0">
        <w:rPr>
          <w:lang w:val="en-US"/>
        </w:rPr>
        <w:t>This is called a raw type. Recent Java compilers will warn you if you use a raw type in your code.</w:t>
      </w:r>
    </w:p>
    <w:p w14:paraId="201F6158" w14:textId="77777777" w:rsidR="006B2808" w:rsidRDefault="006B2808" w:rsidP="00546BB0">
      <w:pPr>
        <w:rPr>
          <w:lang w:val="en-US"/>
        </w:rPr>
      </w:pPr>
    </w:p>
    <w:p w14:paraId="760D3F2D" w14:textId="2C24F031" w:rsidR="00546BB0" w:rsidRPr="00546BB0" w:rsidRDefault="00546BB0" w:rsidP="00546BB0">
      <w:pPr>
        <w:rPr>
          <w:lang w:val="en-US"/>
        </w:rPr>
      </w:pPr>
      <w:r w:rsidRPr="00546BB0">
        <w:rPr>
          <w:lang w:val="en-US"/>
        </w:rPr>
        <w:t>We can get around the problem of not being able to create generics of primitive types using wrapper classes.</w:t>
      </w:r>
    </w:p>
    <w:p w14:paraId="463B83FC" w14:textId="77777777" w:rsidR="006B2808" w:rsidRDefault="006B2808" w:rsidP="00546BB0">
      <w:pPr>
        <w:rPr>
          <w:lang w:val="en-US"/>
        </w:rPr>
      </w:pPr>
    </w:p>
    <w:p w14:paraId="3D6BEC68" w14:textId="77777777" w:rsidR="006B2808" w:rsidRDefault="00546BB0" w:rsidP="00546BB0">
      <w:pPr>
        <w:rPr>
          <w:lang w:val="en-US"/>
        </w:rPr>
      </w:pPr>
      <w:r w:rsidRPr="00546BB0">
        <w:rPr>
          <w:lang w:val="en-US"/>
        </w:rPr>
        <w:t xml:space="preserve">Java provides a set of wrapper classes, one for each primitive type: </w:t>
      </w:r>
    </w:p>
    <w:p w14:paraId="753D9B07" w14:textId="38A8C3CA" w:rsidR="00546BB0" w:rsidRPr="006B2808" w:rsidRDefault="00546BB0" w:rsidP="00546BB0">
      <w:pPr>
        <w:rPr>
          <w:b/>
          <w:bCs/>
          <w:lang w:val="en-US"/>
        </w:rPr>
      </w:pPr>
      <w:r w:rsidRPr="006B2808">
        <w:rPr>
          <w:b/>
          <w:bCs/>
          <w:lang w:val="en-US"/>
        </w:rPr>
        <w:t>Boolean, Byte, Character, Integer, Double, Long, Float, and Short.</w:t>
      </w:r>
    </w:p>
    <w:p w14:paraId="5125F805" w14:textId="77777777" w:rsidR="006B2808" w:rsidRDefault="006B2808" w:rsidP="00546BB0">
      <w:pPr>
        <w:rPr>
          <w:lang w:val="en-US"/>
        </w:rPr>
      </w:pPr>
    </w:p>
    <w:p w14:paraId="57715B25" w14:textId="1C06EFB0" w:rsidR="00546BB0" w:rsidRPr="00546BB0" w:rsidRDefault="00546BB0" w:rsidP="00546BB0">
      <w:pPr>
        <w:rPr>
          <w:lang w:val="en-US"/>
        </w:rPr>
      </w:pPr>
      <w:r w:rsidRPr="00546BB0">
        <w:rPr>
          <w:lang w:val="en-US"/>
        </w:rPr>
        <w:t>Java 5 introduces something called autoboxing and unboxing, which creates the wrapper objects automatically (autoboxing) and retrieves its value (unboxing) automatically.</w:t>
      </w:r>
    </w:p>
    <w:p w14:paraId="40C4A492" w14:textId="77777777" w:rsidR="006B2808" w:rsidRDefault="006B2808" w:rsidP="00546BB0">
      <w:pPr>
        <w:rPr>
          <w:lang w:val="en-US"/>
        </w:rPr>
      </w:pPr>
    </w:p>
    <w:p w14:paraId="6AE22995" w14:textId="168328E5" w:rsidR="00546BB0" w:rsidRPr="00546BB0" w:rsidRDefault="006B2808" w:rsidP="00546BB0">
      <w:pPr>
        <w:rPr>
          <w:lang w:val="en-US"/>
        </w:rPr>
      </w:pPr>
      <w:r>
        <w:rPr>
          <w:lang w:val="en-US"/>
        </w:rPr>
        <w:t>U</w:t>
      </w:r>
      <w:r w:rsidR="00546BB0" w:rsidRPr="00546BB0">
        <w:rPr>
          <w:lang w:val="en-US"/>
        </w:rPr>
        <w:t>sing an object comes with the cost of allocating memory for the object and collecting of garbage afterward, it is less efficient than primitive types.</w:t>
      </w:r>
    </w:p>
    <w:p w14:paraId="4AB05204" w14:textId="77777777" w:rsidR="006B2808" w:rsidRDefault="006B2808" w:rsidP="00546BB0">
      <w:pPr>
        <w:rPr>
          <w:lang w:val="en-US"/>
        </w:rPr>
      </w:pPr>
    </w:p>
    <w:p w14:paraId="0162269A" w14:textId="38F283A0" w:rsidR="00546BB0" w:rsidRPr="00546BB0" w:rsidRDefault="00546BB0" w:rsidP="00546BB0">
      <w:pPr>
        <w:rPr>
          <w:lang w:val="en-US"/>
        </w:rPr>
      </w:pPr>
      <w:r w:rsidRPr="00546BB0">
        <w:rPr>
          <w:lang w:val="en-US"/>
        </w:rPr>
        <w:t>All primitive wrapper class objects are immutable -- once you create an object, it cannot be changed. Thus, every time sum in the example above is updated, a new object gets created.</w:t>
      </w:r>
    </w:p>
    <w:p w14:paraId="71C9047A" w14:textId="77777777" w:rsidR="006B2808" w:rsidRDefault="006B2808" w:rsidP="00546BB0">
      <w:pPr>
        <w:rPr>
          <w:lang w:val="en-US"/>
        </w:rPr>
      </w:pPr>
    </w:p>
    <w:p w14:paraId="2D6FA3F5" w14:textId="475061E9" w:rsidR="00546BB0" w:rsidRPr="00546BB0" w:rsidRDefault="00546BB0" w:rsidP="00546BB0">
      <w:pPr>
        <w:rPr>
          <w:lang w:val="en-US"/>
        </w:rPr>
      </w:pPr>
      <w:r w:rsidRPr="00546BB0">
        <w:rPr>
          <w:lang w:val="en-US"/>
        </w:rPr>
        <w:t>Autoboxing and unboxing is the automatic conversion that the Java compiler makes between the primitive types and their corresponding object wrapper classes.</w:t>
      </w:r>
    </w:p>
    <w:p w14:paraId="2EF1C8D2" w14:textId="5543CF02" w:rsidR="00546BB0" w:rsidRPr="00546BB0" w:rsidRDefault="00546BB0" w:rsidP="00546BB0">
      <w:pPr>
        <w:rPr>
          <w:lang w:val="en-US"/>
        </w:rPr>
      </w:pPr>
      <w:r w:rsidRPr="00546BB0">
        <w:rPr>
          <w:lang w:val="en-US"/>
        </w:rPr>
        <w:t>Does not work for conversion between wrapper objects!</w:t>
      </w:r>
    </w:p>
    <w:p w14:paraId="5835E379" w14:textId="1C221B51" w:rsidR="006B2808" w:rsidRDefault="006B2808" w:rsidP="00546BB0">
      <w:pPr>
        <w:rPr>
          <w:lang w:val="en-US"/>
        </w:rPr>
      </w:pPr>
      <w:proofErr w:type="spellStart"/>
      <w:r>
        <w:rPr>
          <w:lang w:val="en-US"/>
        </w:rPr>
        <w:t>Eg</w:t>
      </w:r>
      <w:proofErr w:type="spellEnd"/>
      <w:r>
        <w:rPr>
          <w:lang w:val="en-US"/>
        </w:rPr>
        <w:t>:</w:t>
      </w:r>
    </w:p>
    <w:p w14:paraId="1FA98A32" w14:textId="25696AE0" w:rsidR="00546BB0" w:rsidRPr="00546BB0" w:rsidRDefault="00546BB0" w:rsidP="00546BB0">
      <w:pPr>
        <w:rPr>
          <w:lang w:val="en-US"/>
        </w:rPr>
      </w:pPr>
      <w:r w:rsidRPr="00546BB0">
        <w:rPr>
          <w:lang w:val="en-US"/>
        </w:rPr>
        <w:t>Double a = 1.0; // ok</w:t>
      </w:r>
    </w:p>
    <w:p w14:paraId="462773AC" w14:textId="77777777" w:rsidR="00546BB0" w:rsidRPr="00546BB0" w:rsidRDefault="00546BB0" w:rsidP="00546BB0">
      <w:pPr>
        <w:rPr>
          <w:lang w:val="en-US"/>
        </w:rPr>
      </w:pPr>
      <w:r w:rsidRPr="00546BB0">
        <w:rPr>
          <w:lang w:val="en-US"/>
        </w:rPr>
        <w:t>Integer b = 1; // ok</w:t>
      </w:r>
    </w:p>
    <w:p w14:paraId="728D64F6" w14:textId="77777777" w:rsidR="00546BB0" w:rsidRPr="00546BB0" w:rsidRDefault="00546BB0" w:rsidP="00546BB0">
      <w:pPr>
        <w:rPr>
          <w:lang w:val="en-US"/>
        </w:rPr>
      </w:pPr>
    </w:p>
    <w:p w14:paraId="356720DD" w14:textId="77777777" w:rsidR="00546BB0" w:rsidRPr="00546BB0" w:rsidRDefault="00546BB0" w:rsidP="00546BB0">
      <w:pPr>
        <w:rPr>
          <w:lang w:val="en-US"/>
        </w:rPr>
      </w:pPr>
      <w:r w:rsidRPr="00546BB0">
        <w:rPr>
          <w:lang w:val="en-US"/>
        </w:rPr>
        <w:t xml:space="preserve">Integer a = new </w:t>
      </w:r>
      <w:proofErr w:type="gramStart"/>
      <w:r w:rsidRPr="00546BB0">
        <w:rPr>
          <w:lang w:val="en-US"/>
        </w:rPr>
        <w:t>Integer(</w:t>
      </w:r>
      <w:proofErr w:type="gramEnd"/>
      <w:r w:rsidRPr="00546BB0">
        <w:rPr>
          <w:lang w:val="en-US"/>
        </w:rPr>
        <w:t>1); // ok</w:t>
      </w:r>
    </w:p>
    <w:p w14:paraId="50647C8D" w14:textId="77777777" w:rsidR="00546BB0" w:rsidRPr="00546BB0" w:rsidRDefault="00546BB0" w:rsidP="00546BB0">
      <w:pPr>
        <w:rPr>
          <w:lang w:val="en-US"/>
        </w:rPr>
      </w:pPr>
      <w:r w:rsidRPr="00546BB0">
        <w:rPr>
          <w:lang w:val="en-US"/>
        </w:rPr>
        <w:t xml:space="preserve">Integer b = new </w:t>
      </w:r>
      <w:proofErr w:type="gramStart"/>
      <w:r w:rsidRPr="00546BB0">
        <w:rPr>
          <w:lang w:val="en-US"/>
        </w:rPr>
        <w:t>Integer(</w:t>
      </w:r>
      <w:proofErr w:type="gramEnd"/>
      <w:r w:rsidRPr="00546BB0">
        <w:rPr>
          <w:lang w:val="en-US"/>
        </w:rPr>
        <w:t>1.0); // compiler error</w:t>
      </w:r>
    </w:p>
    <w:p w14:paraId="3A0B04E4" w14:textId="77777777" w:rsidR="00546BB0" w:rsidRPr="00546BB0" w:rsidRDefault="00546BB0" w:rsidP="00546BB0">
      <w:pPr>
        <w:rPr>
          <w:lang w:val="en-US"/>
        </w:rPr>
      </w:pPr>
      <w:r w:rsidRPr="00546BB0">
        <w:rPr>
          <w:lang w:val="en-US"/>
        </w:rPr>
        <w:t xml:space="preserve">Double c = new </w:t>
      </w:r>
      <w:proofErr w:type="gramStart"/>
      <w:r w:rsidRPr="00546BB0">
        <w:rPr>
          <w:lang w:val="en-US"/>
        </w:rPr>
        <w:t>Double(</w:t>
      </w:r>
      <w:proofErr w:type="gramEnd"/>
      <w:r w:rsidRPr="00546BB0">
        <w:rPr>
          <w:lang w:val="en-US"/>
        </w:rPr>
        <w:t>1.0); // ok</w:t>
      </w:r>
    </w:p>
    <w:p w14:paraId="53C7663C" w14:textId="77777777" w:rsidR="00546BB0" w:rsidRPr="00546BB0" w:rsidRDefault="00546BB0" w:rsidP="00546BB0">
      <w:pPr>
        <w:rPr>
          <w:lang w:val="en-US"/>
        </w:rPr>
      </w:pPr>
      <w:r w:rsidRPr="00546BB0">
        <w:rPr>
          <w:lang w:val="en-US"/>
        </w:rPr>
        <w:t xml:space="preserve">Double d = new </w:t>
      </w:r>
      <w:proofErr w:type="gramStart"/>
      <w:r w:rsidRPr="00546BB0">
        <w:rPr>
          <w:lang w:val="en-US"/>
        </w:rPr>
        <w:t>Double(</w:t>
      </w:r>
      <w:proofErr w:type="gramEnd"/>
      <w:r w:rsidRPr="00546BB0">
        <w:rPr>
          <w:lang w:val="en-US"/>
        </w:rPr>
        <w:t>1); // ok</w:t>
      </w:r>
    </w:p>
    <w:p w14:paraId="23A9E99C" w14:textId="77777777" w:rsidR="00546BB0" w:rsidRPr="00546BB0" w:rsidRDefault="00546BB0" w:rsidP="00546BB0">
      <w:pPr>
        <w:rPr>
          <w:lang w:val="en-US"/>
        </w:rPr>
      </w:pPr>
    </w:p>
    <w:p w14:paraId="4873C908" w14:textId="77777777" w:rsidR="00546BB0" w:rsidRPr="00546BB0" w:rsidRDefault="00546BB0" w:rsidP="00546BB0">
      <w:pPr>
        <w:rPr>
          <w:lang w:val="en-US"/>
        </w:rPr>
      </w:pPr>
      <w:r w:rsidRPr="00546BB0">
        <w:rPr>
          <w:lang w:val="en-US"/>
        </w:rPr>
        <w:t xml:space="preserve">Double a = 1; // compiler error </w:t>
      </w:r>
    </w:p>
    <w:p w14:paraId="1CF41D10" w14:textId="77777777" w:rsidR="00546BB0" w:rsidRPr="00546BB0" w:rsidRDefault="00546BB0" w:rsidP="00546BB0">
      <w:pPr>
        <w:rPr>
          <w:lang w:val="en-US"/>
        </w:rPr>
      </w:pPr>
      <w:r w:rsidRPr="00546BB0">
        <w:rPr>
          <w:lang w:val="en-US"/>
        </w:rPr>
        <w:t>Integer b = 1.0; // compiler error</w:t>
      </w:r>
    </w:p>
    <w:p w14:paraId="5C0BAA87" w14:textId="77777777" w:rsidR="00546BB0" w:rsidRPr="00546BB0" w:rsidRDefault="00546BB0" w:rsidP="00546BB0">
      <w:pPr>
        <w:rPr>
          <w:lang w:val="en-US"/>
        </w:rPr>
      </w:pPr>
      <w:r w:rsidRPr="00546BB0">
        <w:rPr>
          <w:lang w:val="en-US"/>
        </w:rPr>
        <w:t>Integer c = (int) 1.0; // ok</w:t>
      </w:r>
    </w:p>
    <w:p w14:paraId="4699F454" w14:textId="77777777" w:rsidR="00546BB0" w:rsidRPr="00546BB0" w:rsidRDefault="00546BB0" w:rsidP="00546BB0">
      <w:pPr>
        <w:rPr>
          <w:lang w:val="en-US"/>
        </w:rPr>
      </w:pPr>
    </w:p>
    <w:p w14:paraId="1B3F1AF3" w14:textId="77777777" w:rsidR="00546BB0" w:rsidRPr="00546BB0" w:rsidRDefault="00546BB0" w:rsidP="00546BB0">
      <w:pPr>
        <w:rPr>
          <w:lang w:val="en-US"/>
        </w:rPr>
      </w:pPr>
      <w:r w:rsidRPr="00546BB0">
        <w:rPr>
          <w:lang w:val="en-US"/>
        </w:rPr>
        <w:t xml:space="preserve">Integer a = new </w:t>
      </w:r>
      <w:proofErr w:type="gramStart"/>
      <w:r w:rsidRPr="00546BB0">
        <w:rPr>
          <w:lang w:val="en-US"/>
        </w:rPr>
        <w:t>Integer(</w:t>
      </w:r>
      <w:proofErr w:type="gramEnd"/>
      <w:r w:rsidRPr="00546BB0">
        <w:rPr>
          <w:lang w:val="en-US"/>
        </w:rPr>
        <w:t>1);</w:t>
      </w:r>
    </w:p>
    <w:p w14:paraId="5EF9AD59" w14:textId="77777777" w:rsidR="00546BB0" w:rsidRPr="00546BB0" w:rsidRDefault="00546BB0" w:rsidP="00546BB0">
      <w:pPr>
        <w:rPr>
          <w:lang w:val="en-US"/>
        </w:rPr>
      </w:pPr>
      <w:r w:rsidRPr="00546BB0">
        <w:rPr>
          <w:lang w:val="en-US"/>
        </w:rPr>
        <w:t>Double b = a; // compiler error</w:t>
      </w:r>
    </w:p>
    <w:p w14:paraId="2B7C1DB4" w14:textId="77777777" w:rsidR="00546BB0" w:rsidRPr="00546BB0" w:rsidRDefault="00546BB0" w:rsidP="00546BB0">
      <w:pPr>
        <w:rPr>
          <w:lang w:val="en-US"/>
        </w:rPr>
      </w:pPr>
      <w:r w:rsidRPr="00546BB0">
        <w:rPr>
          <w:lang w:val="en-US"/>
        </w:rPr>
        <w:t>Double d = (int) a; // compiler error</w:t>
      </w:r>
    </w:p>
    <w:p w14:paraId="538C4B38" w14:textId="77777777" w:rsidR="00546BB0" w:rsidRPr="00546BB0" w:rsidRDefault="00546BB0" w:rsidP="00546BB0">
      <w:pPr>
        <w:rPr>
          <w:lang w:val="en-US"/>
        </w:rPr>
      </w:pPr>
      <w:r w:rsidRPr="00546BB0">
        <w:rPr>
          <w:lang w:val="en-US"/>
        </w:rPr>
        <w:t>Double c = (double) a; // ok</w:t>
      </w:r>
    </w:p>
    <w:p w14:paraId="482E9276" w14:textId="77777777" w:rsidR="00546BB0" w:rsidRPr="00546BB0" w:rsidRDefault="00546BB0" w:rsidP="00546BB0">
      <w:pPr>
        <w:rPr>
          <w:lang w:val="en-US"/>
        </w:rPr>
      </w:pPr>
    </w:p>
    <w:p w14:paraId="3DB5A105" w14:textId="77777777" w:rsidR="00546BB0" w:rsidRPr="00546BB0" w:rsidRDefault="00546BB0" w:rsidP="00546BB0">
      <w:pPr>
        <w:rPr>
          <w:lang w:val="en-US"/>
        </w:rPr>
      </w:pPr>
      <w:r w:rsidRPr="00546BB0">
        <w:rPr>
          <w:lang w:val="en-US"/>
        </w:rPr>
        <w:t>double a = (Integer) 1; // ok</w:t>
      </w:r>
    </w:p>
    <w:p w14:paraId="7BEF02B9" w14:textId="77777777" w:rsidR="00546BB0" w:rsidRPr="00546BB0" w:rsidRDefault="00546BB0" w:rsidP="00546BB0">
      <w:pPr>
        <w:rPr>
          <w:lang w:val="en-US"/>
        </w:rPr>
      </w:pPr>
      <w:r w:rsidRPr="00546BB0">
        <w:rPr>
          <w:lang w:val="en-US"/>
        </w:rPr>
        <w:t>int b = (Integer) 2; // ok</w:t>
      </w:r>
    </w:p>
    <w:p w14:paraId="1B485F1B" w14:textId="77777777" w:rsidR="00546BB0" w:rsidRPr="00546BB0" w:rsidRDefault="00546BB0" w:rsidP="00546BB0">
      <w:pPr>
        <w:rPr>
          <w:lang w:val="en-US"/>
        </w:rPr>
      </w:pPr>
    </w:p>
    <w:p w14:paraId="427557DD" w14:textId="77777777" w:rsidR="00546BB0" w:rsidRPr="00546BB0" w:rsidRDefault="00546BB0" w:rsidP="00546BB0">
      <w:pPr>
        <w:rPr>
          <w:lang w:val="en-US"/>
        </w:rPr>
      </w:pPr>
      <w:r w:rsidRPr="00546BB0">
        <w:rPr>
          <w:lang w:val="en-US"/>
        </w:rPr>
        <w:t>double d = (Double) 5; // compiler error</w:t>
      </w:r>
    </w:p>
    <w:p w14:paraId="2AB896F2" w14:textId="77777777" w:rsidR="00546BB0" w:rsidRPr="00546BB0" w:rsidRDefault="00546BB0" w:rsidP="00546BB0">
      <w:pPr>
        <w:rPr>
          <w:lang w:val="en-US"/>
        </w:rPr>
      </w:pPr>
      <w:r w:rsidRPr="00546BB0">
        <w:rPr>
          <w:lang w:val="en-US"/>
        </w:rPr>
        <w:t xml:space="preserve">int </w:t>
      </w:r>
      <w:proofErr w:type="spellStart"/>
      <w:r w:rsidRPr="00546BB0">
        <w:rPr>
          <w:lang w:val="en-US"/>
        </w:rPr>
        <w:t>i</w:t>
      </w:r>
      <w:proofErr w:type="spellEnd"/>
      <w:r w:rsidRPr="00546BB0">
        <w:rPr>
          <w:lang w:val="en-US"/>
        </w:rPr>
        <w:t xml:space="preserve"> = (Integer) 2; // ok</w:t>
      </w:r>
    </w:p>
    <w:p w14:paraId="06839DB4" w14:textId="77777777" w:rsidR="00546BB0" w:rsidRPr="00546BB0" w:rsidRDefault="00546BB0" w:rsidP="00546BB0">
      <w:pPr>
        <w:rPr>
          <w:lang w:val="en-US"/>
        </w:rPr>
      </w:pPr>
    </w:p>
    <w:p w14:paraId="0245C96D" w14:textId="37048FFD" w:rsidR="00546BB0" w:rsidRPr="00546BB0" w:rsidRDefault="00546BB0" w:rsidP="00546BB0">
      <w:pPr>
        <w:rPr>
          <w:lang w:val="en-US"/>
        </w:rPr>
      </w:pPr>
      <w:r w:rsidRPr="00546BB0">
        <w:rPr>
          <w:lang w:val="en-US"/>
        </w:rPr>
        <w:t xml:space="preserve">We can get around the problem of not being able to define static methods using generic methods. </w:t>
      </w:r>
    </w:p>
    <w:p w14:paraId="4A4D1591" w14:textId="442CF285" w:rsidR="00546BB0" w:rsidRPr="00546BB0" w:rsidRDefault="00546BB0" w:rsidP="00546BB0">
      <w:pPr>
        <w:rPr>
          <w:lang w:val="en-US"/>
        </w:rPr>
      </w:pPr>
      <w:r w:rsidRPr="00546BB0">
        <w:rPr>
          <w:lang w:val="en-US"/>
        </w:rPr>
        <w:t>Generic methods are just like generic type, but the scope of the type parameter is limited to only the method itself.</w:t>
      </w:r>
    </w:p>
    <w:p w14:paraId="0A4133A6" w14:textId="77777777" w:rsidR="00546BB0" w:rsidRPr="00546BB0" w:rsidRDefault="00546BB0" w:rsidP="00546BB0">
      <w:pPr>
        <w:rPr>
          <w:lang w:val="en-US"/>
        </w:rPr>
      </w:pPr>
      <w:r w:rsidRPr="00546BB0">
        <w:rPr>
          <w:lang w:val="en-US"/>
        </w:rPr>
        <w:t>class Queue&lt;T&gt; {</w:t>
      </w:r>
    </w:p>
    <w:p w14:paraId="026714DD" w14:textId="77777777" w:rsidR="00546BB0" w:rsidRPr="00546BB0" w:rsidRDefault="00546BB0" w:rsidP="00546BB0">
      <w:pPr>
        <w:rPr>
          <w:lang w:val="en-US"/>
        </w:rPr>
      </w:pPr>
      <w:r w:rsidRPr="00546BB0">
        <w:rPr>
          <w:lang w:val="en-US"/>
        </w:rPr>
        <w:t xml:space="preserve">  static &lt;T&gt; T </w:t>
      </w:r>
      <w:proofErr w:type="gramStart"/>
      <w:r w:rsidRPr="00546BB0">
        <w:rPr>
          <w:lang w:val="en-US"/>
        </w:rPr>
        <w:t>foo(</w:t>
      </w:r>
      <w:proofErr w:type="gramEnd"/>
      <w:r w:rsidRPr="00546BB0">
        <w:rPr>
          <w:lang w:val="en-US"/>
        </w:rPr>
        <w:t>T t) { return t; };</w:t>
      </w:r>
    </w:p>
    <w:p w14:paraId="4798268B" w14:textId="77777777" w:rsidR="00546BB0" w:rsidRPr="00546BB0" w:rsidRDefault="00546BB0" w:rsidP="00546BB0">
      <w:pPr>
        <w:rPr>
          <w:lang w:val="en-US"/>
        </w:rPr>
      </w:pPr>
      <w:r w:rsidRPr="00546BB0">
        <w:rPr>
          <w:lang w:val="en-US"/>
        </w:rPr>
        <w:t>}</w:t>
      </w:r>
    </w:p>
    <w:p w14:paraId="330B8E8C" w14:textId="03D7FE3F" w:rsidR="00546BB0" w:rsidRDefault="00546BB0" w:rsidP="00546BB0">
      <w:pPr>
        <w:rPr>
          <w:lang w:val="en-US"/>
        </w:rPr>
      </w:pPr>
      <w:r w:rsidRPr="00546BB0">
        <w:rPr>
          <w:lang w:val="en-US"/>
        </w:rPr>
        <w:t xml:space="preserve">The above would compile. Note that the &lt;T&gt; in static &lt;T&gt; T </w:t>
      </w:r>
      <w:proofErr w:type="gramStart"/>
      <w:r w:rsidRPr="00546BB0">
        <w:rPr>
          <w:lang w:val="en-US"/>
        </w:rPr>
        <w:t>foo(</w:t>
      </w:r>
      <w:proofErr w:type="gramEnd"/>
      <w:r w:rsidRPr="00546BB0">
        <w:rPr>
          <w:lang w:val="en-US"/>
        </w:rPr>
        <w:t xml:space="preserve">T t) effectively declares a new type parameter T, scoped to the method foo, and has nothing to do with the type parameter &lt;T&gt; for Queue&lt;T&gt;. </w:t>
      </w:r>
    </w:p>
    <w:p w14:paraId="10416F76" w14:textId="77777777" w:rsidR="00546BB0" w:rsidRPr="00546BB0" w:rsidRDefault="00546BB0" w:rsidP="00546BB0">
      <w:pPr>
        <w:rPr>
          <w:lang w:val="en-US"/>
        </w:rPr>
      </w:pPr>
    </w:p>
    <w:p w14:paraId="5D68587D" w14:textId="5C5D56CE" w:rsidR="00546BB0" w:rsidRPr="00546BB0" w:rsidRDefault="00546BB0" w:rsidP="00546BB0">
      <w:pPr>
        <w:rPr>
          <w:lang w:val="en-US"/>
        </w:rPr>
      </w:pPr>
      <w:r w:rsidRPr="00546BB0">
        <w:rPr>
          <w:lang w:val="en-US"/>
        </w:rPr>
        <w:t xml:space="preserve">As a convention, it is common to use the single letter </w:t>
      </w:r>
      <w:proofErr w:type="spellStart"/>
      <w:r w:rsidRPr="00546BB0">
        <w:rPr>
          <w:lang w:val="en-US"/>
        </w:rPr>
        <w:t xml:space="preserve">T here, </w:t>
      </w:r>
      <w:proofErr w:type="spellEnd"/>
      <w:r w:rsidRPr="00546BB0">
        <w:rPr>
          <w:lang w:val="en-US"/>
        </w:rPr>
        <w:t>which may be confusing. We can actually use any other single letter to represent the type parameter.</w:t>
      </w:r>
    </w:p>
    <w:p w14:paraId="0717A621" w14:textId="77777777" w:rsidR="00546BB0" w:rsidRPr="00546BB0" w:rsidRDefault="00546BB0" w:rsidP="00546BB0">
      <w:pPr>
        <w:rPr>
          <w:lang w:val="en-US"/>
        </w:rPr>
      </w:pPr>
      <w:r w:rsidRPr="00546BB0">
        <w:rPr>
          <w:lang w:val="en-US"/>
        </w:rPr>
        <w:t>class Queue&lt;T&gt; {</w:t>
      </w:r>
    </w:p>
    <w:p w14:paraId="4AB2E35E" w14:textId="77777777" w:rsidR="00546BB0" w:rsidRDefault="00546BB0" w:rsidP="00546BB0">
      <w:pPr>
        <w:rPr>
          <w:lang w:val="en-US"/>
        </w:rPr>
      </w:pPr>
      <w:r w:rsidRPr="00546BB0">
        <w:rPr>
          <w:lang w:val="en-US"/>
        </w:rPr>
        <w:t xml:space="preserve">  static &lt;X&gt; X </w:t>
      </w:r>
      <w:proofErr w:type="gramStart"/>
      <w:r w:rsidRPr="00546BB0">
        <w:rPr>
          <w:lang w:val="en-US"/>
        </w:rPr>
        <w:t>foo(</w:t>
      </w:r>
      <w:proofErr w:type="gramEnd"/>
      <w:r w:rsidRPr="00546BB0">
        <w:rPr>
          <w:lang w:val="en-US"/>
        </w:rPr>
        <w:t xml:space="preserve">X t) { </w:t>
      </w:r>
    </w:p>
    <w:p w14:paraId="76B5CFD4" w14:textId="77777777" w:rsidR="00546BB0" w:rsidRDefault="00546BB0" w:rsidP="00546BB0">
      <w:pPr>
        <w:rPr>
          <w:lang w:val="en-US"/>
        </w:rPr>
      </w:pPr>
      <w:r>
        <w:rPr>
          <w:lang w:val="en-US"/>
        </w:rPr>
        <w:t xml:space="preserve">  </w:t>
      </w:r>
      <w:r w:rsidRPr="00546BB0">
        <w:rPr>
          <w:lang w:val="en-US"/>
        </w:rPr>
        <w:t>return t;</w:t>
      </w:r>
    </w:p>
    <w:p w14:paraId="314CF6FD" w14:textId="37F2F4EC" w:rsidR="00546BB0" w:rsidRPr="00546BB0" w:rsidRDefault="00546BB0" w:rsidP="00546BB0">
      <w:pPr>
        <w:rPr>
          <w:lang w:val="en-US"/>
        </w:rPr>
      </w:pPr>
      <w:r>
        <w:rPr>
          <w:lang w:val="en-US"/>
        </w:rPr>
        <w:t xml:space="preserve"> </w:t>
      </w:r>
      <w:r w:rsidRPr="00546BB0">
        <w:rPr>
          <w:lang w:val="en-US"/>
        </w:rPr>
        <w:t xml:space="preserve"> };</w:t>
      </w:r>
    </w:p>
    <w:p w14:paraId="70AC07D2" w14:textId="77777777" w:rsidR="00546BB0" w:rsidRPr="00546BB0" w:rsidRDefault="00546BB0" w:rsidP="00546BB0">
      <w:pPr>
        <w:rPr>
          <w:lang w:val="en-US"/>
        </w:rPr>
      </w:pPr>
      <w:r w:rsidRPr="00546BB0">
        <w:rPr>
          <w:lang w:val="en-US"/>
        </w:rPr>
        <w:t>}</w:t>
      </w:r>
    </w:p>
    <w:p w14:paraId="2C60C4B8" w14:textId="77777777" w:rsidR="00546BB0" w:rsidRDefault="00546BB0" w:rsidP="00546BB0">
      <w:pPr>
        <w:rPr>
          <w:lang w:val="en-US"/>
        </w:rPr>
      </w:pPr>
    </w:p>
    <w:p w14:paraId="44FAAE74" w14:textId="0DB36C53" w:rsidR="00546BB0" w:rsidRDefault="00546BB0" w:rsidP="00546BB0">
      <w:pPr>
        <w:rPr>
          <w:lang w:val="en-US"/>
        </w:rPr>
      </w:pPr>
      <w:r w:rsidRPr="00546BB0">
        <w:rPr>
          <w:lang w:val="en-US"/>
        </w:rPr>
        <w:t>To invoke a generic method, we can call it like this</w:t>
      </w:r>
      <w:r>
        <w:rPr>
          <w:lang w:val="en-US"/>
        </w:rPr>
        <w:t xml:space="preserve"> </w:t>
      </w:r>
      <w:r w:rsidRPr="00546BB0">
        <w:rPr>
          <w:lang w:val="en-US"/>
        </w:rPr>
        <w:t>Queue&lt;Point&gt;</w:t>
      </w:r>
      <w:proofErr w:type="gramStart"/>
      <w:r w:rsidRPr="00546BB0">
        <w:rPr>
          <w:lang w:val="en-US"/>
        </w:rPr>
        <w:t>foo(</w:t>
      </w:r>
      <w:proofErr w:type="gramEnd"/>
      <w:r w:rsidRPr="00546BB0">
        <w:rPr>
          <w:lang w:val="en-US"/>
        </w:rPr>
        <w:t>new Point(0, 0));</w:t>
      </w:r>
      <w:r w:rsidRPr="00546BB0">
        <w:rPr>
          <w:lang w:val="en-US"/>
        </w:rPr>
        <w:tab/>
        <w:t>or</w:t>
      </w:r>
      <w:r w:rsidRPr="00546BB0">
        <w:rPr>
          <w:lang w:val="en-US"/>
        </w:rPr>
        <w:tab/>
      </w:r>
      <w:proofErr w:type="spellStart"/>
      <w:r w:rsidRPr="00546BB0">
        <w:rPr>
          <w:lang w:val="en-US"/>
        </w:rPr>
        <w:t>Queue.foo</w:t>
      </w:r>
      <w:proofErr w:type="spellEnd"/>
      <w:r w:rsidRPr="00546BB0">
        <w:rPr>
          <w:lang w:val="en-US"/>
        </w:rPr>
        <w:t>(new Point(0, 0));</w:t>
      </w:r>
    </w:p>
    <w:p w14:paraId="374F5909" w14:textId="77777777" w:rsidR="006B2808" w:rsidRPr="00546BB0" w:rsidRDefault="006B2808" w:rsidP="00546BB0">
      <w:pPr>
        <w:rPr>
          <w:lang w:val="en-US"/>
        </w:rPr>
      </w:pPr>
    </w:p>
    <w:p w14:paraId="60037E31" w14:textId="076A2253" w:rsidR="00546BB0" w:rsidRPr="006B2808" w:rsidRDefault="00546BB0" w:rsidP="00546BB0">
      <w:pPr>
        <w:rPr>
          <w:b/>
          <w:bCs/>
          <w:lang w:val="en-US"/>
        </w:rPr>
      </w:pPr>
      <w:r w:rsidRPr="006B2808">
        <w:rPr>
          <w:b/>
          <w:bCs/>
          <w:lang w:val="en-US"/>
        </w:rPr>
        <w:t>Type inference</w:t>
      </w:r>
      <w:r w:rsidR="006B2808">
        <w:rPr>
          <w:b/>
          <w:bCs/>
          <w:lang w:val="en-US"/>
        </w:rPr>
        <w:t>:</w:t>
      </w:r>
    </w:p>
    <w:p w14:paraId="010D06C8" w14:textId="523C8833" w:rsidR="00546BB0" w:rsidRPr="00546BB0" w:rsidRDefault="00546BB0" w:rsidP="00546BB0">
      <w:pPr>
        <w:rPr>
          <w:lang w:val="en-US"/>
        </w:rPr>
      </w:pPr>
      <w:r w:rsidRPr="00546BB0">
        <w:rPr>
          <w:lang w:val="en-US"/>
        </w:rPr>
        <w:t xml:space="preserve">In the last example, Java compiler uses type inference to determine what T should be: in this case, we are passing in a Point object, so </w:t>
      </w:r>
      <w:proofErr w:type="spellStart"/>
      <w:r w:rsidRPr="00546BB0">
        <w:rPr>
          <w:lang w:val="en-US"/>
        </w:rPr>
        <w:t>T</w:t>
      </w:r>
      <w:proofErr w:type="spellEnd"/>
      <w:r w:rsidRPr="00546BB0">
        <w:rPr>
          <w:lang w:val="en-US"/>
        </w:rPr>
        <w:t xml:space="preserve"> should be replaced with Point.</w:t>
      </w:r>
    </w:p>
    <w:p w14:paraId="2468D88E" w14:textId="77777777" w:rsidR="00546BB0" w:rsidRDefault="00546BB0" w:rsidP="00546BB0">
      <w:pPr>
        <w:rPr>
          <w:lang w:val="en-US"/>
        </w:rPr>
      </w:pPr>
    </w:p>
    <w:p w14:paraId="6BC9C620" w14:textId="4CF3FF9D" w:rsidR="00546BB0" w:rsidRDefault="00546BB0" w:rsidP="00546BB0">
      <w:pPr>
        <w:rPr>
          <w:lang w:val="en-US"/>
        </w:rPr>
      </w:pPr>
      <w:r w:rsidRPr="00546BB0">
        <w:rPr>
          <w:lang w:val="en-US"/>
        </w:rPr>
        <w:t>Type inference can also be used with constructors</w:t>
      </w:r>
      <w:r w:rsidR="006B2808">
        <w:rPr>
          <w:lang w:val="en-US"/>
        </w:rPr>
        <w:t>:</w:t>
      </w:r>
    </w:p>
    <w:p w14:paraId="47A2030D" w14:textId="77777777" w:rsidR="006B2808" w:rsidRPr="00546BB0" w:rsidRDefault="006B2808" w:rsidP="00546BB0">
      <w:pPr>
        <w:rPr>
          <w:lang w:val="en-US"/>
        </w:rPr>
      </w:pPr>
    </w:p>
    <w:p w14:paraId="36C29E8E" w14:textId="77777777" w:rsidR="00546BB0" w:rsidRPr="00546BB0" w:rsidRDefault="00546BB0" w:rsidP="00546BB0">
      <w:pPr>
        <w:rPr>
          <w:lang w:val="en-US"/>
        </w:rPr>
      </w:pPr>
      <w:r w:rsidRPr="00546BB0">
        <w:rPr>
          <w:lang w:val="en-US"/>
        </w:rPr>
        <w:t>Queue&lt;Point&gt; q = new Queue&lt;</w:t>
      </w:r>
      <w:proofErr w:type="gramStart"/>
      <w:r w:rsidRPr="00546BB0">
        <w:rPr>
          <w:lang w:val="en-US"/>
        </w:rPr>
        <w:t>&gt;(</w:t>
      </w:r>
      <w:proofErr w:type="gramEnd"/>
      <w:r w:rsidRPr="00546BB0">
        <w:rPr>
          <w:lang w:val="en-US"/>
        </w:rPr>
        <w:t>);</w:t>
      </w:r>
    </w:p>
    <w:p w14:paraId="37FF6AF4" w14:textId="77777777" w:rsidR="006B2808" w:rsidRDefault="006B2808" w:rsidP="00546BB0">
      <w:pPr>
        <w:rPr>
          <w:lang w:val="en-US"/>
        </w:rPr>
      </w:pPr>
    </w:p>
    <w:p w14:paraId="7A91CC94" w14:textId="2D5BDB79" w:rsidR="00546BB0" w:rsidRDefault="00546BB0" w:rsidP="00546BB0">
      <w:pPr>
        <w:rPr>
          <w:lang w:val="en-US"/>
        </w:rPr>
      </w:pPr>
      <w:r>
        <w:rPr>
          <w:lang w:val="en-US"/>
        </w:rPr>
        <w:t>I</w:t>
      </w:r>
      <w:r w:rsidRPr="00546BB0">
        <w:rPr>
          <w:lang w:val="en-US"/>
        </w:rPr>
        <w:t xml:space="preserve">n the line above, we use the diamond operator &lt;&gt; to </w:t>
      </w:r>
      <w:r>
        <w:rPr>
          <w:lang w:val="en-US"/>
        </w:rPr>
        <w:t xml:space="preserve">implicitly </w:t>
      </w:r>
      <w:r w:rsidRPr="00546BB0">
        <w:rPr>
          <w:lang w:val="en-US"/>
        </w:rPr>
        <w:t>ask Java to fill in the type for us. Again, type inference allows Java to infer that we are creating a Point object.</w:t>
      </w:r>
    </w:p>
    <w:p w14:paraId="10DEC93D" w14:textId="77777777" w:rsidR="00546BB0" w:rsidRDefault="00546BB0" w:rsidP="00546BB0">
      <w:pPr>
        <w:rPr>
          <w:lang w:val="en-US"/>
        </w:rPr>
      </w:pPr>
    </w:p>
    <w:p w14:paraId="32675BEA" w14:textId="576C8FA3" w:rsidR="00546BB0" w:rsidRDefault="00546BB0" w:rsidP="00546BB0">
      <w:pPr>
        <w:rPr>
          <w:lang w:val="en-US"/>
        </w:rPr>
      </w:pPr>
      <w:r w:rsidRPr="00546BB0">
        <w:rPr>
          <w:lang w:val="en-US"/>
        </w:rPr>
        <w:t>In cases where the type inference finds multiple matching types, the most specific type is chosen.</w:t>
      </w:r>
    </w:p>
    <w:p w14:paraId="7ACF3FBF" w14:textId="7BCD72ED" w:rsidR="004076D0" w:rsidRDefault="004076D0" w:rsidP="00546BB0">
      <w:pPr>
        <w:rPr>
          <w:lang w:val="en-US"/>
        </w:rPr>
      </w:pPr>
    </w:p>
    <w:p w14:paraId="13BEE7B6" w14:textId="14005471" w:rsidR="004076D0" w:rsidRDefault="004076D0" w:rsidP="00546BB0">
      <w:pPr>
        <w:rPr>
          <w:lang w:val="en-US"/>
        </w:rPr>
      </w:pPr>
      <w:r>
        <w:rPr>
          <w:lang w:val="en-US"/>
        </w:rPr>
        <w:t>Overall:</w:t>
      </w:r>
    </w:p>
    <w:p w14:paraId="6BB42AB8" w14:textId="6D214DCC" w:rsidR="004076D0" w:rsidRPr="00A01F1A" w:rsidRDefault="004076D0" w:rsidP="00546BB0">
      <w:pPr>
        <w:rPr>
          <w:lang w:val="en-US"/>
        </w:rPr>
      </w:pPr>
      <w:r>
        <w:rPr>
          <w:lang w:val="en-US"/>
        </w:rPr>
        <w:t xml:space="preserve">Java Generics are a useful tool to </w:t>
      </w:r>
      <w:r w:rsidR="002517B2">
        <w:rPr>
          <w:lang w:val="en-US"/>
        </w:rPr>
        <w:t>make it more convenient to use wrapper classes to code in a functional paradigm.</w:t>
      </w:r>
      <w:bookmarkStart w:id="0" w:name="_GoBack"/>
      <w:bookmarkEnd w:id="0"/>
    </w:p>
    <w:sectPr w:rsidR="004076D0" w:rsidRPr="00A01F1A" w:rsidSect="00D535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ntium book basic">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F1A"/>
    <w:rsid w:val="0003700A"/>
    <w:rsid w:val="002517B2"/>
    <w:rsid w:val="003D12EB"/>
    <w:rsid w:val="004076D0"/>
    <w:rsid w:val="00546BB0"/>
    <w:rsid w:val="00604837"/>
    <w:rsid w:val="006B2808"/>
    <w:rsid w:val="00773CB4"/>
    <w:rsid w:val="00A01F1A"/>
    <w:rsid w:val="00C2095C"/>
    <w:rsid w:val="00C80385"/>
    <w:rsid w:val="00C85EA1"/>
    <w:rsid w:val="00D535AA"/>
    <w:rsid w:val="00E0538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09CBA"/>
  <w15:chartTrackingRefBased/>
  <w15:docId w15:val="{B1789002-407F-7743-A01A-E10A96C2E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0538C"/>
    <w:rPr>
      <w:rFonts w:ascii="Courier New" w:eastAsia="Times New Roman" w:hAnsi="Courier New" w:cs="Courier New"/>
      <w:sz w:val="20"/>
      <w:szCs w:val="20"/>
    </w:rPr>
  </w:style>
  <w:style w:type="character" w:customStyle="1" w:styleId="mjx-char">
    <w:name w:val="mjx-char"/>
    <w:basedOn w:val="DefaultParagraphFont"/>
    <w:rsid w:val="00E0538C"/>
  </w:style>
  <w:style w:type="character" w:customStyle="1" w:styleId="mjx-charbox">
    <w:name w:val="mjx-charbox"/>
    <w:basedOn w:val="DefaultParagraphFont"/>
    <w:rsid w:val="00E0538C"/>
  </w:style>
  <w:style w:type="character" w:customStyle="1" w:styleId="mjxassistivemathml">
    <w:name w:val="mjx_assistive_mathml"/>
    <w:basedOn w:val="DefaultParagraphFont"/>
    <w:rsid w:val="00E05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767863">
      <w:bodyDiv w:val="1"/>
      <w:marLeft w:val="0"/>
      <w:marRight w:val="0"/>
      <w:marTop w:val="0"/>
      <w:marBottom w:val="0"/>
      <w:divBdr>
        <w:top w:val="none" w:sz="0" w:space="0" w:color="auto"/>
        <w:left w:val="none" w:sz="0" w:space="0" w:color="auto"/>
        <w:bottom w:val="none" w:sz="0" w:space="0" w:color="auto"/>
        <w:right w:val="none" w:sz="0" w:space="0" w:color="auto"/>
      </w:divBdr>
    </w:div>
    <w:div w:id="723260011">
      <w:bodyDiv w:val="1"/>
      <w:marLeft w:val="0"/>
      <w:marRight w:val="0"/>
      <w:marTop w:val="0"/>
      <w:marBottom w:val="0"/>
      <w:divBdr>
        <w:top w:val="none" w:sz="0" w:space="0" w:color="auto"/>
        <w:left w:val="none" w:sz="0" w:space="0" w:color="auto"/>
        <w:bottom w:val="none" w:sz="0" w:space="0" w:color="auto"/>
        <w:right w:val="none" w:sz="0" w:space="0" w:color="auto"/>
      </w:divBdr>
    </w:div>
    <w:div w:id="1263760514">
      <w:bodyDiv w:val="1"/>
      <w:marLeft w:val="0"/>
      <w:marRight w:val="0"/>
      <w:marTop w:val="0"/>
      <w:marBottom w:val="0"/>
      <w:divBdr>
        <w:top w:val="none" w:sz="0" w:space="0" w:color="auto"/>
        <w:left w:val="none" w:sz="0" w:space="0" w:color="auto"/>
        <w:bottom w:val="none" w:sz="0" w:space="0" w:color="auto"/>
        <w:right w:val="none" w:sz="0" w:space="0" w:color="auto"/>
      </w:divBdr>
    </w:div>
    <w:div w:id="146692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1457</Words>
  <Characters>8310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Hin Khai, Stephen</dc:creator>
  <cp:keywords/>
  <dc:description/>
  <cp:lastModifiedBy>Tan Hin Khai, Stephen</cp:lastModifiedBy>
  <cp:revision>4</cp:revision>
  <dcterms:created xsi:type="dcterms:W3CDTF">2019-12-22T06:28:00Z</dcterms:created>
  <dcterms:modified xsi:type="dcterms:W3CDTF">2019-12-22T06:30:00Z</dcterms:modified>
</cp:coreProperties>
</file>