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C321" w14:textId="77777777" w:rsidR="00A53EDF" w:rsidRDefault="00000000">
      <w:pPr>
        <w:pStyle w:val="MdHeading1"/>
      </w:pPr>
      <w:r>
        <w:t>Christian &amp; Bible Study App Market: A Strategic Analysis for New Entrants</w:t>
      </w:r>
    </w:p>
    <w:p w14:paraId="42A5A3E5" w14:textId="73C4A427" w:rsidR="00A53EDF" w:rsidRDefault="00000000">
      <w:pPr>
        <w:pStyle w:val="MdParagraph"/>
      </w:pPr>
      <w:r>
        <w:rPr>
          <w:rStyle w:val="MdStrong"/>
        </w:rPr>
        <w:t>February 15, 2026</w:t>
      </w:r>
    </w:p>
    <w:p w14:paraId="678D69F9" w14:textId="77777777" w:rsidR="00A53EDF" w:rsidRDefault="00A53EDF">
      <w:pPr>
        <w:pStyle w:val="MdSpace"/>
        <w:spacing w:after="60"/>
      </w:pPr>
    </w:p>
    <w:p w14:paraId="372750DF" w14:textId="77777777" w:rsidR="00A53EDF" w:rsidRDefault="00000000">
      <w:pPr>
        <w:pStyle w:val="MdHeading2"/>
      </w:pPr>
      <w:r>
        <w:t>1. Introduction</w:t>
      </w:r>
    </w:p>
    <w:p w14:paraId="7A564590" w14:textId="77777777" w:rsidR="00A53EDF" w:rsidRDefault="00000000">
      <w:pPr>
        <w:pStyle w:val="MdParagraph"/>
      </w:pPr>
      <w:r>
        <w:t>This report provides a comprehensive analysis of the Christian and Bible study app market as of early 2026. Commissioned to inform the development of a new application, this research identifies the top-performing apps, examines their features and strategic positioning, analyzes critical gaps in meeting user needs, and outlines significant opportunities for a new market entrant. The findings are grounded in a review of industry articles, user reviews, and direct analysis of app features and market trends, with a special focus on both North American and international contexts.</w:t>
      </w:r>
    </w:p>
    <w:p w14:paraId="5AB79B40" w14:textId="77777777" w:rsidR="00A53EDF" w:rsidRDefault="00A53EDF">
      <w:pPr>
        <w:pStyle w:val="MdSpace"/>
        <w:spacing w:after="60"/>
      </w:pPr>
    </w:p>
    <w:p w14:paraId="50CBBC58" w14:textId="77777777" w:rsidR="00A53EDF" w:rsidRDefault="00000000">
      <w:pPr>
        <w:pStyle w:val="MdHeading2"/>
      </w:pPr>
      <w:r>
        <w:t>2. Executive Summary</w:t>
      </w:r>
    </w:p>
    <w:p w14:paraId="33054A7F" w14:textId="77777777" w:rsidR="00A53EDF" w:rsidRDefault="00000000">
      <w:pPr>
        <w:pStyle w:val="MdParagraph"/>
      </w:pPr>
      <w:r>
        <w:t xml:space="preserve">The Bible app market is a mature space dominated by a few key players, most notably </w:t>
      </w:r>
      <w:proofErr w:type="spellStart"/>
      <w:r>
        <w:t>YouVersion</w:t>
      </w:r>
      <w:proofErr w:type="spellEnd"/>
      <w:r>
        <w:t>, which has achieved massive scale through a community-centric, free-access model. However, despite its maturity, the market is ripe for disruption. Our research reveals a significant disconnect between the features that drive app engagement and the deeper needs of users for spiritual formation. Key opportunities for a new app lie in addressing the following unmet needs:</w:t>
      </w:r>
    </w:p>
    <w:p w14:paraId="6D07AB66" w14:textId="77777777" w:rsidR="00A53EDF" w:rsidRDefault="00A53EDF">
      <w:pPr>
        <w:pStyle w:val="MdSpace"/>
        <w:spacing w:after="60"/>
      </w:pPr>
    </w:p>
    <w:p w14:paraId="5A4749E9" w14:textId="77777777" w:rsidR="00A53EDF" w:rsidRDefault="00000000">
      <w:pPr>
        <w:pStyle w:val="MdListItem"/>
        <w:numPr>
          <w:ilvl w:val="0"/>
          <w:numId w:val="2"/>
        </w:numPr>
      </w:pPr>
      <w:r>
        <w:rPr>
          <w:rStyle w:val="MdStrong"/>
        </w:rPr>
        <w:t>Depth over Breadth:</w:t>
      </w:r>
      <w:r>
        <w:t xml:space="preserve"> Moving beyond surface-level engagement to facilitate genuine spiritual transformation.</w:t>
      </w:r>
    </w:p>
    <w:p w14:paraId="7BEB5206" w14:textId="77777777" w:rsidR="00A53EDF" w:rsidRDefault="00000000">
      <w:pPr>
        <w:pStyle w:val="MdListItem"/>
        <w:numPr>
          <w:ilvl w:val="0"/>
          <w:numId w:val="2"/>
        </w:numPr>
      </w:pPr>
      <w:r>
        <w:rPr>
          <w:rStyle w:val="MdStrong"/>
        </w:rPr>
        <w:t>Authentic Community:</w:t>
      </w:r>
      <w:r>
        <w:t xml:space="preserve"> Creating tools for meaningful accountability, discussion, and mentorship.</w:t>
      </w:r>
    </w:p>
    <w:p w14:paraId="0DB69CFB" w14:textId="77777777" w:rsidR="00A53EDF" w:rsidRDefault="00000000">
      <w:pPr>
        <w:pStyle w:val="MdListItem"/>
        <w:numPr>
          <w:ilvl w:val="0"/>
          <w:numId w:val="2"/>
        </w:numPr>
      </w:pPr>
      <w:r>
        <w:rPr>
          <w:rStyle w:val="MdStrong"/>
        </w:rPr>
        <w:t>Guided Study:</w:t>
      </w:r>
      <w:r>
        <w:t xml:space="preserve"> Bridging the gap between simple reading and complex academic study with progressive, guided learning paths.</w:t>
      </w:r>
    </w:p>
    <w:p w14:paraId="31B0F2C5" w14:textId="77777777" w:rsidR="00A53EDF" w:rsidRDefault="00000000">
      <w:pPr>
        <w:pStyle w:val="MdListItem"/>
        <w:numPr>
          <w:ilvl w:val="0"/>
          <w:numId w:val="2"/>
        </w:numPr>
      </w:pPr>
      <w:r>
        <w:rPr>
          <w:rStyle w:val="MdStrong"/>
        </w:rPr>
        <w:t>Offline &amp; International Focus:</w:t>
      </w:r>
      <w:r>
        <w:t xml:space="preserve"> Serving users in low-connectivity regions with robust, culturally relevant, offline-first resources.</w:t>
      </w:r>
    </w:p>
    <w:p w14:paraId="6C5E4223" w14:textId="77777777" w:rsidR="00A53EDF" w:rsidRDefault="00000000">
      <w:pPr>
        <w:pStyle w:val="MdListItem"/>
        <w:numPr>
          <w:ilvl w:val="0"/>
          <w:numId w:val="2"/>
        </w:numPr>
      </w:pPr>
      <w:r>
        <w:rPr>
          <w:rStyle w:val="MdStrong"/>
        </w:rPr>
        <w:t>Integrated Spiritual Disciplines:</w:t>
      </w:r>
      <w:r>
        <w:t xml:space="preserve"> Seamlessly combining Scripture reading with prayer, journaling, and practical life application.</w:t>
      </w:r>
    </w:p>
    <w:p w14:paraId="771C18FF" w14:textId="77777777" w:rsidR="00A53EDF" w:rsidRDefault="00A53EDF">
      <w:pPr>
        <w:pStyle w:val="MdSpace"/>
        <w:spacing w:after="60"/>
      </w:pPr>
    </w:p>
    <w:p w14:paraId="0BF7D837" w14:textId="77777777" w:rsidR="00A53EDF" w:rsidRDefault="00000000">
      <w:pPr>
        <w:pStyle w:val="MdParagraph"/>
      </w:pPr>
      <w:r>
        <w:t>A new entrant that successfully addresses these gaps has the potential to capture a significant and underserved segment of the market.</w:t>
      </w:r>
    </w:p>
    <w:p w14:paraId="3E2E66E9" w14:textId="77777777" w:rsidR="00A53EDF" w:rsidRDefault="00A53EDF">
      <w:pPr>
        <w:pStyle w:val="MdSpace"/>
        <w:spacing w:after="60"/>
      </w:pPr>
    </w:p>
    <w:p w14:paraId="152EC393" w14:textId="77777777" w:rsidR="00A53EDF" w:rsidRDefault="00000000">
      <w:pPr>
        <w:pStyle w:val="MdHeading2"/>
      </w:pPr>
      <w:r>
        <w:t>3. Competitive Landscape: Top Bible Study Apps</w:t>
      </w:r>
    </w:p>
    <w:p w14:paraId="3E11AA74" w14:textId="77777777" w:rsidR="00A53EDF" w:rsidRDefault="00000000">
      <w:pPr>
        <w:pStyle w:val="MdParagraph"/>
      </w:pPr>
      <w:r>
        <w:t>The market is led by a handful of apps, each with a distinct focus. The following table summarizes the top five players based on market presence, user reviews, and feature sets.</w:t>
      </w:r>
    </w:p>
    <w:p w14:paraId="46C50BFE" w14:textId="77777777" w:rsidR="00A53EDF" w:rsidRDefault="00A53EDF">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12"/>
        <w:gridCol w:w="1444"/>
        <w:gridCol w:w="1287"/>
        <w:gridCol w:w="1832"/>
        <w:gridCol w:w="1619"/>
        <w:gridCol w:w="1532"/>
      </w:tblGrid>
      <w:tr w:rsidR="00A53EDF" w14:paraId="776CC89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069DFAD" w14:textId="77777777" w:rsidR="00A53EDF" w:rsidRDefault="00000000">
            <w:pPr>
              <w:pStyle w:val="MdTableHeader"/>
            </w:pPr>
            <w:r>
              <w:t>App</w:t>
            </w:r>
          </w:p>
        </w:tc>
        <w:tc>
          <w:tcPr>
            <w:tcW w:w="0" w:type="auto"/>
            <w:tcMar>
              <w:top w:w="100" w:type="dxa"/>
              <w:left w:w="120" w:type="dxa"/>
              <w:bottom w:w="100" w:type="dxa"/>
              <w:right w:w="120" w:type="dxa"/>
            </w:tcMar>
            <w:vAlign w:val="center"/>
          </w:tcPr>
          <w:p w14:paraId="48B69F80" w14:textId="77777777" w:rsidR="00A53EDF" w:rsidRDefault="00000000">
            <w:pPr>
              <w:pStyle w:val="MdTableHeader"/>
            </w:pPr>
            <w:r>
              <w:t>Developer</w:t>
            </w:r>
          </w:p>
        </w:tc>
        <w:tc>
          <w:tcPr>
            <w:tcW w:w="0" w:type="auto"/>
            <w:tcMar>
              <w:top w:w="100" w:type="dxa"/>
              <w:left w:w="120" w:type="dxa"/>
              <w:bottom w:w="100" w:type="dxa"/>
              <w:right w:w="120" w:type="dxa"/>
            </w:tcMar>
            <w:vAlign w:val="center"/>
          </w:tcPr>
          <w:p w14:paraId="2111DF6C" w14:textId="77777777" w:rsidR="00A53EDF" w:rsidRDefault="00000000">
            <w:pPr>
              <w:pStyle w:val="MdTableHeader"/>
            </w:pPr>
            <w:r>
              <w:t>Primary Focus</w:t>
            </w:r>
          </w:p>
        </w:tc>
        <w:tc>
          <w:tcPr>
            <w:tcW w:w="0" w:type="auto"/>
            <w:tcMar>
              <w:top w:w="100" w:type="dxa"/>
              <w:left w:w="120" w:type="dxa"/>
              <w:bottom w:w="100" w:type="dxa"/>
              <w:right w:w="120" w:type="dxa"/>
            </w:tcMar>
            <w:vAlign w:val="center"/>
          </w:tcPr>
          <w:p w14:paraId="45B4F79E" w14:textId="77777777" w:rsidR="00A53EDF" w:rsidRDefault="00000000">
            <w:pPr>
              <w:pStyle w:val="MdTableHeader"/>
            </w:pPr>
            <w:r>
              <w:t>Strengths</w:t>
            </w:r>
          </w:p>
        </w:tc>
        <w:tc>
          <w:tcPr>
            <w:tcW w:w="0" w:type="auto"/>
            <w:tcMar>
              <w:top w:w="100" w:type="dxa"/>
              <w:left w:w="120" w:type="dxa"/>
              <w:bottom w:w="100" w:type="dxa"/>
              <w:right w:w="120" w:type="dxa"/>
            </w:tcMar>
            <w:vAlign w:val="center"/>
          </w:tcPr>
          <w:p w14:paraId="4A8C49E1" w14:textId="77777777" w:rsidR="00A53EDF" w:rsidRDefault="00000000">
            <w:pPr>
              <w:pStyle w:val="MdTableHeader"/>
            </w:pPr>
            <w:r>
              <w:t>Weaknesses</w:t>
            </w:r>
          </w:p>
        </w:tc>
        <w:tc>
          <w:tcPr>
            <w:tcW w:w="0" w:type="auto"/>
            <w:tcMar>
              <w:top w:w="100" w:type="dxa"/>
              <w:left w:w="120" w:type="dxa"/>
              <w:bottom w:w="100" w:type="dxa"/>
              <w:right w:w="120" w:type="dxa"/>
            </w:tcMar>
            <w:vAlign w:val="center"/>
          </w:tcPr>
          <w:p w14:paraId="02FB22A5" w14:textId="77777777" w:rsidR="00A53EDF" w:rsidRDefault="00000000">
            <w:pPr>
              <w:pStyle w:val="MdTableHeader"/>
            </w:pPr>
            <w:r>
              <w:t>Target Audience</w:t>
            </w:r>
          </w:p>
        </w:tc>
      </w:tr>
      <w:tr w:rsidR="00A53EDF" w14:paraId="4B1D56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359237A" w14:textId="77777777" w:rsidR="00A53EDF" w:rsidRDefault="00000000">
            <w:pPr>
              <w:pStyle w:val="MdTableCell"/>
            </w:pPr>
            <w:proofErr w:type="spellStart"/>
            <w:r>
              <w:rPr>
                <w:rStyle w:val="MdStrong"/>
              </w:rPr>
              <w:t>YouVersion</w:t>
            </w:r>
            <w:proofErr w:type="spellEnd"/>
          </w:p>
        </w:tc>
        <w:tc>
          <w:tcPr>
            <w:tcW w:w="0" w:type="auto"/>
            <w:tcMar>
              <w:top w:w="80" w:type="dxa"/>
              <w:left w:w="120" w:type="dxa"/>
              <w:bottom w:w="80" w:type="dxa"/>
              <w:right w:w="120" w:type="dxa"/>
            </w:tcMar>
            <w:vAlign w:val="center"/>
          </w:tcPr>
          <w:p w14:paraId="2DB2D411" w14:textId="77777777" w:rsidR="00A53EDF" w:rsidRDefault="00000000">
            <w:pPr>
              <w:pStyle w:val="MdTableCell"/>
            </w:pPr>
            <w:proofErr w:type="spellStart"/>
            <w:r>
              <w:t>Life.Church</w:t>
            </w:r>
            <w:proofErr w:type="spellEnd"/>
          </w:p>
        </w:tc>
        <w:tc>
          <w:tcPr>
            <w:tcW w:w="0" w:type="auto"/>
            <w:tcMar>
              <w:top w:w="80" w:type="dxa"/>
              <w:left w:w="120" w:type="dxa"/>
              <w:bottom w:w="80" w:type="dxa"/>
              <w:right w:w="120" w:type="dxa"/>
            </w:tcMar>
            <w:vAlign w:val="center"/>
          </w:tcPr>
          <w:p w14:paraId="407E545C" w14:textId="77777777" w:rsidR="00A53EDF" w:rsidRDefault="00000000">
            <w:pPr>
              <w:pStyle w:val="MdTableCell"/>
            </w:pPr>
            <w:r>
              <w:t>Community &amp; Daily Reading</w:t>
            </w:r>
          </w:p>
        </w:tc>
        <w:tc>
          <w:tcPr>
            <w:tcW w:w="0" w:type="auto"/>
            <w:tcMar>
              <w:top w:w="80" w:type="dxa"/>
              <w:left w:w="120" w:type="dxa"/>
              <w:bottom w:w="80" w:type="dxa"/>
              <w:right w:w="120" w:type="dxa"/>
            </w:tcMar>
            <w:vAlign w:val="center"/>
          </w:tcPr>
          <w:p w14:paraId="49773280" w14:textId="77777777" w:rsidR="00A53EDF" w:rsidRDefault="00000000">
            <w:pPr>
              <w:pStyle w:val="MdTableCell"/>
            </w:pPr>
            <w:r>
              <w:t>Massive user base, extensive reading plans, 3,600+ translations, strong social features, free. [1]</w:t>
            </w:r>
          </w:p>
        </w:tc>
        <w:tc>
          <w:tcPr>
            <w:tcW w:w="0" w:type="auto"/>
            <w:tcMar>
              <w:top w:w="80" w:type="dxa"/>
              <w:left w:w="120" w:type="dxa"/>
              <w:bottom w:w="80" w:type="dxa"/>
              <w:right w:w="120" w:type="dxa"/>
            </w:tcMar>
            <w:vAlign w:val="center"/>
          </w:tcPr>
          <w:p w14:paraId="7CD9339C" w14:textId="77777777" w:rsidR="00A53EDF" w:rsidRDefault="00000000">
            <w:pPr>
              <w:pStyle w:val="MdTableCell"/>
            </w:pPr>
            <w:r>
              <w:t>Can promote shallow engagement, limited deep study tools, ad-supported.</w:t>
            </w:r>
          </w:p>
        </w:tc>
        <w:tc>
          <w:tcPr>
            <w:tcW w:w="0" w:type="auto"/>
            <w:tcMar>
              <w:top w:w="80" w:type="dxa"/>
              <w:left w:w="120" w:type="dxa"/>
              <w:bottom w:w="80" w:type="dxa"/>
              <w:right w:w="120" w:type="dxa"/>
            </w:tcMar>
            <w:vAlign w:val="center"/>
          </w:tcPr>
          <w:p w14:paraId="339DE314" w14:textId="77777777" w:rsidR="00A53EDF" w:rsidRDefault="00000000">
            <w:pPr>
              <w:pStyle w:val="MdTableCell"/>
            </w:pPr>
            <w:r>
              <w:t>Casual daily readers, social users, new believers.</w:t>
            </w:r>
          </w:p>
        </w:tc>
      </w:tr>
      <w:tr w:rsidR="00A53EDF" w14:paraId="10B4D2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88629E" w14:textId="77777777" w:rsidR="00A53EDF" w:rsidRDefault="00000000">
            <w:pPr>
              <w:pStyle w:val="MdTableCell"/>
            </w:pPr>
            <w:r>
              <w:rPr>
                <w:rStyle w:val="MdStrong"/>
              </w:rPr>
              <w:t>Logos Bible Software</w:t>
            </w:r>
          </w:p>
        </w:tc>
        <w:tc>
          <w:tcPr>
            <w:tcW w:w="0" w:type="auto"/>
            <w:tcMar>
              <w:top w:w="80" w:type="dxa"/>
              <w:left w:w="120" w:type="dxa"/>
              <w:bottom w:w="80" w:type="dxa"/>
              <w:right w:w="120" w:type="dxa"/>
            </w:tcMar>
            <w:vAlign w:val="center"/>
          </w:tcPr>
          <w:p w14:paraId="6E3C1FE3" w14:textId="77777777" w:rsidR="00A53EDF" w:rsidRDefault="00000000">
            <w:pPr>
              <w:pStyle w:val="MdTableCell"/>
            </w:pPr>
            <w:proofErr w:type="spellStart"/>
            <w:r>
              <w:t>Faithlife</w:t>
            </w:r>
            <w:proofErr w:type="spellEnd"/>
          </w:p>
        </w:tc>
        <w:tc>
          <w:tcPr>
            <w:tcW w:w="0" w:type="auto"/>
            <w:tcMar>
              <w:top w:w="80" w:type="dxa"/>
              <w:left w:w="120" w:type="dxa"/>
              <w:bottom w:w="80" w:type="dxa"/>
              <w:right w:w="120" w:type="dxa"/>
            </w:tcMar>
            <w:vAlign w:val="center"/>
          </w:tcPr>
          <w:p w14:paraId="13A0352A" w14:textId="77777777" w:rsidR="00A53EDF" w:rsidRDefault="00000000">
            <w:pPr>
              <w:pStyle w:val="MdTableCell"/>
            </w:pPr>
            <w:r>
              <w:t>Professional Academic Study</w:t>
            </w:r>
          </w:p>
        </w:tc>
        <w:tc>
          <w:tcPr>
            <w:tcW w:w="0" w:type="auto"/>
            <w:tcMar>
              <w:top w:w="80" w:type="dxa"/>
              <w:left w:w="120" w:type="dxa"/>
              <w:bottom w:w="80" w:type="dxa"/>
              <w:right w:w="120" w:type="dxa"/>
            </w:tcMar>
            <w:vAlign w:val="center"/>
          </w:tcPr>
          <w:p w14:paraId="04243CBE" w14:textId="77777777" w:rsidR="00A53EDF" w:rsidRDefault="00000000">
            <w:pPr>
              <w:pStyle w:val="MdTableCell"/>
            </w:pPr>
            <w:r>
              <w:t>Unparalleled depth, massive resource library, powerful original language tools, desktop-level research. [2]</w:t>
            </w:r>
          </w:p>
        </w:tc>
        <w:tc>
          <w:tcPr>
            <w:tcW w:w="0" w:type="auto"/>
            <w:tcMar>
              <w:top w:w="80" w:type="dxa"/>
              <w:left w:w="120" w:type="dxa"/>
              <w:bottom w:w="80" w:type="dxa"/>
              <w:right w:w="120" w:type="dxa"/>
            </w:tcMar>
            <w:vAlign w:val="center"/>
          </w:tcPr>
          <w:p w14:paraId="7D3AE623" w14:textId="77777777" w:rsidR="00A53EDF" w:rsidRDefault="00000000">
            <w:pPr>
              <w:pStyle w:val="MdTableCell"/>
            </w:pPr>
            <w:r>
              <w:t>Steep learning curve, expensive, overwhelming for beginners.</w:t>
            </w:r>
          </w:p>
        </w:tc>
        <w:tc>
          <w:tcPr>
            <w:tcW w:w="0" w:type="auto"/>
            <w:tcMar>
              <w:top w:w="80" w:type="dxa"/>
              <w:left w:w="120" w:type="dxa"/>
              <w:bottom w:w="80" w:type="dxa"/>
              <w:right w:w="120" w:type="dxa"/>
            </w:tcMar>
            <w:vAlign w:val="center"/>
          </w:tcPr>
          <w:p w14:paraId="579BD7DB" w14:textId="77777777" w:rsidR="00A53EDF" w:rsidRDefault="00000000">
            <w:pPr>
              <w:pStyle w:val="MdTableCell"/>
            </w:pPr>
            <w:r>
              <w:t>Pastors, seminary students, serious researchers, academics.</w:t>
            </w:r>
          </w:p>
        </w:tc>
      </w:tr>
      <w:tr w:rsidR="00A53EDF" w14:paraId="5EAAA7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3F2344C" w14:textId="77777777" w:rsidR="00A53EDF" w:rsidRDefault="00000000">
            <w:pPr>
              <w:pStyle w:val="MdTableCell"/>
            </w:pPr>
            <w:r>
              <w:rPr>
                <w:rStyle w:val="MdStrong"/>
              </w:rPr>
              <w:t>Blue Letter Bible</w:t>
            </w:r>
          </w:p>
        </w:tc>
        <w:tc>
          <w:tcPr>
            <w:tcW w:w="0" w:type="auto"/>
            <w:tcMar>
              <w:top w:w="80" w:type="dxa"/>
              <w:left w:w="120" w:type="dxa"/>
              <w:bottom w:w="80" w:type="dxa"/>
              <w:right w:w="120" w:type="dxa"/>
            </w:tcMar>
            <w:vAlign w:val="center"/>
          </w:tcPr>
          <w:p w14:paraId="7DCCFBAE" w14:textId="77777777" w:rsidR="00A53EDF" w:rsidRDefault="00000000">
            <w:pPr>
              <w:pStyle w:val="MdTableCell"/>
            </w:pPr>
            <w:r>
              <w:t>Sowing Circle</w:t>
            </w:r>
          </w:p>
        </w:tc>
        <w:tc>
          <w:tcPr>
            <w:tcW w:w="0" w:type="auto"/>
            <w:tcMar>
              <w:top w:w="80" w:type="dxa"/>
              <w:left w:w="120" w:type="dxa"/>
              <w:bottom w:w="80" w:type="dxa"/>
              <w:right w:w="120" w:type="dxa"/>
            </w:tcMar>
            <w:vAlign w:val="center"/>
          </w:tcPr>
          <w:p w14:paraId="3BE04BA1" w14:textId="77777777" w:rsidR="00A53EDF" w:rsidRDefault="00000000">
            <w:pPr>
              <w:pStyle w:val="MdTableCell"/>
            </w:pPr>
            <w:r>
              <w:t>Deep Study for All</w:t>
            </w:r>
          </w:p>
        </w:tc>
        <w:tc>
          <w:tcPr>
            <w:tcW w:w="0" w:type="auto"/>
            <w:tcMar>
              <w:top w:w="80" w:type="dxa"/>
              <w:left w:w="120" w:type="dxa"/>
              <w:bottom w:w="80" w:type="dxa"/>
              <w:right w:w="120" w:type="dxa"/>
            </w:tcMar>
            <w:vAlign w:val="center"/>
          </w:tcPr>
          <w:p w14:paraId="26C23E46" w14:textId="77777777" w:rsidR="00A53EDF" w:rsidRDefault="00000000">
            <w:pPr>
              <w:pStyle w:val="MdTableCell"/>
            </w:pPr>
            <w:r>
              <w:t>Free access to powerful Greek/Hebrew tools, interlinear Bibles, and commentaries. Excellent for word studies. [3]</w:t>
            </w:r>
          </w:p>
        </w:tc>
        <w:tc>
          <w:tcPr>
            <w:tcW w:w="0" w:type="auto"/>
            <w:tcMar>
              <w:top w:w="80" w:type="dxa"/>
              <w:left w:w="120" w:type="dxa"/>
              <w:bottom w:w="80" w:type="dxa"/>
              <w:right w:w="120" w:type="dxa"/>
            </w:tcMar>
            <w:vAlign w:val="center"/>
          </w:tcPr>
          <w:p w14:paraId="04DBD4A8" w14:textId="77777777" w:rsidR="00A53EDF" w:rsidRDefault="00000000">
            <w:pPr>
              <w:pStyle w:val="MdTableCell"/>
            </w:pPr>
            <w:r>
              <w:t>Limited reading plans, no social features, not ideal for beginners.</w:t>
            </w:r>
          </w:p>
        </w:tc>
        <w:tc>
          <w:tcPr>
            <w:tcW w:w="0" w:type="auto"/>
            <w:tcMar>
              <w:top w:w="80" w:type="dxa"/>
              <w:left w:w="120" w:type="dxa"/>
              <w:bottom w:w="80" w:type="dxa"/>
              <w:right w:w="120" w:type="dxa"/>
            </w:tcMar>
            <w:vAlign w:val="center"/>
          </w:tcPr>
          <w:p w14:paraId="0079E09D" w14:textId="77777777" w:rsidR="00A53EDF" w:rsidRDefault="00000000">
            <w:pPr>
              <w:pStyle w:val="MdTableCell"/>
            </w:pPr>
            <w:r>
              <w:t>Serious students, small group leaders, those wanting depth without high cost.</w:t>
            </w:r>
          </w:p>
        </w:tc>
      </w:tr>
      <w:tr w:rsidR="00A53EDF" w14:paraId="14F279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ED6EA1" w14:textId="77777777" w:rsidR="00A53EDF" w:rsidRDefault="00000000">
            <w:pPr>
              <w:pStyle w:val="MdTableCell"/>
            </w:pPr>
            <w:r>
              <w:rPr>
                <w:rStyle w:val="MdStrong"/>
              </w:rPr>
              <w:t>Dwell</w:t>
            </w:r>
          </w:p>
        </w:tc>
        <w:tc>
          <w:tcPr>
            <w:tcW w:w="0" w:type="auto"/>
            <w:tcMar>
              <w:top w:w="80" w:type="dxa"/>
              <w:left w:w="120" w:type="dxa"/>
              <w:bottom w:w="80" w:type="dxa"/>
              <w:right w:w="120" w:type="dxa"/>
            </w:tcMar>
            <w:vAlign w:val="center"/>
          </w:tcPr>
          <w:p w14:paraId="56BA030F" w14:textId="77777777" w:rsidR="00A53EDF" w:rsidRDefault="00000000">
            <w:pPr>
              <w:pStyle w:val="MdTableCell"/>
            </w:pPr>
            <w:r>
              <w:t>Dwell App, LLC</w:t>
            </w:r>
          </w:p>
        </w:tc>
        <w:tc>
          <w:tcPr>
            <w:tcW w:w="0" w:type="auto"/>
            <w:tcMar>
              <w:top w:w="80" w:type="dxa"/>
              <w:left w:w="120" w:type="dxa"/>
              <w:bottom w:w="80" w:type="dxa"/>
              <w:right w:w="120" w:type="dxa"/>
            </w:tcMar>
            <w:vAlign w:val="center"/>
          </w:tcPr>
          <w:p w14:paraId="391437DB" w14:textId="77777777" w:rsidR="00A53EDF" w:rsidRDefault="00000000">
            <w:pPr>
              <w:pStyle w:val="MdTableCell"/>
            </w:pPr>
            <w:r>
              <w:t>Immersive Audio Experience</w:t>
            </w:r>
          </w:p>
        </w:tc>
        <w:tc>
          <w:tcPr>
            <w:tcW w:w="0" w:type="auto"/>
            <w:tcMar>
              <w:top w:w="80" w:type="dxa"/>
              <w:left w:w="120" w:type="dxa"/>
              <w:bottom w:w="80" w:type="dxa"/>
              <w:right w:w="120" w:type="dxa"/>
            </w:tcMar>
            <w:vAlign w:val="center"/>
          </w:tcPr>
          <w:p w14:paraId="57AFAB7E" w14:textId="77777777" w:rsidR="00A53EDF" w:rsidRDefault="00000000">
            <w:pPr>
              <w:pStyle w:val="MdTableCell"/>
            </w:pPr>
            <w:r>
              <w:t>High-quality audio, diverse voices and accents, atmospheric music, sleep mode, read-along text. [2]</w:t>
            </w:r>
          </w:p>
        </w:tc>
        <w:tc>
          <w:tcPr>
            <w:tcW w:w="0" w:type="auto"/>
            <w:tcMar>
              <w:top w:w="80" w:type="dxa"/>
              <w:left w:w="120" w:type="dxa"/>
              <w:bottom w:w="80" w:type="dxa"/>
              <w:right w:w="120" w:type="dxa"/>
            </w:tcMar>
            <w:vAlign w:val="center"/>
          </w:tcPr>
          <w:p w14:paraId="0952DFF0" w14:textId="77777777" w:rsidR="00A53EDF" w:rsidRDefault="00000000">
            <w:pPr>
              <w:pStyle w:val="MdTableCell"/>
            </w:pPr>
            <w:r>
              <w:t>Primarily focused on listening, less emphasis on traditional study tools.</w:t>
            </w:r>
          </w:p>
        </w:tc>
        <w:tc>
          <w:tcPr>
            <w:tcW w:w="0" w:type="auto"/>
            <w:tcMar>
              <w:top w:w="80" w:type="dxa"/>
              <w:left w:w="120" w:type="dxa"/>
              <w:bottom w:w="80" w:type="dxa"/>
              <w:right w:w="120" w:type="dxa"/>
            </w:tcMar>
            <w:vAlign w:val="center"/>
          </w:tcPr>
          <w:p w14:paraId="4B65A186" w14:textId="77777777" w:rsidR="00A53EDF" w:rsidRDefault="00000000">
            <w:pPr>
              <w:pStyle w:val="MdTableCell"/>
            </w:pPr>
            <w:r>
              <w:t>Auditory learners, commuters, users seeking meditative experiences.</w:t>
            </w:r>
          </w:p>
        </w:tc>
      </w:tr>
      <w:tr w:rsidR="00A53EDF" w14:paraId="2ED5011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5276710" w14:textId="77777777" w:rsidR="00A53EDF" w:rsidRDefault="00000000">
            <w:pPr>
              <w:pStyle w:val="MdTableCell"/>
            </w:pPr>
            <w:r>
              <w:rPr>
                <w:rStyle w:val="MdStrong"/>
              </w:rPr>
              <w:t>Olive Tree Bible Software</w:t>
            </w:r>
          </w:p>
        </w:tc>
        <w:tc>
          <w:tcPr>
            <w:tcW w:w="0" w:type="auto"/>
            <w:tcBorders>
              <w:bottom w:val="single" w:sz="4" w:space="0" w:color="E1E4E8"/>
            </w:tcBorders>
            <w:tcMar>
              <w:top w:w="80" w:type="dxa"/>
              <w:left w:w="120" w:type="dxa"/>
              <w:bottom w:w="80" w:type="dxa"/>
              <w:right w:w="120" w:type="dxa"/>
            </w:tcMar>
            <w:vAlign w:val="center"/>
          </w:tcPr>
          <w:p w14:paraId="43A9AF13" w14:textId="77777777" w:rsidR="00A53EDF" w:rsidRDefault="00000000">
            <w:pPr>
              <w:pStyle w:val="MdTableCell"/>
            </w:pPr>
            <w:r>
              <w:t>HarperCollins Christian Publishing</w:t>
            </w:r>
          </w:p>
        </w:tc>
        <w:tc>
          <w:tcPr>
            <w:tcW w:w="0" w:type="auto"/>
            <w:tcBorders>
              <w:bottom w:val="single" w:sz="4" w:space="0" w:color="E1E4E8"/>
            </w:tcBorders>
            <w:tcMar>
              <w:top w:w="80" w:type="dxa"/>
              <w:left w:w="120" w:type="dxa"/>
              <w:bottom w:w="80" w:type="dxa"/>
              <w:right w:w="120" w:type="dxa"/>
            </w:tcMar>
            <w:vAlign w:val="center"/>
          </w:tcPr>
          <w:p w14:paraId="5FAE32B5" w14:textId="77777777" w:rsidR="00A53EDF" w:rsidRDefault="00000000">
            <w:pPr>
              <w:pStyle w:val="MdTableCell"/>
            </w:pPr>
            <w:r>
              <w:t>Offline Library Building</w:t>
            </w:r>
          </w:p>
        </w:tc>
        <w:tc>
          <w:tcPr>
            <w:tcW w:w="0" w:type="auto"/>
            <w:tcBorders>
              <w:bottom w:val="single" w:sz="4" w:space="0" w:color="E1E4E8"/>
            </w:tcBorders>
            <w:tcMar>
              <w:top w:w="80" w:type="dxa"/>
              <w:left w:w="120" w:type="dxa"/>
              <w:bottom w:w="80" w:type="dxa"/>
              <w:right w:w="120" w:type="dxa"/>
            </w:tcMar>
            <w:vAlign w:val="center"/>
          </w:tcPr>
          <w:p w14:paraId="38DC3C8B" w14:textId="77777777" w:rsidR="00A53EDF" w:rsidRDefault="00000000">
            <w:pPr>
              <w:pStyle w:val="MdTableCell"/>
            </w:pPr>
            <w:r>
              <w:t>Excellent offline functionality, user-friendly interface, privacy-focused (no data collection), good for building a personal digital library. [4]</w:t>
            </w:r>
          </w:p>
        </w:tc>
        <w:tc>
          <w:tcPr>
            <w:tcW w:w="0" w:type="auto"/>
            <w:tcBorders>
              <w:bottom w:val="single" w:sz="4" w:space="0" w:color="E1E4E8"/>
            </w:tcBorders>
            <w:tcMar>
              <w:top w:w="80" w:type="dxa"/>
              <w:left w:w="120" w:type="dxa"/>
              <w:bottom w:w="80" w:type="dxa"/>
              <w:right w:w="120" w:type="dxa"/>
            </w:tcMar>
            <w:vAlign w:val="center"/>
          </w:tcPr>
          <w:p w14:paraId="740B84D2" w14:textId="77777777" w:rsidR="00A53EDF" w:rsidRDefault="00000000">
            <w:pPr>
              <w:pStyle w:val="MdTableCell"/>
            </w:pPr>
            <w:r>
              <w:t>Most advanced resources are paid, can become expensive, limited social features.</w:t>
            </w:r>
          </w:p>
        </w:tc>
        <w:tc>
          <w:tcPr>
            <w:tcW w:w="0" w:type="auto"/>
            <w:tcBorders>
              <w:bottom w:val="single" w:sz="4" w:space="0" w:color="E1E4E8"/>
            </w:tcBorders>
            <w:tcMar>
              <w:top w:w="80" w:type="dxa"/>
              <w:left w:w="120" w:type="dxa"/>
              <w:bottom w:w="80" w:type="dxa"/>
              <w:right w:w="120" w:type="dxa"/>
            </w:tcMar>
            <w:vAlign w:val="center"/>
          </w:tcPr>
          <w:p w14:paraId="78F374CE" w14:textId="77777777" w:rsidR="00A53EDF" w:rsidRDefault="00000000">
            <w:pPr>
              <w:pStyle w:val="MdTableCell"/>
            </w:pPr>
            <w:r>
              <w:t>Users in low-connectivity areas, privacy-conscious individuals, those building a curated study library.</w:t>
            </w:r>
          </w:p>
        </w:tc>
      </w:tr>
    </w:tbl>
    <w:p w14:paraId="3C97ABBE" w14:textId="77777777" w:rsidR="00A53EDF" w:rsidRDefault="00000000">
      <w:pPr>
        <w:pStyle w:val="MdHeading2"/>
      </w:pPr>
      <w:r>
        <w:t>4. International and Niche Market Analysis</w:t>
      </w:r>
    </w:p>
    <w:p w14:paraId="21A47071" w14:textId="77777777" w:rsidR="00A53EDF" w:rsidRDefault="00000000">
      <w:pPr>
        <w:pStyle w:val="MdParagraph"/>
      </w:pPr>
      <w:r>
        <w:t xml:space="preserve">The global market presents unique challenges and opportunities, particularly in regions with limited internet access. Organizations like </w:t>
      </w:r>
      <w:r>
        <w:rPr>
          <w:rStyle w:val="MdStrong"/>
        </w:rPr>
        <w:t xml:space="preserve">Faith Comes </w:t>
      </w:r>
      <w:proofErr w:type="gramStart"/>
      <w:r>
        <w:rPr>
          <w:rStyle w:val="MdStrong"/>
        </w:rPr>
        <w:t>By</w:t>
      </w:r>
      <w:proofErr w:type="gramEnd"/>
      <w:r>
        <w:rPr>
          <w:rStyle w:val="MdStrong"/>
        </w:rPr>
        <w:t xml:space="preserve"> Hearing</w:t>
      </w:r>
      <w:r>
        <w:t xml:space="preserve"> are addressing this with their </w:t>
      </w:r>
      <w:r>
        <w:rPr>
          <w:rStyle w:val="MdStrong"/>
        </w:rPr>
        <w:t>Global Bible Apps</w:t>
      </w:r>
      <w:r>
        <w:t xml:space="preserve"> initiative, which provides self-contained, offline Bible apps with synchronized text and audio for Android devices. [5] These apps are designed for distribution via Micro SD cards and phone-to-phone sharing, targeting users in Africa, Southeast Asia, and Latin America.</w:t>
      </w:r>
    </w:p>
    <w:p w14:paraId="3C7A5F6A" w14:textId="77777777" w:rsidR="00A53EDF" w:rsidRDefault="00A53EDF">
      <w:pPr>
        <w:pStyle w:val="MdSpace"/>
        <w:spacing w:after="60"/>
      </w:pPr>
    </w:p>
    <w:p w14:paraId="3DAB4079" w14:textId="77777777" w:rsidR="00A53EDF" w:rsidRDefault="00000000">
      <w:pPr>
        <w:pStyle w:val="MdParagraph"/>
      </w:pPr>
      <w:r>
        <w:t>Other key international and niche players include:</w:t>
      </w:r>
    </w:p>
    <w:p w14:paraId="6DD52910" w14:textId="77777777" w:rsidR="00A53EDF" w:rsidRDefault="00A53EDF">
      <w:pPr>
        <w:pStyle w:val="MdSpace"/>
        <w:spacing w:after="60"/>
      </w:pPr>
    </w:p>
    <w:p w14:paraId="2595331D" w14:textId="77777777" w:rsidR="00A53EDF" w:rsidRDefault="00000000">
      <w:pPr>
        <w:pStyle w:val="MdListItem"/>
        <w:numPr>
          <w:ilvl w:val="0"/>
          <w:numId w:val="2"/>
        </w:numPr>
      </w:pPr>
      <w:proofErr w:type="spellStart"/>
      <w:r>
        <w:rPr>
          <w:rStyle w:val="MdStrong"/>
        </w:rPr>
        <w:lastRenderedPageBreak/>
        <w:t>YouVersion</w:t>
      </w:r>
      <w:proofErr w:type="spellEnd"/>
      <w:r>
        <w:rPr>
          <w:rStyle w:val="MdStrong"/>
        </w:rPr>
        <w:t xml:space="preserve"> Bible App Lite:</w:t>
      </w:r>
      <w:r>
        <w:t xml:space="preserve"> A lightweight version of the main app designed for regions with slow internet and low-end devices, available in over 175 countries. [6]</w:t>
      </w:r>
    </w:p>
    <w:p w14:paraId="67D6B361" w14:textId="77777777" w:rsidR="00A53EDF" w:rsidRDefault="00000000">
      <w:pPr>
        <w:pStyle w:val="MdListItem"/>
        <w:numPr>
          <w:ilvl w:val="0"/>
          <w:numId w:val="2"/>
        </w:numPr>
      </w:pPr>
      <w:r>
        <w:rPr>
          <w:rStyle w:val="MdStrong"/>
        </w:rPr>
        <w:t>Africa Study Bible App:</w:t>
      </w:r>
      <w:r>
        <w:t xml:space="preserve"> Provides culturally relevant study notes and articles alongside the biblical text, specifically for an African context. [7]</w:t>
      </w:r>
    </w:p>
    <w:p w14:paraId="32AC73E5" w14:textId="77777777" w:rsidR="00A53EDF" w:rsidRDefault="00000000">
      <w:pPr>
        <w:pStyle w:val="MdListItem"/>
        <w:numPr>
          <w:ilvl w:val="0"/>
          <w:numId w:val="2"/>
        </w:numPr>
      </w:pPr>
      <w:r>
        <w:rPr>
          <w:rStyle w:val="MdStrong"/>
        </w:rPr>
        <w:t>Biblia Latinoamericana:</w:t>
      </w:r>
      <w:r>
        <w:t xml:space="preserve"> A popular Catholic Bible translation for Latin America with accessible language. [8]</w:t>
      </w:r>
    </w:p>
    <w:p w14:paraId="1CE6E200" w14:textId="77777777" w:rsidR="00A53EDF" w:rsidRDefault="00000000">
      <w:pPr>
        <w:pStyle w:val="MdListItem"/>
        <w:numPr>
          <w:ilvl w:val="0"/>
          <w:numId w:val="2"/>
        </w:numPr>
      </w:pPr>
      <w:r>
        <w:rPr>
          <w:rStyle w:val="MdStrong"/>
        </w:rPr>
        <w:t>Read Scripture (by The Bible Project):</w:t>
      </w:r>
      <w:r>
        <w:t xml:space="preserve"> Focuses on helping users understand the Bible's narrative structure through integrated videos and a clean reading plan. [9]</w:t>
      </w:r>
    </w:p>
    <w:p w14:paraId="6078CA41" w14:textId="77777777" w:rsidR="00A53EDF" w:rsidRDefault="00000000">
      <w:pPr>
        <w:pStyle w:val="MdListItem"/>
        <w:numPr>
          <w:ilvl w:val="0"/>
          <w:numId w:val="2"/>
        </w:numPr>
      </w:pPr>
      <w:r>
        <w:rPr>
          <w:rStyle w:val="MdStrong"/>
        </w:rPr>
        <w:t>First5 (by Proverbs 31 Ministries):</w:t>
      </w:r>
      <w:r>
        <w:t xml:space="preserve"> A devotional app specifically designed for women. [9]</w:t>
      </w:r>
    </w:p>
    <w:p w14:paraId="14F3F88E" w14:textId="77777777" w:rsidR="00A53EDF" w:rsidRDefault="00A53EDF">
      <w:pPr>
        <w:pStyle w:val="MdSpace"/>
        <w:spacing w:after="60"/>
      </w:pPr>
    </w:p>
    <w:p w14:paraId="6E932A5D" w14:textId="77777777" w:rsidR="00A53EDF" w:rsidRDefault="00000000">
      <w:pPr>
        <w:pStyle w:val="MdHeading2"/>
      </w:pPr>
      <w:r>
        <w:t>5. Critical Market Gaps and Unmet Needs</w:t>
      </w:r>
    </w:p>
    <w:p w14:paraId="1ECD1644" w14:textId="77777777" w:rsidR="00A53EDF" w:rsidRDefault="00000000">
      <w:pPr>
        <w:pStyle w:val="MdParagraph"/>
      </w:pPr>
      <w:r>
        <w:t>Our research identified twelve critical gaps in the current market, representing significant opportunities for a new application.</w:t>
      </w:r>
    </w:p>
    <w:p w14:paraId="3CDBF882" w14:textId="77777777" w:rsidR="00A53EDF" w:rsidRDefault="00A53EDF">
      <w:pPr>
        <w:pStyle w:val="MdSpace"/>
        <w:spacing w:after="60"/>
      </w:pPr>
    </w:p>
    <w:p w14:paraId="5DD969D8" w14:textId="77777777" w:rsidR="00A53EDF" w:rsidRDefault="00000000">
      <w:pPr>
        <w:pStyle w:val="MdListItem"/>
        <w:numPr>
          <w:ilvl w:val="0"/>
          <w:numId w:val="3"/>
        </w:numPr>
      </w:pPr>
      <w:r>
        <w:rPr>
          <w:rStyle w:val="MdStrong"/>
        </w:rPr>
        <w:t xml:space="preserve">Shallow Engagement vs. Deep </w:t>
      </w:r>
      <w:proofErr w:type="spellStart"/>
      <w:proofErr w:type="gramStart"/>
      <w:r>
        <w:rPr>
          <w:rStyle w:val="MdStrong"/>
        </w:rPr>
        <w:t>Formation:</w:t>
      </w:r>
      <w:r>
        <w:t>Apps</w:t>
      </w:r>
      <w:proofErr w:type="spellEnd"/>
      <w:proofErr w:type="gramEnd"/>
      <w:r>
        <w:t xml:space="preserve"> prioritize metrics like streaks and shares, which can lead to superficial </w:t>
      </w:r>
      <w:r>
        <w:br/>
        <w:t>engagement rather than deep spiritual formation. Users are trained to consume "snackable Bible nuggets" instead of engaging in focused, meditative reading. [10]</w:t>
      </w:r>
    </w:p>
    <w:p w14:paraId="78BE5C68" w14:textId="77777777" w:rsidR="00A53EDF" w:rsidRDefault="00000000">
      <w:pPr>
        <w:pStyle w:val="MdListItem"/>
        <w:numPr>
          <w:ilvl w:val="0"/>
          <w:numId w:val="3"/>
        </w:numPr>
      </w:pPr>
      <w:r>
        <w:rPr>
          <w:rStyle w:val="MdStrong"/>
        </w:rPr>
        <w:t>Lack of Authentic Community:</w:t>
      </w:r>
      <w:r>
        <w:t xml:space="preserve"> While social features exist, they often amount to little more than sharing verses. There is a significant need for tools that facilitate genuine accountability, deep discussion, and mentorship. [11]</w:t>
      </w:r>
    </w:p>
    <w:p w14:paraId="39EBF2EC" w14:textId="77777777" w:rsidR="00A53EDF" w:rsidRDefault="00000000">
      <w:pPr>
        <w:pStyle w:val="MdListItem"/>
        <w:numPr>
          <w:ilvl w:val="0"/>
          <w:numId w:val="3"/>
        </w:numPr>
      </w:pPr>
      <w:r>
        <w:rPr>
          <w:rStyle w:val="MdStrong"/>
        </w:rPr>
        <w:t>The Complexity-Accessibility Gap:</w:t>
      </w:r>
      <w:r>
        <w:t xml:space="preserve"> The market is polarized between overly simplistic apps and highly complex academic tools. There is no clear path for a user to grow from a beginner to a serious student within a single platform.</w:t>
      </w:r>
    </w:p>
    <w:p w14:paraId="2BD32C37" w14:textId="77777777" w:rsidR="00A53EDF" w:rsidRDefault="00000000">
      <w:pPr>
        <w:pStyle w:val="MdListItem"/>
        <w:numPr>
          <w:ilvl w:val="0"/>
          <w:numId w:val="3"/>
        </w:numPr>
      </w:pPr>
      <w:r>
        <w:rPr>
          <w:rStyle w:val="MdStrong"/>
        </w:rPr>
        <w:t>Distraction and Phone Addiction:</w:t>
      </w:r>
      <w:r>
        <w:t xml:space="preserve"> Bible apps, by their nature, exist on distracting devices. Users struggle with notifications and the temptation to switch to other apps, undermining the very purpose of devotional time. [10]</w:t>
      </w:r>
    </w:p>
    <w:p w14:paraId="5F5403B5" w14:textId="77777777" w:rsidR="00A53EDF" w:rsidRDefault="00000000">
      <w:pPr>
        <w:pStyle w:val="MdListItem"/>
        <w:numPr>
          <w:ilvl w:val="0"/>
          <w:numId w:val="3"/>
        </w:numPr>
      </w:pPr>
      <w:r>
        <w:rPr>
          <w:rStyle w:val="MdStrong"/>
        </w:rPr>
        <w:t>Limited Offline &amp; International Accessibility:</w:t>
      </w:r>
      <w:r>
        <w:t xml:space="preserve"> Many advanced study tools require an internet connection, and most in-depth resources like commentaries are not available in languages other than English, creating a barrier for a global audience. [5]</w:t>
      </w:r>
    </w:p>
    <w:p w14:paraId="351F2CC4" w14:textId="77777777" w:rsidR="00A53EDF" w:rsidRDefault="00000000">
      <w:pPr>
        <w:pStyle w:val="MdListItem"/>
        <w:numPr>
          <w:ilvl w:val="0"/>
          <w:numId w:val="3"/>
        </w:numPr>
      </w:pPr>
      <w:r>
        <w:rPr>
          <w:rStyle w:val="MdStrong"/>
        </w:rPr>
        <w:t>Lack of Integrated Study Methods:</w:t>
      </w:r>
      <w:r>
        <w:t xml:space="preserve"> Apps provide tools but fail to teach users </w:t>
      </w:r>
      <w:r>
        <w:rPr>
          <w:rStyle w:val="MdEm"/>
        </w:rPr>
        <w:t>how</w:t>
      </w:r>
      <w:r>
        <w:t xml:space="preserve"> to study the Bible effectively. They offer access to resources without providing a framework for their use, such as the inductive Bible study method.</w:t>
      </w:r>
    </w:p>
    <w:p w14:paraId="08053845" w14:textId="77777777" w:rsidR="00A53EDF" w:rsidRDefault="00000000">
      <w:pPr>
        <w:pStyle w:val="MdListItem"/>
        <w:numPr>
          <w:ilvl w:val="0"/>
          <w:numId w:val="3"/>
        </w:numPr>
      </w:pPr>
      <w:r>
        <w:rPr>
          <w:rStyle w:val="MdStrong"/>
        </w:rPr>
        <w:t>Poor Life Application Integration:</w:t>
      </w:r>
      <w:r>
        <w:t xml:space="preserve"> There is a disconnect between reading Scripture and applying it to daily life. Apps lack features that help users bridge this gap.</w:t>
      </w:r>
    </w:p>
    <w:p w14:paraId="4B4C531B" w14:textId="77777777" w:rsidR="00A53EDF" w:rsidRDefault="00000000">
      <w:pPr>
        <w:pStyle w:val="MdListItem"/>
        <w:numPr>
          <w:ilvl w:val="0"/>
          <w:numId w:val="3"/>
        </w:numPr>
      </w:pPr>
      <w:r>
        <w:rPr>
          <w:rStyle w:val="MdStrong"/>
        </w:rPr>
        <w:t>Weak Prayer Integration:</w:t>
      </w:r>
      <w:r>
        <w:t xml:space="preserve"> Prayer is often treated as a separate feature rather than an integrated part of the Scripture reading experience.</w:t>
      </w:r>
    </w:p>
    <w:p w14:paraId="4A1D1ACF" w14:textId="77777777" w:rsidR="00A53EDF" w:rsidRDefault="00000000">
      <w:pPr>
        <w:pStyle w:val="MdListItem"/>
        <w:numPr>
          <w:ilvl w:val="0"/>
          <w:numId w:val="3"/>
        </w:numPr>
      </w:pPr>
      <w:r>
        <w:rPr>
          <w:rStyle w:val="MdStrong"/>
        </w:rPr>
        <w:t>Insufficient Personalization:</w:t>
      </w:r>
      <w:r>
        <w:t xml:space="preserve"> Most apps offer a one-size-fits-all experience, failing to adapt to a user's spiritual maturity, learning style, or personal struggles.</w:t>
      </w:r>
    </w:p>
    <w:p w14:paraId="599A5588" w14:textId="77777777" w:rsidR="00A53EDF" w:rsidRDefault="00000000">
      <w:pPr>
        <w:pStyle w:val="MdListItem"/>
        <w:numPr>
          <w:ilvl w:val="0"/>
          <w:numId w:val="3"/>
        </w:numPr>
      </w:pPr>
      <w:r>
        <w:rPr>
          <w:rStyle w:val="MdStrong"/>
        </w:rPr>
        <w:t>Missing Family and Intergenerational Features:</w:t>
      </w:r>
      <w:r>
        <w:t xml:space="preserve"> The apps are designed for individual use, with few tools to support family worship or mentorship between believers of different ages.</w:t>
      </w:r>
    </w:p>
    <w:p w14:paraId="10D0368C" w14:textId="77777777" w:rsidR="00A53EDF" w:rsidRDefault="00000000">
      <w:pPr>
        <w:pStyle w:val="MdListItem"/>
        <w:numPr>
          <w:ilvl w:val="0"/>
          <w:numId w:val="3"/>
        </w:numPr>
      </w:pPr>
      <w:r>
        <w:rPr>
          <w:rStyle w:val="MdStrong"/>
        </w:rPr>
        <w:lastRenderedPageBreak/>
        <w:t>Poor Church Integration:</w:t>
      </w:r>
      <w:r>
        <w:t xml:space="preserve"> There is a disconnect between individual app usage and the life of the local church, with limited features for integrating sermon series or small group curriculum.</w:t>
      </w:r>
    </w:p>
    <w:p w14:paraId="1EC9612B" w14:textId="77777777" w:rsidR="00A53EDF" w:rsidRDefault="00000000">
      <w:pPr>
        <w:pStyle w:val="MdListItem"/>
        <w:numPr>
          <w:ilvl w:val="0"/>
          <w:numId w:val="3"/>
        </w:numPr>
      </w:pPr>
      <w:r>
        <w:rPr>
          <w:rStyle w:val="MdStrong"/>
        </w:rPr>
        <w:t>Inadequate Support for Different Learning Styles:</w:t>
      </w:r>
      <w:r>
        <w:t xml:space="preserve"> The market is heavily skewed towards text-based learning, with insufficient resources for visual, auditory, and kinesthetic learners.</w:t>
      </w:r>
    </w:p>
    <w:p w14:paraId="2EA16CF6" w14:textId="77777777" w:rsidR="00A53EDF" w:rsidRDefault="00A53EDF">
      <w:pPr>
        <w:pStyle w:val="MdSpace"/>
        <w:spacing w:after="60"/>
      </w:pPr>
    </w:p>
    <w:p w14:paraId="01DDF801" w14:textId="77777777" w:rsidR="00A53EDF" w:rsidRDefault="00000000">
      <w:pPr>
        <w:pStyle w:val="MdHeading2"/>
      </w:pPr>
      <w:r>
        <w:t>6. Strategic Opportunities for a New App</w:t>
      </w:r>
    </w:p>
    <w:p w14:paraId="3B8001A6" w14:textId="77777777" w:rsidR="00A53EDF" w:rsidRDefault="00000000">
      <w:pPr>
        <w:pStyle w:val="MdParagraph"/>
      </w:pPr>
      <w:r>
        <w:t>Based on the identified gaps, a new entrant could build a strong competitive advantage by focusing on the following strategic pillars:</w:t>
      </w:r>
    </w:p>
    <w:p w14:paraId="38CC1B7E" w14:textId="77777777" w:rsidR="00A53EDF" w:rsidRDefault="00A53EDF">
      <w:pPr>
        <w:pStyle w:val="MdSpace"/>
        <w:spacing w:after="60"/>
      </w:pPr>
    </w:p>
    <w:p w14:paraId="0947879E" w14:textId="77777777" w:rsidR="00A53EDF" w:rsidRDefault="00000000">
      <w:pPr>
        <w:pStyle w:val="MdParagraph"/>
      </w:pPr>
      <w:r>
        <w:rPr>
          <w:rStyle w:val="MdStrong"/>
        </w:rPr>
        <w:t>1. A Focus on Spiritual Formation:</w:t>
      </w:r>
    </w:p>
    <w:p w14:paraId="182A7FE2" w14:textId="77777777" w:rsidR="00A53EDF" w:rsidRDefault="00000000">
      <w:pPr>
        <w:pStyle w:val="MdListItem"/>
        <w:numPr>
          <w:ilvl w:val="0"/>
          <w:numId w:val="2"/>
        </w:numPr>
      </w:pPr>
      <w:r>
        <w:t>Design the app around the goal of spiritual transformation, not just engagement.</w:t>
      </w:r>
    </w:p>
    <w:p w14:paraId="3178BF85" w14:textId="77777777" w:rsidR="00A53EDF" w:rsidRDefault="00000000">
      <w:pPr>
        <w:pStyle w:val="MdListItem"/>
        <w:numPr>
          <w:ilvl w:val="0"/>
          <w:numId w:val="2"/>
        </w:numPr>
      </w:pPr>
      <w:r>
        <w:t>Incorporate features that encourage deep, meditative reading and reflection.</w:t>
      </w:r>
    </w:p>
    <w:p w14:paraId="0058108F" w14:textId="77777777" w:rsidR="00A53EDF" w:rsidRDefault="00000000">
      <w:pPr>
        <w:pStyle w:val="MdListItem"/>
        <w:numPr>
          <w:ilvl w:val="0"/>
          <w:numId w:val="2"/>
        </w:numPr>
      </w:pPr>
      <w:r>
        <w:t>Integrate proven Bible study methodologies (e.g., inductive study) directly into the user experience.</w:t>
      </w:r>
    </w:p>
    <w:p w14:paraId="4D7FFD1D" w14:textId="77777777" w:rsidR="00A53EDF" w:rsidRDefault="00A53EDF">
      <w:pPr>
        <w:pStyle w:val="MdSpace"/>
        <w:spacing w:after="60"/>
      </w:pPr>
    </w:p>
    <w:p w14:paraId="421E2019" w14:textId="77777777" w:rsidR="00A53EDF" w:rsidRDefault="00000000">
      <w:pPr>
        <w:pStyle w:val="MdParagraph"/>
      </w:pPr>
      <w:r>
        <w:rPr>
          <w:rStyle w:val="MdStrong"/>
        </w:rPr>
        <w:t>2. Authentic, Accountable Community:</w:t>
      </w:r>
    </w:p>
    <w:p w14:paraId="18C229CA" w14:textId="77777777" w:rsidR="00A53EDF" w:rsidRDefault="00000000">
      <w:pPr>
        <w:pStyle w:val="MdListItem"/>
        <w:numPr>
          <w:ilvl w:val="0"/>
          <w:numId w:val="2"/>
        </w:numPr>
      </w:pPr>
      <w:r>
        <w:t>Build features that facilitate genuine discussion, not just sharing.</w:t>
      </w:r>
    </w:p>
    <w:p w14:paraId="6BC9E187" w14:textId="77777777" w:rsidR="00A53EDF" w:rsidRDefault="00000000">
      <w:pPr>
        <w:pStyle w:val="MdListItem"/>
        <w:numPr>
          <w:ilvl w:val="0"/>
          <w:numId w:val="2"/>
        </w:numPr>
      </w:pPr>
      <w:r>
        <w:t>Create tools for accountability partners and mentorship relationships.</w:t>
      </w:r>
    </w:p>
    <w:p w14:paraId="3ADDEC42" w14:textId="77777777" w:rsidR="00A53EDF" w:rsidRDefault="00000000">
      <w:pPr>
        <w:pStyle w:val="MdListItem"/>
        <w:numPr>
          <w:ilvl w:val="0"/>
          <w:numId w:val="2"/>
        </w:numPr>
      </w:pPr>
      <w:r>
        <w:t>Integrate with small group structures, providing resources for leaders and members.</w:t>
      </w:r>
    </w:p>
    <w:p w14:paraId="6EBD6F53" w14:textId="77777777" w:rsidR="00A53EDF" w:rsidRDefault="00A53EDF">
      <w:pPr>
        <w:pStyle w:val="MdSpace"/>
        <w:spacing w:after="60"/>
      </w:pPr>
    </w:p>
    <w:p w14:paraId="7464AAB3" w14:textId="77777777" w:rsidR="00A53EDF" w:rsidRDefault="00000000">
      <w:pPr>
        <w:pStyle w:val="MdParagraph"/>
      </w:pPr>
      <w:r>
        <w:rPr>
          <w:rStyle w:val="MdStrong"/>
        </w:rPr>
        <w:t>3. A Guided, Progressive Learning Path:</w:t>
      </w:r>
    </w:p>
    <w:p w14:paraId="54F59647" w14:textId="77777777" w:rsidR="00A53EDF" w:rsidRDefault="00000000">
      <w:pPr>
        <w:pStyle w:val="MdListItem"/>
        <w:numPr>
          <w:ilvl w:val="0"/>
          <w:numId w:val="2"/>
        </w:numPr>
      </w:pPr>
      <w:r>
        <w:t>Create a user journey that adapts to the user's level of spiritual maturity.</w:t>
      </w:r>
    </w:p>
    <w:p w14:paraId="6C93085E" w14:textId="77777777" w:rsidR="00A53EDF" w:rsidRDefault="00000000">
      <w:pPr>
        <w:pStyle w:val="MdListItem"/>
        <w:numPr>
          <w:ilvl w:val="0"/>
          <w:numId w:val="2"/>
        </w:numPr>
      </w:pPr>
      <w:r>
        <w:t>Start with simple, guided experiences for new believers.</w:t>
      </w:r>
    </w:p>
    <w:p w14:paraId="5FB4F189" w14:textId="77777777" w:rsidR="00A53EDF" w:rsidRDefault="00000000">
      <w:pPr>
        <w:pStyle w:val="MdListItem"/>
        <w:numPr>
          <w:ilvl w:val="0"/>
          <w:numId w:val="2"/>
        </w:numPr>
      </w:pPr>
      <w:r>
        <w:t>Unlock more advanced study tools as the user grows in their knowledge and confidence.</w:t>
      </w:r>
    </w:p>
    <w:p w14:paraId="3BA30A7C" w14:textId="77777777" w:rsidR="00A53EDF" w:rsidRDefault="00A53EDF">
      <w:pPr>
        <w:pStyle w:val="MdSpace"/>
        <w:spacing w:after="60"/>
      </w:pPr>
    </w:p>
    <w:p w14:paraId="78D5F83B" w14:textId="77777777" w:rsidR="00A53EDF" w:rsidRDefault="00000000">
      <w:pPr>
        <w:pStyle w:val="MdParagraph"/>
      </w:pPr>
      <w:r>
        <w:rPr>
          <w:rStyle w:val="MdStrong"/>
        </w:rPr>
        <w:t>4. A Distraction-Free Sanctuary:</w:t>
      </w:r>
    </w:p>
    <w:p w14:paraId="43A0F0AF" w14:textId="77777777" w:rsidR="00A53EDF" w:rsidRDefault="00000000">
      <w:pPr>
        <w:pStyle w:val="MdListItem"/>
        <w:numPr>
          <w:ilvl w:val="0"/>
          <w:numId w:val="2"/>
        </w:numPr>
      </w:pPr>
      <w:r>
        <w:t>Design a user interface that minimizes clutter and promotes focus.</w:t>
      </w:r>
    </w:p>
    <w:p w14:paraId="103E5027" w14:textId="77777777" w:rsidR="00A53EDF" w:rsidRDefault="00000000">
      <w:pPr>
        <w:pStyle w:val="MdListItem"/>
        <w:numPr>
          <w:ilvl w:val="0"/>
          <w:numId w:val="2"/>
        </w:numPr>
      </w:pPr>
      <w:r>
        <w:t>Implement a "sanctuary mode" that silences notifications and other distractions during devotional time.</w:t>
      </w:r>
    </w:p>
    <w:p w14:paraId="4195B532" w14:textId="77777777" w:rsidR="00A53EDF" w:rsidRDefault="00A53EDF">
      <w:pPr>
        <w:pStyle w:val="MdSpace"/>
        <w:spacing w:after="60"/>
      </w:pPr>
    </w:p>
    <w:p w14:paraId="27550E84" w14:textId="77777777" w:rsidR="00A53EDF" w:rsidRDefault="00000000">
      <w:pPr>
        <w:pStyle w:val="MdParagraph"/>
      </w:pPr>
      <w:r>
        <w:rPr>
          <w:rStyle w:val="MdStrong"/>
        </w:rPr>
        <w:t>5. An Offline-First, International-Ready Platform:</w:t>
      </w:r>
    </w:p>
    <w:p w14:paraId="051A9F25" w14:textId="77777777" w:rsidR="00A53EDF" w:rsidRDefault="00000000">
      <w:pPr>
        <w:pStyle w:val="MdListItem"/>
        <w:numPr>
          <w:ilvl w:val="0"/>
          <w:numId w:val="2"/>
        </w:numPr>
      </w:pPr>
      <w:r>
        <w:t>Build the app to be fully functional offline, with downloadable resources.</w:t>
      </w:r>
    </w:p>
    <w:p w14:paraId="695802F7" w14:textId="77777777" w:rsidR="00A53EDF" w:rsidRDefault="00000000">
      <w:pPr>
        <w:pStyle w:val="MdListItem"/>
        <w:numPr>
          <w:ilvl w:val="0"/>
          <w:numId w:val="2"/>
        </w:numPr>
      </w:pPr>
      <w:r>
        <w:t>Prioritize the translation of not just the Bible, but also study resources, into multiple languages.</w:t>
      </w:r>
    </w:p>
    <w:p w14:paraId="7076A43B" w14:textId="77777777" w:rsidR="00A53EDF" w:rsidRDefault="00000000">
      <w:pPr>
        <w:pStyle w:val="MdListItem"/>
        <w:numPr>
          <w:ilvl w:val="0"/>
          <w:numId w:val="2"/>
        </w:numPr>
      </w:pPr>
      <w:r>
        <w:t>Incorporate culturally relevant content and devotionals for different regions.</w:t>
      </w:r>
    </w:p>
    <w:p w14:paraId="128757DC" w14:textId="77777777" w:rsidR="00A53EDF" w:rsidRDefault="00A53EDF">
      <w:pPr>
        <w:pStyle w:val="MdSpace"/>
        <w:spacing w:after="60"/>
      </w:pPr>
    </w:p>
    <w:p w14:paraId="6D42401A" w14:textId="77777777" w:rsidR="00A53EDF" w:rsidRDefault="00000000">
      <w:pPr>
        <w:pStyle w:val="MdParagraph"/>
      </w:pPr>
      <w:r>
        <w:rPr>
          <w:rStyle w:val="MdStrong"/>
        </w:rPr>
        <w:t>6. Integrated Spiritual Disciplines:</w:t>
      </w:r>
    </w:p>
    <w:p w14:paraId="21A21398" w14:textId="77777777" w:rsidR="00A53EDF" w:rsidRDefault="00000000">
      <w:pPr>
        <w:pStyle w:val="MdListItem"/>
        <w:numPr>
          <w:ilvl w:val="0"/>
          <w:numId w:val="2"/>
        </w:numPr>
      </w:pPr>
      <w:r>
        <w:t>Seamlessly combine Scripture reading with features for prayer, journaling, and worship.</w:t>
      </w:r>
    </w:p>
    <w:p w14:paraId="61D66224" w14:textId="77777777" w:rsidR="00A53EDF" w:rsidRDefault="00000000">
      <w:pPr>
        <w:pStyle w:val="MdListItem"/>
        <w:numPr>
          <w:ilvl w:val="0"/>
          <w:numId w:val="2"/>
        </w:numPr>
      </w:pPr>
      <w:r>
        <w:lastRenderedPageBreak/>
        <w:t>Create tools that help users apply what they are learning to their daily lives.</w:t>
      </w:r>
    </w:p>
    <w:p w14:paraId="787FFA8F" w14:textId="77777777" w:rsidR="00A53EDF" w:rsidRDefault="00A53EDF">
      <w:pPr>
        <w:pStyle w:val="MdSpace"/>
        <w:spacing w:after="60"/>
      </w:pPr>
    </w:p>
    <w:p w14:paraId="60BC26F9" w14:textId="77777777" w:rsidR="00A53EDF" w:rsidRDefault="00000000">
      <w:pPr>
        <w:pStyle w:val="MdHeading2"/>
      </w:pPr>
      <w:r>
        <w:t>7. Conclusion and Recommendations</w:t>
      </w:r>
    </w:p>
    <w:p w14:paraId="2D30155F" w14:textId="77777777" w:rsidR="00A53EDF" w:rsidRDefault="00000000">
      <w:pPr>
        <w:pStyle w:val="MdParagraph"/>
      </w:pPr>
      <w:r>
        <w:t>The Christian and Bible study app market, while crowded, is far from saturated with meaningful, transformative experiences. The dominant players have succeeded in making the Bible accessible, but have largely failed to guide users into a deeper relationship with it. A new app that prioritizes spiritual formation over shallow engagement, authentic community over social sharing, and guided learning over a confusing array of tools, has a significant opportunity to capture the hearts and minds of a global audience hungry for a more profound way to engage with Scripture.</w:t>
      </w:r>
    </w:p>
    <w:p w14:paraId="28B09B1B" w14:textId="77777777" w:rsidR="00A53EDF" w:rsidRDefault="00A53EDF">
      <w:pPr>
        <w:pStyle w:val="MdSpace"/>
        <w:spacing w:after="60"/>
      </w:pPr>
    </w:p>
    <w:p w14:paraId="1A3B1A20" w14:textId="77777777" w:rsidR="00A53EDF" w:rsidRDefault="00000000">
      <w:pPr>
        <w:pStyle w:val="MdParagraph"/>
      </w:pPr>
      <w:r>
        <w:t>We recommend that the development of a new app focus on a core user segment that is currently underserved: the serious, committed Christian who finds existing apps too shallow but professional academic software too complex and expensive. By building a platform that can guide this user from daily devotion to deep study, and by integrating the key strategic pillars outlined in this report, a new entrant can build a thriving and impactful presence in the market.</w:t>
      </w:r>
    </w:p>
    <w:p w14:paraId="686603C1" w14:textId="77777777" w:rsidR="00A53EDF" w:rsidRDefault="00A53EDF">
      <w:pPr>
        <w:pStyle w:val="MdSpace"/>
        <w:spacing w:after="60"/>
      </w:pPr>
    </w:p>
    <w:p w14:paraId="2CAB03EB" w14:textId="77777777" w:rsidR="00A53EDF" w:rsidRDefault="00000000">
      <w:pPr>
        <w:pStyle w:val="MdHeading2"/>
      </w:pPr>
      <w:r>
        <w:t>8. References</w:t>
      </w:r>
    </w:p>
    <w:p w14:paraId="37C20B10" w14:textId="77777777" w:rsidR="00A53EDF" w:rsidRDefault="00000000">
      <w:pPr>
        <w:pStyle w:val="MdParagraph"/>
      </w:pPr>
      <w:r>
        <w:t xml:space="preserve">[1] </w:t>
      </w:r>
      <w:proofErr w:type="spellStart"/>
      <w:r>
        <w:t>YouVersion</w:t>
      </w:r>
      <w:proofErr w:type="spellEnd"/>
      <w:r>
        <w:t xml:space="preserve">. (2026). </w:t>
      </w:r>
      <w:proofErr w:type="spellStart"/>
      <w:r>
        <w:rPr>
          <w:rStyle w:val="MdEm"/>
        </w:rPr>
        <w:t>YouVersion</w:t>
      </w:r>
      <w:proofErr w:type="spellEnd"/>
      <w:r>
        <w:t xml:space="preserve">. </w:t>
      </w:r>
      <w:hyperlink r:id="rId5" w:history="1">
        <w:r>
          <w:rPr>
            <w:rStyle w:val="MdLink"/>
          </w:rPr>
          <w:t>https://www.youversion.com/</w:t>
        </w:r>
      </w:hyperlink>
    </w:p>
    <w:p w14:paraId="2A2F4399" w14:textId="77777777" w:rsidR="00A53EDF" w:rsidRDefault="00A53EDF">
      <w:pPr>
        <w:pStyle w:val="MdSpace"/>
        <w:spacing w:after="60"/>
      </w:pPr>
    </w:p>
    <w:p w14:paraId="724115CD" w14:textId="77777777" w:rsidR="00A53EDF" w:rsidRDefault="00000000">
      <w:pPr>
        <w:pStyle w:val="MdParagraph"/>
      </w:pPr>
      <w:r>
        <w:t xml:space="preserve">[2] Christian Post. (2026, January 30). </w:t>
      </w:r>
      <w:r>
        <w:rPr>
          <w:rStyle w:val="MdEm"/>
        </w:rPr>
        <w:t>Top 4 Bible Apps in North America for 2026: Enhancing Your Digital Devotion</w:t>
      </w:r>
      <w:r>
        <w:t xml:space="preserve">. </w:t>
      </w:r>
      <w:hyperlink r:id="rId6" w:history="1">
        <w:r>
          <w:rPr>
            <w:rStyle w:val="MdLink"/>
          </w:rPr>
          <w:t>https://deals.christianpost.com/blog/top-4-bible-apps-in-north-america-for-2026-enhancing-your-digital-devotion</w:t>
        </w:r>
      </w:hyperlink>
    </w:p>
    <w:p w14:paraId="45EE55C7" w14:textId="77777777" w:rsidR="00A53EDF" w:rsidRDefault="00A53EDF">
      <w:pPr>
        <w:pStyle w:val="MdSpace"/>
        <w:spacing w:after="60"/>
      </w:pPr>
    </w:p>
    <w:p w14:paraId="635D9A51" w14:textId="77777777" w:rsidR="00A53EDF" w:rsidRDefault="00000000">
      <w:pPr>
        <w:pStyle w:val="MdParagraph"/>
      </w:pPr>
      <w:r>
        <w:t xml:space="preserve">[3] Bibleinyear.com. (2026, February 4). </w:t>
      </w:r>
      <w:r>
        <w:rPr>
          <w:rStyle w:val="MdEm"/>
        </w:rPr>
        <w:t>Blue Letter Bible App Review 2026: Free Study Features</w:t>
      </w:r>
      <w:r>
        <w:t xml:space="preserve">. </w:t>
      </w:r>
      <w:hyperlink r:id="rId7" w:history="1">
        <w:r>
          <w:rPr>
            <w:rStyle w:val="MdLink"/>
          </w:rPr>
          <w:t>https://bibleinyear.com/blog/blue-letter-bible-app</w:t>
        </w:r>
      </w:hyperlink>
    </w:p>
    <w:p w14:paraId="18F60C44" w14:textId="77777777" w:rsidR="00A53EDF" w:rsidRDefault="00A53EDF">
      <w:pPr>
        <w:pStyle w:val="MdSpace"/>
        <w:spacing w:after="60"/>
      </w:pPr>
    </w:p>
    <w:p w14:paraId="32414354" w14:textId="77777777" w:rsidR="00A53EDF" w:rsidRDefault="00000000">
      <w:pPr>
        <w:pStyle w:val="MdParagraph"/>
      </w:pPr>
      <w:r>
        <w:t xml:space="preserve">[4] Olive Tree Bible Software. (2026). </w:t>
      </w:r>
      <w:r>
        <w:rPr>
          <w:rStyle w:val="MdEm"/>
        </w:rPr>
        <w:t>Olive Tree Bible Software</w:t>
      </w:r>
      <w:r>
        <w:t xml:space="preserve">. </w:t>
      </w:r>
      <w:hyperlink r:id="rId8" w:history="1">
        <w:r>
          <w:rPr>
            <w:rStyle w:val="MdLink"/>
          </w:rPr>
          <w:t>https://www.olivetree.com/</w:t>
        </w:r>
      </w:hyperlink>
    </w:p>
    <w:p w14:paraId="0CC0B0F4" w14:textId="77777777" w:rsidR="00A53EDF" w:rsidRDefault="00A53EDF">
      <w:pPr>
        <w:pStyle w:val="MdSpace"/>
        <w:spacing w:after="60"/>
      </w:pPr>
    </w:p>
    <w:p w14:paraId="57514666" w14:textId="77777777" w:rsidR="00A53EDF" w:rsidRDefault="00000000">
      <w:pPr>
        <w:pStyle w:val="MdParagraph"/>
      </w:pPr>
      <w:r>
        <w:t xml:space="preserve">[5] Scripture Engagement. (n.d.). </w:t>
      </w:r>
      <w:r>
        <w:rPr>
          <w:rStyle w:val="MdEm"/>
        </w:rPr>
        <w:t>Global Bible Apps</w:t>
      </w:r>
      <w:r>
        <w:t xml:space="preserve">. </w:t>
      </w:r>
      <w:hyperlink r:id="rId9" w:history="1">
        <w:r>
          <w:rPr>
            <w:rStyle w:val="MdLink"/>
          </w:rPr>
          <w:t>https://scripture-engagement.org/content/global-bible-apps/</w:t>
        </w:r>
      </w:hyperlink>
    </w:p>
    <w:p w14:paraId="64069503" w14:textId="77777777" w:rsidR="00A53EDF" w:rsidRDefault="00A53EDF">
      <w:pPr>
        <w:pStyle w:val="MdSpace"/>
        <w:spacing w:after="60"/>
      </w:pPr>
    </w:p>
    <w:p w14:paraId="6B8F8BBF" w14:textId="77777777" w:rsidR="00A53EDF" w:rsidRDefault="00000000">
      <w:pPr>
        <w:pStyle w:val="MdParagraph"/>
      </w:pPr>
      <w:r>
        <w:t xml:space="preserve">[6] </w:t>
      </w:r>
      <w:proofErr w:type="spellStart"/>
      <w:r>
        <w:t>YouVersion</w:t>
      </w:r>
      <w:proofErr w:type="spellEnd"/>
      <w:r>
        <w:t xml:space="preserve">. (2023, May 30). </w:t>
      </w:r>
      <w:r>
        <w:rPr>
          <w:rStyle w:val="MdEm"/>
        </w:rPr>
        <w:t xml:space="preserve">About </w:t>
      </w:r>
      <w:proofErr w:type="spellStart"/>
      <w:r>
        <w:rPr>
          <w:rStyle w:val="MdEm"/>
        </w:rPr>
        <w:t>YouVersion's</w:t>
      </w:r>
      <w:proofErr w:type="spellEnd"/>
      <w:r>
        <w:rPr>
          <w:rStyle w:val="MdEm"/>
        </w:rPr>
        <w:t xml:space="preserve"> Family of Apps</w:t>
      </w:r>
      <w:r>
        <w:t xml:space="preserve">. </w:t>
      </w:r>
      <w:hyperlink r:id="rId10" w:history="1">
        <w:r>
          <w:rPr>
            <w:rStyle w:val="MdLink"/>
          </w:rPr>
          <w:t>https://youversion.com/news/about-youversions-family-of-apps</w:t>
        </w:r>
      </w:hyperlink>
    </w:p>
    <w:p w14:paraId="7CF121A8" w14:textId="77777777" w:rsidR="00A53EDF" w:rsidRDefault="00A53EDF">
      <w:pPr>
        <w:pStyle w:val="MdSpace"/>
        <w:spacing w:after="60"/>
      </w:pPr>
    </w:p>
    <w:p w14:paraId="49A5333A" w14:textId="77777777" w:rsidR="00A53EDF" w:rsidRDefault="00000000">
      <w:pPr>
        <w:pStyle w:val="MdParagraph"/>
      </w:pPr>
      <w:r>
        <w:t xml:space="preserve">[7] Oasis International Publishing. (n.d.). </w:t>
      </w:r>
      <w:r>
        <w:rPr>
          <w:rStyle w:val="MdEm"/>
        </w:rPr>
        <w:t>Africa Study Bible App</w:t>
      </w:r>
      <w:r>
        <w:t xml:space="preserve">. </w:t>
      </w:r>
      <w:hyperlink r:id="rId11" w:history="1">
        <w:r>
          <w:rPr>
            <w:rStyle w:val="MdLink"/>
          </w:rPr>
          <w:t>https://oasisinternationalpublishing.com/africa-study-bible-app/</w:t>
        </w:r>
      </w:hyperlink>
    </w:p>
    <w:p w14:paraId="61AB0206" w14:textId="77777777" w:rsidR="00A53EDF" w:rsidRDefault="00A53EDF">
      <w:pPr>
        <w:pStyle w:val="MdSpace"/>
        <w:spacing w:after="60"/>
      </w:pPr>
    </w:p>
    <w:p w14:paraId="787984BB" w14:textId="77777777" w:rsidR="00A53EDF" w:rsidRDefault="00000000">
      <w:pPr>
        <w:pStyle w:val="MdParagraph"/>
      </w:pPr>
      <w:r>
        <w:t xml:space="preserve">[8] Google Play. (n.d.). </w:t>
      </w:r>
      <w:r>
        <w:rPr>
          <w:rStyle w:val="MdEm"/>
        </w:rPr>
        <w:t>Biblia Latinoamericana</w:t>
      </w:r>
      <w:r>
        <w:t xml:space="preserve">. </w:t>
      </w:r>
      <w:hyperlink r:id="rId12" w:history="1">
        <w:r>
          <w:rPr>
            <w:rStyle w:val="MdLink"/>
          </w:rPr>
          <w:t>https://play.google.com/store/apps/details?id=biblia.latinoamericana.catolica.gratis</w:t>
        </w:r>
      </w:hyperlink>
    </w:p>
    <w:p w14:paraId="68E5F0FE" w14:textId="77777777" w:rsidR="00A53EDF" w:rsidRDefault="00A53EDF">
      <w:pPr>
        <w:pStyle w:val="MdSpace"/>
        <w:spacing w:after="60"/>
      </w:pPr>
    </w:p>
    <w:p w14:paraId="585B323D" w14:textId="77777777" w:rsidR="00A53EDF" w:rsidRDefault="00000000">
      <w:pPr>
        <w:pStyle w:val="MdParagraph"/>
      </w:pPr>
      <w:r>
        <w:lastRenderedPageBreak/>
        <w:t xml:space="preserve">[9] FaithTime.ai. (2025, December 4). </w:t>
      </w:r>
      <w:r>
        <w:rPr>
          <w:rStyle w:val="MdEm"/>
        </w:rPr>
        <w:t>12 Best Apps for Consistent Bible Reading in 2026</w:t>
      </w:r>
      <w:r>
        <w:t xml:space="preserve">. </w:t>
      </w:r>
      <w:hyperlink r:id="rId13" w:history="1">
        <w:r>
          <w:rPr>
            <w:rStyle w:val="MdLink"/>
          </w:rPr>
          <w:t>https://www.faithtime.ai/content/general/best-apps-for-consistent-bible-reading/</w:t>
        </w:r>
      </w:hyperlink>
    </w:p>
    <w:p w14:paraId="3DA33291" w14:textId="77777777" w:rsidR="00A53EDF" w:rsidRDefault="00A53EDF">
      <w:pPr>
        <w:pStyle w:val="MdSpace"/>
        <w:spacing w:after="60"/>
      </w:pPr>
    </w:p>
    <w:p w14:paraId="38D7A770" w14:textId="77777777" w:rsidR="00A53EDF" w:rsidRDefault="00000000">
      <w:pPr>
        <w:pStyle w:val="MdParagraph"/>
      </w:pPr>
      <w:r>
        <w:t xml:space="preserve">[10] </w:t>
      </w:r>
      <w:proofErr w:type="spellStart"/>
      <w:r>
        <w:t>Magdalein</w:t>
      </w:r>
      <w:proofErr w:type="spellEnd"/>
      <w:r>
        <w:t xml:space="preserve">, S. (2016, July 18). </w:t>
      </w:r>
      <w:r>
        <w:rPr>
          <w:rStyle w:val="MdEm"/>
        </w:rPr>
        <w:t>The dark side-effects of Bible apps</w:t>
      </w:r>
      <w:r>
        <w:t xml:space="preserve">. Medium. </w:t>
      </w:r>
      <w:hyperlink r:id="rId14" w:history="1">
        <w:r>
          <w:rPr>
            <w:rStyle w:val="MdLink"/>
          </w:rPr>
          <w:t>https://medium.com/@scottmagdalein/the-dark-side-effects-of-bible-apps-2d2d17722aab</w:t>
        </w:r>
      </w:hyperlink>
    </w:p>
    <w:p w14:paraId="443F4775" w14:textId="77777777" w:rsidR="00A53EDF" w:rsidRDefault="00A53EDF">
      <w:pPr>
        <w:pStyle w:val="MdSpace"/>
        <w:spacing w:after="60"/>
      </w:pPr>
    </w:p>
    <w:p w14:paraId="4AA53031" w14:textId="77777777" w:rsidR="00A53EDF" w:rsidRDefault="00000000">
      <w:pPr>
        <w:pStyle w:val="MdParagraph"/>
      </w:pPr>
      <w:r>
        <w:t xml:space="preserve">[11] Reddit. (2023, November). </w:t>
      </w:r>
      <w:r>
        <w:rPr>
          <w:rStyle w:val="MdEm"/>
        </w:rPr>
        <w:t>Serious question: What’s missing online for Christians right now?</w:t>
      </w:r>
      <w:r>
        <w:t xml:space="preserve"> </w:t>
      </w:r>
      <w:hyperlink r:id="rId15" w:history="1">
        <w:r>
          <w:rPr>
            <w:rStyle w:val="MdLink"/>
          </w:rPr>
          <w:t>https://www.reddit.com/r/Christianity/comments/1p4827r/serious_question_whats_missing_online_for/</w:t>
        </w:r>
      </w:hyperlink>
    </w:p>
    <w:sectPr w:rsidR="00A53E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7059"/>
    <w:multiLevelType w:val="hybridMultilevel"/>
    <w:tmpl w:val="B37C4E6A"/>
    <w:lvl w:ilvl="0" w:tplc="BDC6E348">
      <w:start w:val="1"/>
      <w:numFmt w:val="bullet"/>
      <w:lvlText w:val="●"/>
      <w:lvlJc w:val="left"/>
      <w:pPr>
        <w:ind w:left="720" w:hanging="360"/>
      </w:pPr>
    </w:lvl>
    <w:lvl w:ilvl="1" w:tplc="FCE4610A">
      <w:start w:val="1"/>
      <w:numFmt w:val="bullet"/>
      <w:lvlText w:val="○"/>
      <w:lvlJc w:val="left"/>
      <w:pPr>
        <w:ind w:left="1440" w:hanging="360"/>
      </w:pPr>
    </w:lvl>
    <w:lvl w:ilvl="2" w:tplc="50C89F0A">
      <w:start w:val="1"/>
      <w:numFmt w:val="bullet"/>
      <w:lvlText w:val="■"/>
      <w:lvlJc w:val="left"/>
      <w:pPr>
        <w:ind w:left="2160" w:hanging="360"/>
      </w:pPr>
    </w:lvl>
    <w:lvl w:ilvl="3" w:tplc="BEF2F27A">
      <w:start w:val="1"/>
      <w:numFmt w:val="bullet"/>
      <w:lvlText w:val="●"/>
      <w:lvlJc w:val="left"/>
      <w:pPr>
        <w:ind w:left="2880" w:hanging="360"/>
      </w:pPr>
    </w:lvl>
    <w:lvl w:ilvl="4" w:tplc="C9B24710">
      <w:start w:val="1"/>
      <w:numFmt w:val="bullet"/>
      <w:lvlText w:val="○"/>
      <w:lvlJc w:val="left"/>
      <w:pPr>
        <w:ind w:left="3600" w:hanging="360"/>
      </w:pPr>
    </w:lvl>
    <w:lvl w:ilvl="5" w:tplc="95124D6E">
      <w:start w:val="1"/>
      <w:numFmt w:val="bullet"/>
      <w:lvlText w:val="■"/>
      <w:lvlJc w:val="left"/>
      <w:pPr>
        <w:ind w:left="4320" w:hanging="360"/>
      </w:pPr>
    </w:lvl>
    <w:lvl w:ilvl="6" w:tplc="D3EA397A">
      <w:start w:val="1"/>
      <w:numFmt w:val="bullet"/>
      <w:lvlText w:val="●"/>
      <w:lvlJc w:val="left"/>
      <w:pPr>
        <w:ind w:left="5040" w:hanging="360"/>
      </w:pPr>
    </w:lvl>
    <w:lvl w:ilvl="7" w:tplc="84F635A2">
      <w:start w:val="1"/>
      <w:numFmt w:val="bullet"/>
      <w:lvlText w:val="●"/>
      <w:lvlJc w:val="left"/>
      <w:pPr>
        <w:ind w:left="5760" w:hanging="360"/>
      </w:pPr>
    </w:lvl>
    <w:lvl w:ilvl="8" w:tplc="E3409A14">
      <w:start w:val="1"/>
      <w:numFmt w:val="bullet"/>
      <w:lvlText w:val="●"/>
      <w:lvlJc w:val="left"/>
      <w:pPr>
        <w:ind w:left="6480" w:hanging="360"/>
      </w:pPr>
    </w:lvl>
  </w:abstractNum>
  <w:abstractNum w:abstractNumId="1" w15:restartNumberingAfterBreak="0">
    <w:nsid w:val="25294E71"/>
    <w:multiLevelType w:val="hybridMultilevel"/>
    <w:tmpl w:val="25940BDA"/>
    <w:lvl w:ilvl="0" w:tplc="FBF6BA2C">
      <w:start w:val="1"/>
      <w:numFmt w:val="bullet"/>
      <w:lvlText w:val="•"/>
      <w:lvlJc w:val="left"/>
      <w:pPr>
        <w:ind w:left="720" w:hanging="360"/>
      </w:pPr>
    </w:lvl>
    <w:lvl w:ilvl="1" w:tplc="CD107B68">
      <w:start w:val="1"/>
      <w:numFmt w:val="bullet"/>
      <w:lvlText w:val="◦"/>
      <w:lvlJc w:val="left"/>
      <w:pPr>
        <w:ind w:left="1440" w:hanging="360"/>
      </w:pPr>
    </w:lvl>
    <w:lvl w:ilvl="2" w:tplc="E62A81CE">
      <w:start w:val="1"/>
      <w:numFmt w:val="bullet"/>
      <w:lvlText w:val="•"/>
      <w:lvlJc w:val="left"/>
      <w:pPr>
        <w:ind w:left="2160" w:hanging="360"/>
      </w:pPr>
    </w:lvl>
    <w:lvl w:ilvl="3" w:tplc="5EECDAE0">
      <w:start w:val="1"/>
      <w:numFmt w:val="bullet"/>
      <w:lvlText w:val="◦"/>
      <w:lvlJc w:val="left"/>
      <w:pPr>
        <w:ind w:left="2880" w:hanging="360"/>
      </w:pPr>
    </w:lvl>
    <w:lvl w:ilvl="4" w:tplc="7E92043C">
      <w:start w:val="1"/>
      <w:numFmt w:val="bullet"/>
      <w:lvlText w:val="•"/>
      <w:lvlJc w:val="left"/>
      <w:pPr>
        <w:ind w:left="3600" w:hanging="360"/>
      </w:pPr>
    </w:lvl>
    <w:lvl w:ilvl="5" w:tplc="EF0A191A">
      <w:start w:val="1"/>
      <w:numFmt w:val="bullet"/>
      <w:lvlText w:val="◦"/>
      <w:lvlJc w:val="left"/>
      <w:pPr>
        <w:ind w:left="4320" w:hanging="360"/>
      </w:pPr>
    </w:lvl>
    <w:lvl w:ilvl="6" w:tplc="6FFA54F2">
      <w:start w:val="1"/>
      <w:numFmt w:val="bullet"/>
      <w:lvlText w:val="•"/>
      <w:lvlJc w:val="left"/>
      <w:pPr>
        <w:ind w:left="5040" w:hanging="360"/>
      </w:pPr>
    </w:lvl>
    <w:lvl w:ilvl="7" w:tplc="51F4878E">
      <w:numFmt w:val="decimal"/>
      <w:lvlText w:val=""/>
      <w:lvlJc w:val="left"/>
    </w:lvl>
    <w:lvl w:ilvl="8" w:tplc="DFA8CA24">
      <w:numFmt w:val="decimal"/>
      <w:lvlText w:val=""/>
      <w:lvlJc w:val="left"/>
    </w:lvl>
  </w:abstractNum>
  <w:abstractNum w:abstractNumId="2" w15:restartNumberingAfterBreak="0">
    <w:nsid w:val="4D4E6BC1"/>
    <w:multiLevelType w:val="multilevel"/>
    <w:tmpl w:val="839206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0838974">
    <w:abstractNumId w:val="0"/>
    <w:lvlOverride w:ilvl="0">
      <w:startOverride w:val="1"/>
    </w:lvlOverride>
  </w:num>
  <w:num w:numId="2" w16cid:durableId="2087191706">
    <w:abstractNumId w:val="1"/>
    <w:lvlOverride w:ilvl="0">
      <w:startOverride w:val="1"/>
    </w:lvlOverride>
  </w:num>
  <w:num w:numId="3" w16cid:durableId="995494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EDF"/>
    <w:rsid w:val="00381A5B"/>
    <w:rsid w:val="00A53EDF"/>
    <w:rsid w:val="00F73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CB391"/>
  <w15:docId w15:val="{72D079BD-EE27-0E49-9AC2-63CAF2BB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livetree.com/" TargetMode="External"/><Relationship Id="rId13" Type="http://schemas.openxmlformats.org/officeDocument/2006/relationships/hyperlink" Target="https://www.faithtime.ai/content/general/best-apps-for-consistent-bible-reading/" TargetMode="External"/><Relationship Id="rId3" Type="http://schemas.openxmlformats.org/officeDocument/2006/relationships/settings" Target="settings.xml"/><Relationship Id="rId7" Type="http://schemas.openxmlformats.org/officeDocument/2006/relationships/hyperlink" Target="https://bibleinyear.com/blog/blue-letter-bible-app" TargetMode="External"/><Relationship Id="rId12" Type="http://schemas.openxmlformats.org/officeDocument/2006/relationships/hyperlink" Target="https://play.google.com/store/apps/details?id=biblia.latinoamericana.catolica.grat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als.christianpost.com/blog/top-4-bible-apps-in-north-america-for-2026-enhancing-your-digital-devotion" TargetMode="External"/><Relationship Id="rId11" Type="http://schemas.openxmlformats.org/officeDocument/2006/relationships/hyperlink" Target="https://oasisinternationalpublishing.com/africa-study-bible-app/" TargetMode="External"/><Relationship Id="rId5" Type="http://schemas.openxmlformats.org/officeDocument/2006/relationships/hyperlink" Target="https://www.youversion.com/" TargetMode="External"/><Relationship Id="rId15" Type="http://schemas.openxmlformats.org/officeDocument/2006/relationships/hyperlink" Target="https://www.reddit.com/r/Christianity/comments/1p4827r/serious_question_whats_missing_online_for/" TargetMode="External"/><Relationship Id="rId10" Type="http://schemas.openxmlformats.org/officeDocument/2006/relationships/hyperlink" Target="https://youversion.com/news/about-youversions-family-of-apps" TargetMode="External"/><Relationship Id="rId4" Type="http://schemas.openxmlformats.org/officeDocument/2006/relationships/webSettings" Target="webSettings.xml"/><Relationship Id="rId9" Type="http://schemas.openxmlformats.org/officeDocument/2006/relationships/hyperlink" Target="https://scripture-engagement.org/content/global-bible-apps/" TargetMode="External"/><Relationship Id="rId14" Type="http://schemas.openxmlformats.org/officeDocument/2006/relationships/hyperlink" Target="https://medium.com/@scottmagdalein/the-dark-side-effects-of-bible-apps-2d2d17722a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1934</Words>
  <Characters>11030</Characters>
  <Application>Microsoft Office Word</Application>
  <DocSecurity>0</DocSecurity>
  <Lines>91</Lines>
  <Paragraphs>25</Paragraphs>
  <ScaleCrop>false</ScaleCrop>
  <Company/>
  <LinksUpToDate>false</LinksUpToDate>
  <CharactersWithSpaces>12939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Tony Banks</cp:lastModifiedBy>
  <cp:revision>2</cp:revision>
  <dcterms:created xsi:type="dcterms:W3CDTF">2026-02-15T19:46:00Z</dcterms:created>
  <dcterms:modified xsi:type="dcterms:W3CDTF">2026-03-26T20:40:00Z</dcterms:modified>
</cp:coreProperties>
</file>