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C3A7" w14:textId="36DC129B" w:rsidR="00C16926" w:rsidRPr="00B84241" w:rsidRDefault="00C16926">
      <w:pPr>
        <w:pStyle w:val="BodyText"/>
        <w:ind w:left="1060"/>
        <w:rPr>
          <w:rFonts w:ascii="Century Gothic" w:hAnsi="Century Gothic"/>
          <w:sz w:val="20"/>
          <w:szCs w:val="20"/>
        </w:rPr>
      </w:pPr>
    </w:p>
    <w:p w14:paraId="2424A60D" w14:textId="48614CC4" w:rsidR="00C16926" w:rsidRPr="00B84241" w:rsidRDefault="00232AD0" w:rsidP="006C5605">
      <w:pPr>
        <w:pStyle w:val="BodyText"/>
        <w:spacing w:before="9"/>
        <w:ind w:left="0"/>
        <w:jc w:val="center"/>
        <w:rPr>
          <w:rFonts w:ascii="Century Gothic" w:hAnsi="Century Gothic"/>
          <w:b/>
          <w:bCs/>
          <w:sz w:val="20"/>
          <w:szCs w:val="20"/>
        </w:rPr>
      </w:pPr>
      <w:r>
        <w:rPr>
          <w:rFonts w:ascii="Century Gothic" w:hAnsi="Century Gothic"/>
          <w:b/>
          <w:bCs/>
          <w:sz w:val="20"/>
          <w:szCs w:val="20"/>
        </w:rPr>
        <w:t>BLACKPOOL MUSIC SCHOOL</w:t>
      </w:r>
    </w:p>
    <w:p w14:paraId="2D030608" w14:textId="1772CF02" w:rsidR="00C16926" w:rsidRPr="00B84241" w:rsidRDefault="009461EC">
      <w:pPr>
        <w:pStyle w:val="Title"/>
        <w:rPr>
          <w:rFonts w:ascii="Century Gothic" w:hAnsi="Century Gothic"/>
          <w:spacing w:val="-2"/>
          <w:sz w:val="20"/>
          <w:szCs w:val="20"/>
        </w:rPr>
      </w:pPr>
      <w:r w:rsidRPr="00B84241">
        <w:rPr>
          <w:rFonts w:ascii="Century Gothic" w:hAnsi="Century Gothic"/>
          <w:sz w:val="20"/>
          <w:szCs w:val="20"/>
        </w:rPr>
        <w:t>No</w:t>
      </w:r>
      <w:r w:rsidRPr="00B84241">
        <w:rPr>
          <w:rFonts w:ascii="Century Gothic" w:hAnsi="Century Gothic"/>
          <w:spacing w:val="-2"/>
          <w:sz w:val="20"/>
          <w:szCs w:val="20"/>
        </w:rPr>
        <w:t xml:space="preserve"> </w:t>
      </w:r>
      <w:r w:rsidRPr="00B84241">
        <w:rPr>
          <w:rFonts w:ascii="Century Gothic" w:hAnsi="Century Gothic"/>
          <w:sz w:val="20"/>
          <w:szCs w:val="20"/>
        </w:rPr>
        <w:t>Smoking</w:t>
      </w:r>
      <w:r w:rsidRPr="00B84241">
        <w:rPr>
          <w:rFonts w:ascii="Century Gothic" w:hAnsi="Century Gothic"/>
          <w:spacing w:val="-3"/>
          <w:sz w:val="20"/>
          <w:szCs w:val="20"/>
        </w:rPr>
        <w:t xml:space="preserve"> </w:t>
      </w:r>
      <w:r w:rsidRPr="00B84241">
        <w:rPr>
          <w:rFonts w:ascii="Century Gothic" w:hAnsi="Century Gothic"/>
          <w:spacing w:val="-2"/>
          <w:sz w:val="20"/>
          <w:szCs w:val="20"/>
        </w:rPr>
        <w:t>Policy</w:t>
      </w:r>
    </w:p>
    <w:p w14:paraId="2A7C3A06" w14:textId="6F082CD5" w:rsidR="006C5605" w:rsidRPr="00B84241" w:rsidRDefault="00232AD0">
      <w:pPr>
        <w:pStyle w:val="Title"/>
        <w:rPr>
          <w:rFonts w:ascii="Century Gothic" w:hAnsi="Century Gothic"/>
          <w:sz w:val="20"/>
          <w:szCs w:val="20"/>
        </w:rPr>
      </w:pPr>
      <w:r>
        <w:rPr>
          <w:rFonts w:ascii="Century Gothic" w:hAnsi="Century Gothic"/>
          <w:spacing w:val="-2"/>
          <w:sz w:val="20"/>
          <w:szCs w:val="20"/>
        </w:rPr>
        <w:t>March 2024</w:t>
      </w:r>
    </w:p>
    <w:p w14:paraId="680B3B6B" w14:textId="77777777" w:rsidR="00C16926" w:rsidRPr="00B84241" w:rsidRDefault="00C16926">
      <w:pPr>
        <w:pStyle w:val="BodyText"/>
        <w:spacing w:before="11"/>
        <w:ind w:left="0"/>
        <w:rPr>
          <w:rFonts w:ascii="Century Gothic" w:hAnsi="Century Gothic"/>
          <w:b/>
          <w:sz w:val="20"/>
          <w:szCs w:val="20"/>
        </w:rPr>
      </w:pPr>
    </w:p>
    <w:p w14:paraId="11F361E6" w14:textId="77777777" w:rsidR="00C16926" w:rsidRPr="00B84241" w:rsidRDefault="009461EC">
      <w:pPr>
        <w:pStyle w:val="Heading1"/>
        <w:numPr>
          <w:ilvl w:val="0"/>
          <w:numId w:val="2"/>
        </w:numPr>
        <w:tabs>
          <w:tab w:val="left" w:pos="683"/>
          <w:tab w:val="left" w:pos="684"/>
        </w:tabs>
        <w:spacing w:before="0"/>
        <w:ind w:hanging="568"/>
        <w:rPr>
          <w:rFonts w:ascii="Century Gothic" w:hAnsi="Century Gothic"/>
          <w:sz w:val="20"/>
          <w:szCs w:val="20"/>
        </w:rPr>
      </w:pPr>
      <w:r w:rsidRPr="00B84241">
        <w:rPr>
          <w:rFonts w:ascii="Century Gothic" w:hAnsi="Century Gothic"/>
          <w:sz w:val="20"/>
          <w:szCs w:val="20"/>
        </w:rPr>
        <w:t>Policy</w:t>
      </w:r>
      <w:r w:rsidRPr="00B84241">
        <w:rPr>
          <w:rFonts w:ascii="Century Gothic" w:hAnsi="Century Gothic"/>
          <w:spacing w:val="-4"/>
          <w:sz w:val="20"/>
          <w:szCs w:val="20"/>
        </w:rPr>
        <w:t xml:space="preserve"> </w:t>
      </w:r>
      <w:r w:rsidRPr="00B84241">
        <w:rPr>
          <w:rFonts w:ascii="Century Gothic" w:hAnsi="Century Gothic"/>
          <w:spacing w:val="-2"/>
          <w:sz w:val="20"/>
          <w:szCs w:val="20"/>
        </w:rPr>
        <w:t>Statement</w:t>
      </w:r>
    </w:p>
    <w:p w14:paraId="40FF68DB" w14:textId="4EF147D0" w:rsidR="00C16926" w:rsidRPr="00B84241" w:rsidRDefault="009461EC">
      <w:pPr>
        <w:pStyle w:val="BodyText"/>
        <w:spacing w:line="276" w:lineRule="auto"/>
        <w:ind w:right="158"/>
        <w:rPr>
          <w:rFonts w:ascii="Century Gothic" w:hAnsi="Century Gothic"/>
          <w:sz w:val="20"/>
          <w:szCs w:val="20"/>
        </w:rPr>
      </w:pPr>
      <w:r w:rsidRPr="00B84241">
        <w:rPr>
          <w:rFonts w:ascii="Century Gothic" w:hAnsi="Century Gothic"/>
          <w:sz w:val="20"/>
          <w:szCs w:val="20"/>
        </w:rPr>
        <w:t>The</w:t>
      </w:r>
      <w:r w:rsidRPr="00B84241">
        <w:rPr>
          <w:rFonts w:ascii="Century Gothic" w:hAnsi="Century Gothic"/>
          <w:spacing w:val="-2"/>
          <w:sz w:val="20"/>
          <w:szCs w:val="20"/>
        </w:rPr>
        <w:t xml:space="preserve"> </w:t>
      </w:r>
      <w:r w:rsidR="006C5605" w:rsidRPr="00B84241">
        <w:rPr>
          <w:rFonts w:ascii="Century Gothic" w:hAnsi="Century Gothic"/>
          <w:sz w:val="20"/>
          <w:szCs w:val="20"/>
        </w:rPr>
        <w:t>Charity’s</w:t>
      </w:r>
      <w:r w:rsidRPr="00B84241">
        <w:rPr>
          <w:rFonts w:ascii="Century Gothic" w:hAnsi="Century Gothic"/>
          <w:spacing w:val="-6"/>
          <w:sz w:val="20"/>
          <w:szCs w:val="20"/>
        </w:rPr>
        <w:t xml:space="preserve"> </w:t>
      </w:r>
      <w:r w:rsidRPr="00B84241">
        <w:rPr>
          <w:rFonts w:ascii="Century Gothic" w:hAnsi="Century Gothic"/>
          <w:sz w:val="20"/>
          <w:szCs w:val="20"/>
        </w:rPr>
        <w:t>policy</w:t>
      </w:r>
      <w:r w:rsidRPr="00B84241">
        <w:rPr>
          <w:rFonts w:ascii="Century Gothic" w:hAnsi="Century Gothic"/>
          <w:spacing w:val="-4"/>
          <w:sz w:val="20"/>
          <w:szCs w:val="20"/>
        </w:rPr>
        <w:t xml:space="preserve"> </w:t>
      </w:r>
      <w:r w:rsidRPr="00B84241">
        <w:rPr>
          <w:rFonts w:ascii="Century Gothic" w:hAnsi="Century Gothic"/>
          <w:sz w:val="20"/>
          <w:szCs w:val="20"/>
        </w:rPr>
        <w:t>on</w:t>
      </w:r>
      <w:r w:rsidRPr="00B84241">
        <w:rPr>
          <w:rFonts w:ascii="Century Gothic" w:hAnsi="Century Gothic"/>
          <w:spacing w:val="-2"/>
          <w:sz w:val="20"/>
          <w:szCs w:val="20"/>
        </w:rPr>
        <w:t xml:space="preserve"> </w:t>
      </w:r>
      <w:r w:rsidRPr="00B84241">
        <w:rPr>
          <w:rFonts w:ascii="Century Gothic" w:hAnsi="Century Gothic"/>
          <w:sz w:val="20"/>
          <w:szCs w:val="20"/>
        </w:rPr>
        <w:t>smoking</w:t>
      </w:r>
      <w:r w:rsidRPr="00B84241">
        <w:rPr>
          <w:rFonts w:ascii="Century Gothic" w:hAnsi="Century Gothic"/>
          <w:spacing w:val="-5"/>
          <w:sz w:val="20"/>
          <w:szCs w:val="20"/>
        </w:rPr>
        <w:t xml:space="preserve"> </w:t>
      </w:r>
      <w:r w:rsidRPr="00B84241">
        <w:rPr>
          <w:rFonts w:ascii="Century Gothic" w:hAnsi="Century Gothic"/>
          <w:sz w:val="20"/>
          <w:szCs w:val="20"/>
        </w:rPr>
        <w:t>is</w:t>
      </w:r>
      <w:r w:rsidRPr="00B84241">
        <w:rPr>
          <w:rFonts w:ascii="Century Gothic" w:hAnsi="Century Gothic"/>
          <w:spacing w:val="-3"/>
          <w:sz w:val="20"/>
          <w:szCs w:val="20"/>
        </w:rPr>
        <w:t xml:space="preserve"> </w:t>
      </w:r>
      <w:r w:rsidRPr="00B84241">
        <w:rPr>
          <w:rFonts w:ascii="Century Gothic" w:hAnsi="Century Gothic"/>
          <w:sz w:val="20"/>
          <w:szCs w:val="20"/>
        </w:rPr>
        <w:t>designed</w:t>
      </w:r>
      <w:r w:rsidRPr="00B84241">
        <w:rPr>
          <w:rFonts w:ascii="Century Gothic" w:hAnsi="Century Gothic"/>
          <w:spacing w:val="-2"/>
          <w:sz w:val="20"/>
          <w:szCs w:val="20"/>
        </w:rPr>
        <w:t xml:space="preserve"> </w:t>
      </w:r>
      <w:r w:rsidRPr="00B84241">
        <w:rPr>
          <w:rFonts w:ascii="Century Gothic" w:hAnsi="Century Gothic"/>
          <w:sz w:val="20"/>
          <w:szCs w:val="20"/>
        </w:rPr>
        <w:t>to</w:t>
      </w:r>
      <w:r w:rsidRPr="00B84241">
        <w:rPr>
          <w:rFonts w:ascii="Century Gothic" w:hAnsi="Century Gothic"/>
          <w:spacing w:val="-4"/>
          <w:sz w:val="20"/>
          <w:szCs w:val="20"/>
        </w:rPr>
        <w:t xml:space="preserve"> </w:t>
      </w:r>
      <w:r w:rsidRPr="00B84241">
        <w:rPr>
          <w:rFonts w:ascii="Century Gothic" w:hAnsi="Century Gothic"/>
          <w:sz w:val="20"/>
          <w:szCs w:val="20"/>
        </w:rPr>
        <w:t>secure</w:t>
      </w:r>
      <w:r w:rsidRPr="00B84241">
        <w:rPr>
          <w:rFonts w:ascii="Century Gothic" w:hAnsi="Century Gothic"/>
          <w:spacing w:val="-2"/>
          <w:sz w:val="20"/>
          <w:szCs w:val="20"/>
        </w:rPr>
        <w:t xml:space="preserve"> </w:t>
      </w:r>
      <w:r w:rsidRPr="00B84241">
        <w:rPr>
          <w:rFonts w:ascii="Century Gothic" w:hAnsi="Century Gothic"/>
          <w:sz w:val="20"/>
          <w:szCs w:val="20"/>
        </w:rPr>
        <w:t>a</w:t>
      </w:r>
      <w:r w:rsidRPr="00B84241">
        <w:rPr>
          <w:rFonts w:ascii="Century Gothic" w:hAnsi="Century Gothic"/>
          <w:spacing w:val="-5"/>
          <w:sz w:val="20"/>
          <w:szCs w:val="20"/>
        </w:rPr>
        <w:t xml:space="preserve"> </w:t>
      </w:r>
      <w:r w:rsidRPr="00B84241">
        <w:rPr>
          <w:rFonts w:ascii="Century Gothic" w:hAnsi="Century Gothic"/>
          <w:sz w:val="20"/>
          <w:szCs w:val="20"/>
        </w:rPr>
        <w:t>healthy</w:t>
      </w:r>
      <w:r w:rsidRPr="00B84241">
        <w:rPr>
          <w:rFonts w:ascii="Century Gothic" w:hAnsi="Century Gothic"/>
          <w:spacing w:val="-5"/>
          <w:sz w:val="20"/>
          <w:szCs w:val="20"/>
        </w:rPr>
        <w:t xml:space="preserve"> </w:t>
      </w:r>
      <w:r w:rsidRPr="00B84241">
        <w:rPr>
          <w:rFonts w:ascii="Century Gothic" w:hAnsi="Century Gothic"/>
          <w:sz w:val="20"/>
          <w:szCs w:val="20"/>
        </w:rPr>
        <w:t>and</w:t>
      </w:r>
      <w:r w:rsidRPr="00B84241">
        <w:rPr>
          <w:rFonts w:ascii="Century Gothic" w:hAnsi="Century Gothic"/>
          <w:spacing w:val="-4"/>
          <w:sz w:val="20"/>
          <w:szCs w:val="20"/>
        </w:rPr>
        <w:t xml:space="preserve"> </w:t>
      </w:r>
      <w:r w:rsidRPr="00B84241">
        <w:rPr>
          <w:rFonts w:ascii="Century Gothic" w:hAnsi="Century Gothic"/>
          <w:sz w:val="20"/>
          <w:szCs w:val="20"/>
        </w:rPr>
        <w:t>safe</w:t>
      </w:r>
      <w:r w:rsidRPr="00B84241">
        <w:rPr>
          <w:rFonts w:ascii="Century Gothic" w:hAnsi="Century Gothic"/>
          <w:spacing w:val="-2"/>
          <w:sz w:val="20"/>
          <w:szCs w:val="20"/>
        </w:rPr>
        <w:t xml:space="preserve"> </w:t>
      </w:r>
      <w:r w:rsidRPr="00B84241">
        <w:rPr>
          <w:rFonts w:ascii="Century Gothic" w:hAnsi="Century Gothic"/>
          <w:sz w:val="20"/>
          <w:szCs w:val="20"/>
        </w:rPr>
        <w:t xml:space="preserve">environment </w:t>
      </w:r>
      <w:r w:rsidR="00232AD0" w:rsidRPr="00B84241">
        <w:rPr>
          <w:rFonts w:ascii="Century Gothic" w:hAnsi="Century Gothic"/>
          <w:sz w:val="20"/>
          <w:szCs w:val="20"/>
        </w:rPr>
        <w:t>for staff</w:t>
      </w:r>
      <w:r w:rsidR="006C5605" w:rsidRPr="00B84241">
        <w:rPr>
          <w:rFonts w:ascii="Century Gothic" w:hAnsi="Century Gothic"/>
          <w:sz w:val="20"/>
          <w:szCs w:val="20"/>
        </w:rPr>
        <w:t xml:space="preserve">, volunteers, </w:t>
      </w:r>
      <w:proofErr w:type="gramStart"/>
      <w:r w:rsidR="00232AD0">
        <w:rPr>
          <w:rFonts w:ascii="Century Gothic" w:hAnsi="Century Gothic"/>
          <w:sz w:val="20"/>
          <w:szCs w:val="20"/>
        </w:rPr>
        <w:t>Trustees</w:t>
      </w:r>
      <w:proofErr w:type="gramEnd"/>
      <w:r w:rsidR="006C5605" w:rsidRPr="00B84241">
        <w:rPr>
          <w:rFonts w:ascii="Century Gothic" w:hAnsi="Century Gothic"/>
          <w:sz w:val="20"/>
          <w:szCs w:val="20"/>
        </w:rPr>
        <w:t xml:space="preserve"> and service users </w:t>
      </w:r>
      <w:r w:rsidRPr="00B84241">
        <w:rPr>
          <w:rFonts w:ascii="Century Gothic" w:hAnsi="Century Gothic"/>
          <w:sz w:val="20"/>
          <w:szCs w:val="20"/>
        </w:rPr>
        <w:t xml:space="preserve">as well as eliminating passive smoking from its premises in keeping with the </w:t>
      </w:r>
      <w:r w:rsidR="006C5605" w:rsidRPr="00B84241">
        <w:rPr>
          <w:rFonts w:ascii="Century Gothic" w:hAnsi="Century Gothic"/>
          <w:sz w:val="20"/>
          <w:szCs w:val="20"/>
        </w:rPr>
        <w:t>Health Act 2006 (the ‘2006 Act’)</w:t>
      </w:r>
      <w:r w:rsidRPr="00B84241">
        <w:rPr>
          <w:rFonts w:ascii="Century Gothic" w:hAnsi="Century Gothic"/>
          <w:sz w:val="20"/>
          <w:szCs w:val="20"/>
        </w:rPr>
        <w:t>. This is in the context that medical evidence continues to reinforce the link between the inhalation of tobacco smoke, and particularly the associated toxins and carcinogens, either directly or by passive smoking, and serious illness.</w:t>
      </w:r>
    </w:p>
    <w:p w14:paraId="21666B28" w14:textId="77777777" w:rsidR="00C16926" w:rsidRPr="00B84241" w:rsidRDefault="009461EC">
      <w:pPr>
        <w:pStyle w:val="Heading1"/>
        <w:numPr>
          <w:ilvl w:val="0"/>
          <w:numId w:val="2"/>
        </w:numPr>
        <w:tabs>
          <w:tab w:val="left" w:pos="683"/>
          <w:tab w:val="left" w:pos="684"/>
        </w:tabs>
        <w:ind w:hanging="568"/>
        <w:rPr>
          <w:rFonts w:ascii="Century Gothic" w:hAnsi="Century Gothic"/>
          <w:sz w:val="20"/>
          <w:szCs w:val="20"/>
        </w:rPr>
      </w:pPr>
      <w:r w:rsidRPr="00B84241">
        <w:rPr>
          <w:rFonts w:ascii="Century Gothic" w:hAnsi="Century Gothic"/>
          <w:sz w:val="20"/>
          <w:szCs w:val="20"/>
        </w:rPr>
        <w:t>Scope</w:t>
      </w:r>
      <w:r w:rsidRPr="00B84241">
        <w:rPr>
          <w:rFonts w:ascii="Century Gothic" w:hAnsi="Century Gothic"/>
          <w:spacing w:val="-3"/>
          <w:sz w:val="20"/>
          <w:szCs w:val="20"/>
        </w:rPr>
        <w:t xml:space="preserve"> </w:t>
      </w:r>
      <w:r w:rsidRPr="00B84241">
        <w:rPr>
          <w:rFonts w:ascii="Century Gothic" w:hAnsi="Century Gothic"/>
          <w:sz w:val="20"/>
          <w:szCs w:val="20"/>
        </w:rPr>
        <w:t>&amp;</w:t>
      </w:r>
      <w:r w:rsidRPr="00B84241">
        <w:rPr>
          <w:rFonts w:ascii="Century Gothic" w:hAnsi="Century Gothic"/>
          <w:spacing w:val="-1"/>
          <w:sz w:val="20"/>
          <w:szCs w:val="20"/>
        </w:rPr>
        <w:t xml:space="preserve"> </w:t>
      </w:r>
      <w:r w:rsidRPr="00B84241">
        <w:rPr>
          <w:rFonts w:ascii="Century Gothic" w:hAnsi="Century Gothic"/>
          <w:spacing w:val="-2"/>
          <w:sz w:val="20"/>
          <w:szCs w:val="20"/>
        </w:rPr>
        <w:t>Purpose</w:t>
      </w:r>
    </w:p>
    <w:p w14:paraId="7129AFF3" w14:textId="6DF895BA" w:rsidR="00C16926" w:rsidRPr="00B84241" w:rsidRDefault="009461EC">
      <w:pPr>
        <w:pStyle w:val="BodyText"/>
        <w:spacing w:line="276" w:lineRule="auto"/>
        <w:ind w:right="196"/>
        <w:rPr>
          <w:rFonts w:ascii="Century Gothic" w:hAnsi="Century Gothic"/>
          <w:sz w:val="20"/>
          <w:szCs w:val="20"/>
        </w:rPr>
      </w:pPr>
      <w:proofErr w:type="gramStart"/>
      <w:r w:rsidRPr="00B84241">
        <w:rPr>
          <w:rFonts w:ascii="Century Gothic" w:hAnsi="Century Gothic"/>
          <w:sz w:val="20"/>
          <w:szCs w:val="20"/>
        </w:rPr>
        <w:t>In</w:t>
      </w:r>
      <w:r w:rsidRPr="00B84241">
        <w:rPr>
          <w:rFonts w:ascii="Century Gothic" w:hAnsi="Century Gothic"/>
          <w:spacing w:val="-1"/>
          <w:sz w:val="20"/>
          <w:szCs w:val="20"/>
        </w:rPr>
        <w:t xml:space="preserve"> </w:t>
      </w:r>
      <w:r w:rsidRPr="00B84241">
        <w:rPr>
          <w:rFonts w:ascii="Century Gothic" w:hAnsi="Century Gothic"/>
          <w:sz w:val="20"/>
          <w:szCs w:val="20"/>
        </w:rPr>
        <w:t>order</w:t>
      </w:r>
      <w:r w:rsidRPr="00B84241">
        <w:rPr>
          <w:rFonts w:ascii="Century Gothic" w:hAnsi="Century Gothic"/>
          <w:spacing w:val="-3"/>
          <w:sz w:val="20"/>
          <w:szCs w:val="20"/>
        </w:rPr>
        <w:t xml:space="preserve"> </w:t>
      </w:r>
      <w:r w:rsidRPr="00B84241">
        <w:rPr>
          <w:rFonts w:ascii="Century Gothic" w:hAnsi="Century Gothic"/>
          <w:sz w:val="20"/>
          <w:szCs w:val="20"/>
        </w:rPr>
        <w:t>to</w:t>
      </w:r>
      <w:proofErr w:type="gramEnd"/>
      <w:r w:rsidRPr="00B84241">
        <w:rPr>
          <w:rFonts w:ascii="Century Gothic" w:hAnsi="Century Gothic"/>
          <w:spacing w:val="-3"/>
          <w:sz w:val="20"/>
          <w:szCs w:val="20"/>
        </w:rPr>
        <w:t xml:space="preserve"> </w:t>
      </w:r>
      <w:r w:rsidRPr="00B84241">
        <w:rPr>
          <w:rFonts w:ascii="Century Gothic" w:hAnsi="Century Gothic"/>
          <w:sz w:val="20"/>
          <w:szCs w:val="20"/>
        </w:rPr>
        <w:t>promote</w:t>
      </w:r>
      <w:r w:rsidRPr="00B84241">
        <w:rPr>
          <w:rFonts w:ascii="Century Gothic" w:hAnsi="Century Gothic"/>
          <w:spacing w:val="-4"/>
          <w:sz w:val="20"/>
          <w:szCs w:val="20"/>
        </w:rPr>
        <w:t xml:space="preserve"> </w:t>
      </w:r>
      <w:r w:rsidRPr="00B84241">
        <w:rPr>
          <w:rFonts w:ascii="Century Gothic" w:hAnsi="Century Gothic"/>
          <w:sz w:val="20"/>
          <w:szCs w:val="20"/>
        </w:rPr>
        <w:t>the</w:t>
      </w:r>
      <w:r w:rsidRPr="00B84241">
        <w:rPr>
          <w:rFonts w:ascii="Century Gothic" w:hAnsi="Century Gothic"/>
          <w:spacing w:val="-3"/>
          <w:sz w:val="20"/>
          <w:szCs w:val="20"/>
        </w:rPr>
        <w:t xml:space="preserve"> </w:t>
      </w:r>
      <w:r w:rsidRPr="00B84241">
        <w:rPr>
          <w:rFonts w:ascii="Century Gothic" w:hAnsi="Century Gothic"/>
          <w:sz w:val="20"/>
          <w:szCs w:val="20"/>
        </w:rPr>
        <w:t>health</w:t>
      </w:r>
      <w:r w:rsidRPr="00B84241">
        <w:rPr>
          <w:rFonts w:ascii="Century Gothic" w:hAnsi="Century Gothic"/>
          <w:spacing w:val="-1"/>
          <w:sz w:val="20"/>
          <w:szCs w:val="20"/>
        </w:rPr>
        <w:t xml:space="preserve"> </w:t>
      </w:r>
      <w:r w:rsidRPr="00B84241">
        <w:rPr>
          <w:rFonts w:ascii="Century Gothic" w:hAnsi="Century Gothic"/>
          <w:sz w:val="20"/>
          <w:szCs w:val="20"/>
        </w:rPr>
        <w:t>and</w:t>
      </w:r>
      <w:r w:rsidRPr="00B84241">
        <w:rPr>
          <w:rFonts w:ascii="Century Gothic" w:hAnsi="Century Gothic"/>
          <w:spacing w:val="-3"/>
          <w:sz w:val="20"/>
          <w:szCs w:val="20"/>
        </w:rPr>
        <w:t xml:space="preserve"> </w:t>
      </w:r>
      <w:r w:rsidRPr="00B84241">
        <w:rPr>
          <w:rFonts w:ascii="Century Gothic" w:hAnsi="Century Gothic"/>
          <w:sz w:val="20"/>
          <w:szCs w:val="20"/>
        </w:rPr>
        <w:t>safety</w:t>
      </w:r>
      <w:r w:rsidRPr="00B84241">
        <w:rPr>
          <w:rFonts w:ascii="Century Gothic" w:hAnsi="Century Gothic"/>
          <w:spacing w:val="-2"/>
          <w:sz w:val="20"/>
          <w:szCs w:val="20"/>
        </w:rPr>
        <w:t xml:space="preserve"> </w:t>
      </w:r>
      <w:r w:rsidRPr="00B84241">
        <w:rPr>
          <w:rFonts w:ascii="Century Gothic" w:hAnsi="Century Gothic"/>
          <w:sz w:val="20"/>
          <w:szCs w:val="20"/>
        </w:rPr>
        <w:t>of</w:t>
      </w:r>
      <w:r w:rsidRPr="00B84241">
        <w:rPr>
          <w:rFonts w:ascii="Century Gothic" w:hAnsi="Century Gothic"/>
          <w:spacing w:val="-3"/>
          <w:sz w:val="20"/>
          <w:szCs w:val="20"/>
        </w:rPr>
        <w:t xml:space="preserve"> </w:t>
      </w:r>
      <w:r w:rsidRPr="00B84241">
        <w:rPr>
          <w:rFonts w:ascii="Century Gothic" w:hAnsi="Century Gothic"/>
          <w:sz w:val="20"/>
          <w:szCs w:val="20"/>
        </w:rPr>
        <w:t>both</w:t>
      </w:r>
      <w:r w:rsidRPr="00B84241">
        <w:rPr>
          <w:rFonts w:ascii="Century Gothic" w:hAnsi="Century Gothic"/>
          <w:spacing w:val="-4"/>
          <w:sz w:val="20"/>
          <w:szCs w:val="20"/>
        </w:rPr>
        <w:t xml:space="preserve"> </w:t>
      </w:r>
      <w:r w:rsidRPr="00B84241">
        <w:rPr>
          <w:rFonts w:ascii="Century Gothic" w:hAnsi="Century Gothic"/>
          <w:sz w:val="20"/>
          <w:szCs w:val="20"/>
        </w:rPr>
        <w:t>students</w:t>
      </w:r>
      <w:r w:rsidRPr="00B84241">
        <w:rPr>
          <w:rFonts w:ascii="Century Gothic" w:hAnsi="Century Gothic"/>
          <w:spacing w:val="-2"/>
          <w:sz w:val="20"/>
          <w:szCs w:val="20"/>
        </w:rPr>
        <w:t xml:space="preserve"> </w:t>
      </w:r>
      <w:r w:rsidRPr="00B84241">
        <w:rPr>
          <w:rFonts w:ascii="Century Gothic" w:hAnsi="Century Gothic"/>
          <w:sz w:val="20"/>
          <w:szCs w:val="20"/>
        </w:rPr>
        <w:t>and</w:t>
      </w:r>
      <w:r w:rsidRPr="00B84241">
        <w:rPr>
          <w:rFonts w:ascii="Century Gothic" w:hAnsi="Century Gothic"/>
          <w:spacing w:val="-3"/>
          <w:sz w:val="20"/>
          <w:szCs w:val="20"/>
        </w:rPr>
        <w:t xml:space="preserve"> </w:t>
      </w:r>
      <w:r w:rsidRPr="00B84241">
        <w:rPr>
          <w:rFonts w:ascii="Century Gothic" w:hAnsi="Century Gothic"/>
          <w:sz w:val="20"/>
          <w:szCs w:val="20"/>
        </w:rPr>
        <w:t>staff,</w:t>
      </w:r>
      <w:r w:rsidRPr="00B84241">
        <w:rPr>
          <w:rFonts w:ascii="Century Gothic" w:hAnsi="Century Gothic"/>
          <w:spacing w:val="-4"/>
          <w:sz w:val="20"/>
          <w:szCs w:val="20"/>
        </w:rPr>
        <w:t xml:space="preserve"> </w:t>
      </w:r>
      <w:r w:rsidRPr="00B84241">
        <w:rPr>
          <w:rFonts w:ascii="Century Gothic" w:hAnsi="Century Gothic"/>
          <w:sz w:val="20"/>
          <w:szCs w:val="20"/>
        </w:rPr>
        <w:t>the</w:t>
      </w:r>
      <w:r w:rsidRPr="00B84241">
        <w:rPr>
          <w:rFonts w:ascii="Century Gothic" w:hAnsi="Century Gothic"/>
          <w:spacing w:val="-3"/>
          <w:sz w:val="20"/>
          <w:szCs w:val="20"/>
        </w:rPr>
        <w:t xml:space="preserve"> </w:t>
      </w:r>
      <w:r w:rsidR="006C5605" w:rsidRPr="00B84241">
        <w:rPr>
          <w:rFonts w:ascii="Century Gothic" w:hAnsi="Century Gothic"/>
          <w:sz w:val="20"/>
          <w:szCs w:val="20"/>
        </w:rPr>
        <w:t>Charity</w:t>
      </w:r>
      <w:r w:rsidRPr="00B84241">
        <w:rPr>
          <w:rFonts w:ascii="Century Gothic" w:hAnsi="Century Gothic"/>
          <w:spacing w:val="-2"/>
          <w:sz w:val="20"/>
          <w:szCs w:val="20"/>
        </w:rPr>
        <w:t xml:space="preserve"> </w:t>
      </w:r>
      <w:r w:rsidRPr="00B84241">
        <w:rPr>
          <w:rFonts w:ascii="Century Gothic" w:hAnsi="Century Gothic"/>
          <w:sz w:val="20"/>
          <w:szCs w:val="20"/>
        </w:rPr>
        <w:t xml:space="preserve">will </w:t>
      </w:r>
      <w:proofErr w:type="spellStart"/>
      <w:r w:rsidRPr="00B84241">
        <w:rPr>
          <w:rFonts w:ascii="Century Gothic" w:hAnsi="Century Gothic"/>
          <w:sz w:val="20"/>
          <w:szCs w:val="20"/>
        </w:rPr>
        <w:t>endeavour</w:t>
      </w:r>
      <w:proofErr w:type="spellEnd"/>
      <w:r w:rsidRPr="00B84241">
        <w:rPr>
          <w:rFonts w:ascii="Century Gothic" w:hAnsi="Century Gothic"/>
          <w:sz w:val="20"/>
          <w:szCs w:val="20"/>
        </w:rPr>
        <w:t xml:space="preserve"> to ensure that its premises are free from tobacco smoke. The smoking of tobacco is not permitted in</w:t>
      </w:r>
      <w:r w:rsidR="006C5605" w:rsidRPr="00B84241">
        <w:rPr>
          <w:rFonts w:ascii="Century Gothic" w:hAnsi="Century Gothic"/>
          <w:sz w:val="20"/>
          <w:szCs w:val="20"/>
        </w:rPr>
        <w:t xml:space="preserve"> the</w:t>
      </w:r>
      <w:r w:rsidRPr="00B84241">
        <w:rPr>
          <w:rFonts w:ascii="Century Gothic" w:hAnsi="Century Gothic"/>
          <w:sz w:val="20"/>
          <w:szCs w:val="20"/>
        </w:rPr>
        <w:t xml:space="preserve"> </w:t>
      </w:r>
      <w:r w:rsidR="006C5605" w:rsidRPr="00B84241">
        <w:rPr>
          <w:rFonts w:ascii="Century Gothic" w:hAnsi="Century Gothic"/>
          <w:sz w:val="20"/>
          <w:szCs w:val="20"/>
        </w:rPr>
        <w:t>Charity’s</w:t>
      </w:r>
      <w:r w:rsidRPr="00B84241">
        <w:rPr>
          <w:rFonts w:ascii="Century Gothic" w:hAnsi="Century Gothic"/>
          <w:sz w:val="20"/>
          <w:szCs w:val="20"/>
        </w:rPr>
        <w:t xml:space="preserve"> </w:t>
      </w:r>
      <w:r w:rsidR="006C5605" w:rsidRPr="00B84241">
        <w:rPr>
          <w:rFonts w:ascii="Century Gothic" w:hAnsi="Century Gothic"/>
          <w:sz w:val="20"/>
          <w:szCs w:val="20"/>
        </w:rPr>
        <w:t xml:space="preserve">premises both inside and out as </w:t>
      </w:r>
      <w:r w:rsidRPr="00B84241">
        <w:rPr>
          <w:rFonts w:ascii="Century Gothic" w:hAnsi="Century Gothic"/>
          <w:sz w:val="20"/>
          <w:szCs w:val="20"/>
        </w:rPr>
        <w:t>covered by the 200</w:t>
      </w:r>
      <w:r w:rsidR="006C5605" w:rsidRPr="00B84241">
        <w:rPr>
          <w:rFonts w:ascii="Century Gothic" w:hAnsi="Century Gothic"/>
          <w:sz w:val="20"/>
          <w:szCs w:val="20"/>
        </w:rPr>
        <w:t>6</w:t>
      </w:r>
      <w:r w:rsidRPr="00B84241">
        <w:rPr>
          <w:rFonts w:ascii="Century Gothic" w:hAnsi="Century Gothic"/>
          <w:sz w:val="20"/>
          <w:szCs w:val="20"/>
        </w:rPr>
        <w:t xml:space="preserve"> Act</w:t>
      </w:r>
      <w:r w:rsidR="006C5605" w:rsidRPr="00B84241">
        <w:rPr>
          <w:rFonts w:ascii="Century Gothic" w:hAnsi="Century Gothic"/>
          <w:sz w:val="20"/>
          <w:szCs w:val="20"/>
        </w:rPr>
        <w:t>.</w:t>
      </w:r>
    </w:p>
    <w:p w14:paraId="674FF5FC" w14:textId="77777777" w:rsidR="00C16926" w:rsidRPr="00B84241" w:rsidRDefault="009461EC">
      <w:pPr>
        <w:pStyle w:val="BodyText"/>
        <w:spacing w:before="201" w:line="278" w:lineRule="auto"/>
        <w:ind w:right="158"/>
        <w:rPr>
          <w:rFonts w:ascii="Century Gothic" w:hAnsi="Century Gothic"/>
          <w:b/>
          <w:sz w:val="20"/>
          <w:szCs w:val="20"/>
        </w:rPr>
      </w:pPr>
      <w:r w:rsidRPr="00B84241">
        <w:rPr>
          <w:rFonts w:ascii="Century Gothic" w:hAnsi="Century Gothic"/>
          <w:sz w:val="20"/>
          <w:szCs w:val="20"/>
        </w:rPr>
        <w:t xml:space="preserve">In line with the current guidance from the British Medical Association, the Policy also applies to the </w:t>
      </w:r>
      <w:proofErr w:type="spellStart"/>
      <w:r w:rsidRPr="00B84241">
        <w:rPr>
          <w:rFonts w:ascii="Century Gothic" w:hAnsi="Century Gothic"/>
          <w:sz w:val="20"/>
          <w:szCs w:val="20"/>
        </w:rPr>
        <w:t>vapour</w:t>
      </w:r>
      <w:proofErr w:type="spellEnd"/>
      <w:r w:rsidRPr="00B84241">
        <w:rPr>
          <w:rFonts w:ascii="Century Gothic" w:hAnsi="Century Gothic"/>
          <w:sz w:val="20"/>
          <w:szCs w:val="20"/>
        </w:rPr>
        <w:t xml:space="preserve"> from electronic cigarettes.</w:t>
      </w:r>
      <w:r w:rsidRPr="00B84241">
        <w:rPr>
          <w:rFonts w:ascii="Century Gothic" w:hAnsi="Century Gothic"/>
          <w:spacing w:val="40"/>
          <w:sz w:val="20"/>
          <w:szCs w:val="20"/>
        </w:rPr>
        <w:t xml:space="preserve"> </w:t>
      </w:r>
      <w:r w:rsidRPr="00B84241">
        <w:rPr>
          <w:rFonts w:ascii="Century Gothic" w:hAnsi="Century Gothic"/>
          <w:sz w:val="20"/>
          <w:szCs w:val="20"/>
        </w:rPr>
        <w:t>The use of electronic cigarettes is prohibited</w:t>
      </w:r>
      <w:r w:rsidRPr="00B84241">
        <w:rPr>
          <w:rFonts w:ascii="Century Gothic" w:hAnsi="Century Gothic"/>
          <w:spacing w:val="-2"/>
          <w:sz w:val="20"/>
          <w:szCs w:val="20"/>
        </w:rPr>
        <w:t xml:space="preserve"> </w:t>
      </w:r>
      <w:r w:rsidRPr="00B84241">
        <w:rPr>
          <w:rFonts w:ascii="Century Gothic" w:hAnsi="Century Gothic"/>
          <w:sz w:val="20"/>
          <w:szCs w:val="20"/>
        </w:rPr>
        <w:t>wherever</w:t>
      </w:r>
      <w:r w:rsidRPr="00B84241">
        <w:rPr>
          <w:rFonts w:ascii="Century Gothic" w:hAnsi="Century Gothic"/>
          <w:spacing w:val="-5"/>
          <w:sz w:val="20"/>
          <w:szCs w:val="20"/>
        </w:rPr>
        <w:t xml:space="preserve"> </w:t>
      </w:r>
      <w:r w:rsidRPr="00B84241">
        <w:rPr>
          <w:rFonts w:ascii="Century Gothic" w:hAnsi="Century Gothic"/>
          <w:sz w:val="20"/>
          <w:szCs w:val="20"/>
        </w:rPr>
        <w:t>smoking</w:t>
      </w:r>
      <w:r w:rsidRPr="00B84241">
        <w:rPr>
          <w:rFonts w:ascii="Century Gothic" w:hAnsi="Century Gothic"/>
          <w:spacing w:val="-4"/>
          <w:sz w:val="20"/>
          <w:szCs w:val="20"/>
        </w:rPr>
        <w:t xml:space="preserve"> </w:t>
      </w:r>
      <w:r w:rsidRPr="00B84241">
        <w:rPr>
          <w:rFonts w:ascii="Century Gothic" w:hAnsi="Century Gothic"/>
          <w:sz w:val="20"/>
          <w:szCs w:val="20"/>
        </w:rPr>
        <w:t>is</w:t>
      </w:r>
      <w:r w:rsidRPr="00B84241">
        <w:rPr>
          <w:rFonts w:ascii="Century Gothic" w:hAnsi="Century Gothic"/>
          <w:spacing w:val="-4"/>
          <w:sz w:val="20"/>
          <w:szCs w:val="20"/>
        </w:rPr>
        <w:t xml:space="preserve"> </w:t>
      </w:r>
      <w:r w:rsidRPr="00B84241">
        <w:rPr>
          <w:rFonts w:ascii="Century Gothic" w:hAnsi="Century Gothic"/>
          <w:sz w:val="20"/>
          <w:szCs w:val="20"/>
        </w:rPr>
        <w:t>prohibited.</w:t>
      </w:r>
      <w:r w:rsidRPr="00B84241">
        <w:rPr>
          <w:rFonts w:ascii="Century Gothic" w:hAnsi="Century Gothic"/>
          <w:spacing w:val="-1"/>
          <w:sz w:val="20"/>
          <w:szCs w:val="20"/>
        </w:rPr>
        <w:t xml:space="preserve"> </w:t>
      </w:r>
      <w:r w:rsidRPr="00B84241">
        <w:rPr>
          <w:rFonts w:ascii="Century Gothic" w:hAnsi="Century Gothic"/>
          <w:b/>
          <w:sz w:val="20"/>
          <w:szCs w:val="20"/>
        </w:rPr>
        <w:t>[Further</w:t>
      </w:r>
      <w:r w:rsidRPr="00B84241">
        <w:rPr>
          <w:rFonts w:ascii="Century Gothic" w:hAnsi="Century Gothic"/>
          <w:b/>
          <w:spacing w:val="-3"/>
          <w:sz w:val="20"/>
          <w:szCs w:val="20"/>
        </w:rPr>
        <w:t xml:space="preserve"> </w:t>
      </w:r>
      <w:r w:rsidRPr="00B84241">
        <w:rPr>
          <w:rFonts w:ascii="Century Gothic" w:hAnsi="Century Gothic"/>
          <w:b/>
          <w:sz w:val="20"/>
          <w:szCs w:val="20"/>
        </w:rPr>
        <w:t>guidance</w:t>
      </w:r>
      <w:r w:rsidRPr="00B84241">
        <w:rPr>
          <w:rFonts w:ascii="Century Gothic" w:hAnsi="Century Gothic"/>
          <w:b/>
          <w:spacing w:val="-4"/>
          <w:sz w:val="20"/>
          <w:szCs w:val="20"/>
        </w:rPr>
        <w:t xml:space="preserve"> </w:t>
      </w:r>
      <w:r w:rsidRPr="00B84241">
        <w:rPr>
          <w:rFonts w:ascii="Century Gothic" w:hAnsi="Century Gothic"/>
          <w:b/>
          <w:sz w:val="20"/>
          <w:szCs w:val="20"/>
        </w:rPr>
        <w:t>attached</w:t>
      </w:r>
      <w:r w:rsidRPr="00B84241">
        <w:rPr>
          <w:rFonts w:ascii="Century Gothic" w:hAnsi="Century Gothic"/>
          <w:b/>
          <w:spacing w:val="-3"/>
          <w:sz w:val="20"/>
          <w:szCs w:val="20"/>
        </w:rPr>
        <w:t xml:space="preserve"> </w:t>
      </w:r>
      <w:r w:rsidRPr="00B84241">
        <w:rPr>
          <w:rFonts w:ascii="Century Gothic" w:hAnsi="Century Gothic"/>
          <w:b/>
          <w:sz w:val="20"/>
          <w:szCs w:val="20"/>
        </w:rPr>
        <w:t>at</w:t>
      </w:r>
      <w:r w:rsidRPr="00B84241">
        <w:rPr>
          <w:rFonts w:ascii="Century Gothic" w:hAnsi="Century Gothic"/>
          <w:b/>
          <w:spacing w:val="-3"/>
          <w:sz w:val="20"/>
          <w:szCs w:val="20"/>
        </w:rPr>
        <w:t xml:space="preserve"> </w:t>
      </w:r>
      <w:r w:rsidRPr="00B84241">
        <w:rPr>
          <w:rFonts w:ascii="Century Gothic" w:hAnsi="Century Gothic"/>
          <w:b/>
          <w:sz w:val="20"/>
          <w:szCs w:val="20"/>
        </w:rPr>
        <w:t>Appendix</w:t>
      </w:r>
      <w:r w:rsidRPr="00B84241">
        <w:rPr>
          <w:rFonts w:ascii="Century Gothic" w:hAnsi="Century Gothic"/>
          <w:b/>
          <w:spacing w:val="-4"/>
          <w:sz w:val="20"/>
          <w:szCs w:val="20"/>
        </w:rPr>
        <w:t xml:space="preserve"> </w:t>
      </w:r>
      <w:r w:rsidRPr="00B84241">
        <w:rPr>
          <w:rFonts w:ascii="Century Gothic" w:hAnsi="Century Gothic"/>
          <w:b/>
          <w:sz w:val="20"/>
          <w:szCs w:val="20"/>
        </w:rPr>
        <w:t>A.]</w:t>
      </w:r>
    </w:p>
    <w:p w14:paraId="019CB65E" w14:textId="4FA79196" w:rsidR="00C16926" w:rsidRPr="00B84241" w:rsidRDefault="009461EC">
      <w:pPr>
        <w:pStyle w:val="BodyText"/>
        <w:spacing w:before="190" w:line="278" w:lineRule="auto"/>
        <w:ind w:right="158"/>
        <w:rPr>
          <w:rFonts w:ascii="Century Gothic" w:hAnsi="Century Gothic"/>
          <w:sz w:val="20"/>
          <w:szCs w:val="20"/>
        </w:rPr>
      </w:pPr>
      <w:r w:rsidRPr="00B84241">
        <w:rPr>
          <w:rFonts w:ascii="Century Gothic" w:hAnsi="Century Gothic"/>
          <w:sz w:val="20"/>
          <w:szCs w:val="20"/>
        </w:rPr>
        <w:t>The</w:t>
      </w:r>
      <w:r w:rsidRPr="00B84241">
        <w:rPr>
          <w:rFonts w:ascii="Century Gothic" w:hAnsi="Century Gothic"/>
          <w:spacing w:val="-3"/>
          <w:sz w:val="20"/>
          <w:szCs w:val="20"/>
        </w:rPr>
        <w:t xml:space="preserve"> </w:t>
      </w:r>
      <w:r w:rsidRPr="00B84241">
        <w:rPr>
          <w:rFonts w:ascii="Century Gothic" w:hAnsi="Century Gothic"/>
          <w:sz w:val="20"/>
          <w:szCs w:val="20"/>
        </w:rPr>
        <w:t>policy</w:t>
      </w:r>
      <w:r w:rsidRPr="00B84241">
        <w:rPr>
          <w:rFonts w:ascii="Century Gothic" w:hAnsi="Century Gothic"/>
          <w:spacing w:val="-3"/>
          <w:sz w:val="20"/>
          <w:szCs w:val="20"/>
        </w:rPr>
        <w:t xml:space="preserve"> </w:t>
      </w:r>
      <w:r w:rsidRPr="00B84241">
        <w:rPr>
          <w:rFonts w:ascii="Century Gothic" w:hAnsi="Century Gothic"/>
          <w:sz w:val="20"/>
          <w:szCs w:val="20"/>
        </w:rPr>
        <w:t>applies</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4"/>
          <w:sz w:val="20"/>
          <w:szCs w:val="20"/>
        </w:rPr>
        <w:t xml:space="preserve"> </w:t>
      </w:r>
      <w:r w:rsidRPr="00B84241">
        <w:rPr>
          <w:rFonts w:ascii="Century Gothic" w:hAnsi="Century Gothic"/>
          <w:sz w:val="20"/>
          <w:szCs w:val="20"/>
        </w:rPr>
        <w:t>all</w:t>
      </w:r>
      <w:r w:rsidRPr="00B84241">
        <w:rPr>
          <w:rFonts w:ascii="Century Gothic" w:hAnsi="Century Gothic"/>
          <w:spacing w:val="-4"/>
          <w:sz w:val="20"/>
          <w:szCs w:val="20"/>
        </w:rPr>
        <w:t xml:space="preserve"> </w:t>
      </w:r>
      <w:r w:rsidR="006C5605" w:rsidRPr="00B84241">
        <w:rPr>
          <w:rFonts w:ascii="Century Gothic" w:hAnsi="Century Gothic"/>
          <w:sz w:val="20"/>
          <w:szCs w:val="20"/>
        </w:rPr>
        <w:t>Charity</w:t>
      </w:r>
      <w:r w:rsidRPr="00B84241">
        <w:rPr>
          <w:rFonts w:ascii="Century Gothic" w:hAnsi="Century Gothic"/>
          <w:spacing w:val="-2"/>
          <w:sz w:val="20"/>
          <w:szCs w:val="20"/>
        </w:rPr>
        <w:t xml:space="preserve"> </w:t>
      </w:r>
      <w:r w:rsidRPr="00B84241">
        <w:rPr>
          <w:rFonts w:ascii="Century Gothic" w:hAnsi="Century Gothic"/>
          <w:sz w:val="20"/>
          <w:szCs w:val="20"/>
        </w:rPr>
        <w:t>staff</w:t>
      </w:r>
      <w:r w:rsidR="006C5605" w:rsidRPr="00B84241">
        <w:rPr>
          <w:rFonts w:ascii="Century Gothic" w:hAnsi="Century Gothic"/>
          <w:sz w:val="20"/>
          <w:szCs w:val="20"/>
        </w:rPr>
        <w:t xml:space="preserve">, volunteers, </w:t>
      </w:r>
      <w:r w:rsidR="00232AD0">
        <w:rPr>
          <w:rFonts w:ascii="Century Gothic" w:hAnsi="Century Gothic"/>
          <w:sz w:val="20"/>
          <w:szCs w:val="20"/>
        </w:rPr>
        <w:t xml:space="preserve">any </w:t>
      </w:r>
      <w:r w:rsidR="006C5605" w:rsidRPr="00B84241">
        <w:rPr>
          <w:rFonts w:ascii="Century Gothic" w:hAnsi="Century Gothic"/>
          <w:sz w:val="20"/>
          <w:szCs w:val="20"/>
        </w:rPr>
        <w:t>tenants</w:t>
      </w:r>
      <w:r w:rsidR="00232AD0">
        <w:rPr>
          <w:rFonts w:ascii="Century Gothic" w:hAnsi="Century Gothic"/>
          <w:sz w:val="20"/>
          <w:szCs w:val="20"/>
        </w:rPr>
        <w:t xml:space="preserve"> or </w:t>
      </w:r>
      <w:r w:rsidR="006C5605" w:rsidRPr="00B84241">
        <w:rPr>
          <w:rFonts w:ascii="Century Gothic" w:hAnsi="Century Gothic"/>
          <w:sz w:val="20"/>
          <w:szCs w:val="20"/>
        </w:rPr>
        <w:t>hirers and service users</w:t>
      </w:r>
      <w:r w:rsidRPr="00B84241">
        <w:rPr>
          <w:rFonts w:ascii="Century Gothic" w:hAnsi="Century Gothic"/>
          <w:sz w:val="20"/>
          <w:szCs w:val="20"/>
        </w:rPr>
        <w:t>,</w:t>
      </w:r>
      <w:r w:rsidRPr="00B84241">
        <w:rPr>
          <w:rFonts w:ascii="Century Gothic" w:hAnsi="Century Gothic"/>
          <w:spacing w:val="-4"/>
          <w:sz w:val="20"/>
          <w:szCs w:val="20"/>
        </w:rPr>
        <w:t xml:space="preserve"> </w:t>
      </w:r>
      <w:r w:rsidRPr="00B84241">
        <w:rPr>
          <w:rFonts w:ascii="Century Gothic" w:hAnsi="Century Gothic"/>
          <w:sz w:val="20"/>
          <w:szCs w:val="20"/>
        </w:rPr>
        <w:t>as</w:t>
      </w:r>
      <w:r w:rsidRPr="00B84241">
        <w:rPr>
          <w:rFonts w:ascii="Century Gothic" w:hAnsi="Century Gothic"/>
          <w:spacing w:val="-2"/>
          <w:sz w:val="20"/>
          <w:szCs w:val="20"/>
        </w:rPr>
        <w:t xml:space="preserve"> </w:t>
      </w:r>
      <w:r w:rsidRPr="00B84241">
        <w:rPr>
          <w:rFonts w:ascii="Century Gothic" w:hAnsi="Century Gothic"/>
          <w:sz w:val="20"/>
          <w:szCs w:val="20"/>
        </w:rPr>
        <w:t>well</w:t>
      </w:r>
      <w:r w:rsidRPr="00B84241">
        <w:rPr>
          <w:rFonts w:ascii="Century Gothic" w:hAnsi="Century Gothic"/>
          <w:spacing w:val="-1"/>
          <w:sz w:val="20"/>
          <w:szCs w:val="20"/>
        </w:rPr>
        <w:t xml:space="preserve"> </w:t>
      </w:r>
      <w:r w:rsidRPr="00B84241">
        <w:rPr>
          <w:rFonts w:ascii="Century Gothic" w:hAnsi="Century Gothic"/>
          <w:sz w:val="20"/>
          <w:szCs w:val="20"/>
        </w:rPr>
        <w:t>as</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4"/>
          <w:sz w:val="20"/>
          <w:szCs w:val="20"/>
        </w:rPr>
        <w:t xml:space="preserve"> </w:t>
      </w:r>
      <w:r w:rsidRPr="00B84241">
        <w:rPr>
          <w:rFonts w:ascii="Century Gothic" w:hAnsi="Century Gothic"/>
          <w:sz w:val="20"/>
          <w:szCs w:val="20"/>
        </w:rPr>
        <w:t>visitors,</w:t>
      </w:r>
      <w:r w:rsidRPr="00B84241">
        <w:rPr>
          <w:rFonts w:ascii="Century Gothic" w:hAnsi="Century Gothic"/>
          <w:spacing w:val="-3"/>
          <w:sz w:val="20"/>
          <w:szCs w:val="20"/>
        </w:rPr>
        <w:t xml:space="preserve"> </w:t>
      </w:r>
      <w:r w:rsidRPr="00B84241">
        <w:rPr>
          <w:rFonts w:ascii="Century Gothic" w:hAnsi="Century Gothic"/>
          <w:sz w:val="20"/>
          <w:szCs w:val="20"/>
        </w:rPr>
        <w:t xml:space="preserve">contractors, and sub-contractors while on </w:t>
      </w:r>
      <w:r w:rsidR="006C5605" w:rsidRPr="00B84241">
        <w:rPr>
          <w:rFonts w:ascii="Century Gothic" w:hAnsi="Century Gothic"/>
          <w:sz w:val="20"/>
          <w:szCs w:val="20"/>
        </w:rPr>
        <w:t>Charity</w:t>
      </w:r>
      <w:r w:rsidRPr="00B84241">
        <w:rPr>
          <w:rFonts w:ascii="Century Gothic" w:hAnsi="Century Gothic"/>
          <w:sz w:val="20"/>
          <w:szCs w:val="20"/>
        </w:rPr>
        <w:t xml:space="preserve"> premises.</w:t>
      </w:r>
    </w:p>
    <w:p w14:paraId="740CE440" w14:textId="77777777" w:rsidR="00C16926" w:rsidRPr="00B84241" w:rsidRDefault="009461EC">
      <w:pPr>
        <w:pStyle w:val="Heading1"/>
        <w:numPr>
          <w:ilvl w:val="0"/>
          <w:numId w:val="2"/>
        </w:numPr>
        <w:tabs>
          <w:tab w:val="left" w:pos="683"/>
          <w:tab w:val="left" w:pos="684"/>
        </w:tabs>
        <w:spacing w:before="194"/>
        <w:ind w:hanging="568"/>
        <w:rPr>
          <w:rFonts w:ascii="Century Gothic" w:hAnsi="Century Gothic"/>
          <w:sz w:val="20"/>
          <w:szCs w:val="20"/>
        </w:rPr>
      </w:pPr>
      <w:r w:rsidRPr="00B84241">
        <w:rPr>
          <w:rFonts w:ascii="Century Gothic" w:hAnsi="Century Gothic"/>
          <w:spacing w:val="-2"/>
          <w:sz w:val="20"/>
          <w:szCs w:val="20"/>
        </w:rPr>
        <w:t>Principles</w:t>
      </w:r>
    </w:p>
    <w:p w14:paraId="2D9D5C9E" w14:textId="0DE50120" w:rsidR="00C16926" w:rsidRPr="00B84241" w:rsidRDefault="009461EC">
      <w:pPr>
        <w:pStyle w:val="BodyText"/>
        <w:spacing w:before="2" w:line="276" w:lineRule="auto"/>
        <w:ind w:right="158"/>
        <w:rPr>
          <w:rFonts w:ascii="Century Gothic" w:hAnsi="Century Gothic"/>
          <w:sz w:val="20"/>
          <w:szCs w:val="20"/>
        </w:rPr>
      </w:pPr>
      <w:r w:rsidRPr="00B84241">
        <w:rPr>
          <w:rFonts w:ascii="Century Gothic" w:hAnsi="Century Gothic"/>
          <w:sz w:val="20"/>
          <w:szCs w:val="20"/>
        </w:rPr>
        <w:t xml:space="preserve">It is the </w:t>
      </w:r>
      <w:r w:rsidR="006C5605" w:rsidRPr="00B84241">
        <w:rPr>
          <w:rFonts w:ascii="Century Gothic" w:hAnsi="Century Gothic"/>
          <w:sz w:val="20"/>
          <w:szCs w:val="20"/>
        </w:rPr>
        <w:t>Charity’s</w:t>
      </w:r>
      <w:r w:rsidRPr="00B84241">
        <w:rPr>
          <w:rFonts w:ascii="Century Gothic" w:hAnsi="Century Gothic"/>
          <w:sz w:val="20"/>
          <w:szCs w:val="20"/>
        </w:rPr>
        <w:t xml:space="preserve"> policy not to intrude on the privacy of individuals, particularly in health matters, where their conduct or performance at work is not affected. Nor is it intended</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4"/>
          <w:sz w:val="20"/>
          <w:szCs w:val="20"/>
        </w:rPr>
        <w:t xml:space="preserve"> </w:t>
      </w:r>
      <w:r w:rsidRPr="00B84241">
        <w:rPr>
          <w:rFonts w:ascii="Century Gothic" w:hAnsi="Century Gothic"/>
          <w:sz w:val="20"/>
          <w:szCs w:val="20"/>
        </w:rPr>
        <w:t>discriminate</w:t>
      </w:r>
      <w:r w:rsidRPr="00B84241">
        <w:rPr>
          <w:rFonts w:ascii="Century Gothic" w:hAnsi="Century Gothic"/>
          <w:spacing w:val="-7"/>
          <w:sz w:val="20"/>
          <w:szCs w:val="20"/>
        </w:rPr>
        <w:t xml:space="preserve"> </w:t>
      </w:r>
      <w:r w:rsidRPr="00B84241">
        <w:rPr>
          <w:rFonts w:ascii="Century Gothic" w:hAnsi="Century Gothic"/>
          <w:sz w:val="20"/>
          <w:szCs w:val="20"/>
        </w:rPr>
        <w:t>against</w:t>
      </w:r>
      <w:r w:rsidRPr="00B84241">
        <w:rPr>
          <w:rFonts w:ascii="Century Gothic" w:hAnsi="Century Gothic"/>
          <w:spacing w:val="-3"/>
          <w:sz w:val="20"/>
          <w:szCs w:val="20"/>
        </w:rPr>
        <w:t xml:space="preserve"> </w:t>
      </w:r>
      <w:r w:rsidRPr="00B84241">
        <w:rPr>
          <w:rFonts w:ascii="Century Gothic" w:hAnsi="Century Gothic"/>
          <w:sz w:val="20"/>
          <w:szCs w:val="20"/>
        </w:rPr>
        <w:t>smokers</w:t>
      </w:r>
      <w:r w:rsidRPr="00B84241">
        <w:rPr>
          <w:rFonts w:ascii="Century Gothic" w:hAnsi="Century Gothic"/>
          <w:spacing w:val="-3"/>
          <w:sz w:val="20"/>
          <w:szCs w:val="20"/>
        </w:rPr>
        <w:t xml:space="preserve"> </w:t>
      </w:r>
      <w:r w:rsidRPr="00B84241">
        <w:rPr>
          <w:rFonts w:ascii="Century Gothic" w:hAnsi="Century Gothic"/>
          <w:sz w:val="20"/>
          <w:szCs w:val="20"/>
        </w:rPr>
        <w:t>in</w:t>
      </w:r>
      <w:r w:rsidRPr="00B84241">
        <w:rPr>
          <w:rFonts w:ascii="Century Gothic" w:hAnsi="Century Gothic"/>
          <w:spacing w:val="-4"/>
          <w:sz w:val="20"/>
          <w:szCs w:val="20"/>
        </w:rPr>
        <w:t xml:space="preserve"> </w:t>
      </w:r>
      <w:r w:rsidRPr="00B84241">
        <w:rPr>
          <w:rFonts w:ascii="Century Gothic" w:hAnsi="Century Gothic"/>
          <w:sz w:val="20"/>
          <w:szCs w:val="20"/>
        </w:rPr>
        <w:t>recruitment</w:t>
      </w:r>
      <w:r w:rsidRPr="00B84241">
        <w:rPr>
          <w:rFonts w:ascii="Century Gothic" w:hAnsi="Century Gothic"/>
          <w:spacing w:val="-3"/>
          <w:sz w:val="20"/>
          <w:szCs w:val="20"/>
        </w:rPr>
        <w:t xml:space="preserve"> </w:t>
      </w:r>
      <w:r w:rsidRPr="00B84241">
        <w:rPr>
          <w:rFonts w:ascii="Century Gothic" w:hAnsi="Century Gothic"/>
          <w:sz w:val="20"/>
          <w:szCs w:val="20"/>
        </w:rPr>
        <w:t>and</w:t>
      </w:r>
      <w:r w:rsidRPr="00B84241">
        <w:rPr>
          <w:rFonts w:ascii="Century Gothic" w:hAnsi="Century Gothic"/>
          <w:spacing w:val="-4"/>
          <w:sz w:val="20"/>
          <w:szCs w:val="20"/>
        </w:rPr>
        <w:t xml:space="preserve"> </w:t>
      </w:r>
      <w:r w:rsidRPr="00B84241">
        <w:rPr>
          <w:rFonts w:ascii="Century Gothic" w:hAnsi="Century Gothic"/>
          <w:sz w:val="20"/>
          <w:szCs w:val="20"/>
        </w:rPr>
        <w:t>admissions</w:t>
      </w:r>
      <w:r w:rsidRPr="00B84241">
        <w:rPr>
          <w:rFonts w:ascii="Century Gothic" w:hAnsi="Century Gothic"/>
          <w:spacing w:val="-3"/>
          <w:sz w:val="20"/>
          <w:szCs w:val="20"/>
        </w:rPr>
        <w:t xml:space="preserve"> </w:t>
      </w:r>
      <w:r w:rsidRPr="00B84241">
        <w:rPr>
          <w:rFonts w:ascii="Century Gothic" w:hAnsi="Century Gothic"/>
          <w:sz w:val="20"/>
          <w:szCs w:val="20"/>
        </w:rPr>
        <w:t>arrangements.</w:t>
      </w:r>
    </w:p>
    <w:p w14:paraId="4D86B664" w14:textId="77777777" w:rsidR="00232AD0" w:rsidRDefault="009461EC" w:rsidP="006C5605">
      <w:pPr>
        <w:pStyle w:val="BodyText"/>
        <w:spacing w:before="199" w:line="276" w:lineRule="auto"/>
        <w:ind w:right="158"/>
        <w:rPr>
          <w:rFonts w:ascii="Century Gothic" w:hAnsi="Century Gothic"/>
          <w:spacing w:val="40"/>
          <w:sz w:val="20"/>
          <w:szCs w:val="20"/>
        </w:rPr>
      </w:pPr>
      <w:r w:rsidRPr="00B84241">
        <w:rPr>
          <w:rFonts w:ascii="Century Gothic" w:hAnsi="Century Gothic"/>
          <w:sz w:val="20"/>
          <w:szCs w:val="20"/>
        </w:rPr>
        <w:t xml:space="preserve">The </w:t>
      </w:r>
      <w:r w:rsidR="006C5605" w:rsidRPr="00B84241">
        <w:rPr>
          <w:rFonts w:ascii="Century Gothic" w:hAnsi="Century Gothic"/>
          <w:sz w:val="20"/>
          <w:szCs w:val="20"/>
        </w:rPr>
        <w:t>Charity</w:t>
      </w:r>
      <w:r w:rsidRPr="00B84241">
        <w:rPr>
          <w:rFonts w:ascii="Century Gothic" w:hAnsi="Century Gothic"/>
          <w:sz w:val="20"/>
          <w:szCs w:val="20"/>
        </w:rPr>
        <w:t xml:space="preserve"> will support individuals who wish to give up the habit of smoking. However,</w:t>
      </w:r>
      <w:r w:rsidRPr="00B84241">
        <w:rPr>
          <w:rFonts w:ascii="Century Gothic" w:hAnsi="Century Gothic"/>
          <w:spacing w:val="-3"/>
          <w:sz w:val="20"/>
          <w:szCs w:val="20"/>
        </w:rPr>
        <w:t xml:space="preserve"> </w:t>
      </w:r>
      <w:r w:rsidRPr="00B84241">
        <w:rPr>
          <w:rFonts w:ascii="Century Gothic" w:hAnsi="Century Gothic"/>
          <w:sz w:val="20"/>
          <w:szCs w:val="20"/>
        </w:rPr>
        <w:t>violations</w:t>
      </w:r>
      <w:r w:rsidRPr="00B84241">
        <w:rPr>
          <w:rFonts w:ascii="Century Gothic" w:hAnsi="Century Gothic"/>
          <w:spacing w:val="-3"/>
          <w:sz w:val="20"/>
          <w:szCs w:val="20"/>
        </w:rPr>
        <w:t xml:space="preserve"> </w:t>
      </w:r>
      <w:r w:rsidRPr="00B84241">
        <w:rPr>
          <w:rFonts w:ascii="Century Gothic" w:hAnsi="Century Gothic"/>
          <w:sz w:val="20"/>
          <w:szCs w:val="20"/>
        </w:rPr>
        <w:t>of</w:t>
      </w:r>
      <w:r w:rsidRPr="00B84241">
        <w:rPr>
          <w:rFonts w:ascii="Century Gothic" w:hAnsi="Century Gothic"/>
          <w:spacing w:val="-4"/>
          <w:sz w:val="20"/>
          <w:szCs w:val="20"/>
        </w:rPr>
        <w:t xml:space="preserve"> </w:t>
      </w:r>
      <w:r w:rsidRPr="00B84241">
        <w:rPr>
          <w:rFonts w:ascii="Century Gothic" w:hAnsi="Century Gothic"/>
          <w:sz w:val="20"/>
          <w:szCs w:val="20"/>
        </w:rPr>
        <w:t>the</w:t>
      </w:r>
      <w:r w:rsidRPr="00B84241">
        <w:rPr>
          <w:rFonts w:ascii="Century Gothic" w:hAnsi="Century Gothic"/>
          <w:spacing w:val="-2"/>
          <w:sz w:val="20"/>
          <w:szCs w:val="20"/>
        </w:rPr>
        <w:t xml:space="preserve"> </w:t>
      </w:r>
      <w:r w:rsidRPr="00B84241">
        <w:rPr>
          <w:rFonts w:ascii="Century Gothic" w:hAnsi="Century Gothic"/>
          <w:sz w:val="20"/>
          <w:szCs w:val="20"/>
        </w:rPr>
        <w:t>policy</w:t>
      </w:r>
      <w:r w:rsidRPr="00B84241">
        <w:rPr>
          <w:rFonts w:ascii="Century Gothic" w:hAnsi="Century Gothic"/>
          <w:spacing w:val="-4"/>
          <w:sz w:val="20"/>
          <w:szCs w:val="20"/>
        </w:rPr>
        <w:t xml:space="preserve"> </w:t>
      </w:r>
      <w:r w:rsidRPr="00B84241">
        <w:rPr>
          <w:rFonts w:ascii="Century Gothic" w:hAnsi="Century Gothic"/>
          <w:sz w:val="20"/>
          <w:szCs w:val="20"/>
        </w:rPr>
        <w:t>may</w:t>
      </w:r>
      <w:r w:rsidRPr="00B84241">
        <w:rPr>
          <w:rFonts w:ascii="Century Gothic" w:hAnsi="Century Gothic"/>
          <w:spacing w:val="-5"/>
          <w:sz w:val="20"/>
          <w:szCs w:val="20"/>
        </w:rPr>
        <w:t xml:space="preserve"> </w:t>
      </w:r>
      <w:r w:rsidRPr="00B84241">
        <w:rPr>
          <w:rFonts w:ascii="Century Gothic" w:hAnsi="Century Gothic"/>
          <w:sz w:val="20"/>
          <w:szCs w:val="20"/>
        </w:rPr>
        <w:t>be</w:t>
      </w:r>
      <w:r w:rsidRPr="00B84241">
        <w:rPr>
          <w:rFonts w:ascii="Century Gothic" w:hAnsi="Century Gothic"/>
          <w:spacing w:val="-5"/>
          <w:sz w:val="20"/>
          <w:szCs w:val="20"/>
        </w:rPr>
        <w:t xml:space="preserve"> </w:t>
      </w:r>
      <w:r w:rsidRPr="00B84241">
        <w:rPr>
          <w:rFonts w:ascii="Century Gothic" w:hAnsi="Century Gothic"/>
          <w:sz w:val="20"/>
          <w:szCs w:val="20"/>
        </w:rPr>
        <w:t>considered</w:t>
      </w:r>
      <w:r w:rsidRPr="00B84241">
        <w:rPr>
          <w:rFonts w:ascii="Century Gothic" w:hAnsi="Century Gothic"/>
          <w:spacing w:val="-3"/>
          <w:sz w:val="20"/>
          <w:szCs w:val="20"/>
        </w:rPr>
        <w:t xml:space="preserve"> </w:t>
      </w:r>
      <w:r w:rsidRPr="00B84241">
        <w:rPr>
          <w:rFonts w:ascii="Century Gothic" w:hAnsi="Century Gothic"/>
          <w:sz w:val="20"/>
          <w:szCs w:val="20"/>
        </w:rPr>
        <w:t>under</w:t>
      </w:r>
      <w:r w:rsidRPr="00B84241">
        <w:rPr>
          <w:rFonts w:ascii="Century Gothic" w:hAnsi="Century Gothic"/>
          <w:spacing w:val="-4"/>
          <w:sz w:val="20"/>
          <w:szCs w:val="20"/>
        </w:rPr>
        <w:t xml:space="preserve"> </w:t>
      </w:r>
      <w:r w:rsidRPr="00B84241">
        <w:rPr>
          <w:rFonts w:ascii="Century Gothic" w:hAnsi="Century Gothic"/>
          <w:sz w:val="20"/>
          <w:szCs w:val="20"/>
        </w:rPr>
        <w:t>the</w:t>
      </w:r>
      <w:r w:rsidRPr="00B84241">
        <w:rPr>
          <w:rFonts w:ascii="Century Gothic" w:hAnsi="Century Gothic"/>
          <w:spacing w:val="-5"/>
          <w:sz w:val="20"/>
          <w:szCs w:val="20"/>
        </w:rPr>
        <w:t xml:space="preserve"> </w:t>
      </w:r>
      <w:r w:rsidR="006C5605" w:rsidRPr="00B84241">
        <w:rPr>
          <w:rFonts w:ascii="Century Gothic" w:hAnsi="Century Gothic"/>
          <w:sz w:val="20"/>
          <w:szCs w:val="20"/>
        </w:rPr>
        <w:t>Charity’s</w:t>
      </w:r>
      <w:r w:rsidRPr="00B84241">
        <w:rPr>
          <w:rFonts w:ascii="Century Gothic" w:hAnsi="Century Gothic"/>
          <w:spacing w:val="-3"/>
          <w:sz w:val="20"/>
          <w:szCs w:val="20"/>
        </w:rPr>
        <w:t xml:space="preserve"> </w:t>
      </w:r>
      <w:r w:rsidRPr="00B84241">
        <w:rPr>
          <w:rFonts w:ascii="Century Gothic" w:hAnsi="Century Gothic"/>
          <w:sz w:val="20"/>
          <w:szCs w:val="20"/>
        </w:rPr>
        <w:t>Disciplinary Policy.</w:t>
      </w:r>
      <w:r w:rsidR="006C5605" w:rsidRPr="00B84241">
        <w:rPr>
          <w:rFonts w:ascii="Century Gothic" w:hAnsi="Century Gothic"/>
          <w:sz w:val="20"/>
          <w:szCs w:val="20"/>
        </w:rPr>
        <w:t xml:space="preserve"> </w:t>
      </w:r>
    </w:p>
    <w:p w14:paraId="6E974D33" w14:textId="77777777" w:rsidR="00232AD0" w:rsidRDefault="00232AD0" w:rsidP="00232AD0">
      <w:pPr>
        <w:pStyle w:val="BodyText"/>
        <w:spacing w:line="276" w:lineRule="auto"/>
        <w:ind w:left="680" w:right="159"/>
        <w:rPr>
          <w:rFonts w:ascii="Century Gothic" w:hAnsi="Century Gothic"/>
          <w:spacing w:val="40"/>
          <w:sz w:val="20"/>
          <w:szCs w:val="20"/>
        </w:rPr>
      </w:pPr>
    </w:p>
    <w:p w14:paraId="4683C446" w14:textId="6D263A4B" w:rsidR="006C5605" w:rsidRPr="00B84241" w:rsidRDefault="00232AD0" w:rsidP="00232AD0">
      <w:pPr>
        <w:pStyle w:val="BodyText"/>
        <w:spacing w:line="276" w:lineRule="auto"/>
        <w:ind w:left="680" w:right="159"/>
        <w:rPr>
          <w:rFonts w:ascii="Century Gothic" w:hAnsi="Century Gothic"/>
          <w:sz w:val="20"/>
          <w:szCs w:val="20"/>
        </w:rPr>
      </w:pPr>
      <w:r>
        <w:rPr>
          <w:rFonts w:ascii="Century Gothic" w:hAnsi="Century Gothic"/>
          <w:spacing w:val="40"/>
          <w:sz w:val="20"/>
          <w:szCs w:val="20"/>
        </w:rPr>
        <w:t>The organisation can prov</w:t>
      </w:r>
      <w:r w:rsidR="009461EC" w:rsidRPr="00B84241">
        <w:rPr>
          <w:rFonts w:ascii="Century Gothic" w:hAnsi="Century Gothic"/>
          <w:sz w:val="20"/>
          <w:szCs w:val="20"/>
        </w:rPr>
        <w:t>ide advice on handling any staff disciplinary</w:t>
      </w:r>
      <w:r>
        <w:rPr>
          <w:rFonts w:ascii="Century Gothic" w:hAnsi="Century Gothic"/>
          <w:sz w:val="20"/>
          <w:szCs w:val="20"/>
        </w:rPr>
        <w:t xml:space="preserve"> </w:t>
      </w:r>
      <w:r w:rsidR="009461EC" w:rsidRPr="00B84241">
        <w:rPr>
          <w:rFonts w:ascii="Century Gothic" w:hAnsi="Century Gothic"/>
          <w:sz w:val="20"/>
          <w:szCs w:val="20"/>
        </w:rPr>
        <w:t>matters.</w:t>
      </w:r>
    </w:p>
    <w:p w14:paraId="0596348F" w14:textId="77777777" w:rsidR="00C16926" w:rsidRPr="00B84241" w:rsidRDefault="009461EC">
      <w:pPr>
        <w:pStyle w:val="Heading1"/>
        <w:numPr>
          <w:ilvl w:val="0"/>
          <w:numId w:val="2"/>
        </w:numPr>
        <w:tabs>
          <w:tab w:val="left" w:pos="683"/>
          <w:tab w:val="left" w:pos="684"/>
        </w:tabs>
        <w:ind w:hanging="568"/>
        <w:rPr>
          <w:rFonts w:ascii="Century Gothic" w:hAnsi="Century Gothic"/>
          <w:sz w:val="20"/>
          <w:szCs w:val="20"/>
        </w:rPr>
      </w:pPr>
      <w:r w:rsidRPr="00B84241">
        <w:rPr>
          <w:rFonts w:ascii="Century Gothic" w:hAnsi="Century Gothic"/>
          <w:spacing w:val="-2"/>
          <w:sz w:val="20"/>
          <w:szCs w:val="20"/>
        </w:rPr>
        <w:t>Benefits</w:t>
      </w:r>
    </w:p>
    <w:p w14:paraId="6E6B09C5" w14:textId="5A97CFEE" w:rsidR="00C16926" w:rsidRPr="00B84241" w:rsidRDefault="009461EC">
      <w:pPr>
        <w:pStyle w:val="BodyText"/>
        <w:spacing w:line="278" w:lineRule="auto"/>
        <w:rPr>
          <w:rFonts w:ascii="Century Gothic" w:hAnsi="Century Gothic"/>
          <w:sz w:val="20"/>
          <w:szCs w:val="20"/>
        </w:rPr>
      </w:pPr>
      <w:r w:rsidRPr="00B84241">
        <w:rPr>
          <w:rFonts w:ascii="Century Gothic" w:hAnsi="Century Gothic"/>
          <w:sz w:val="20"/>
          <w:szCs w:val="20"/>
        </w:rPr>
        <w:t>The benefits of operating this policy include reduced health and safety, including fire, risks,</w:t>
      </w:r>
      <w:r w:rsidRPr="00B84241">
        <w:rPr>
          <w:rFonts w:ascii="Century Gothic" w:hAnsi="Century Gothic"/>
          <w:spacing w:val="-3"/>
          <w:sz w:val="20"/>
          <w:szCs w:val="20"/>
        </w:rPr>
        <w:t xml:space="preserve"> </w:t>
      </w:r>
      <w:r w:rsidRPr="00B84241">
        <w:rPr>
          <w:rFonts w:ascii="Century Gothic" w:hAnsi="Century Gothic"/>
          <w:sz w:val="20"/>
          <w:szCs w:val="20"/>
        </w:rPr>
        <w:t>decreasing</w:t>
      </w:r>
      <w:r w:rsidRPr="00B84241">
        <w:rPr>
          <w:rFonts w:ascii="Century Gothic" w:hAnsi="Century Gothic"/>
          <w:spacing w:val="-4"/>
          <w:sz w:val="20"/>
          <w:szCs w:val="20"/>
        </w:rPr>
        <w:t xml:space="preserve"> </w:t>
      </w:r>
      <w:r w:rsidRPr="00B84241">
        <w:rPr>
          <w:rFonts w:ascii="Century Gothic" w:hAnsi="Century Gothic"/>
          <w:sz w:val="20"/>
          <w:szCs w:val="20"/>
        </w:rPr>
        <w:t>absence</w:t>
      </w:r>
      <w:r w:rsidRPr="00B84241">
        <w:rPr>
          <w:rFonts w:ascii="Century Gothic" w:hAnsi="Century Gothic"/>
          <w:spacing w:val="-2"/>
          <w:sz w:val="20"/>
          <w:szCs w:val="20"/>
        </w:rPr>
        <w:t xml:space="preserve"> </w:t>
      </w:r>
      <w:r w:rsidRPr="00B84241">
        <w:rPr>
          <w:rFonts w:ascii="Century Gothic" w:hAnsi="Century Gothic"/>
          <w:sz w:val="20"/>
          <w:szCs w:val="20"/>
        </w:rPr>
        <w:t>levels,</w:t>
      </w:r>
      <w:r w:rsidRPr="00B84241">
        <w:rPr>
          <w:rFonts w:ascii="Century Gothic" w:hAnsi="Century Gothic"/>
          <w:spacing w:val="-2"/>
          <w:sz w:val="20"/>
          <w:szCs w:val="20"/>
        </w:rPr>
        <w:t xml:space="preserve"> </w:t>
      </w:r>
      <w:r w:rsidRPr="00B84241">
        <w:rPr>
          <w:rFonts w:ascii="Century Gothic" w:hAnsi="Century Gothic"/>
          <w:sz w:val="20"/>
          <w:szCs w:val="20"/>
        </w:rPr>
        <w:t>and</w:t>
      </w:r>
      <w:r w:rsidRPr="00B84241">
        <w:rPr>
          <w:rFonts w:ascii="Century Gothic" w:hAnsi="Century Gothic"/>
          <w:spacing w:val="-3"/>
          <w:sz w:val="20"/>
          <w:szCs w:val="20"/>
        </w:rPr>
        <w:t xml:space="preserve"> </w:t>
      </w:r>
      <w:r w:rsidRPr="00B84241">
        <w:rPr>
          <w:rFonts w:ascii="Century Gothic" w:hAnsi="Century Gothic"/>
          <w:sz w:val="20"/>
          <w:szCs w:val="20"/>
        </w:rPr>
        <w:t>an</w:t>
      </w:r>
      <w:r w:rsidRPr="00B84241">
        <w:rPr>
          <w:rFonts w:ascii="Century Gothic" w:hAnsi="Century Gothic"/>
          <w:spacing w:val="-3"/>
          <w:sz w:val="20"/>
          <w:szCs w:val="20"/>
        </w:rPr>
        <w:t xml:space="preserve"> </w:t>
      </w:r>
      <w:r w:rsidRPr="00B84241">
        <w:rPr>
          <w:rFonts w:ascii="Century Gothic" w:hAnsi="Century Gothic"/>
          <w:sz w:val="20"/>
          <w:szCs w:val="20"/>
        </w:rPr>
        <w:t>improvement</w:t>
      </w:r>
      <w:r w:rsidRPr="00B84241">
        <w:rPr>
          <w:rFonts w:ascii="Century Gothic" w:hAnsi="Century Gothic"/>
          <w:spacing w:val="-3"/>
          <w:sz w:val="20"/>
          <w:szCs w:val="20"/>
        </w:rPr>
        <w:t xml:space="preserve"> </w:t>
      </w:r>
      <w:r w:rsidRPr="00B84241">
        <w:rPr>
          <w:rFonts w:ascii="Century Gothic" w:hAnsi="Century Gothic"/>
          <w:sz w:val="20"/>
          <w:szCs w:val="20"/>
        </w:rPr>
        <w:t>of</w:t>
      </w:r>
      <w:r w:rsidRPr="00B84241">
        <w:rPr>
          <w:rFonts w:ascii="Century Gothic" w:hAnsi="Century Gothic"/>
          <w:spacing w:val="-3"/>
          <w:sz w:val="20"/>
          <w:szCs w:val="20"/>
        </w:rPr>
        <w:t xml:space="preserve"> </w:t>
      </w:r>
      <w:r w:rsidRPr="00B84241">
        <w:rPr>
          <w:rFonts w:ascii="Century Gothic" w:hAnsi="Century Gothic"/>
          <w:sz w:val="20"/>
          <w:szCs w:val="20"/>
        </w:rPr>
        <w:t>the</w:t>
      </w:r>
      <w:r w:rsidRPr="00B84241">
        <w:rPr>
          <w:rFonts w:ascii="Century Gothic" w:hAnsi="Century Gothic"/>
          <w:spacing w:val="-2"/>
          <w:sz w:val="20"/>
          <w:szCs w:val="20"/>
        </w:rPr>
        <w:t xml:space="preserve"> </w:t>
      </w:r>
      <w:r w:rsidRPr="00B84241">
        <w:rPr>
          <w:rFonts w:ascii="Century Gothic" w:hAnsi="Century Gothic"/>
          <w:sz w:val="20"/>
          <w:szCs w:val="20"/>
        </w:rPr>
        <w:t>view</w:t>
      </w:r>
      <w:r w:rsidRPr="00B84241">
        <w:rPr>
          <w:rFonts w:ascii="Century Gothic" w:hAnsi="Century Gothic"/>
          <w:spacing w:val="-2"/>
          <w:sz w:val="20"/>
          <w:szCs w:val="20"/>
        </w:rPr>
        <w:t xml:space="preserve"> </w:t>
      </w:r>
      <w:r w:rsidRPr="00B84241">
        <w:rPr>
          <w:rFonts w:ascii="Century Gothic" w:hAnsi="Century Gothic"/>
          <w:sz w:val="20"/>
          <w:szCs w:val="20"/>
        </w:rPr>
        <w:t>taken</w:t>
      </w:r>
      <w:r w:rsidRPr="00B84241">
        <w:rPr>
          <w:rFonts w:ascii="Century Gothic" w:hAnsi="Century Gothic"/>
          <w:spacing w:val="-2"/>
          <w:sz w:val="20"/>
          <w:szCs w:val="20"/>
        </w:rPr>
        <w:t xml:space="preserve"> </w:t>
      </w:r>
      <w:r w:rsidRPr="00B84241">
        <w:rPr>
          <w:rFonts w:ascii="Century Gothic" w:hAnsi="Century Gothic"/>
          <w:sz w:val="20"/>
          <w:szCs w:val="20"/>
        </w:rPr>
        <w:t>of</w:t>
      </w:r>
      <w:r w:rsidRPr="00B84241">
        <w:rPr>
          <w:rFonts w:ascii="Century Gothic" w:hAnsi="Century Gothic"/>
          <w:spacing w:val="-2"/>
          <w:sz w:val="20"/>
          <w:szCs w:val="20"/>
        </w:rPr>
        <w:t xml:space="preserve"> </w:t>
      </w:r>
      <w:r w:rsidRPr="00B84241">
        <w:rPr>
          <w:rFonts w:ascii="Century Gothic" w:hAnsi="Century Gothic"/>
          <w:sz w:val="20"/>
          <w:szCs w:val="20"/>
        </w:rPr>
        <w:t>the</w:t>
      </w:r>
      <w:r w:rsidRPr="00B84241">
        <w:rPr>
          <w:rFonts w:ascii="Century Gothic" w:hAnsi="Century Gothic"/>
          <w:spacing w:val="-2"/>
          <w:sz w:val="20"/>
          <w:szCs w:val="20"/>
        </w:rPr>
        <w:t xml:space="preserve"> </w:t>
      </w:r>
      <w:r w:rsidR="006C5605" w:rsidRPr="00B84241">
        <w:rPr>
          <w:rFonts w:ascii="Century Gothic" w:hAnsi="Century Gothic"/>
          <w:sz w:val="20"/>
          <w:szCs w:val="20"/>
        </w:rPr>
        <w:t>Charity</w:t>
      </w:r>
      <w:r w:rsidRPr="00B84241">
        <w:rPr>
          <w:rFonts w:ascii="Century Gothic" w:hAnsi="Century Gothic"/>
          <w:sz w:val="20"/>
          <w:szCs w:val="20"/>
        </w:rPr>
        <w:t xml:space="preserve"> as a responsible employer, in addition to compliance with legislation.</w:t>
      </w:r>
    </w:p>
    <w:p w14:paraId="1B62B0C5" w14:textId="77777777" w:rsidR="00C16926" w:rsidRPr="00B84241" w:rsidRDefault="009461EC">
      <w:pPr>
        <w:pStyle w:val="Heading1"/>
        <w:numPr>
          <w:ilvl w:val="0"/>
          <w:numId w:val="2"/>
        </w:numPr>
        <w:tabs>
          <w:tab w:val="left" w:pos="683"/>
          <w:tab w:val="left" w:pos="684"/>
        </w:tabs>
        <w:spacing w:before="190"/>
        <w:ind w:hanging="568"/>
        <w:rPr>
          <w:rFonts w:ascii="Century Gothic" w:hAnsi="Century Gothic"/>
          <w:sz w:val="20"/>
          <w:szCs w:val="20"/>
        </w:rPr>
      </w:pPr>
      <w:r w:rsidRPr="00B84241">
        <w:rPr>
          <w:rFonts w:ascii="Century Gothic" w:hAnsi="Century Gothic"/>
          <w:sz w:val="20"/>
          <w:szCs w:val="20"/>
        </w:rPr>
        <w:t>Definition</w:t>
      </w:r>
      <w:r w:rsidRPr="00B84241">
        <w:rPr>
          <w:rFonts w:ascii="Century Gothic" w:hAnsi="Century Gothic"/>
          <w:spacing w:val="-2"/>
          <w:sz w:val="20"/>
          <w:szCs w:val="20"/>
        </w:rPr>
        <w:t xml:space="preserve"> </w:t>
      </w:r>
      <w:r w:rsidRPr="00B84241">
        <w:rPr>
          <w:rFonts w:ascii="Century Gothic" w:hAnsi="Century Gothic"/>
          <w:sz w:val="20"/>
          <w:szCs w:val="20"/>
        </w:rPr>
        <w:t>of</w:t>
      </w:r>
      <w:r w:rsidRPr="00B84241">
        <w:rPr>
          <w:rFonts w:ascii="Century Gothic" w:hAnsi="Century Gothic"/>
          <w:spacing w:val="-3"/>
          <w:sz w:val="20"/>
          <w:szCs w:val="20"/>
        </w:rPr>
        <w:t xml:space="preserve"> </w:t>
      </w:r>
      <w:r w:rsidRPr="00B84241">
        <w:rPr>
          <w:rFonts w:ascii="Century Gothic" w:hAnsi="Century Gothic"/>
          <w:spacing w:val="-2"/>
          <w:sz w:val="20"/>
          <w:szCs w:val="20"/>
        </w:rPr>
        <w:t>Premises</w:t>
      </w:r>
    </w:p>
    <w:p w14:paraId="71736316" w14:textId="3BF8A729" w:rsidR="00C16926" w:rsidRDefault="009461EC" w:rsidP="00B84241">
      <w:pPr>
        <w:pStyle w:val="BodyText"/>
        <w:spacing w:line="278" w:lineRule="auto"/>
        <w:rPr>
          <w:rFonts w:ascii="Century Gothic" w:hAnsi="Century Gothic"/>
          <w:sz w:val="20"/>
          <w:szCs w:val="20"/>
        </w:rPr>
      </w:pPr>
      <w:r w:rsidRPr="00B84241">
        <w:rPr>
          <w:rFonts w:ascii="Century Gothic" w:hAnsi="Century Gothic"/>
          <w:sz w:val="20"/>
          <w:szCs w:val="20"/>
        </w:rPr>
        <w:t>This</w:t>
      </w:r>
      <w:r w:rsidRPr="00B84241">
        <w:rPr>
          <w:rFonts w:ascii="Century Gothic" w:hAnsi="Century Gothic"/>
          <w:spacing w:val="-2"/>
          <w:sz w:val="20"/>
          <w:szCs w:val="20"/>
        </w:rPr>
        <w:t xml:space="preserve"> </w:t>
      </w:r>
      <w:r w:rsidRPr="00B84241">
        <w:rPr>
          <w:rFonts w:ascii="Century Gothic" w:hAnsi="Century Gothic"/>
          <w:sz w:val="20"/>
          <w:szCs w:val="20"/>
        </w:rPr>
        <w:t>Policy</w:t>
      </w:r>
      <w:r w:rsidRPr="00B84241">
        <w:rPr>
          <w:rFonts w:ascii="Century Gothic" w:hAnsi="Century Gothic"/>
          <w:spacing w:val="-3"/>
          <w:sz w:val="20"/>
          <w:szCs w:val="20"/>
        </w:rPr>
        <w:t xml:space="preserve"> </w:t>
      </w:r>
      <w:r w:rsidRPr="00B84241">
        <w:rPr>
          <w:rFonts w:ascii="Century Gothic" w:hAnsi="Century Gothic"/>
          <w:sz w:val="20"/>
          <w:szCs w:val="20"/>
        </w:rPr>
        <w:t>applies</w:t>
      </w:r>
      <w:r w:rsidRPr="00B84241">
        <w:rPr>
          <w:rFonts w:ascii="Century Gothic" w:hAnsi="Century Gothic"/>
          <w:spacing w:val="-3"/>
          <w:sz w:val="20"/>
          <w:szCs w:val="20"/>
        </w:rPr>
        <w:t xml:space="preserve"> </w:t>
      </w:r>
      <w:r w:rsidRPr="00B84241">
        <w:rPr>
          <w:rFonts w:ascii="Century Gothic" w:hAnsi="Century Gothic"/>
          <w:sz w:val="20"/>
          <w:szCs w:val="20"/>
        </w:rPr>
        <w:t>to</w:t>
      </w:r>
      <w:r w:rsidRPr="00B84241">
        <w:rPr>
          <w:rFonts w:ascii="Century Gothic" w:hAnsi="Century Gothic"/>
          <w:spacing w:val="-1"/>
          <w:sz w:val="20"/>
          <w:szCs w:val="20"/>
        </w:rPr>
        <w:t xml:space="preserve"> </w:t>
      </w:r>
      <w:r w:rsidR="00B84241">
        <w:rPr>
          <w:rFonts w:ascii="Century Gothic" w:hAnsi="Century Gothic"/>
          <w:spacing w:val="-1"/>
          <w:sz w:val="20"/>
          <w:szCs w:val="20"/>
        </w:rPr>
        <w:t xml:space="preserve">the premises referred to as the </w:t>
      </w:r>
      <w:proofErr w:type="gramStart"/>
      <w:r w:rsidR="00232AD0">
        <w:rPr>
          <w:rFonts w:ascii="Century Gothic" w:hAnsi="Century Gothic"/>
          <w:spacing w:val="-1"/>
          <w:sz w:val="20"/>
          <w:szCs w:val="20"/>
        </w:rPr>
        <w:t>School</w:t>
      </w:r>
      <w:proofErr w:type="gramEnd"/>
      <w:r w:rsidR="00B84241">
        <w:rPr>
          <w:rFonts w:ascii="Century Gothic" w:hAnsi="Century Gothic"/>
          <w:spacing w:val="-1"/>
          <w:sz w:val="20"/>
          <w:szCs w:val="20"/>
        </w:rPr>
        <w:t xml:space="preserve"> in this document owned by the C</w:t>
      </w:r>
      <w:r w:rsidR="006C5605" w:rsidRPr="00B84241">
        <w:rPr>
          <w:rFonts w:ascii="Century Gothic" w:hAnsi="Century Gothic"/>
          <w:sz w:val="20"/>
          <w:szCs w:val="20"/>
        </w:rPr>
        <w:t>harity</w:t>
      </w:r>
      <w:r w:rsidRPr="00B84241">
        <w:rPr>
          <w:rFonts w:ascii="Century Gothic" w:hAnsi="Century Gothic"/>
          <w:spacing w:val="-2"/>
          <w:sz w:val="20"/>
          <w:szCs w:val="20"/>
        </w:rPr>
        <w:t xml:space="preserve"> </w:t>
      </w:r>
      <w:r w:rsidRPr="00B84241">
        <w:rPr>
          <w:rFonts w:ascii="Century Gothic" w:hAnsi="Century Gothic"/>
          <w:sz w:val="20"/>
          <w:szCs w:val="20"/>
        </w:rPr>
        <w:t>and</w:t>
      </w:r>
      <w:r w:rsidRPr="00B84241">
        <w:rPr>
          <w:rFonts w:ascii="Century Gothic" w:hAnsi="Century Gothic"/>
          <w:spacing w:val="-1"/>
          <w:sz w:val="20"/>
          <w:szCs w:val="20"/>
        </w:rPr>
        <w:t xml:space="preserve"> </w:t>
      </w:r>
      <w:r w:rsidRPr="00B84241">
        <w:rPr>
          <w:rFonts w:ascii="Century Gothic" w:hAnsi="Century Gothic"/>
          <w:sz w:val="20"/>
          <w:szCs w:val="20"/>
        </w:rPr>
        <w:t>occupied</w:t>
      </w:r>
      <w:r w:rsidRPr="00B84241">
        <w:rPr>
          <w:rFonts w:ascii="Century Gothic" w:hAnsi="Century Gothic"/>
          <w:spacing w:val="-2"/>
          <w:sz w:val="20"/>
          <w:szCs w:val="20"/>
        </w:rPr>
        <w:t xml:space="preserve"> </w:t>
      </w:r>
      <w:r w:rsidRPr="00B84241">
        <w:rPr>
          <w:rFonts w:ascii="Century Gothic" w:hAnsi="Century Gothic"/>
          <w:sz w:val="20"/>
          <w:szCs w:val="20"/>
        </w:rPr>
        <w:t xml:space="preserve">by employees, </w:t>
      </w:r>
      <w:r w:rsidR="00B84241">
        <w:rPr>
          <w:rFonts w:ascii="Century Gothic" w:hAnsi="Century Gothic"/>
          <w:sz w:val="20"/>
          <w:szCs w:val="20"/>
        </w:rPr>
        <w:t>volunteers, hirers</w:t>
      </w:r>
      <w:r w:rsidRPr="00B84241">
        <w:rPr>
          <w:rFonts w:ascii="Century Gothic" w:hAnsi="Century Gothic"/>
          <w:sz w:val="20"/>
          <w:szCs w:val="20"/>
        </w:rPr>
        <w:t>, or other persons</w:t>
      </w:r>
      <w:r w:rsidR="00B84241">
        <w:rPr>
          <w:rFonts w:ascii="Century Gothic" w:hAnsi="Century Gothic"/>
          <w:sz w:val="20"/>
          <w:szCs w:val="20"/>
        </w:rPr>
        <w:t xml:space="preserve">.  </w:t>
      </w:r>
      <w:r w:rsidRPr="00B84241">
        <w:rPr>
          <w:rFonts w:ascii="Century Gothic" w:hAnsi="Century Gothic"/>
          <w:sz w:val="20"/>
          <w:szCs w:val="20"/>
        </w:rPr>
        <w:t>At the discretion</w:t>
      </w:r>
      <w:r w:rsidR="00B84241">
        <w:rPr>
          <w:rFonts w:ascii="Century Gothic" w:hAnsi="Century Gothic"/>
          <w:sz w:val="20"/>
          <w:szCs w:val="20"/>
        </w:rPr>
        <w:t xml:space="preserve"> </w:t>
      </w:r>
      <w:r w:rsidRPr="00B84241">
        <w:rPr>
          <w:rFonts w:ascii="Century Gothic" w:hAnsi="Century Gothic"/>
          <w:sz w:val="20"/>
          <w:szCs w:val="20"/>
        </w:rPr>
        <w:t>of</w:t>
      </w:r>
      <w:r w:rsidRPr="00B84241">
        <w:rPr>
          <w:rFonts w:ascii="Century Gothic" w:hAnsi="Century Gothic"/>
          <w:spacing w:val="-1"/>
          <w:sz w:val="20"/>
          <w:szCs w:val="20"/>
        </w:rPr>
        <w:t xml:space="preserve"> </w:t>
      </w:r>
      <w:r w:rsidR="00B84241">
        <w:rPr>
          <w:rFonts w:ascii="Century Gothic" w:hAnsi="Century Gothic"/>
          <w:spacing w:val="-1"/>
          <w:sz w:val="20"/>
          <w:szCs w:val="20"/>
        </w:rPr>
        <w:t xml:space="preserve">the Board of Trustees, </w:t>
      </w:r>
      <w:r w:rsidRPr="00B84241">
        <w:rPr>
          <w:rFonts w:ascii="Century Gothic" w:hAnsi="Century Gothic"/>
          <w:sz w:val="20"/>
          <w:szCs w:val="20"/>
        </w:rPr>
        <w:t>smoking</w:t>
      </w:r>
      <w:r w:rsidRPr="00B84241">
        <w:rPr>
          <w:rFonts w:ascii="Century Gothic" w:hAnsi="Century Gothic"/>
          <w:spacing w:val="-3"/>
          <w:sz w:val="20"/>
          <w:szCs w:val="20"/>
        </w:rPr>
        <w:t xml:space="preserve"> </w:t>
      </w:r>
      <w:r w:rsidRPr="00B84241">
        <w:rPr>
          <w:rFonts w:ascii="Century Gothic" w:hAnsi="Century Gothic"/>
          <w:sz w:val="20"/>
          <w:szCs w:val="20"/>
        </w:rPr>
        <w:t>is</w:t>
      </w:r>
      <w:r w:rsidRPr="00B84241">
        <w:rPr>
          <w:rFonts w:ascii="Century Gothic" w:hAnsi="Century Gothic"/>
          <w:spacing w:val="-5"/>
          <w:sz w:val="20"/>
          <w:szCs w:val="20"/>
        </w:rPr>
        <w:t xml:space="preserve"> </w:t>
      </w:r>
      <w:r w:rsidRPr="00B84241">
        <w:rPr>
          <w:rFonts w:ascii="Century Gothic" w:hAnsi="Century Gothic"/>
          <w:sz w:val="20"/>
          <w:szCs w:val="20"/>
        </w:rPr>
        <w:t>permitted</w:t>
      </w:r>
      <w:r w:rsidRPr="00B84241">
        <w:rPr>
          <w:rFonts w:ascii="Century Gothic" w:hAnsi="Century Gothic"/>
          <w:spacing w:val="-2"/>
          <w:sz w:val="20"/>
          <w:szCs w:val="20"/>
        </w:rPr>
        <w:t xml:space="preserve"> </w:t>
      </w:r>
      <w:r w:rsidRPr="00B84241">
        <w:rPr>
          <w:rFonts w:ascii="Century Gothic" w:hAnsi="Century Gothic"/>
          <w:sz w:val="20"/>
          <w:szCs w:val="20"/>
        </w:rPr>
        <w:t>in</w:t>
      </w:r>
      <w:r w:rsidRPr="00B84241">
        <w:rPr>
          <w:rFonts w:ascii="Century Gothic" w:hAnsi="Century Gothic"/>
          <w:spacing w:val="-2"/>
          <w:sz w:val="20"/>
          <w:szCs w:val="20"/>
        </w:rPr>
        <w:t xml:space="preserve"> </w:t>
      </w:r>
      <w:r w:rsidR="00232AD0">
        <w:rPr>
          <w:rFonts w:ascii="Century Gothic" w:hAnsi="Century Gothic"/>
          <w:spacing w:val="-2"/>
          <w:sz w:val="20"/>
          <w:szCs w:val="20"/>
        </w:rPr>
        <w:t>any</w:t>
      </w:r>
      <w:r w:rsidR="00B84241">
        <w:rPr>
          <w:rFonts w:ascii="Century Gothic" w:hAnsi="Century Gothic"/>
          <w:spacing w:val="-2"/>
          <w:sz w:val="20"/>
          <w:szCs w:val="20"/>
        </w:rPr>
        <w:t xml:space="preserve"> designated smoking area</w:t>
      </w:r>
      <w:r w:rsidRPr="00B84241">
        <w:rPr>
          <w:rFonts w:ascii="Century Gothic" w:hAnsi="Century Gothic"/>
          <w:sz w:val="20"/>
          <w:szCs w:val="20"/>
        </w:rPr>
        <w:t xml:space="preserve">, </w:t>
      </w:r>
      <w:proofErr w:type="gramStart"/>
      <w:r w:rsidRPr="00B84241">
        <w:rPr>
          <w:rFonts w:ascii="Century Gothic" w:hAnsi="Century Gothic"/>
          <w:sz w:val="20"/>
          <w:szCs w:val="20"/>
        </w:rPr>
        <w:t>provided that</w:t>
      </w:r>
      <w:proofErr w:type="gramEnd"/>
      <w:r w:rsidRPr="00B84241">
        <w:rPr>
          <w:rFonts w:ascii="Century Gothic" w:hAnsi="Century Gothic"/>
          <w:sz w:val="20"/>
          <w:szCs w:val="20"/>
        </w:rPr>
        <w:t xml:space="preserve"> smokers do not obstruct access to or exit from the premises.</w:t>
      </w:r>
    </w:p>
    <w:p w14:paraId="5E41FD19" w14:textId="24979268" w:rsidR="00B84241" w:rsidRDefault="00B84241" w:rsidP="00B84241">
      <w:pPr>
        <w:pStyle w:val="BodyText"/>
        <w:spacing w:line="278" w:lineRule="auto"/>
        <w:rPr>
          <w:rFonts w:ascii="Century Gothic" w:hAnsi="Century Gothic"/>
          <w:sz w:val="20"/>
          <w:szCs w:val="20"/>
        </w:rPr>
      </w:pPr>
    </w:p>
    <w:p w14:paraId="65D86FF4" w14:textId="68151A51" w:rsidR="00B84241" w:rsidRPr="00B84241" w:rsidRDefault="00B84241" w:rsidP="00B84241">
      <w:pPr>
        <w:pStyle w:val="BodyText"/>
        <w:spacing w:line="278" w:lineRule="auto"/>
        <w:rPr>
          <w:rFonts w:ascii="Century Gothic" w:hAnsi="Century Gothic"/>
          <w:sz w:val="20"/>
          <w:szCs w:val="20"/>
        </w:rPr>
      </w:pPr>
      <w:r>
        <w:rPr>
          <w:rFonts w:ascii="Century Gothic" w:hAnsi="Century Gothic"/>
          <w:sz w:val="20"/>
          <w:szCs w:val="20"/>
        </w:rPr>
        <w:t>The ‘designated smoking area’ is located ……………………………………………………</w:t>
      </w:r>
    </w:p>
    <w:p w14:paraId="01CB6B31" w14:textId="77777777" w:rsidR="00232AD0" w:rsidRDefault="00232AD0">
      <w:pPr>
        <w:rPr>
          <w:rFonts w:ascii="Century Gothic" w:hAnsi="Century Gothic"/>
          <w:b/>
          <w:bCs/>
          <w:sz w:val="20"/>
          <w:szCs w:val="20"/>
        </w:rPr>
      </w:pPr>
      <w:r>
        <w:rPr>
          <w:rFonts w:ascii="Century Gothic" w:hAnsi="Century Gothic"/>
          <w:sz w:val="20"/>
          <w:szCs w:val="20"/>
        </w:rPr>
        <w:br w:type="page"/>
      </w:r>
    </w:p>
    <w:p w14:paraId="72AD2F8F" w14:textId="4D31926E" w:rsidR="00C16926" w:rsidRPr="00B84241" w:rsidRDefault="009461EC">
      <w:pPr>
        <w:pStyle w:val="Heading1"/>
        <w:numPr>
          <w:ilvl w:val="0"/>
          <w:numId w:val="2"/>
        </w:numPr>
        <w:tabs>
          <w:tab w:val="left" w:pos="683"/>
          <w:tab w:val="left" w:pos="684"/>
        </w:tabs>
        <w:spacing w:before="196"/>
        <w:ind w:hanging="568"/>
        <w:rPr>
          <w:rFonts w:ascii="Century Gothic" w:hAnsi="Century Gothic"/>
          <w:sz w:val="20"/>
          <w:szCs w:val="20"/>
        </w:rPr>
      </w:pPr>
      <w:r w:rsidRPr="00B84241">
        <w:rPr>
          <w:rFonts w:ascii="Century Gothic" w:hAnsi="Century Gothic"/>
          <w:sz w:val="20"/>
          <w:szCs w:val="20"/>
        </w:rPr>
        <w:lastRenderedPageBreak/>
        <w:t>Procedure</w:t>
      </w:r>
      <w:r w:rsidRPr="00B84241">
        <w:rPr>
          <w:rFonts w:ascii="Century Gothic" w:hAnsi="Century Gothic"/>
          <w:spacing w:val="-4"/>
          <w:sz w:val="20"/>
          <w:szCs w:val="20"/>
        </w:rPr>
        <w:t xml:space="preserve"> </w:t>
      </w:r>
      <w:r w:rsidRPr="00B84241">
        <w:rPr>
          <w:rFonts w:ascii="Century Gothic" w:hAnsi="Century Gothic"/>
          <w:sz w:val="20"/>
          <w:szCs w:val="20"/>
        </w:rPr>
        <w:t>and</w:t>
      </w:r>
      <w:r w:rsidRPr="00B84241">
        <w:rPr>
          <w:rFonts w:ascii="Century Gothic" w:hAnsi="Century Gothic"/>
          <w:spacing w:val="-1"/>
          <w:sz w:val="20"/>
          <w:szCs w:val="20"/>
        </w:rPr>
        <w:t xml:space="preserve"> </w:t>
      </w:r>
      <w:r w:rsidRPr="00B84241">
        <w:rPr>
          <w:rFonts w:ascii="Century Gothic" w:hAnsi="Century Gothic"/>
          <w:spacing w:val="-2"/>
          <w:sz w:val="20"/>
          <w:szCs w:val="20"/>
        </w:rPr>
        <w:t>Responsibility</w:t>
      </w:r>
    </w:p>
    <w:p w14:paraId="790688CB" w14:textId="538CFBA9" w:rsidR="00C16926" w:rsidRPr="00B84241" w:rsidRDefault="00B84241">
      <w:pPr>
        <w:pStyle w:val="BodyText"/>
        <w:spacing w:line="276" w:lineRule="auto"/>
        <w:ind w:right="158"/>
        <w:rPr>
          <w:rFonts w:ascii="Century Gothic" w:hAnsi="Century Gothic"/>
          <w:sz w:val="20"/>
          <w:szCs w:val="20"/>
        </w:rPr>
      </w:pPr>
      <w:r>
        <w:rPr>
          <w:rFonts w:ascii="Century Gothic" w:hAnsi="Century Gothic"/>
          <w:sz w:val="20"/>
          <w:szCs w:val="20"/>
        </w:rPr>
        <w:t>All</w:t>
      </w:r>
      <w:r w:rsidR="009461EC" w:rsidRPr="00B84241">
        <w:rPr>
          <w:rFonts w:ascii="Century Gothic" w:hAnsi="Century Gothic"/>
          <w:sz w:val="20"/>
          <w:szCs w:val="20"/>
        </w:rPr>
        <w:t xml:space="preserve"> are expected to take personal responsibility for observing this policy and should feel able to draw this policy to the attention of colleagues, and of visitors to the</w:t>
      </w:r>
      <w:r w:rsidR="009461EC" w:rsidRPr="00B84241">
        <w:rPr>
          <w:rFonts w:ascii="Century Gothic" w:hAnsi="Century Gothic"/>
          <w:spacing w:val="-4"/>
          <w:sz w:val="20"/>
          <w:szCs w:val="20"/>
        </w:rPr>
        <w:t xml:space="preserve"> </w:t>
      </w:r>
      <w:r w:rsidR="006C5605" w:rsidRPr="00B84241">
        <w:rPr>
          <w:rFonts w:ascii="Century Gothic" w:hAnsi="Century Gothic"/>
          <w:sz w:val="20"/>
          <w:szCs w:val="20"/>
        </w:rPr>
        <w:t>Charity</w:t>
      </w:r>
      <w:r w:rsidR="009461EC" w:rsidRPr="00B84241">
        <w:rPr>
          <w:rFonts w:ascii="Century Gothic" w:hAnsi="Century Gothic"/>
          <w:sz w:val="20"/>
          <w:szCs w:val="20"/>
        </w:rPr>
        <w:t>.</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Managers</w:t>
      </w:r>
      <w:r w:rsidR="00232AD0">
        <w:rPr>
          <w:rFonts w:ascii="Century Gothic" w:hAnsi="Century Gothic"/>
          <w:sz w:val="20"/>
          <w:szCs w:val="20"/>
        </w:rPr>
        <w:t>/Trustees</w:t>
      </w:r>
      <w:r w:rsidR="009461EC" w:rsidRPr="00B84241">
        <w:rPr>
          <w:rFonts w:ascii="Century Gothic" w:hAnsi="Century Gothic"/>
          <w:spacing w:val="-4"/>
          <w:sz w:val="20"/>
          <w:szCs w:val="20"/>
        </w:rPr>
        <w:t xml:space="preserve"> </w:t>
      </w:r>
      <w:r w:rsidR="009461EC" w:rsidRPr="00B84241">
        <w:rPr>
          <w:rFonts w:ascii="Century Gothic" w:hAnsi="Century Gothic"/>
          <w:sz w:val="20"/>
          <w:szCs w:val="20"/>
        </w:rPr>
        <w:t>should</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be</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aware</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of</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the</w:t>
      </w:r>
      <w:r w:rsidR="009461EC" w:rsidRPr="00B84241">
        <w:rPr>
          <w:rFonts w:ascii="Century Gothic" w:hAnsi="Century Gothic"/>
          <w:spacing w:val="-6"/>
          <w:sz w:val="20"/>
          <w:szCs w:val="20"/>
        </w:rPr>
        <w:t xml:space="preserve"> </w:t>
      </w:r>
      <w:r w:rsidR="009461EC" w:rsidRPr="00B84241">
        <w:rPr>
          <w:rFonts w:ascii="Century Gothic" w:hAnsi="Century Gothic"/>
          <w:sz w:val="20"/>
          <w:szCs w:val="20"/>
        </w:rPr>
        <w:t>need</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to</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remind</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anyone</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found</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 xml:space="preserve">smoking on </w:t>
      </w:r>
      <w:r w:rsidR="006C5605" w:rsidRPr="00B84241">
        <w:rPr>
          <w:rFonts w:ascii="Century Gothic" w:hAnsi="Century Gothic"/>
          <w:sz w:val="20"/>
          <w:szCs w:val="20"/>
        </w:rPr>
        <w:t>Charity</w:t>
      </w:r>
      <w:r w:rsidR="009461EC" w:rsidRPr="00B84241">
        <w:rPr>
          <w:rFonts w:ascii="Century Gothic" w:hAnsi="Century Gothic"/>
          <w:sz w:val="20"/>
          <w:szCs w:val="20"/>
        </w:rPr>
        <w:t xml:space="preserve"> premises of this policy. Individuals</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 xml:space="preserve">who wish to smoke should be asked to leave </w:t>
      </w:r>
      <w:r w:rsidR="006C5605" w:rsidRPr="00B84241">
        <w:rPr>
          <w:rFonts w:ascii="Century Gothic" w:hAnsi="Century Gothic"/>
          <w:sz w:val="20"/>
          <w:szCs w:val="20"/>
        </w:rPr>
        <w:t>Charity</w:t>
      </w:r>
      <w:r w:rsidR="009461EC" w:rsidRPr="00B84241">
        <w:rPr>
          <w:rFonts w:ascii="Century Gothic" w:hAnsi="Century Gothic"/>
          <w:sz w:val="20"/>
          <w:szCs w:val="20"/>
        </w:rPr>
        <w:t xml:space="preserve"> buildings.</w:t>
      </w:r>
    </w:p>
    <w:p w14:paraId="0ABAB9BA" w14:textId="77777777" w:rsidR="00C16926" w:rsidRPr="00B84241" w:rsidRDefault="009461EC">
      <w:pPr>
        <w:pStyle w:val="Heading1"/>
        <w:numPr>
          <w:ilvl w:val="0"/>
          <w:numId w:val="2"/>
        </w:numPr>
        <w:tabs>
          <w:tab w:val="left" w:pos="683"/>
          <w:tab w:val="left" w:pos="684"/>
        </w:tabs>
        <w:spacing w:before="200"/>
        <w:ind w:hanging="568"/>
        <w:rPr>
          <w:rFonts w:ascii="Century Gothic" w:hAnsi="Century Gothic"/>
          <w:sz w:val="20"/>
          <w:szCs w:val="20"/>
        </w:rPr>
      </w:pPr>
      <w:r w:rsidRPr="00B84241">
        <w:rPr>
          <w:rFonts w:ascii="Century Gothic" w:hAnsi="Century Gothic"/>
          <w:sz w:val="20"/>
          <w:szCs w:val="20"/>
        </w:rPr>
        <w:t xml:space="preserve">Support </w:t>
      </w:r>
      <w:r w:rsidRPr="00B84241">
        <w:rPr>
          <w:rFonts w:ascii="Century Gothic" w:hAnsi="Century Gothic"/>
          <w:spacing w:val="-2"/>
          <w:sz w:val="20"/>
          <w:szCs w:val="20"/>
        </w:rPr>
        <w:t>Systems</w:t>
      </w:r>
    </w:p>
    <w:p w14:paraId="3873D04A" w14:textId="476C690F" w:rsidR="00C16926" w:rsidRPr="00B84241" w:rsidRDefault="009461EC">
      <w:pPr>
        <w:pStyle w:val="BodyText"/>
        <w:spacing w:line="276" w:lineRule="auto"/>
        <w:ind w:right="196"/>
        <w:rPr>
          <w:rFonts w:ascii="Century Gothic" w:hAnsi="Century Gothic"/>
          <w:sz w:val="20"/>
          <w:szCs w:val="20"/>
        </w:rPr>
      </w:pPr>
      <w:r w:rsidRPr="00B84241">
        <w:rPr>
          <w:rFonts w:ascii="Century Gothic" w:hAnsi="Century Gothic"/>
          <w:sz w:val="20"/>
          <w:szCs w:val="20"/>
        </w:rPr>
        <w:t>The</w:t>
      </w:r>
      <w:r w:rsidRPr="00B84241">
        <w:rPr>
          <w:rFonts w:ascii="Century Gothic" w:hAnsi="Century Gothic"/>
          <w:spacing w:val="-2"/>
          <w:sz w:val="20"/>
          <w:szCs w:val="20"/>
        </w:rPr>
        <w:t xml:space="preserve"> </w:t>
      </w:r>
      <w:r w:rsidR="006C5605" w:rsidRPr="00B84241">
        <w:rPr>
          <w:rFonts w:ascii="Century Gothic" w:hAnsi="Century Gothic"/>
          <w:sz w:val="20"/>
          <w:szCs w:val="20"/>
        </w:rPr>
        <w:t>Charity</w:t>
      </w:r>
      <w:r w:rsidRPr="00B84241">
        <w:rPr>
          <w:rFonts w:ascii="Century Gothic" w:hAnsi="Century Gothic"/>
          <w:spacing w:val="-5"/>
          <w:sz w:val="20"/>
          <w:szCs w:val="20"/>
        </w:rPr>
        <w:t xml:space="preserve"> </w:t>
      </w:r>
      <w:r w:rsidRPr="00B84241">
        <w:rPr>
          <w:rFonts w:ascii="Century Gothic" w:hAnsi="Century Gothic"/>
          <w:sz w:val="20"/>
          <w:szCs w:val="20"/>
        </w:rPr>
        <w:t>is</w:t>
      </w:r>
      <w:r w:rsidRPr="00B84241">
        <w:rPr>
          <w:rFonts w:ascii="Century Gothic" w:hAnsi="Century Gothic"/>
          <w:spacing w:val="-3"/>
          <w:sz w:val="20"/>
          <w:szCs w:val="20"/>
        </w:rPr>
        <w:t xml:space="preserve"> </w:t>
      </w:r>
      <w:r w:rsidRPr="00B84241">
        <w:rPr>
          <w:rFonts w:ascii="Century Gothic" w:hAnsi="Century Gothic"/>
          <w:sz w:val="20"/>
          <w:szCs w:val="20"/>
        </w:rPr>
        <w:t>committed</w:t>
      </w:r>
      <w:r w:rsidRPr="00B84241">
        <w:rPr>
          <w:rFonts w:ascii="Century Gothic" w:hAnsi="Century Gothic"/>
          <w:spacing w:val="-3"/>
          <w:sz w:val="20"/>
          <w:szCs w:val="20"/>
        </w:rPr>
        <w:t xml:space="preserve"> </w:t>
      </w:r>
      <w:r w:rsidRPr="00B84241">
        <w:rPr>
          <w:rFonts w:ascii="Century Gothic" w:hAnsi="Century Gothic"/>
          <w:sz w:val="20"/>
          <w:szCs w:val="20"/>
        </w:rPr>
        <w:t>to</w:t>
      </w:r>
      <w:r w:rsidRPr="00B84241">
        <w:rPr>
          <w:rFonts w:ascii="Century Gothic" w:hAnsi="Century Gothic"/>
          <w:spacing w:val="-3"/>
          <w:sz w:val="20"/>
          <w:szCs w:val="20"/>
        </w:rPr>
        <w:t xml:space="preserve"> </w:t>
      </w:r>
      <w:r w:rsidRPr="00B84241">
        <w:rPr>
          <w:rFonts w:ascii="Century Gothic" w:hAnsi="Century Gothic"/>
          <w:sz w:val="20"/>
          <w:szCs w:val="20"/>
        </w:rPr>
        <w:t>supporting</w:t>
      </w:r>
      <w:r w:rsidRPr="00B84241">
        <w:rPr>
          <w:rFonts w:ascii="Century Gothic" w:hAnsi="Century Gothic"/>
          <w:spacing w:val="-5"/>
          <w:sz w:val="20"/>
          <w:szCs w:val="20"/>
        </w:rPr>
        <w:t xml:space="preserve"> </w:t>
      </w:r>
      <w:r w:rsidR="00B401CC">
        <w:rPr>
          <w:rFonts w:ascii="Century Gothic" w:hAnsi="Century Gothic"/>
          <w:spacing w:val="-5"/>
          <w:sz w:val="20"/>
          <w:szCs w:val="20"/>
        </w:rPr>
        <w:t>anyone wishing</w:t>
      </w:r>
      <w:r w:rsidRPr="00B84241">
        <w:rPr>
          <w:rFonts w:ascii="Century Gothic" w:hAnsi="Century Gothic"/>
          <w:spacing w:val="-2"/>
          <w:sz w:val="20"/>
          <w:szCs w:val="20"/>
        </w:rPr>
        <w:t xml:space="preserve"> </w:t>
      </w:r>
      <w:r w:rsidRPr="00B84241">
        <w:rPr>
          <w:rFonts w:ascii="Century Gothic" w:hAnsi="Century Gothic"/>
          <w:sz w:val="20"/>
          <w:szCs w:val="20"/>
        </w:rPr>
        <w:t>to</w:t>
      </w:r>
      <w:r w:rsidRPr="00B84241">
        <w:rPr>
          <w:rFonts w:ascii="Century Gothic" w:hAnsi="Century Gothic"/>
          <w:spacing w:val="-4"/>
          <w:sz w:val="20"/>
          <w:szCs w:val="20"/>
        </w:rPr>
        <w:t xml:space="preserve"> </w:t>
      </w:r>
      <w:r w:rsidRPr="00B84241">
        <w:rPr>
          <w:rFonts w:ascii="Century Gothic" w:hAnsi="Century Gothic"/>
          <w:sz w:val="20"/>
          <w:szCs w:val="20"/>
        </w:rPr>
        <w:t>stop</w:t>
      </w:r>
      <w:r w:rsidRPr="00B84241">
        <w:rPr>
          <w:rFonts w:ascii="Century Gothic" w:hAnsi="Century Gothic"/>
          <w:spacing w:val="-1"/>
          <w:sz w:val="20"/>
          <w:szCs w:val="20"/>
        </w:rPr>
        <w:t xml:space="preserve"> </w:t>
      </w:r>
      <w:r w:rsidRPr="00B84241">
        <w:rPr>
          <w:rFonts w:ascii="Century Gothic" w:hAnsi="Century Gothic"/>
          <w:sz w:val="20"/>
          <w:szCs w:val="20"/>
        </w:rPr>
        <w:t>smoking. Cessation support and advice can be provided via individual’s G.P.s or other NHS agencies. Information on smoking cessation support is available via th</w:t>
      </w:r>
      <w:r w:rsidR="00B401CC">
        <w:rPr>
          <w:rFonts w:ascii="Century Gothic" w:hAnsi="Century Gothic"/>
          <w:sz w:val="20"/>
          <w:szCs w:val="20"/>
        </w:rPr>
        <w:t>e internet based on where you live.</w:t>
      </w:r>
    </w:p>
    <w:p w14:paraId="4E0A77CE" w14:textId="77777777" w:rsidR="00C16926" w:rsidRPr="00B84241" w:rsidRDefault="00C16926">
      <w:pPr>
        <w:pStyle w:val="BodyText"/>
        <w:spacing w:before="1"/>
        <w:ind w:left="0"/>
        <w:rPr>
          <w:rFonts w:ascii="Century Gothic" w:hAnsi="Century Gothic"/>
          <w:sz w:val="20"/>
          <w:szCs w:val="20"/>
        </w:rPr>
      </w:pPr>
    </w:p>
    <w:p w14:paraId="2758945E" w14:textId="77777777" w:rsidR="00C16926" w:rsidRPr="00B84241" w:rsidRDefault="009461EC">
      <w:pPr>
        <w:pStyle w:val="Heading1"/>
        <w:spacing w:before="41"/>
        <w:ind w:left="8182" w:firstLine="0"/>
        <w:rPr>
          <w:rFonts w:ascii="Century Gothic" w:hAnsi="Century Gothic"/>
          <w:sz w:val="20"/>
          <w:szCs w:val="20"/>
        </w:rPr>
      </w:pPr>
      <w:r w:rsidRPr="00B84241">
        <w:rPr>
          <w:rFonts w:ascii="Century Gothic" w:hAnsi="Century Gothic"/>
          <w:sz w:val="20"/>
          <w:szCs w:val="20"/>
        </w:rPr>
        <w:t>Appendix</w:t>
      </w:r>
      <w:r w:rsidRPr="00B84241">
        <w:rPr>
          <w:rFonts w:ascii="Century Gothic" w:hAnsi="Century Gothic"/>
          <w:spacing w:val="-5"/>
          <w:sz w:val="20"/>
          <w:szCs w:val="20"/>
        </w:rPr>
        <w:t xml:space="preserve"> </w:t>
      </w:r>
      <w:r w:rsidRPr="00B84241">
        <w:rPr>
          <w:rFonts w:ascii="Century Gothic" w:hAnsi="Century Gothic"/>
          <w:spacing w:val="-10"/>
          <w:sz w:val="20"/>
          <w:szCs w:val="20"/>
        </w:rPr>
        <w:t>A</w:t>
      </w:r>
    </w:p>
    <w:p w14:paraId="0C409FFC" w14:textId="77777777" w:rsidR="00C16926" w:rsidRPr="00B84241" w:rsidRDefault="009461EC">
      <w:pPr>
        <w:spacing w:before="2"/>
        <w:ind w:left="116"/>
        <w:rPr>
          <w:rFonts w:ascii="Century Gothic" w:hAnsi="Century Gothic"/>
          <w:b/>
          <w:sz w:val="20"/>
          <w:szCs w:val="20"/>
        </w:rPr>
      </w:pPr>
      <w:r w:rsidRPr="00B84241">
        <w:rPr>
          <w:rFonts w:ascii="Century Gothic" w:hAnsi="Century Gothic"/>
          <w:b/>
          <w:sz w:val="20"/>
          <w:szCs w:val="20"/>
        </w:rPr>
        <w:t>Electronic</w:t>
      </w:r>
      <w:r w:rsidRPr="00B84241">
        <w:rPr>
          <w:rFonts w:ascii="Century Gothic" w:hAnsi="Century Gothic"/>
          <w:b/>
          <w:spacing w:val="-7"/>
          <w:sz w:val="20"/>
          <w:szCs w:val="20"/>
        </w:rPr>
        <w:t xml:space="preserve"> </w:t>
      </w:r>
      <w:r w:rsidRPr="00B84241">
        <w:rPr>
          <w:rFonts w:ascii="Century Gothic" w:hAnsi="Century Gothic"/>
          <w:b/>
          <w:sz w:val="20"/>
          <w:szCs w:val="20"/>
        </w:rPr>
        <w:t>Cigarettes</w:t>
      </w:r>
      <w:r w:rsidRPr="00B84241">
        <w:rPr>
          <w:rFonts w:ascii="Century Gothic" w:hAnsi="Century Gothic"/>
          <w:b/>
          <w:spacing w:val="-4"/>
          <w:sz w:val="20"/>
          <w:szCs w:val="20"/>
        </w:rPr>
        <w:t xml:space="preserve"> </w:t>
      </w:r>
      <w:r w:rsidRPr="00B84241">
        <w:rPr>
          <w:rFonts w:ascii="Century Gothic" w:hAnsi="Century Gothic"/>
          <w:b/>
          <w:sz w:val="20"/>
          <w:szCs w:val="20"/>
        </w:rPr>
        <w:t>(E-</w:t>
      </w:r>
      <w:r w:rsidRPr="00B84241">
        <w:rPr>
          <w:rFonts w:ascii="Century Gothic" w:hAnsi="Century Gothic"/>
          <w:b/>
          <w:spacing w:val="-2"/>
          <w:sz w:val="20"/>
          <w:szCs w:val="20"/>
        </w:rPr>
        <w:t>cigarettes)</w:t>
      </w:r>
    </w:p>
    <w:p w14:paraId="2646451D" w14:textId="77777777" w:rsidR="00C16926" w:rsidRPr="00B84241" w:rsidRDefault="00C16926">
      <w:pPr>
        <w:pStyle w:val="BodyText"/>
        <w:spacing w:before="8"/>
        <w:ind w:left="0"/>
        <w:rPr>
          <w:rFonts w:ascii="Century Gothic" w:hAnsi="Century Gothic"/>
          <w:b/>
          <w:sz w:val="20"/>
          <w:szCs w:val="20"/>
        </w:rPr>
      </w:pPr>
    </w:p>
    <w:p w14:paraId="70D636B5" w14:textId="24DD4C82" w:rsidR="00C16926" w:rsidRPr="00B84241" w:rsidRDefault="009461EC">
      <w:pPr>
        <w:pStyle w:val="BodyText"/>
        <w:spacing w:before="52" w:line="278" w:lineRule="auto"/>
        <w:ind w:left="116"/>
        <w:rPr>
          <w:rFonts w:ascii="Century Gothic" w:hAnsi="Century Gothic"/>
          <w:sz w:val="20"/>
          <w:szCs w:val="20"/>
        </w:rPr>
      </w:pPr>
      <w:r w:rsidRPr="00B84241">
        <w:rPr>
          <w:rFonts w:ascii="Century Gothic" w:hAnsi="Century Gothic"/>
          <w:sz w:val="20"/>
          <w:szCs w:val="20"/>
        </w:rPr>
        <w:t>The</w:t>
      </w:r>
      <w:r w:rsidRPr="00B84241">
        <w:rPr>
          <w:rFonts w:ascii="Century Gothic" w:hAnsi="Century Gothic"/>
          <w:spacing w:val="-3"/>
          <w:sz w:val="20"/>
          <w:szCs w:val="20"/>
        </w:rPr>
        <w:t xml:space="preserve"> </w:t>
      </w:r>
      <w:r w:rsidRPr="00B84241">
        <w:rPr>
          <w:rFonts w:ascii="Century Gothic" w:hAnsi="Century Gothic"/>
          <w:sz w:val="20"/>
          <w:szCs w:val="20"/>
        </w:rPr>
        <w:t>use</w:t>
      </w:r>
      <w:r w:rsidRPr="00B84241">
        <w:rPr>
          <w:rFonts w:ascii="Century Gothic" w:hAnsi="Century Gothic"/>
          <w:spacing w:val="-4"/>
          <w:sz w:val="20"/>
          <w:szCs w:val="20"/>
        </w:rPr>
        <w:t xml:space="preserve"> </w:t>
      </w:r>
      <w:r w:rsidRPr="00B84241">
        <w:rPr>
          <w:rFonts w:ascii="Century Gothic" w:hAnsi="Century Gothic"/>
          <w:sz w:val="20"/>
          <w:szCs w:val="20"/>
        </w:rPr>
        <w:t>of</w:t>
      </w:r>
      <w:r w:rsidRPr="00B84241">
        <w:rPr>
          <w:rFonts w:ascii="Century Gothic" w:hAnsi="Century Gothic"/>
          <w:spacing w:val="-2"/>
          <w:sz w:val="20"/>
          <w:szCs w:val="20"/>
        </w:rPr>
        <w:t xml:space="preserve"> </w:t>
      </w:r>
      <w:r w:rsidRPr="00B84241">
        <w:rPr>
          <w:rFonts w:ascii="Century Gothic" w:hAnsi="Century Gothic"/>
          <w:sz w:val="20"/>
          <w:szCs w:val="20"/>
        </w:rPr>
        <w:t>electronic</w:t>
      </w:r>
      <w:r w:rsidRPr="00B84241">
        <w:rPr>
          <w:rFonts w:ascii="Century Gothic" w:hAnsi="Century Gothic"/>
          <w:spacing w:val="-2"/>
          <w:sz w:val="20"/>
          <w:szCs w:val="20"/>
        </w:rPr>
        <w:t xml:space="preserve"> </w:t>
      </w:r>
      <w:r w:rsidRPr="00B84241">
        <w:rPr>
          <w:rFonts w:ascii="Century Gothic" w:hAnsi="Century Gothic"/>
          <w:sz w:val="20"/>
          <w:szCs w:val="20"/>
        </w:rPr>
        <w:t>cigarettes</w:t>
      </w:r>
      <w:r w:rsidRPr="00B84241">
        <w:rPr>
          <w:rFonts w:ascii="Century Gothic" w:hAnsi="Century Gothic"/>
          <w:spacing w:val="-2"/>
          <w:sz w:val="20"/>
          <w:szCs w:val="20"/>
        </w:rPr>
        <w:t xml:space="preserve"> </w:t>
      </w:r>
      <w:r w:rsidRPr="00B84241">
        <w:rPr>
          <w:rFonts w:ascii="Century Gothic" w:hAnsi="Century Gothic"/>
          <w:sz w:val="20"/>
          <w:szCs w:val="20"/>
        </w:rPr>
        <w:t>is</w:t>
      </w:r>
      <w:r w:rsidRPr="00B84241">
        <w:rPr>
          <w:rFonts w:ascii="Century Gothic" w:hAnsi="Century Gothic"/>
          <w:spacing w:val="-2"/>
          <w:sz w:val="20"/>
          <w:szCs w:val="20"/>
        </w:rPr>
        <w:t xml:space="preserve"> </w:t>
      </w:r>
      <w:r w:rsidRPr="00B84241">
        <w:rPr>
          <w:rFonts w:ascii="Century Gothic" w:hAnsi="Century Gothic"/>
          <w:sz w:val="20"/>
          <w:szCs w:val="20"/>
        </w:rPr>
        <w:t>an issue</w:t>
      </w:r>
      <w:r w:rsidRPr="00B84241">
        <w:rPr>
          <w:rFonts w:ascii="Century Gothic" w:hAnsi="Century Gothic"/>
          <w:spacing w:val="-2"/>
          <w:sz w:val="20"/>
          <w:szCs w:val="20"/>
        </w:rPr>
        <w:t xml:space="preserve"> </w:t>
      </w:r>
      <w:r w:rsidRPr="00B84241">
        <w:rPr>
          <w:rFonts w:ascii="Century Gothic" w:hAnsi="Century Gothic"/>
          <w:sz w:val="20"/>
          <w:szCs w:val="20"/>
        </w:rPr>
        <w:t>which</w:t>
      </w:r>
      <w:r w:rsidRPr="00B84241">
        <w:rPr>
          <w:rFonts w:ascii="Century Gothic" w:hAnsi="Century Gothic"/>
          <w:spacing w:val="-5"/>
          <w:sz w:val="20"/>
          <w:szCs w:val="20"/>
        </w:rPr>
        <w:t xml:space="preserve"> </w:t>
      </w:r>
      <w:r w:rsidRPr="00B84241">
        <w:rPr>
          <w:rFonts w:ascii="Century Gothic" w:hAnsi="Century Gothic"/>
          <w:sz w:val="20"/>
          <w:szCs w:val="20"/>
        </w:rPr>
        <w:t>is</w:t>
      </w:r>
      <w:r w:rsidRPr="00B84241">
        <w:rPr>
          <w:rFonts w:ascii="Century Gothic" w:hAnsi="Century Gothic"/>
          <w:spacing w:val="-2"/>
          <w:sz w:val="20"/>
          <w:szCs w:val="20"/>
        </w:rPr>
        <w:t xml:space="preserve"> </w:t>
      </w:r>
      <w:r w:rsidRPr="00B84241">
        <w:rPr>
          <w:rFonts w:ascii="Century Gothic" w:hAnsi="Century Gothic"/>
          <w:sz w:val="20"/>
          <w:szCs w:val="20"/>
        </w:rPr>
        <w:t>now</w:t>
      </w:r>
      <w:r w:rsidRPr="00B84241">
        <w:rPr>
          <w:rFonts w:ascii="Century Gothic" w:hAnsi="Century Gothic"/>
          <w:spacing w:val="-3"/>
          <w:sz w:val="20"/>
          <w:szCs w:val="20"/>
        </w:rPr>
        <w:t xml:space="preserve"> </w:t>
      </w:r>
      <w:r w:rsidRPr="00B84241">
        <w:rPr>
          <w:rFonts w:ascii="Century Gothic" w:hAnsi="Century Gothic"/>
          <w:sz w:val="20"/>
          <w:szCs w:val="20"/>
        </w:rPr>
        <w:t>more</w:t>
      </w:r>
      <w:r w:rsidRPr="00B84241">
        <w:rPr>
          <w:rFonts w:ascii="Century Gothic" w:hAnsi="Century Gothic"/>
          <w:spacing w:val="-3"/>
          <w:sz w:val="20"/>
          <w:szCs w:val="20"/>
        </w:rPr>
        <w:t xml:space="preserve"> </w:t>
      </w:r>
      <w:r w:rsidR="00B401CC" w:rsidRPr="00B84241">
        <w:rPr>
          <w:rFonts w:ascii="Century Gothic" w:hAnsi="Century Gothic"/>
          <w:sz w:val="20"/>
          <w:szCs w:val="20"/>
        </w:rPr>
        <w:t>prevalent,</w:t>
      </w:r>
      <w:r w:rsidRPr="00B84241">
        <w:rPr>
          <w:rFonts w:ascii="Century Gothic" w:hAnsi="Century Gothic"/>
          <w:spacing w:val="-3"/>
          <w:sz w:val="20"/>
          <w:szCs w:val="20"/>
        </w:rPr>
        <w:t xml:space="preserve"> </w:t>
      </w:r>
      <w:r w:rsidRPr="00B84241">
        <w:rPr>
          <w:rFonts w:ascii="Century Gothic" w:hAnsi="Century Gothic"/>
          <w:sz w:val="20"/>
          <w:szCs w:val="20"/>
        </w:rPr>
        <w:t>and</w:t>
      </w:r>
      <w:r w:rsidRPr="00B84241">
        <w:rPr>
          <w:rFonts w:ascii="Century Gothic" w:hAnsi="Century Gothic"/>
          <w:spacing w:val="-3"/>
          <w:sz w:val="20"/>
          <w:szCs w:val="20"/>
        </w:rPr>
        <w:t xml:space="preserve"> </w:t>
      </w:r>
      <w:r w:rsidRPr="00B84241">
        <w:rPr>
          <w:rFonts w:ascii="Century Gothic" w:hAnsi="Century Gothic"/>
          <w:sz w:val="20"/>
          <w:szCs w:val="20"/>
        </w:rPr>
        <w:t>the</w:t>
      </w:r>
      <w:r w:rsidRPr="00B84241">
        <w:rPr>
          <w:rFonts w:ascii="Century Gothic" w:hAnsi="Century Gothic"/>
          <w:spacing w:val="-2"/>
          <w:sz w:val="20"/>
          <w:szCs w:val="20"/>
        </w:rPr>
        <w:t xml:space="preserve"> </w:t>
      </w:r>
      <w:r w:rsidR="006C5605" w:rsidRPr="00B84241">
        <w:rPr>
          <w:rFonts w:ascii="Century Gothic" w:hAnsi="Century Gothic"/>
          <w:sz w:val="20"/>
          <w:szCs w:val="20"/>
        </w:rPr>
        <w:t>Charity</w:t>
      </w:r>
      <w:r w:rsidRPr="00B84241">
        <w:rPr>
          <w:rFonts w:ascii="Century Gothic" w:hAnsi="Century Gothic"/>
          <w:spacing w:val="-2"/>
          <w:sz w:val="20"/>
          <w:szCs w:val="20"/>
        </w:rPr>
        <w:t xml:space="preserve"> </w:t>
      </w:r>
      <w:r w:rsidRPr="00B84241">
        <w:rPr>
          <w:rFonts w:ascii="Century Gothic" w:hAnsi="Century Gothic"/>
          <w:sz w:val="20"/>
          <w:szCs w:val="20"/>
        </w:rPr>
        <w:t>is keen to take a responsible approach to their use.</w:t>
      </w:r>
    </w:p>
    <w:p w14:paraId="64FDC167" w14:textId="77777777" w:rsidR="00C16926" w:rsidRPr="00B84241" w:rsidRDefault="009461EC">
      <w:pPr>
        <w:pStyle w:val="BodyText"/>
        <w:spacing w:before="193" w:line="276" w:lineRule="auto"/>
        <w:ind w:left="116" w:right="158"/>
        <w:rPr>
          <w:rFonts w:ascii="Century Gothic" w:hAnsi="Century Gothic"/>
          <w:sz w:val="20"/>
          <w:szCs w:val="20"/>
        </w:rPr>
      </w:pPr>
      <w:r w:rsidRPr="00B84241">
        <w:rPr>
          <w:rFonts w:ascii="Century Gothic" w:hAnsi="Century Gothic"/>
          <w:sz w:val="20"/>
          <w:szCs w:val="20"/>
        </w:rPr>
        <w:t>E-cigarettes</w:t>
      </w:r>
      <w:r w:rsidRPr="00B84241">
        <w:rPr>
          <w:rFonts w:ascii="Century Gothic" w:hAnsi="Century Gothic"/>
          <w:spacing w:val="-3"/>
          <w:sz w:val="20"/>
          <w:szCs w:val="20"/>
        </w:rPr>
        <w:t xml:space="preserve"> </w:t>
      </w:r>
      <w:r w:rsidRPr="00B84241">
        <w:rPr>
          <w:rFonts w:ascii="Century Gothic" w:hAnsi="Century Gothic"/>
          <w:sz w:val="20"/>
          <w:szCs w:val="20"/>
        </w:rPr>
        <w:t>are</w:t>
      </w:r>
      <w:r w:rsidRPr="00B84241">
        <w:rPr>
          <w:rFonts w:ascii="Century Gothic" w:hAnsi="Century Gothic"/>
          <w:spacing w:val="-5"/>
          <w:sz w:val="20"/>
          <w:szCs w:val="20"/>
        </w:rPr>
        <w:t xml:space="preserve"> </w:t>
      </w:r>
      <w:r w:rsidRPr="00B84241">
        <w:rPr>
          <w:rFonts w:ascii="Century Gothic" w:hAnsi="Century Gothic"/>
          <w:sz w:val="20"/>
          <w:szCs w:val="20"/>
        </w:rPr>
        <w:t>battery-powered</w:t>
      </w:r>
      <w:r w:rsidRPr="00B84241">
        <w:rPr>
          <w:rFonts w:ascii="Century Gothic" w:hAnsi="Century Gothic"/>
          <w:spacing w:val="-5"/>
          <w:sz w:val="20"/>
          <w:szCs w:val="20"/>
        </w:rPr>
        <w:t xml:space="preserve"> </w:t>
      </w:r>
      <w:r w:rsidRPr="00B84241">
        <w:rPr>
          <w:rFonts w:ascii="Century Gothic" w:hAnsi="Century Gothic"/>
          <w:sz w:val="20"/>
          <w:szCs w:val="20"/>
        </w:rPr>
        <w:t>products</w:t>
      </w:r>
      <w:r w:rsidRPr="00B84241">
        <w:rPr>
          <w:rFonts w:ascii="Century Gothic" w:hAnsi="Century Gothic"/>
          <w:spacing w:val="-4"/>
          <w:sz w:val="20"/>
          <w:szCs w:val="20"/>
        </w:rPr>
        <w:t xml:space="preserve"> </w:t>
      </w:r>
      <w:r w:rsidRPr="00B84241">
        <w:rPr>
          <w:rFonts w:ascii="Century Gothic" w:hAnsi="Century Gothic"/>
          <w:sz w:val="20"/>
          <w:szCs w:val="20"/>
        </w:rPr>
        <w:t>designed</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5"/>
          <w:sz w:val="20"/>
          <w:szCs w:val="20"/>
        </w:rPr>
        <w:t xml:space="preserve"> </w:t>
      </w:r>
      <w:r w:rsidRPr="00B84241">
        <w:rPr>
          <w:rFonts w:ascii="Century Gothic" w:hAnsi="Century Gothic"/>
          <w:sz w:val="20"/>
          <w:szCs w:val="20"/>
        </w:rPr>
        <w:t>replicate</w:t>
      </w:r>
      <w:r w:rsidRPr="00B84241">
        <w:rPr>
          <w:rFonts w:ascii="Century Gothic" w:hAnsi="Century Gothic"/>
          <w:spacing w:val="-5"/>
          <w:sz w:val="20"/>
          <w:szCs w:val="20"/>
        </w:rPr>
        <w:t xml:space="preserve"> </w:t>
      </w:r>
      <w:r w:rsidRPr="00B84241">
        <w:rPr>
          <w:rFonts w:ascii="Century Gothic" w:hAnsi="Century Gothic"/>
          <w:sz w:val="20"/>
          <w:szCs w:val="20"/>
        </w:rPr>
        <w:t>smoking</w:t>
      </w:r>
      <w:r w:rsidRPr="00B84241">
        <w:rPr>
          <w:rFonts w:ascii="Century Gothic" w:hAnsi="Century Gothic"/>
          <w:spacing w:val="-5"/>
          <w:sz w:val="20"/>
          <w:szCs w:val="20"/>
        </w:rPr>
        <w:t xml:space="preserve"> </w:t>
      </w:r>
      <w:r w:rsidRPr="00B84241">
        <w:rPr>
          <w:rFonts w:ascii="Century Gothic" w:hAnsi="Century Gothic"/>
          <w:sz w:val="20"/>
          <w:szCs w:val="20"/>
        </w:rPr>
        <w:t>behaviour</w:t>
      </w:r>
      <w:r w:rsidRPr="00B84241">
        <w:rPr>
          <w:rFonts w:ascii="Century Gothic" w:hAnsi="Century Gothic"/>
          <w:spacing w:val="-5"/>
          <w:sz w:val="20"/>
          <w:szCs w:val="20"/>
        </w:rPr>
        <w:t xml:space="preserve"> </w:t>
      </w:r>
      <w:r w:rsidRPr="00B84241">
        <w:rPr>
          <w:rFonts w:ascii="Century Gothic" w:hAnsi="Century Gothic"/>
          <w:sz w:val="20"/>
          <w:szCs w:val="20"/>
        </w:rPr>
        <w:t>without the use of tobacco. E-cigarettes contain nicotine, and a variety of other chemicals. Studies have</w:t>
      </w:r>
      <w:r w:rsidRPr="00B84241">
        <w:rPr>
          <w:rFonts w:ascii="Century Gothic" w:hAnsi="Century Gothic"/>
          <w:spacing w:val="-1"/>
          <w:sz w:val="20"/>
          <w:szCs w:val="20"/>
        </w:rPr>
        <w:t xml:space="preserve"> </w:t>
      </w:r>
      <w:r w:rsidRPr="00B84241">
        <w:rPr>
          <w:rFonts w:ascii="Century Gothic" w:hAnsi="Century Gothic"/>
          <w:sz w:val="20"/>
          <w:szCs w:val="20"/>
        </w:rPr>
        <w:t>shown that the</w:t>
      </w:r>
      <w:r w:rsidRPr="00B84241">
        <w:rPr>
          <w:rFonts w:ascii="Century Gothic" w:hAnsi="Century Gothic"/>
          <w:spacing w:val="-3"/>
          <w:sz w:val="20"/>
          <w:szCs w:val="20"/>
        </w:rPr>
        <w:t xml:space="preserve"> </w:t>
      </w:r>
      <w:proofErr w:type="spellStart"/>
      <w:r w:rsidRPr="00B84241">
        <w:rPr>
          <w:rFonts w:ascii="Century Gothic" w:hAnsi="Century Gothic"/>
          <w:sz w:val="20"/>
          <w:szCs w:val="20"/>
        </w:rPr>
        <w:t>vapours</w:t>
      </w:r>
      <w:proofErr w:type="spellEnd"/>
      <w:r w:rsidRPr="00B84241">
        <w:rPr>
          <w:rFonts w:ascii="Century Gothic" w:hAnsi="Century Gothic"/>
          <w:spacing w:val="-3"/>
          <w:sz w:val="20"/>
          <w:szCs w:val="20"/>
        </w:rPr>
        <w:t xml:space="preserve"> </w:t>
      </w:r>
      <w:r w:rsidRPr="00B84241">
        <w:rPr>
          <w:rFonts w:ascii="Century Gothic" w:hAnsi="Century Gothic"/>
          <w:sz w:val="20"/>
          <w:szCs w:val="20"/>
        </w:rPr>
        <w:t>from</w:t>
      </w:r>
      <w:r w:rsidRPr="00B84241">
        <w:rPr>
          <w:rFonts w:ascii="Century Gothic" w:hAnsi="Century Gothic"/>
          <w:spacing w:val="-3"/>
          <w:sz w:val="20"/>
          <w:szCs w:val="20"/>
        </w:rPr>
        <w:t xml:space="preserve"> </w:t>
      </w:r>
      <w:r w:rsidRPr="00B84241">
        <w:rPr>
          <w:rFonts w:ascii="Century Gothic" w:hAnsi="Century Gothic"/>
          <w:sz w:val="20"/>
          <w:szCs w:val="20"/>
        </w:rPr>
        <w:t>e-cigarettes have</w:t>
      </w:r>
      <w:r w:rsidRPr="00B84241">
        <w:rPr>
          <w:rFonts w:ascii="Century Gothic" w:hAnsi="Century Gothic"/>
          <w:spacing w:val="-1"/>
          <w:sz w:val="20"/>
          <w:szCs w:val="20"/>
        </w:rPr>
        <w:t xml:space="preserve"> </w:t>
      </w:r>
      <w:r w:rsidRPr="00B84241">
        <w:rPr>
          <w:rFonts w:ascii="Century Gothic" w:hAnsi="Century Gothic"/>
          <w:sz w:val="20"/>
          <w:szCs w:val="20"/>
        </w:rPr>
        <w:t>been</w:t>
      </w:r>
      <w:r w:rsidRPr="00B84241">
        <w:rPr>
          <w:rFonts w:ascii="Century Gothic" w:hAnsi="Century Gothic"/>
          <w:spacing w:val="-2"/>
          <w:sz w:val="20"/>
          <w:szCs w:val="20"/>
        </w:rPr>
        <w:t xml:space="preserve"> </w:t>
      </w:r>
      <w:r w:rsidRPr="00B84241">
        <w:rPr>
          <w:rFonts w:ascii="Century Gothic" w:hAnsi="Century Gothic"/>
          <w:sz w:val="20"/>
          <w:szCs w:val="20"/>
        </w:rPr>
        <w:t>found</w:t>
      </w:r>
      <w:r w:rsidRPr="00B84241">
        <w:rPr>
          <w:rFonts w:ascii="Century Gothic" w:hAnsi="Century Gothic"/>
          <w:spacing w:val="-2"/>
          <w:sz w:val="20"/>
          <w:szCs w:val="20"/>
        </w:rPr>
        <w:t xml:space="preserve"> </w:t>
      </w:r>
      <w:r w:rsidRPr="00B84241">
        <w:rPr>
          <w:rFonts w:ascii="Century Gothic" w:hAnsi="Century Gothic"/>
          <w:sz w:val="20"/>
          <w:szCs w:val="20"/>
        </w:rPr>
        <w:t>to contain carcinogens</w:t>
      </w:r>
      <w:r w:rsidRPr="00B84241">
        <w:rPr>
          <w:rFonts w:ascii="Century Gothic" w:hAnsi="Century Gothic"/>
          <w:spacing w:val="-1"/>
          <w:sz w:val="20"/>
          <w:szCs w:val="20"/>
        </w:rPr>
        <w:t xml:space="preserve"> </w:t>
      </w:r>
      <w:r w:rsidRPr="00B84241">
        <w:rPr>
          <w:rFonts w:ascii="Century Gothic" w:hAnsi="Century Gothic"/>
          <w:sz w:val="20"/>
          <w:szCs w:val="20"/>
        </w:rPr>
        <w:t xml:space="preserve">and </w:t>
      </w:r>
      <w:r w:rsidRPr="00B84241">
        <w:rPr>
          <w:rFonts w:ascii="Century Gothic" w:hAnsi="Century Gothic"/>
          <w:spacing w:val="-2"/>
          <w:sz w:val="20"/>
          <w:szCs w:val="20"/>
        </w:rPr>
        <w:t>toxins.</w:t>
      </w:r>
    </w:p>
    <w:p w14:paraId="75F16BCC" w14:textId="77777777" w:rsidR="00C16926" w:rsidRPr="00B84241" w:rsidRDefault="009461EC">
      <w:pPr>
        <w:pStyle w:val="BodyText"/>
        <w:spacing w:before="201" w:line="278" w:lineRule="auto"/>
        <w:ind w:left="116" w:right="158"/>
        <w:rPr>
          <w:rFonts w:ascii="Century Gothic" w:hAnsi="Century Gothic"/>
          <w:sz w:val="20"/>
          <w:szCs w:val="20"/>
        </w:rPr>
      </w:pPr>
      <w:r w:rsidRPr="00B84241">
        <w:rPr>
          <w:rFonts w:ascii="Century Gothic" w:hAnsi="Century Gothic"/>
          <w:sz w:val="20"/>
          <w:szCs w:val="20"/>
        </w:rPr>
        <w:t>The</w:t>
      </w:r>
      <w:r w:rsidRPr="00B84241">
        <w:rPr>
          <w:rFonts w:ascii="Century Gothic" w:hAnsi="Century Gothic"/>
          <w:spacing w:val="-2"/>
          <w:sz w:val="20"/>
          <w:szCs w:val="20"/>
        </w:rPr>
        <w:t xml:space="preserve"> </w:t>
      </w:r>
      <w:r w:rsidRPr="00B84241">
        <w:rPr>
          <w:rFonts w:ascii="Century Gothic" w:hAnsi="Century Gothic"/>
          <w:sz w:val="20"/>
          <w:szCs w:val="20"/>
        </w:rPr>
        <w:t>British</w:t>
      </w:r>
      <w:r w:rsidRPr="00B84241">
        <w:rPr>
          <w:rFonts w:ascii="Century Gothic" w:hAnsi="Century Gothic"/>
          <w:spacing w:val="-4"/>
          <w:sz w:val="20"/>
          <w:szCs w:val="20"/>
        </w:rPr>
        <w:t xml:space="preserve"> </w:t>
      </w:r>
      <w:r w:rsidRPr="00B84241">
        <w:rPr>
          <w:rFonts w:ascii="Century Gothic" w:hAnsi="Century Gothic"/>
          <w:sz w:val="20"/>
          <w:szCs w:val="20"/>
        </w:rPr>
        <w:t>Medical</w:t>
      </w:r>
      <w:r w:rsidRPr="00B84241">
        <w:rPr>
          <w:rFonts w:ascii="Century Gothic" w:hAnsi="Century Gothic"/>
          <w:spacing w:val="-3"/>
          <w:sz w:val="20"/>
          <w:szCs w:val="20"/>
        </w:rPr>
        <w:t xml:space="preserve"> </w:t>
      </w:r>
      <w:r w:rsidRPr="00B84241">
        <w:rPr>
          <w:rFonts w:ascii="Century Gothic" w:hAnsi="Century Gothic"/>
          <w:sz w:val="20"/>
          <w:szCs w:val="20"/>
        </w:rPr>
        <w:t>Association</w:t>
      </w:r>
      <w:r w:rsidRPr="00B84241">
        <w:rPr>
          <w:rFonts w:ascii="Century Gothic" w:hAnsi="Century Gothic"/>
          <w:spacing w:val="-3"/>
          <w:sz w:val="20"/>
          <w:szCs w:val="20"/>
        </w:rPr>
        <w:t xml:space="preserve"> </w:t>
      </w:r>
      <w:r w:rsidRPr="00B84241">
        <w:rPr>
          <w:rFonts w:ascii="Century Gothic" w:hAnsi="Century Gothic"/>
          <w:sz w:val="20"/>
          <w:szCs w:val="20"/>
        </w:rPr>
        <w:t>(BMA)</w:t>
      </w:r>
      <w:r w:rsidRPr="00B84241">
        <w:rPr>
          <w:rFonts w:ascii="Century Gothic" w:hAnsi="Century Gothic"/>
          <w:spacing w:val="-3"/>
          <w:sz w:val="20"/>
          <w:szCs w:val="20"/>
        </w:rPr>
        <w:t xml:space="preserve"> </w:t>
      </w:r>
      <w:r w:rsidRPr="00B84241">
        <w:rPr>
          <w:rFonts w:ascii="Century Gothic" w:hAnsi="Century Gothic"/>
          <w:sz w:val="20"/>
          <w:szCs w:val="20"/>
        </w:rPr>
        <w:t>note</w:t>
      </w:r>
      <w:r w:rsidRPr="00B84241">
        <w:rPr>
          <w:rFonts w:ascii="Century Gothic" w:hAnsi="Century Gothic"/>
          <w:spacing w:val="-4"/>
          <w:sz w:val="20"/>
          <w:szCs w:val="20"/>
        </w:rPr>
        <w:t xml:space="preserve"> </w:t>
      </w:r>
      <w:r w:rsidRPr="00B84241">
        <w:rPr>
          <w:rFonts w:ascii="Century Gothic" w:hAnsi="Century Gothic"/>
          <w:sz w:val="20"/>
          <w:szCs w:val="20"/>
        </w:rPr>
        <w:t>that</w:t>
      </w:r>
      <w:r w:rsidRPr="00B84241">
        <w:rPr>
          <w:rFonts w:ascii="Century Gothic" w:hAnsi="Century Gothic"/>
          <w:spacing w:val="-4"/>
          <w:sz w:val="20"/>
          <w:szCs w:val="20"/>
        </w:rPr>
        <w:t xml:space="preserve"> </w:t>
      </w:r>
      <w:r w:rsidRPr="00B84241">
        <w:rPr>
          <w:rFonts w:ascii="Century Gothic" w:hAnsi="Century Gothic"/>
          <w:sz w:val="20"/>
          <w:szCs w:val="20"/>
        </w:rPr>
        <w:t>e-cigarettes</w:t>
      </w:r>
      <w:r w:rsidRPr="00B84241">
        <w:rPr>
          <w:rFonts w:ascii="Century Gothic" w:hAnsi="Century Gothic"/>
          <w:spacing w:val="-2"/>
          <w:sz w:val="20"/>
          <w:szCs w:val="20"/>
        </w:rPr>
        <w:t xml:space="preserve"> </w:t>
      </w:r>
      <w:r w:rsidRPr="00B84241">
        <w:rPr>
          <w:rFonts w:ascii="Century Gothic" w:hAnsi="Century Gothic"/>
          <w:sz w:val="20"/>
          <w:szCs w:val="20"/>
        </w:rPr>
        <w:t>are</w:t>
      </w:r>
      <w:r w:rsidRPr="00B84241">
        <w:rPr>
          <w:rFonts w:ascii="Century Gothic" w:hAnsi="Century Gothic"/>
          <w:spacing w:val="-2"/>
          <w:sz w:val="20"/>
          <w:szCs w:val="20"/>
        </w:rPr>
        <w:t xml:space="preserve"> </w:t>
      </w:r>
      <w:r w:rsidRPr="00B84241">
        <w:rPr>
          <w:rFonts w:ascii="Century Gothic" w:hAnsi="Century Gothic"/>
          <w:sz w:val="20"/>
          <w:szCs w:val="20"/>
        </w:rPr>
        <w:t>currently</w:t>
      </w:r>
      <w:r w:rsidRPr="00B84241">
        <w:rPr>
          <w:rFonts w:ascii="Century Gothic" w:hAnsi="Century Gothic"/>
          <w:spacing w:val="-3"/>
          <w:sz w:val="20"/>
          <w:szCs w:val="20"/>
        </w:rPr>
        <w:t xml:space="preserve"> </w:t>
      </w:r>
      <w:r w:rsidRPr="00B84241">
        <w:rPr>
          <w:rFonts w:ascii="Century Gothic" w:hAnsi="Century Gothic"/>
          <w:sz w:val="20"/>
          <w:szCs w:val="20"/>
        </w:rPr>
        <w:t>subject</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2"/>
          <w:sz w:val="20"/>
          <w:szCs w:val="20"/>
        </w:rPr>
        <w:t xml:space="preserve"> </w:t>
      </w:r>
      <w:r w:rsidRPr="00B84241">
        <w:rPr>
          <w:rFonts w:ascii="Century Gothic" w:hAnsi="Century Gothic"/>
          <w:sz w:val="20"/>
          <w:szCs w:val="20"/>
        </w:rPr>
        <w:t>limited regulation, they are not currently licensed as a medicine in the UK, and there is no peer- reviewed evidence that they are safe or effective as an aid to stopping smoking.</w:t>
      </w:r>
    </w:p>
    <w:p w14:paraId="49C17A14" w14:textId="77777777" w:rsidR="00C16926" w:rsidRPr="00B84241" w:rsidRDefault="009461EC">
      <w:pPr>
        <w:pStyle w:val="BodyText"/>
        <w:spacing w:before="193" w:line="276" w:lineRule="auto"/>
        <w:ind w:left="116"/>
        <w:rPr>
          <w:rFonts w:ascii="Century Gothic" w:hAnsi="Century Gothic"/>
          <w:sz w:val="20"/>
          <w:szCs w:val="20"/>
        </w:rPr>
      </w:pPr>
      <w:r w:rsidRPr="00B84241">
        <w:rPr>
          <w:rFonts w:ascii="Century Gothic" w:hAnsi="Century Gothic"/>
          <w:sz w:val="20"/>
          <w:szCs w:val="20"/>
        </w:rPr>
        <w:t>In October 2013, the European Parliament passed a draft law to introduce a raft of measures aimed</w:t>
      </w:r>
      <w:r w:rsidRPr="00B84241">
        <w:rPr>
          <w:rFonts w:ascii="Century Gothic" w:hAnsi="Century Gothic"/>
          <w:spacing w:val="-2"/>
          <w:sz w:val="20"/>
          <w:szCs w:val="20"/>
        </w:rPr>
        <w:t xml:space="preserve"> </w:t>
      </w:r>
      <w:r w:rsidRPr="00B84241">
        <w:rPr>
          <w:rFonts w:ascii="Century Gothic" w:hAnsi="Century Gothic"/>
          <w:sz w:val="20"/>
          <w:szCs w:val="20"/>
        </w:rPr>
        <w:t>at</w:t>
      </w:r>
      <w:r w:rsidRPr="00B84241">
        <w:rPr>
          <w:rFonts w:ascii="Century Gothic" w:hAnsi="Century Gothic"/>
          <w:spacing w:val="-2"/>
          <w:sz w:val="20"/>
          <w:szCs w:val="20"/>
        </w:rPr>
        <w:t xml:space="preserve"> </w:t>
      </w:r>
      <w:r w:rsidRPr="00B84241">
        <w:rPr>
          <w:rFonts w:ascii="Century Gothic" w:hAnsi="Century Gothic"/>
          <w:sz w:val="20"/>
          <w:szCs w:val="20"/>
        </w:rPr>
        <w:t>regulating</w:t>
      </w:r>
      <w:r w:rsidRPr="00B84241">
        <w:rPr>
          <w:rFonts w:ascii="Century Gothic" w:hAnsi="Century Gothic"/>
          <w:spacing w:val="-4"/>
          <w:sz w:val="20"/>
          <w:szCs w:val="20"/>
        </w:rPr>
        <w:t xml:space="preserve"> </w:t>
      </w:r>
      <w:r w:rsidRPr="00B84241">
        <w:rPr>
          <w:rFonts w:ascii="Century Gothic" w:hAnsi="Century Gothic"/>
          <w:sz w:val="20"/>
          <w:szCs w:val="20"/>
        </w:rPr>
        <w:t>e-cigarettes</w:t>
      </w:r>
      <w:r w:rsidRPr="00B84241">
        <w:rPr>
          <w:rFonts w:ascii="Century Gothic" w:hAnsi="Century Gothic"/>
          <w:spacing w:val="-2"/>
          <w:sz w:val="20"/>
          <w:szCs w:val="20"/>
        </w:rPr>
        <w:t xml:space="preserve"> </w:t>
      </w:r>
      <w:r w:rsidRPr="00B84241">
        <w:rPr>
          <w:rFonts w:ascii="Century Gothic" w:hAnsi="Century Gothic"/>
          <w:sz w:val="20"/>
          <w:szCs w:val="20"/>
        </w:rPr>
        <w:t>to</w:t>
      </w:r>
      <w:r w:rsidRPr="00B84241">
        <w:rPr>
          <w:rFonts w:ascii="Century Gothic" w:hAnsi="Century Gothic"/>
          <w:spacing w:val="-2"/>
          <w:sz w:val="20"/>
          <w:szCs w:val="20"/>
        </w:rPr>
        <w:t xml:space="preserve"> </w:t>
      </w:r>
      <w:r w:rsidRPr="00B84241">
        <w:rPr>
          <w:rFonts w:ascii="Century Gothic" w:hAnsi="Century Gothic"/>
          <w:sz w:val="20"/>
          <w:szCs w:val="20"/>
        </w:rPr>
        <w:t>ensure</w:t>
      </w:r>
      <w:r w:rsidRPr="00B84241">
        <w:rPr>
          <w:rFonts w:ascii="Century Gothic" w:hAnsi="Century Gothic"/>
          <w:spacing w:val="-2"/>
          <w:sz w:val="20"/>
          <w:szCs w:val="20"/>
        </w:rPr>
        <w:t xml:space="preserve"> </w:t>
      </w:r>
      <w:r w:rsidRPr="00B84241">
        <w:rPr>
          <w:rFonts w:ascii="Century Gothic" w:hAnsi="Century Gothic"/>
          <w:sz w:val="20"/>
          <w:szCs w:val="20"/>
        </w:rPr>
        <w:t>they</w:t>
      </w:r>
      <w:r w:rsidRPr="00B84241">
        <w:rPr>
          <w:rFonts w:ascii="Century Gothic" w:hAnsi="Century Gothic"/>
          <w:spacing w:val="-3"/>
          <w:sz w:val="20"/>
          <w:szCs w:val="20"/>
        </w:rPr>
        <w:t xml:space="preserve"> </w:t>
      </w:r>
      <w:r w:rsidRPr="00B84241">
        <w:rPr>
          <w:rFonts w:ascii="Century Gothic" w:hAnsi="Century Gothic"/>
          <w:sz w:val="20"/>
          <w:szCs w:val="20"/>
        </w:rPr>
        <w:t>are</w:t>
      </w:r>
      <w:r w:rsidRPr="00B84241">
        <w:rPr>
          <w:rFonts w:ascii="Century Gothic" w:hAnsi="Century Gothic"/>
          <w:spacing w:val="-2"/>
          <w:sz w:val="20"/>
          <w:szCs w:val="20"/>
        </w:rPr>
        <w:t xml:space="preserve"> </w:t>
      </w:r>
      <w:r w:rsidRPr="00B84241">
        <w:rPr>
          <w:rFonts w:ascii="Century Gothic" w:hAnsi="Century Gothic"/>
          <w:sz w:val="20"/>
          <w:szCs w:val="20"/>
        </w:rPr>
        <w:t>a</w:t>
      </w:r>
      <w:r w:rsidRPr="00B84241">
        <w:rPr>
          <w:rFonts w:ascii="Century Gothic" w:hAnsi="Century Gothic"/>
          <w:spacing w:val="-3"/>
          <w:sz w:val="20"/>
          <w:szCs w:val="20"/>
        </w:rPr>
        <w:t xml:space="preserve"> </w:t>
      </w:r>
      <w:r w:rsidRPr="00B84241">
        <w:rPr>
          <w:rFonts w:ascii="Century Gothic" w:hAnsi="Century Gothic"/>
          <w:sz w:val="20"/>
          <w:szCs w:val="20"/>
        </w:rPr>
        <w:t>safe</w:t>
      </w:r>
      <w:r w:rsidRPr="00B84241">
        <w:rPr>
          <w:rFonts w:ascii="Century Gothic" w:hAnsi="Century Gothic"/>
          <w:spacing w:val="-2"/>
          <w:sz w:val="20"/>
          <w:szCs w:val="20"/>
        </w:rPr>
        <w:t xml:space="preserve"> </w:t>
      </w:r>
      <w:r w:rsidRPr="00B84241">
        <w:rPr>
          <w:rFonts w:ascii="Century Gothic" w:hAnsi="Century Gothic"/>
          <w:sz w:val="20"/>
          <w:szCs w:val="20"/>
        </w:rPr>
        <w:t>and</w:t>
      </w:r>
      <w:r w:rsidRPr="00B84241">
        <w:rPr>
          <w:rFonts w:ascii="Century Gothic" w:hAnsi="Century Gothic"/>
          <w:spacing w:val="-4"/>
          <w:sz w:val="20"/>
          <w:szCs w:val="20"/>
        </w:rPr>
        <w:t xml:space="preserve"> </w:t>
      </w:r>
      <w:r w:rsidRPr="00B84241">
        <w:rPr>
          <w:rFonts w:ascii="Century Gothic" w:hAnsi="Century Gothic"/>
          <w:sz w:val="20"/>
          <w:szCs w:val="20"/>
        </w:rPr>
        <w:t>effective</w:t>
      </w:r>
      <w:r w:rsidRPr="00B84241">
        <w:rPr>
          <w:rFonts w:ascii="Century Gothic" w:hAnsi="Century Gothic"/>
          <w:spacing w:val="-4"/>
          <w:sz w:val="20"/>
          <w:szCs w:val="20"/>
        </w:rPr>
        <w:t xml:space="preserve"> </w:t>
      </w:r>
      <w:r w:rsidRPr="00B84241">
        <w:rPr>
          <w:rFonts w:ascii="Century Gothic" w:hAnsi="Century Gothic"/>
          <w:sz w:val="20"/>
          <w:szCs w:val="20"/>
        </w:rPr>
        <w:t>way</w:t>
      </w:r>
      <w:r w:rsidRPr="00B84241">
        <w:rPr>
          <w:rFonts w:ascii="Century Gothic" w:hAnsi="Century Gothic"/>
          <w:spacing w:val="-4"/>
          <w:sz w:val="20"/>
          <w:szCs w:val="20"/>
        </w:rPr>
        <w:t xml:space="preserve"> </w:t>
      </w:r>
      <w:r w:rsidRPr="00B84241">
        <w:rPr>
          <w:rFonts w:ascii="Century Gothic" w:hAnsi="Century Gothic"/>
          <w:sz w:val="20"/>
          <w:szCs w:val="20"/>
        </w:rPr>
        <w:t>of</w:t>
      </w:r>
      <w:r w:rsidRPr="00B84241">
        <w:rPr>
          <w:rFonts w:ascii="Century Gothic" w:hAnsi="Century Gothic"/>
          <w:spacing w:val="-2"/>
          <w:sz w:val="20"/>
          <w:szCs w:val="20"/>
        </w:rPr>
        <w:t xml:space="preserve"> </w:t>
      </w:r>
      <w:r w:rsidRPr="00B84241">
        <w:rPr>
          <w:rFonts w:ascii="Century Gothic" w:hAnsi="Century Gothic"/>
          <w:sz w:val="20"/>
          <w:szCs w:val="20"/>
        </w:rPr>
        <w:t>cutting</w:t>
      </w:r>
      <w:r w:rsidRPr="00B84241">
        <w:rPr>
          <w:rFonts w:ascii="Century Gothic" w:hAnsi="Century Gothic"/>
          <w:spacing w:val="-4"/>
          <w:sz w:val="20"/>
          <w:szCs w:val="20"/>
        </w:rPr>
        <w:t xml:space="preserve"> </w:t>
      </w:r>
      <w:r w:rsidRPr="00B84241">
        <w:rPr>
          <w:rFonts w:ascii="Century Gothic" w:hAnsi="Century Gothic"/>
          <w:sz w:val="20"/>
          <w:szCs w:val="20"/>
        </w:rPr>
        <w:t>down</w:t>
      </w:r>
      <w:r w:rsidRPr="00B84241">
        <w:rPr>
          <w:rFonts w:ascii="Century Gothic" w:hAnsi="Century Gothic"/>
          <w:spacing w:val="-4"/>
          <w:sz w:val="20"/>
          <w:szCs w:val="20"/>
        </w:rPr>
        <w:t xml:space="preserve"> </w:t>
      </w:r>
      <w:r w:rsidRPr="00B84241">
        <w:rPr>
          <w:rFonts w:ascii="Century Gothic" w:hAnsi="Century Gothic"/>
          <w:sz w:val="20"/>
          <w:szCs w:val="20"/>
        </w:rPr>
        <w:t>or quitting smoking.</w:t>
      </w:r>
    </w:p>
    <w:p w14:paraId="1E752C9B" w14:textId="77777777" w:rsidR="00C16926" w:rsidRPr="00B84241" w:rsidRDefault="009461EC">
      <w:pPr>
        <w:pStyle w:val="BodyText"/>
        <w:spacing w:before="199" w:line="276" w:lineRule="auto"/>
        <w:ind w:left="116" w:right="7"/>
        <w:rPr>
          <w:rFonts w:ascii="Century Gothic" w:hAnsi="Century Gothic"/>
          <w:sz w:val="20"/>
          <w:szCs w:val="20"/>
        </w:rPr>
      </w:pPr>
      <w:r w:rsidRPr="00B84241">
        <w:rPr>
          <w:rFonts w:ascii="Century Gothic" w:hAnsi="Century Gothic"/>
          <w:sz w:val="20"/>
          <w:szCs w:val="20"/>
        </w:rPr>
        <w:t>The BMA believes</w:t>
      </w:r>
      <w:r w:rsidRPr="00B84241">
        <w:rPr>
          <w:rFonts w:ascii="Century Gothic" w:hAnsi="Century Gothic"/>
          <w:spacing w:val="-2"/>
          <w:sz w:val="20"/>
          <w:szCs w:val="20"/>
        </w:rPr>
        <w:t xml:space="preserve"> </w:t>
      </w:r>
      <w:r w:rsidRPr="00B84241">
        <w:rPr>
          <w:rFonts w:ascii="Century Gothic" w:hAnsi="Century Gothic"/>
          <w:sz w:val="20"/>
          <w:szCs w:val="20"/>
        </w:rPr>
        <w:t>the existing smoke-free legislation in place in</w:t>
      </w:r>
      <w:r w:rsidRPr="00B84241">
        <w:rPr>
          <w:rFonts w:ascii="Century Gothic" w:hAnsi="Century Gothic"/>
          <w:spacing w:val="-1"/>
          <w:sz w:val="20"/>
          <w:szCs w:val="20"/>
        </w:rPr>
        <w:t xml:space="preserve"> </w:t>
      </w:r>
      <w:r w:rsidRPr="00B84241">
        <w:rPr>
          <w:rFonts w:ascii="Century Gothic" w:hAnsi="Century Gothic"/>
          <w:sz w:val="20"/>
          <w:szCs w:val="20"/>
        </w:rPr>
        <w:t>the UK</w:t>
      </w:r>
      <w:r w:rsidRPr="00B84241">
        <w:rPr>
          <w:rFonts w:ascii="Century Gothic" w:hAnsi="Century Gothic"/>
          <w:spacing w:val="-3"/>
          <w:sz w:val="20"/>
          <w:szCs w:val="20"/>
        </w:rPr>
        <w:t xml:space="preserve"> </w:t>
      </w:r>
      <w:r w:rsidRPr="00B84241">
        <w:rPr>
          <w:rFonts w:ascii="Century Gothic" w:hAnsi="Century Gothic"/>
          <w:sz w:val="20"/>
          <w:szCs w:val="20"/>
        </w:rPr>
        <w:t>should</w:t>
      </w:r>
      <w:r w:rsidRPr="00B84241">
        <w:rPr>
          <w:rFonts w:ascii="Century Gothic" w:hAnsi="Century Gothic"/>
          <w:spacing w:val="-1"/>
          <w:sz w:val="20"/>
          <w:szCs w:val="20"/>
        </w:rPr>
        <w:t xml:space="preserve"> </w:t>
      </w:r>
      <w:r w:rsidRPr="00B84241">
        <w:rPr>
          <w:rFonts w:ascii="Century Gothic" w:hAnsi="Century Gothic"/>
          <w:sz w:val="20"/>
          <w:szCs w:val="20"/>
        </w:rPr>
        <w:t>be</w:t>
      </w:r>
      <w:r w:rsidRPr="00B84241">
        <w:rPr>
          <w:rFonts w:ascii="Century Gothic" w:hAnsi="Century Gothic"/>
          <w:spacing w:val="-1"/>
          <w:sz w:val="20"/>
          <w:szCs w:val="20"/>
        </w:rPr>
        <w:t xml:space="preserve"> </w:t>
      </w:r>
      <w:r w:rsidRPr="00B84241">
        <w:rPr>
          <w:rFonts w:ascii="Century Gothic" w:hAnsi="Century Gothic"/>
          <w:sz w:val="20"/>
          <w:szCs w:val="20"/>
        </w:rPr>
        <w:t>extended</w:t>
      </w:r>
      <w:r w:rsidRPr="00B84241">
        <w:rPr>
          <w:rFonts w:ascii="Century Gothic" w:hAnsi="Century Gothic"/>
          <w:spacing w:val="-1"/>
          <w:sz w:val="20"/>
          <w:szCs w:val="20"/>
        </w:rPr>
        <w:t xml:space="preserve"> </w:t>
      </w:r>
      <w:r w:rsidRPr="00B84241">
        <w:rPr>
          <w:rFonts w:ascii="Century Gothic" w:hAnsi="Century Gothic"/>
          <w:sz w:val="20"/>
          <w:szCs w:val="20"/>
        </w:rPr>
        <w:t xml:space="preserve">to include </w:t>
      </w:r>
      <w:proofErr w:type="spellStart"/>
      <w:r w:rsidRPr="00B84241">
        <w:rPr>
          <w:rFonts w:ascii="Century Gothic" w:hAnsi="Century Gothic"/>
          <w:sz w:val="20"/>
          <w:szCs w:val="20"/>
        </w:rPr>
        <w:t>vapour</w:t>
      </w:r>
      <w:proofErr w:type="spellEnd"/>
      <w:r w:rsidRPr="00B84241">
        <w:rPr>
          <w:rFonts w:ascii="Century Gothic" w:hAnsi="Century Gothic"/>
          <w:sz w:val="20"/>
          <w:szCs w:val="20"/>
        </w:rPr>
        <w:t xml:space="preserve"> from e-cigarettes.</w:t>
      </w:r>
      <w:r w:rsidRPr="00B84241">
        <w:rPr>
          <w:rFonts w:ascii="Century Gothic" w:hAnsi="Century Gothic"/>
          <w:spacing w:val="40"/>
          <w:sz w:val="20"/>
          <w:szCs w:val="20"/>
        </w:rPr>
        <w:t xml:space="preserve"> </w:t>
      </w:r>
      <w:r w:rsidRPr="00B84241">
        <w:rPr>
          <w:rFonts w:ascii="Century Gothic" w:hAnsi="Century Gothic"/>
          <w:sz w:val="20"/>
          <w:szCs w:val="20"/>
        </w:rPr>
        <w:t xml:space="preserve">As an interim measure, the BMA recommend that e- cigarettes are prohibited in workplaces and public places, </w:t>
      </w:r>
      <w:proofErr w:type="gramStart"/>
      <w:r w:rsidRPr="00B84241">
        <w:rPr>
          <w:rFonts w:ascii="Century Gothic" w:hAnsi="Century Gothic"/>
          <w:sz w:val="20"/>
          <w:szCs w:val="20"/>
        </w:rPr>
        <w:t>in order to</w:t>
      </w:r>
      <w:proofErr w:type="gramEnd"/>
      <w:r w:rsidRPr="00B84241">
        <w:rPr>
          <w:rFonts w:ascii="Century Gothic" w:hAnsi="Century Gothic"/>
          <w:sz w:val="20"/>
          <w:szCs w:val="20"/>
        </w:rPr>
        <w:t xml:space="preserve"> (a) limit second-hand exposure</w:t>
      </w:r>
      <w:r w:rsidRPr="00B84241">
        <w:rPr>
          <w:rFonts w:ascii="Century Gothic" w:hAnsi="Century Gothic"/>
          <w:spacing w:val="-4"/>
          <w:sz w:val="20"/>
          <w:szCs w:val="20"/>
        </w:rPr>
        <w:t xml:space="preserve"> </w:t>
      </w:r>
      <w:r w:rsidRPr="00B84241">
        <w:rPr>
          <w:rFonts w:ascii="Century Gothic" w:hAnsi="Century Gothic"/>
          <w:sz w:val="20"/>
          <w:szCs w:val="20"/>
        </w:rPr>
        <w:t>to</w:t>
      </w:r>
      <w:r w:rsidRPr="00B84241">
        <w:rPr>
          <w:rFonts w:ascii="Century Gothic" w:hAnsi="Century Gothic"/>
          <w:spacing w:val="-2"/>
          <w:sz w:val="20"/>
          <w:szCs w:val="20"/>
        </w:rPr>
        <w:t xml:space="preserve"> </w:t>
      </w:r>
      <w:r w:rsidRPr="00B84241">
        <w:rPr>
          <w:rFonts w:ascii="Century Gothic" w:hAnsi="Century Gothic"/>
          <w:sz w:val="20"/>
          <w:szCs w:val="20"/>
        </w:rPr>
        <w:t>the</w:t>
      </w:r>
      <w:r w:rsidRPr="00B84241">
        <w:rPr>
          <w:rFonts w:ascii="Century Gothic" w:hAnsi="Century Gothic"/>
          <w:spacing w:val="-2"/>
          <w:sz w:val="20"/>
          <w:szCs w:val="20"/>
        </w:rPr>
        <w:t xml:space="preserve"> </w:t>
      </w:r>
      <w:proofErr w:type="spellStart"/>
      <w:r w:rsidRPr="00B84241">
        <w:rPr>
          <w:rFonts w:ascii="Century Gothic" w:hAnsi="Century Gothic"/>
          <w:sz w:val="20"/>
          <w:szCs w:val="20"/>
        </w:rPr>
        <w:t>vapour</w:t>
      </w:r>
      <w:proofErr w:type="spellEnd"/>
      <w:r w:rsidRPr="00B84241">
        <w:rPr>
          <w:rFonts w:ascii="Century Gothic" w:hAnsi="Century Gothic"/>
          <w:spacing w:val="-2"/>
          <w:sz w:val="20"/>
          <w:szCs w:val="20"/>
        </w:rPr>
        <w:t xml:space="preserve"> </w:t>
      </w:r>
      <w:r w:rsidRPr="00B84241">
        <w:rPr>
          <w:rFonts w:ascii="Century Gothic" w:hAnsi="Century Gothic"/>
          <w:sz w:val="20"/>
          <w:szCs w:val="20"/>
        </w:rPr>
        <w:t>exhaled</w:t>
      </w:r>
      <w:r w:rsidRPr="00B84241">
        <w:rPr>
          <w:rFonts w:ascii="Century Gothic" w:hAnsi="Century Gothic"/>
          <w:spacing w:val="-4"/>
          <w:sz w:val="20"/>
          <w:szCs w:val="20"/>
        </w:rPr>
        <w:t xml:space="preserve"> </w:t>
      </w:r>
      <w:r w:rsidRPr="00B84241">
        <w:rPr>
          <w:rFonts w:ascii="Century Gothic" w:hAnsi="Century Gothic"/>
          <w:sz w:val="20"/>
          <w:szCs w:val="20"/>
        </w:rPr>
        <w:t>by</w:t>
      </w:r>
      <w:r w:rsidRPr="00B84241">
        <w:rPr>
          <w:rFonts w:ascii="Century Gothic" w:hAnsi="Century Gothic"/>
          <w:spacing w:val="-3"/>
          <w:sz w:val="20"/>
          <w:szCs w:val="20"/>
        </w:rPr>
        <w:t xml:space="preserve"> </w:t>
      </w:r>
      <w:r w:rsidRPr="00B84241">
        <w:rPr>
          <w:rFonts w:ascii="Century Gothic" w:hAnsi="Century Gothic"/>
          <w:sz w:val="20"/>
          <w:szCs w:val="20"/>
        </w:rPr>
        <w:t>the</w:t>
      </w:r>
      <w:r w:rsidRPr="00B84241">
        <w:rPr>
          <w:rFonts w:ascii="Century Gothic" w:hAnsi="Century Gothic"/>
          <w:spacing w:val="-4"/>
          <w:sz w:val="20"/>
          <w:szCs w:val="20"/>
        </w:rPr>
        <w:t xml:space="preserve"> </w:t>
      </w:r>
      <w:r w:rsidRPr="00B84241">
        <w:rPr>
          <w:rFonts w:ascii="Century Gothic" w:hAnsi="Century Gothic"/>
          <w:sz w:val="20"/>
          <w:szCs w:val="20"/>
        </w:rPr>
        <w:t>user</w:t>
      </w:r>
      <w:r w:rsidRPr="00B84241">
        <w:rPr>
          <w:rFonts w:ascii="Century Gothic" w:hAnsi="Century Gothic"/>
          <w:spacing w:val="-4"/>
          <w:sz w:val="20"/>
          <w:szCs w:val="20"/>
        </w:rPr>
        <w:t xml:space="preserve"> </w:t>
      </w:r>
      <w:r w:rsidRPr="00B84241">
        <w:rPr>
          <w:rFonts w:ascii="Century Gothic" w:hAnsi="Century Gothic"/>
          <w:sz w:val="20"/>
          <w:szCs w:val="20"/>
        </w:rPr>
        <w:t>('passive</w:t>
      </w:r>
      <w:r w:rsidRPr="00B84241">
        <w:rPr>
          <w:rFonts w:ascii="Century Gothic" w:hAnsi="Century Gothic"/>
          <w:spacing w:val="-3"/>
          <w:sz w:val="20"/>
          <w:szCs w:val="20"/>
        </w:rPr>
        <w:t xml:space="preserve"> </w:t>
      </w:r>
      <w:r w:rsidRPr="00B84241">
        <w:rPr>
          <w:rFonts w:ascii="Century Gothic" w:hAnsi="Century Gothic"/>
          <w:sz w:val="20"/>
          <w:szCs w:val="20"/>
        </w:rPr>
        <w:t>vaping'),</w:t>
      </w:r>
      <w:r w:rsidRPr="00B84241">
        <w:rPr>
          <w:rFonts w:ascii="Century Gothic" w:hAnsi="Century Gothic"/>
          <w:spacing w:val="-3"/>
          <w:sz w:val="20"/>
          <w:szCs w:val="20"/>
        </w:rPr>
        <w:t xml:space="preserve"> </w:t>
      </w:r>
      <w:r w:rsidRPr="00B84241">
        <w:rPr>
          <w:rFonts w:ascii="Century Gothic" w:hAnsi="Century Gothic"/>
          <w:sz w:val="20"/>
          <w:szCs w:val="20"/>
        </w:rPr>
        <w:t>and</w:t>
      </w:r>
      <w:r w:rsidRPr="00B84241">
        <w:rPr>
          <w:rFonts w:ascii="Century Gothic" w:hAnsi="Century Gothic"/>
          <w:spacing w:val="-4"/>
          <w:sz w:val="20"/>
          <w:szCs w:val="20"/>
        </w:rPr>
        <w:t xml:space="preserve"> </w:t>
      </w:r>
      <w:r w:rsidRPr="00B84241">
        <w:rPr>
          <w:rFonts w:ascii="Century Gothic" w:hAnsi="Century Gothic"/>
          <w:sz w:val="20"/>
          <w:szCs w:val="20"/>
        </w:rPr>
        <w:t>(b)</w:t>
      </w:r>
      <w:r w:rsidRPr="00B84241">
        <w:rPr>
          <w:rFonts w:ascii="Century Gothic" w:hAnsi="Century Gothic"/>
          <w:spacing w:val="-3"/>
          <w:sz w:val="20"/>
          <w:szCs w:val="20"/>
        </w:rPr>
        <w:t xml:space="preserve"> </w:t>
      </w:r>
      <w:r w:rsidRPr="00B84241">
        <w:rPr>
          <w:rFonts w:ascii="Century Gothic" w:hAnsi="Century Gothic"/>
          <w:sz w:val="20"/>
          <w:szCs w:val="20"/>
        </w:rPr>
        <w:t>to</w:t>
      </w:r>
      <w:r w:rsidRPr="00B84241">
        <w:rPr>
          <w:rFonts w:ascii="Century Gothic" w:hAnsi="Century Gothic"/>
          <w:spacing w:val="-2"/>
          <w:sz w:val="20"/>
          <w:szCs w:val="20"/>
        </w:rPr>
        <w:t xml:space="preserve"> </w:t>
      </w:r>
      <w:r w:rsidRPr="00B84241">
        <w:rPr>
          <w:rFonts w:ascii="Century Gothic" w:hAnsi="Century Gothic"/>
          <w:sz w:val="20"/>
          <w:szCs w:val="20"/>
        </w:rPr>
        <w:t>ensure</w:t>
      </w:r>
      <w:r w:rsidRPr="00B84241">
        <w:rPr>
          <w:rFonts w:ascii="Century Gothic" w:hAnsi="Century Gothic"/>
          <w:spacing w:val="-4"/>
          <w:sz w:val="20"/>
          <w:szCs w:val="20"/>
        </w:rPr>
        <w:t xml:space="preserve"> </w:t>
      </w:r>
      <w:r w:rsidRPr="00B84241">
        <w:rPr>
          <w:rFonts w:ascii="Century Gothic" w:hAnsi="Century Gothic"/>
          <w:sz w:val="20"/>
          <w:szCs w:val="20"/>
        </w:rPr>
        <w:t>their</w:t>
      </w:r>
      <w:r w:rsidRPr="00B84241">
        <w:rPr>
          <w:rFonts w:ascii="Century Gothic" w:hAnsi="Century Gothic"/>
          <w:spacing w:val="-4"/>
          <w:sz w:val="20"/>
          <w:szCs w:val="20"/>
        </w:rPr>
        <w:t xml:space="preserve"> </w:t>
      </w:r>
      <w:r w:rsidRPr="00B84241">
        <w:rPr>
          <w:rFonts w:ascii="Century Gothic" w:hAnsi="Century Gothic"/>
          <w:sz w:val="20"/>
          <w:szCs w:val="20"/>
        </w:rPr>
        <w:t>use</w:t>
      </w:r>
      <w:r w:rsidRPr="00B84241">
        <w:rPr>
          <w:rFonts w:ascii="Century Gothic" w:hAnsi="Century Gothic"/>
          <w:spacing w:val="-4"/>
          <w:sz w:val="20"/>
          <w:szCs w:val="20"/>
        </w:rPr>
        <w:t xml:space="preserve"> </w:t>
      </w:r>
      <w:r w:rsidRPr="00B84241">
        <w:rPr>
          <w:rFonts w:ascii="Century Gothic" w:hAnsi="Century Gothic"/>
          <w:sz w:val="20"/>
          <w:szCs w:val="20"/>
        </w:rPr>
        <w:t>does not</w:t>
      </w:r>
      <w:r w:rsidRPr="00B84241">
        <w:rPr>
          <w:rFonts w:ascii="Century Gothic" w:hAnsi="Century Gothic"/>
          <w:spacing w:val="-1"/>
          <w:sz w:val="20"/>
          <w:szCs w:val="20"/>
        </w:rPr>
        <w:t xml:space="preserve"> </w:t>
      </w:r>
      <w:r w:rsidRPr="00B84241">
        <w:rPr>
          <w:rFonts w:ascii="Century Gothic" w:hAnsi="Century Gothic"/>
          <w:sz w:val="20"/>
          <w:szCs w:val="20"/>
        </w:rPr>
        <w:t>undermine</w:t>
      </w:r>
      <w:r w:rsidRPr="00B84241">
        <w:rPr>
          <w:rFonts w:ascii="Century Gothic" w:hAnsi="Century Gothic"/>
          <w:spacing w:val="-2"/>
          <w:sz w:val="20"/>
          <w:szCs w:val="20"/>
        </w:rPr>
        <w:t xml:space="preserve"> </w:t>
      </w:r>
      <w:r w:rsidRPr="00B84241">
        <w:rPr>
          <w:rFonts w:ascii="Century Gothic" w:hAnsi="Century Gothic"/>
          <w:sz w:val="20"/>
          <w:szCs w:val="20"/>
        </w:rPr>
        <w:t>smoking</w:t>
      </w:r>
      <w:r w:rsidRPr="00B84241">
        <w:rPr>
          <w:rFonts w:ascii="Century Gothic" w:hAnsi="Century Gothic"/>
          <w:spacing w:val="-2"/>
          <w:sz w:val="20"/>
          <w:szCs w:val="20"/>
        </w:rPr>
        <w:t xml:space="preserve"> </w:t>
      </w:r>
      <w:r w:rsidRPr="00B84241">
        <w:rPr>
          <w:rFonts w:ascii="Century Gothic" w:hAnsi="Century Gothic"/>
          <w:sz w:val="20"/>
          <w:szCs w:val="20"/>
        </w:rPr>
        <w:t>prevention and cessation by leading</w:t>
      </w:r>
      <w:r w:rsidRPr="00B84241">
        <w:rPr>
          <w:rFonts w:ascii="Century Gothic" w:hAnsi="Century Gothic"/>
          <w:spacing w:val="-2"/>
          <w:sz w:val="20"/>
          <w:szCs w:val="20"/>
        </w:rPr>
        <w:t xml:space="preserve"> </w:t>
      </w:r>
      <w:r w:rsidRPr="00B84241">
        <w:rPr>
          <w:rFonts w:ascii="Century Gothic" w:hAnsi="Century Gothic"/>
          <w:sz w:val="20"/>
          <w:szCs w:val="20"/>
        </w:rPr>
        <w:t>people</w:t>
      </w:r>
      <w:r w:rsidRPr="00B84241">
        <w:rPr>
          <w:rFonts w:ascii="Century Gothic" w:hAnsi="Century Gothic"/>
          <w:spacing w:val="-1"/>
          <w:sz w:val="20"/>
          <w:szCs w:val="20"/>
        </w:rPr>
        <w:t xml:space="preserve"> </w:t>
      </w:r>
      <w:r w:rsidRPr="00B84241">
        <w:rPr>
          <w:rFonts w:ascii="Century Gothic" w:hAnsi="Century Gothic"/>
          <w:sz w:val="20"/>
          <w:szCs w:val="20"/>
        </w:rPr>
        <w:t>to</w:t>
      </w:r>
      <w:r w:rsidRPr="00B84241">
        <w:rPr>
          <w:rFonts w:ascii="Century Gothic" w:hAnsi="Century Gothic"/>
          <w:spacing w:val="-1"/>
          <w:sz w:val="20"/>
          <w:szCs w:val="20"/>
        </w:rPr>
        <w:t xml:space="preserve"> </w:t>
      </w:r>
      <w:r w:rsidRPr="00B84241">
        <w:rPr>
          <w:rFonts w:ascii="Century Gothic" w:hAnsi="Century Gothic"/>
          <w:sz w:val="20"/>
          <w:szCs w:val="20"/>
        </w:rPr>
        <w:t>believe it is acceptable to smoke.</w:t>
      </w:r>
    </w:p>
    <w:p w14:paraId="103CF9E6" w14:textId="7B5154A7" w:rsidR="00C16926" w:rsidRPr="00B84241" w:rsidRDefault="00B401CC">
      <w:pPr>
        <w:pStyle w:val="BodyText"/>
        <w:spacing w:before="201" w:line="276" w:lineRule="auto"/>
        <w:ind w:left="116" w:right="158"/>
        <w:rPr>
          <w:rFonts w:ascii="Century Gothic" w:hAnsi="Century Gothic"/>
          <w:sz w:val="20"/>
          <w:szCs w:val="20"/>
        </w:rPr>
      </w:pPr>
      <w:r>
        <w:rPr>
          <w:rFonts w:ascii="Century Gothic" w:hAnsi="Century Gothic"/>
          <w:sz w:val="20"/>
          <w:szCs w:val="20"/>
        </w:rPr>
        <w:t xml:space="preserve">The Board of Trustees agreed No </w:t>
      </w:r>
      <w:r w:rsidR="009461EC" w:rsidRPr="00B84241">
        <w:rPr>
          <w:rFonts w:ascii="Century Gothic" w:hAnsi="Century Gothic"/>
          <w:sz w:val="20"/>
          <w:szCs w:val="20"/>
        </w:rPr>
        <w:t>Smoking</w:t>
      </w:r>
      <w:r w:rsidR="009461EC" w:rsidRPr="00B84241">
        <w:rPr>
          <w:rFonts w:ascii="Century Gothic" w:hAnsi="Century Gothic"/>
          <w:spacing w:val="-4"/>
          <w:sz w:val="20"/>
          <w:szCs w:val="20"/>
        </w:rPr>
        <w:t xml:space="preserve"> </w:t>
      </w:r>
      <w:r w:rsidR="009461EC" w:rsidRPr="00B84241">
        <w:rPr>
          <w:rFonts w:ascii="Century Gothic" w:hAnsi="Century Gothic"/>
          <w:sz w:val="20"/>
          <w:szCs w:val="20"/>
        </w:rPr>
        <w:t>Policy</w:t>
      </w:r>
      <w:r w:rsidR="009461EC" w:rsidRPr="00B84241">
        <w:rPr>
          <w:rFonts w:ascii="Century Gothic" w:hAnsi="Century Gothic"/>
          <w:spacing w:val="-4"/>
          <w:sz w:val="20"/>
          <w:szCs w:val="20"/>
        </w:rPr>
        <w:t xml:space="preserve"> </w:t>
      </w:r>
      <w:r w:rsidR="009461EC" w:rsidRPr="00B84241">
        <w:rPr>
          <w:rFonts w:ascii="Century Gothic" w:hAnsi="Century Gothic"/>
          <w:sz w:val="20"/>
          <w:szCs w:val="20"/>
        </w:rPr>
        <w:t>should</w:t>
      </w:r>
      <w:r w:rsidR="009461EC" w:rsidRPr="00B84241">
        <w:rPr>
          <w:rFonts w:ascii="Century Gothic" w:hAnsi="Century Gothic"/>
          <w:spacing w:val="-5"/>
          <w:sz w:val="20"/>
          <w:szCs w:val="20"/>
        </w:rPr>
        <w:t xml:space="preserve"> </w:t>
      </w:r>
      <w:r w:rsidR="009461EC" w:rsidRPr="00B84241">
        <w:rPr>
          <w:rFonts w:ascii="Century Gothic" w:hAnsi="Century Gothic"/>
          <w:sz w:val="20"/>
          <w:szCs w:val="20"/>
        </w:rPr>
        <w:t>be extended to cover e-cigarettes in the same way as it covers conventional cigarettes, in line with current guidance</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from the BMA.</w:t>
      </w:r>
      <w:r w:rsidR="009461EC" w:rsidRPr="00B84241">
        <w:rPr>
          <w:rFonts w:ascii="Century Gothic" w:hAnsi="Century Gothic"/>
          <w:spacing w:val="40"/>
          <w:sz w:val="20"/>
          <w:szCs w:val="20"/>
        </w:rPr>
        <w:t xml:space="preserve"> </w:t>
      </w:r>
      <w:r w:rsidR="009461EC" w:rsidRPr="00B84241">
        <w:rPr>
          <w:rFonts w:ascii="Century Gothic" w:hAnsi="Century Gothic"/>
          <w:sz w:val="20"/>
          <w:szCs w:val="20"/>
        </w:rPr>
        <w:t>Should</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the</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BMA or</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other</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authoritative</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guidance alter significantly</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in</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the</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future,</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then</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it is</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anticipated</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that our</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No Smoking</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Policy</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will</w:t>
      </w:r>
      <w:r w:rsidR="009461EC" w:rsidRPr="00B84241">
        <w:rPr>
          <w:rFonts w:ascii="Century Gothic" w:hAnsi="Century Gothic"/>
          <w:spacing w:val="-1"/>
          <w:sz w:val="20"/>
          <w:szCs w:val="20"/>
        </w:rPr>
        <w:t xml:space="preserve"> </w:t>
      </w:r>
      <w:r w:rsidR="009461EC" w:rsidRPr="00B84241">
        <w:rPr>
          <w:rFonts w:ascii="Century Gothic" w:hAnsi="Century Gothic"/>
          <w:sz w:val="20"/>
          <w:szCs w:val="20"/>
        </w:rPr>
        <w:t>require</w:t>
      </w:r>
      <w:r w:rsidR="009461EC" w:rsidRPr="00B84241">
        <w:rPr>
          <w:rFonts w:ascii="Century Gothic" w:hAnsi="Century Gothic"/>
          <w:spacing w:val="-2"/>
          <w:sz w:val="20"/>
          <w:szCs w:val="20"/>
        </w:rPr>
        <w:t xml:space="preserve"> </w:t>
      </w:r>
      <w:r w:rsidR="009461EC" w:rsidRPr="00B84241">
        <w:rPr>
          <w:rFonts w:ascii="Century Gothic" w:hAnsi="Century Gothic"/>
          <w:sz w:val="20"/>
          <w:szCs w:val="20"/>
        </w:rPr>
        <w:t>to</w:t>
      </w:r>
      <w:r w:rsidR="009461EC" w:rsidRPr="00B84241">
        <w:rPr>
          <w:rFonts w:ascii="Century Gothic" w:hAnsi="Century Gothic"/>
          <w:spacing w:val="-3"/>
          <w:sz w:val="20"/>
          <w:szCs w:val="20"/>
        </w:rPr>
        <w:t xml:space="preserve"> </w:t>
      </w:r>
      <w:r w:rsidR="009461EC" w:rsidRPr="00B84241">
        <w:rPr>
          <w:rFonts w:ascii="Century Gothic" w:hAnsi="Century Gothic"/>
          <w:sz w:val="20"/>
          <w:szCs w:val="20"/>
        </w:rPr>
        <w:t>be updated accordingly.</w:t>
      </w:r>
    </w:p>
    <w:p w14:paraId="0E4B99E4" w14:textId="77777777" w:rsidR="00C16926" w:rsidRPr="00B84241" w:rsidRDefault="009461EC">
      <w:pPr>
        <w:pStyle w:val="BodyText"/>
        <w:spacing w:before="201"/>
        <w:ind w:left="116"/>
        <w:rPr>
          <w:rFonts w:ascii="Century Gothic" w:hAnsi="Century Gothic"/>
          <w:sz w:val="20"/>
          <w:szCs w:val="20"/>
        </w:rPr>
      </w:pPr>
      <w:r w:rsidRPr="00B84241">
        <w:rPr>
          <w:rFonts w:ascii="Century Gothic" w:hAnsi="Century Gothic"/>
          <w:sz w:val="20"/>
          <w:szCs w:val="20"/>
        </w:rPr>
        <w:t xml:space="preserve">Further </w:t>
      </w:r>
      <w:r w:rsidRPr="00B84241">
        <w:rPr>
          <w:rFonts w:ascii="Century Gothic" w:hAnsi="Century Gothic"/>
          <w:spacing w:val="-2"/>
          <w:sz w:val="20"/>
          <w:szCs w:val="20"/>
        </w:rPr>
        <w:t>Information</w:t>
      </w:r>
    </w:p>
    <w:p w14:paraId="055B6F30" w14:textId="77777777" w:rsidR="00C16926" w:rsidRPr="00B84241" w:rsidRDefault="00C16926">
      <w:pPr>
        <w:pStyle w:val="BodyText"/>
        <w:ind w:left="0"/>
        <w:rPr>
          <w:rFonts w:ascii="Century Gothic" w:hAnsi="Century Gothic"/>
          <w:sz w:val="20"/>
          <w:szCs w:val="20"/>
        </w:rPr>
      </w:pPr>
    </w:p>
    <w:p w14:paraId="1FC5301F" w14:textId="77777777" w:rsidR="00C16926" w:rsidRPr="00B84241" w:rsidRDefault="009461EC">
      <w:pPr>
        <w:pStyle w:val="ListParagraph"/>
        <w:numPr>
          <w:ilvl w:val="0"/>
          <w:numId w:val="1"/>
        </w:numPr>
        <w:tabs>
          <w:tab w:val="left" w:pos="837"/>
          <w:tab w:val="left" w:pos="838"/>
        </w:tabs>
        <w:ind w:hanging="361"/>
        <w:rPr>
          <w:rFonts w:ascii="Century Gothic" w:hAnsi="Century Gothic"/>
          <w:sz w:val="20"/>
          <w:szCs w:val="20"/>
        </w:rPr>
      </w:pPr>
      <w:r w:rsidRPr="00B84241">
        <w:rPr>
          <w:rFonts w:ascii="Century Gothic" w:hAnsi="Century Gothic"/>
          <w:sz w:val="20"/>
          <w:szCs w:val="20"/>
        </w:rPr>
        <w:t>BMA</w:t>
      </w:r>
      <w:r w:rsidRPr="00B84241">
        <w:rPr>
          <w:rFonts w:ascii="Century Gothic" w:hAnsi="Century Gothic"/>
          <w:spacing w:val="-4"/>
          <w:sz w:val="20"/>
          <w:szCs w:val="20"/>
        </w:rPr>
        <w:t xml:space="preserve"> </w:t>
      </w:r>
      <w:r w:rsidRPr="00B84241">
        <w:rPr>
          <w:rFonts w:ascii="Century Gothic" w:hAnsi="Century Gothic"/>
          <w:sz w:val="20"/>
          <w:szCs w:val="20"/>
        </w:rPr>
        <w:t>Information</w:t>
      </w:r>
      <w:r w:rsidRPr="00B84241">
        <w:rPr>
          <w:rFonts w:ascii="Century Gothic" w:hAnsi="Century Gothic"/>
          <w:spacing w:val="-3"/>
          <w:sz w:val="20"/>
          <w:szCs w:val="20"/>
        </w:rPr>
        <w:t xml:space="preserve"> </w:t>
      </w:r>
      <w:r w:rsidRPr="00B84241">
        <w:rPr>
          <w:rFonts w:ascii="Century Gothic" w:hAnsi="Century Gothic"/>
          <w:sz w:val="20"/>
          <w:szCs w:val="20"/>
        </w:rPr>
        <w:t>on</w:t>
      </w:r>
      <w:r w:rsidRPr="00B84241">
        <w:rPr>
          <w:rFonts w:ascii="Century Gothic" w:hAnsi="Century Gothic"/>
          <w:spacing w:val="-4"/>
          <w:sz w:val="20"/>
          <w:szCs w:val="20"/>
        </w:rPr>
        <w:t xml:space="preserve"> </w:t>
      </w:r>
      <w:r w:rsidRPr="00B84241">
        <w:rPr>
          <w:rFonts w:ascii="Century Gothic" w:hAnsi="Century Gothic"/>
          <w:sz w:val="20"/>
          <w:szCs w:val="20"/>
        </w:rPr>
        <w:t>Electronic</w:t>
      </w:r>
      <w:r w:rsidRPr="00B84241">
        <w:rPr>
          <w:rFonts w:ascii="Century Gothic" w:hAnsi="Century Gothic"/>
          <w:spacing w:val="-5"/>
          <w:sz w:val="20"/>
          <w:szCs w:val="20"/>
        </w:rPr>
        <w:t xml:space="preserve"> </w:t>
      </w:r>
      <w:r w:rsidRPr="00B84241">
        <w:rPr>
          <w:rFonts w:ascii="Century Gothic" w:hAnsi="Century Gothic"/>
          <w:spacing w:val="-2"/>
          <w:sz w:val="20"/>
          <w:szCs w:val="20"/>
        </w:rPr>
        <w:t>Cigarettes:</w:t>
      </w:r>
    </w:p>
    <w:p w14:paraId="6AD3EB21" w14:textId="77777777" w:rsidR="00C16926" w:rsidRPr="00B84241" w:rsidRDefault="009461EC">
      <w:pPr>
        <w:pStyle w:val="BodyText"/>
        <w:spacing w:before="43" w:line="276" w:lineRule="auto"/>
        <w:ind w:left="837" w:right="206"/>
        <w:rPr>
          <w:rFonts w:ascii="Century Gothic" w:hAnsi="Century Gothic"/>
          <w:sz w:val="20"/>
          <w:szCs w:val="20"/>
        </w:rPr>
      </w:pPr>
      <w:r w:rsidRPr="00B84241">
        <w:rPr>
          <w:rFonts w:ascii="Century Gothic" w:hAnsi="Century Gothic"/>
          <w:spacing w:val="-2"/>
          <w:sz w:val="20"/>
          <w:szCs w:val="20"/>
        </w:rPr>
        <w:t>https://</w:t>
      </w:r>
      <w:hyperlink r:id="rId7">
        <w:r w:rsidRPr="00B84241">
          <w:rPr>
            <w:rFonts w:ascii="Century Gothic" w:hAnsi="Century Gothic"/>
            <w:spacing w:val="-2"/>
            <w:sz w:val="20"/>
            <w:szCs w:val="20"/>
          </w:rPr>
          <w:t>www.bma.org.uk/collective-voice/policy-and-research/public-and-population-</w:t>
        </w:r>
      </w:hyperlink>
      <w:r w:rsidRPr="00B84241">
        <w:rPr>
          <w:rFonts w:ascii="Century Gothic" w:hAnsi="Century Gothic"/>
          <w:spacing w:val="-2"/>
          <w:sz w:val="20"/>
          <w:szCs w:val="20"/>
        </w:rPr>
        <w:t xml:space="preserve"> health/tobacco/e-cigarettes</w:t>
      </w:r>
    </w:p>
    <w:p w14:paraId="5EF030F8" w14:textId="578287B6" w:rsidR="00C16926" w:rsidRPr="00B521CE" w:rsidRDefault="009461EC">
      <w:pPr>
        <w:pStyle w:val="ListParagraph"/>
        <w:numPr>
          <w:ilvl w:val="0"/>
          <w:numId w:val="1"/>
        </w:numPr>
        <w:tabs>
          <w:tab w:val="left" w:pos="837"/>
          <w:tab w:val="left" w:pos="838"/>
        </w:tabs>
        <w:spacing w:before="3" w:line="276" w:lineRule="auto"/>
        <w:ind w:right="196"/>
        <w:rPr>
          <w:rFonts w:ascii="Century Gothic" w:hAnsi="Century Gothic"/>
          <w:sz w:val="20"/>
          <w:szCs w:val="20"/>
        </w:rPr>
      </w:pPr>
      <w:r w:rsidRPr="00B84241">
        <w:rPr>
          <w:rFonts w:ascii="Century Gothic" w:hAnsi="Century Gothic"/>
          <w:sz w:val="20"/>
          <w:szCs w:val="20"/>
        </w:rPr>
        <w:t xml:space="preserve">European Parliament News: </w:t>
      </w:r>
      <w:hyperlink r:id="rId8">
        <w:r w:rsidRPr="00B84241">
          <w:rPr>
            <w:rFonts w:ascii="Century Gothic" w:hAnsi="Century Gothic"/>
            <w:color w:val="0000FF"/>
            <w:spacing w:val="-2"/>
            <w:sz w:val="20"/>
            <w:szCs w:val="20"/>
            <w:u w:val="single" w:color="0000FF"/>
          </w:rPr>
          <w:t>http://www.europarl.europa.eu/pdfs/news/expert/infopress/20131004IPR21539/201</w:t>
        </w:r>
      </w:hyperlink>
      <w:r w:rsidRPr="00B84241">
        <w:rPr>
          <w:rFonts w:ascii="Century Gothic" w:hAnsi="Century Gothic"/>
          <w:color w:val="0000FF"/>
          <w:spacing w:val="-2"/>
          <w:sz w:val="20"/>
          <w:szCs w:val="20"/>
        </w:rPr>
        <w:t xml:space="preserve"> </w:t>
      </w:r>
      <w:r w:rsidRPr="00B84241">
        <w:rPr>
          <w:rFonts w:ascii="Century Gothic" w:hAnsi="Century Gothic"/>
          <w:color w:val="0000FF"/>
          <w:spacing w:val="-2"/>
          <w:sz w:val="20"/>
          <w:szCs w:val="20"/>
          <w:u w:val="single" w:color="0000FF"/>
        </w:rPr>
        <w:t>31004IPR21539_en.pdf</w:t>
      </w:r>
    </w:p>
    <w:p w14:paraId="459D3F09" w14:textId="2FBEAC08" w:rsidR="00B521CE" w:rsidRDefault="00B521CE" w:rsidP="00B521CE">
      <w:pPr>
        <w:tabs>
          <w:tab w:val="left" w:pos="837"/>
          <w:tab w:val="left" w:pos="838"/>
        </w:tabs>
        <w:spacing w:before="3" w:line="276" w:lineRule="auto"/>
        <w:ind w:right="196"/>
        <w:rPr>
          <w:rFonts w:ascii="Century Gothic" w:hAnsi="Century Gothic"/>
          <w:sz w:val="20"/>
          <w:szCs w:val="20"/>
        </w:rPr>
      </w:pPr>
    </w:p>
    <w:p w14:paraId="40DA8D51" w14:textId="1B6C312C" w:rsidR="00B521CE" w:rsidRDefault="00B521CE" w:rsidP="00B521CE">
      <w:pPr>
        <w:tabs>
          <w:tab w:val="left" w:pos="837"/>
          <w:tab w:val="left" w:pos="838"/>
        </w:tabs>
        <w:spacing w:before="3" w:line="276" w:lineRule="auto"/>
        <w:ind w:right="196"/>
        <w:rPr>
          <w:rFonts w:ascii="Century Gothic" w:hAnsi="Century Gothic"/>
          <w:sz w:val="20"/>
          <w:szCs w:val="20"/>
        </w:rPr>
      </w:pPr>
    </w:p>
    <w:p w14:paraId="20A7292C" w14:textId="47E33BB3" w:rsidR="00B521CE" w:rsidRDefault="00B521CE" w:rsidP="00B521CE">
      <w:pPr>
        <w:tabs>
          <w:tab w:val="left" w:pos="837"/>
          <w:tab w:val="left" w:pos="838"/>
        </w:tabs>
        <w:spacing w:before="3" w:line="276" w:lineRule="auto"/>
        <w:ind w:right="196"/>
        <w:rPr>
          <w:rFonts w:ascii="Century Gothic" w:hAnsi="Century Gothic"/>
          <w:sz w:val="20"/>
          <w:szCs w:val="20"/>
        </w:rPr>
      </w:pPr>
    </w:p>
    <w:p w14:paraId="23725C66" w14:textId="155770E0" w:rsidR="00B521CE" w:rsidRDefault="00B521CE" w:rsidP="00B521CE">
      <w:pPr>
        <w:rPr>
          <w:rFonts w:ascii="Avenir Next LT Pro" w:hAnsi="Avenir Next LT Pro"/>
          <w:noProof/>
        </w:rPr>
      </w:pPr>
      <w:r w:rsidRPr="00F5761E">
        <w:rPr>
          <w:rFonts w:ascii="Avenir Next LT Pro" w:hAnsi="Avenir Next LT Pro"/>
        </w:rPr>
        <w:t>Signed:</w:t>
      </w:r>
      <w:r w:rsidRPr="00F5761E">
        <w:rPr>
          <w:rFonts w:ascii="Avenir Next LT Pro" w:hAnsi="Avenir Next LT Pro"/>
        </w:rPr>
        <w:tab/>
      </w:r>
    </w:p>
    <w:p w14:paraId="5691F5C0" w14:textId="77777777" w:rsidR="00232AD0" w:rsidRPr="00F5761E" w:rsidRDefault="00232AD0" w:rsidP="00B521CE">
      <w:pPr>
        <w:rPr>
          <w:rFonts w:ascii="Avenir Next LT Pro" w:hAnsi="Avenir Next LT Pro"/>
        </w:rPr>
      </w:pPr>
    </w:p>
    <w:p w14:paraId="754F6A40" w14:textId="3D93164B" w:rsidR="00B521CE" w:rsidRPr="00F5761E" w:rsidRDefault="00B521CE" w:rsidP="00B521CE">
      <w:pPr>
        <w:rPr>
          <w:rFonts w:ascii="Avenir Next LT Pro" w:hAnsi="Avenir Next LT Pro"/>
        </w:rPr>
      </w:pPr>
      <w:r w:rsidRPr="00F5761E">
        <w:rPr>
          <w:rFonts w:ascii="Avenir Next LT Pro" w:hAnsi="Avenir Next LT Pro"/>
        </w:rPr>
        <w:tab/>
      </w:r>
      <w:r w:rsidR="00232AD0">
        <w:rPr>
          <w:rFonts w:ascii="Avenir Next LT Pro" w:hAnsi="Avenir Next LT Pro"/>
        </w:rPr>
        <w:tab/>
      </w:r>
      <w:r w:rsidRPr="00F5761E">
        <w:rPr>
          <w:rFonts w:ascii="Avenir Next LT Pro" w:hAnsi="Avenir Next LT Pro"/>
        </w:rPr>
        <w:t>Chairperson</w:t>
      </w:r>
    </w:p>
    <w:p w14:paraId="73761D23" w14:textId="2B950CF6" w:rsidR="00B521CE" w:rsidRPr="00B521CE" w:rsidRDefault="00B521CE" w:rsidP="00B521CE">
      <w:pPr>
        <w:rPr>
          <w:rFonts w:ascii="Century Gothic" w:hAnsi="Century Gothic"/>
          <w:sz w:val="20"/>
          <w:szCs w:val="20"/>
        </w:rPr>
      </w:pPr>
      <w:r w:rsidRPr="00F5761E">
        <w:rPr>
          <w:rFonts w:ascii="Avenir Next LT Pro" w:hAnsi="Avenir Next LT Pro"/>
        </w:rPr>
        <w:tab/>
      </w:r>
      <w:r w:rsidR="00232AD0">
        <w:rPr>
          <w:rFonts w:ascii="Avenir Next LT Pro" w:hAnsi="Avenir Next LT Pro"/>
        </w:rPr>
        <w:tab/>
        <w:t>Blackpool Music School</w:t>
      </w:r>
      <w:r w:rsidRPr="00F5761E">
        <w:rPr>
          <w:rFonts w:ascii="Avenir Next LT Pro" w:hAnsi="Avenir Next LT Pro"/>
        </w:rPr>
        <w:t xml:space="preserve">              Date:</w:t>
      </w:r>
      <w:r w:rsidRPr="00F5761E">
        <w:rPr>
          <w:rFonts w:ascii="Avenir Next LT Pro" w:hAnsi="Avenir Next LT Pro"/>
        </w:rPr>
        <w:tab/>
      </w:r>
    </w:p>
    <w:sectPr w:rsidR="00B521CE" w:rsidRPr="00B521CE">
      <w:headerReference w:type="default" r:id="rId9"/>
      <w:footerReference w:type="default" r:id="rId10"/>
      <w:pgSz w:w="11910" w:h="16840"/>
      <w:pgMar w:top="960" w:right="1300" w:bottom="1200" w:left="116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13D9" w14:textId="77777777" w:rsidR="00146C65" w:rsidRDefault="00146C65">
      <w:r>
        <w:separator/>
      </w:r>
    </w:p>
  </w:endnote>
  <w:endnote w:type="continuationSeparator" w:id="0">
    <w:p w14:paraId="7D9B371F" w14:textId="77777777" w:rsidR="00146C65" w:rsidRDefault="0014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74F5" w14:textId="3DF8BBC2" w:rsidR="00C16926" w:rsidRPr="00B401CC" w:rsidRDefault="00B401CC" w:rsidP="00B401CC">
    <w:pPr>
      <w:pStyle w:val="Footer"/>
    </w:pPr>
    <w:r>
      <w:t xml:space="preserve">Approved </w:t>
    </w:r>
    <w:r w:rsidR="00232AD0">
      <w:t>March 2024</w:t>
    </w:r>
    <w:r>
      <w:tab/>
      <w:t xml:space="preserve">Review date </w:t>
    </w:r>
    <w:r w:rsidR="00232AD0">
      <w:t>March</w:t>
    </w:r>
    <w:r>
      <w:t xml:space="preserve"> 202</w:t>
    </w:r>
    <w:r w:rsidR="00232AD0">
      <w:t>5</w:t>
    </w:r>
    <w:r>
      <w:tab/>
      <w:t>Amended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C1FC" w14:textId="77777777" w:rsidR="00146C65" w:rsidRDefault="00146C65">
      <w:r>
        <w:separator/>
      </w:r>
    </w:p>
  </w:footnote>
  <w:footnote w:type="continuationSeparator" w:id="0">
    <w:p w14:paraId="57D75066" w14:textId="77777777" w:rsidR="00146C65" w:rsidRDefault="00146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36E7" w14:textId="0D043972" w:rsidR="00232AD0" w:rsidRDefault="00232AD0" w:rsidP="00232AD0">
    <w:pPr>
      <w:pStyle w:val="Header"/>
      <w:jc w:val="right"/>
    </w:pPr>
    <w:r>
      <w:rPr>
        <w:noProof/>
      </w:rPr>
      <w:drawing>
        <wp:inline distT="0" distB="0" distL="0" distR="0" wp14:anchorId="74CB9523" wp14:editId="4125646A">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0823F5DF" w14:textId="77777777" w:rsidR="00232AD0" w:rsidRDefault="00232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11A3"/>
    <w:multiLevelType w:val="hybridMultilevel"/>
    <w:tmpl w:val="A4D04EA8"/>
    <w:lvl w:ilvl="0" w:tplc="F7540646">
      <w:start w:val="1"/>
      <w:numFmt w:val="decimal"/>
      <w:lvlText w:val="%1."/>
      <w:lvlJc w:val="left"/>
      <w:pPr>
        <w:ind w:left="683" w:hanging="567"/>
        <w:jc w:val="left"/>
      </w:pPr>
      <w:rPr>
        <w:rFonts w:ascii="Calibri" w:eastAsia="Calibri" w:hAnsi="Calibri" w:cs="Calibri" w:hint="default"/>
        <w:b/>
        <w:bCs/>
        <w:i w:val="0"/>
        <w:iCs w:val="0"/>
        <w:w w:val="100"/>
        <w:sz w:val="24"/>
        <w:szCs w:val="24"/>
      </w:rPr>
    </w:lvl>
    <w:lvl w:ilvl="1" w:tplc="2D78DCAE">
      <w:numFmt w:val="bullet"/>
      <w:lvlText w:val="•"/>
      <w:lvlJc w:val="left"/>
      <w:pPr>
        <w:ind w:left="1556" w:hanging="567"/>
      </w:pPr>
      <w:rPr>
        <w:rFonts w:hint="default"/>
      </w:rPr>
    </w:lvl>
    <w:lvl w:ilvl="2" w:tplc="AF980204">
      <w:numFmt w:val="bullet"/>
      <w:lvlText w:val="•"/>
      <w:lvlJc w:val="left"/>
      <w:pPr>
        <w:ind w:left="2433" w:hanging="567"/>
      </w:pPr>
      <w:rPr>
        <w:rFonts w:hint="default"/>
      </w:rPr>
    </w:lvl>
    <w:lvl w:ilvl="3" w:tplc="BB88D942">
      <w:numFmt w:val="bullet"/>
      <w:lvlText w:val="•"/>
      <w:lvlJc w:val="left"/>
      <w:pPr>
        <w:ind w:left="3309" w:hanging="567"/>
      </w:pPr>
      <w:rPr>
        <w:rFonts w:hint="default"/>
      </w:rPr>
    </w:lvl>
    <w:lvl w:ilvl="4" w:tplc="49EE953C">
      <w:numFmt w:val="bullet"/>
      <w:lvlText w:val="•"/>
      <w:lvlJc w:val="left"/>
      <w:pPr>
        <w:ind w:left="4186" w:hanging="567"/>
      </w:pPr>
      <w:rPr>
        <w:rFonts w:hint="default"/>
      </w:rPr>
    </w:lvl>
    <w:lvl w:ilvl="5" w:tplc="B0460606">
      <w:numFmt w:val="bullet"/>
      <w:lvlText w:val="•"/>
      <w:lvlJc w:val="left"/>
      <w:pPr>
        <w:ind w:left="5063" w:hanging="567"/>
      </w:pPr>
      <w:rPr>
        <w:rFonts w:hint="default"/>
      </w:rPr>
    </w:lvl>
    <w:lvl w:ilvl="6" w:tplc="7304C28C">
      <w:numFmt w:val="bullet"/>
      <w:lvlText w:val="•"/>
      <w:lvlJc w:val="left"/>
      <w:pPr>
        <w:ind w:left="5939" w:hanging="567"/>
      </w:pPr>
      <w:rPr>
        <w:rFonts w:hint="default"/>
      </w:rPr>
    </w:lvl>
    <w:lvl w:ilvl="7" w:tplc="17069932">
      <w:numFmt w:val="bullet"/>
      <w:lvlText w:val="•"/>
      <w:lvlJc w:val="left"/>
      <w:pPr>
        <w:ind w:left="6816" w:hanging="567"/>
      </w:pPr>
      <w:rPr>
        <w:rFonts w:hint="default"/>
      </w:rPr>
    </w:lvl>
    <w:lvl w:ilvl="8" w:tplc="B3565E2E">
      <w:numFmt w:val="bullet"/>
      <w:lvlText w:val="•"/>
      <w:lvlJc w:val="left"/>
      <w:pPr>
        <w:ind w:left="7693" w:hanging="567"/>
      </w:pPr>
      <w:rPr>
        <w:rFonts w:hint="default"/>
      </w:rPr>
    </w:lvl>
  </w:abstractNum>
  <w:abstractNum w:abstractNumId="1" w15:restartNumberingAfterBreak="0">
    <w:nsid w:val="332A1089"/>
    <w:multiLevelType w:val="hybridMultilevel"/>
    <w:tmpl w:val="33663340"/>
    <w:lvl w:ilvl="0" w:tplc="ABF667F0">
      <w:numFmt w:val="bullet"/>
      <w:lvlText w:val=""/>
      <w:lvlJc w:val="left"/>
      <w:pPr>
        <w:ind w:left="837" w:hanging="360"/>
      </w:pPr>
      <w:rPr>
        <w:rFonts w:ascii="Symbol" w:eastAsia="Symbol" w:hAnsi="Symbol" w:cs="Symbol" w:hint="default"/>
        <w:b w:val="0"/>
        <w:bCs w:val="0"/>
        <w:i w:val="0"/>
        <w:iCs w:val="0"/>
        <w:w w:val="100"/>
        <w:sz w:val="24"/>
        <w:szCs w:val="24"/>
      </w:rPr>
    </w:lvl>
    <w:lvl w:ilvl="1" w:tplc="F62695A6">
      <w:numFmt w:val="bullet"/>
      <w:lvlText w:val="•"/>
      <w:lvlJc w:val="left"/>
      <w:pPr>
        <w:ind w:left="1700" w:hanging="360"/>
      </w:pPr>
      <w:rPr>
        <w:rFonts w:hint="default"/>
      </w:rPr>
    </w:lvl>
    <w:lvl w:ilvl="2" w:tplc="646055DE">
      <w:numFmt w:val="bullet"/>
      <w:lvlText w:val="•"/>
      <w:lvlJc w:val="left"/>
      <w:pPr>
        <w:ind w:left="2561" w:hanging="360"/>
      </w:pPr>
      <w:rPr>
        <w:rFonts w:hint="default"/>
      </w:rPr>
    </w:lvl>
    <w:lvl w:ilvl="3" w:tplc="A2A637BC">
      <w:numFmt w:val="bullet"/>
      <w:lvlText w:val="•"/>
      <w:lvlJc w:val="left"/>
      <w:pPr>
        <w:ind w:left="3421" w:hanging="360"/>
      </w:pPr>
      <w:rPr>
        <w:rFonts w:hint="default"/>
      </w:rPr>
    </w:lvl>
    <w:lvl w:ilvl="4" w:tplc="9EAA4A36">
      <w:numFmt w:val="bullet"/>
      <w:lvlText w:val="•"/>
      <w:lvlJc w:val="left"/>
      <w:pPr>
        <w:ind w:left="4282" w:hanging="360"/>
      </w:pPr>
      <w:rPr>
        <w:rFonts w:hint="default"/>
      </w:rPr>
    </w:lvl>
    <w:lvl w:ilvl="5" w:tplc="53CC17FE">
      <w:numFmt w:val="bullet"/>
      <w:lvlText w:val="•"/>
      <w:lvlJc w:val="left"/>
      <w:pPr>
        <w:ind w:left="5143" w:hanging="360"/>
      </w:pPr>
      <w:rPr>
        <w:rFonts w:hint="default"/>
      </w:rPr>
    </w:lvl>
    <w:lvl w:ilvl="6" w:tplc="DEACE8A6">
      <w:numFmt w:val="bullet"/>
      <w:lvlText w:val="•"/>
      <w:lvlJc w:val="left"/>
      <w:pPr>
        <w:ind w:left="6003" w:hanging="360"/>
      </w:pPr>
      <w:rPr>
        <w:rFonts w:hint="default"/>
      </w:rPr>
    </w:lvl>
    <w:lvl w:ilvl="7" w:tplc="C8120E1A">
      <w:numFmt w:val="bullet"/>
      <w:lvlText w:val="•"/>
      <w:lvlJc w:val="left"/>
      <w:pPr>
        <w:ind w:left="6864" w:hanging="360"/>
      </w:pPr>
      <w:rPr>
        <w:rFonts w:hint="default"/>
      </w:rPr>
    </w:lvl>
    <w:lvl w:ilvl="8" w:tplc="67908CC8">
      <w:numFmt w:val="bullet"/>
      <w:lvlText w:val="•"/>
      <w:lvlJc w:val="left"/>
      <w:pPr>
        <w:ind w:left="7725" w:hanging="360"/>
      </w:pPr>
      <w:rPr>
        <w:rFonts w:hint="default"/>
      </w:rPr>
    </w:lvl>
  </w:abstractNum>
  <w:num w:numId="1" w16cid:durableId="2042898473">
    <w:abstractNumId w:val="1"/>
  </w:num>
  <w:num w:numId="2" w16cid:durableId="116832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26"/>
    <w:rsid w:val="00146C65"/>
    <w:rsid w:val="00232AD0"/>
    <w:rsid w:val="00334B7A"/>
    <w:rsid w:val="00637C91"/>
    <w:rsid w:val="006C5605"/>
    <w:rsid w:val="009461EC"/>
    <w:rsid w:val="00B401CC"/>
    <w:rsid w:val="00B521CE"/>
    <w:rsid w:val="00B84241"/>
    <w:rsid w:val="00C16926"/>
    <w:rsid w:val="00F1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B82A9"/>
  <w15:docId w15:val="{E63B223F-A0FF-4917-B26B-44638A61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1"/>
      <w:ind w:left="683" w:hanging="56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3"/>
    </w:pPr>
    <w:rPr>
      <w:sz w:val="24"/>
      <w:szCs w:val="24"/>
    </w:rPr>
  </w:style>
  <w:style w:type="paragraph" w:styleId="Title">
    <w:name w:val="Title"/>
    <w:basedOn w:val="Normal"/>
    <w:uiPriority w:val="10"/>
    <w:qFormat/>
    <w:pPr>
      <w:spacing w:before="44"/>
      <w:ind w:left="3714" w:right="3567"/>
      <w:jc w:val="center"/>
    </w:pPr>
    <w:rPr>
      <w:b/>
      <w:bCs/>
      <w:sz w:val="28"/>
      <w:szCs w:val="28"/>
    </w:rPr>
  </w:style>
  <w:style w:type="paragraph" w:styleId="ListParagraph">
    <w:name w:val="List Paragraph"/>
    <w:basedOn w:val="Normal"/>
    <w:uiPriority w:val="1"/>
    <w:qFormat/>
    <w:pPr>
      <w:ind w:left="683" w:hanging="5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4241"/>
    <w:pPr>
      <w:tabs>
        <w:tab w:val="center" w:pos="4513"/>
        <w:tab w:val="right" w:pos="9026"/>
      </w:tabs>
    </w:pPr>
  </w:style>
  <w:style w:type="character" w:customStyle="1" w:styleId="HeaderChar">
    <w:name w:val="Header Char"/>
    <w:basedOn w:val="DefaultParagraphFont"/>
    <w:link w:val="Header"/>
    <w:uiPriority w:val="99"/>
    <w:rsid w:val="00B84241"/>
    <w:rPr>
      <w:rFonts w:ascii="Calibri" w:eastAsia="Calibri" w:hAnsi="Calibri" w:cs="Calibri"/>
    </w:rPr>
  </w:style>
  <w:style w:type="paragraph" w:styleId="Footer">
    <w:name w:val="footer"/>
    <w:basedOn w:val="Normal"/>
    <w:link w:val="FooterChar"/>
    <w:uiPriority w:val="99"/>
    <w:unhideWhenUsed/>
    <w:rsid w:val="00B84241"/>
    <w:pPr>
      <w:tabs>
        <w:tab w:val="center" w:pos="4513"/>
        <w:tab w:val="right" w:pos="9026"/>
      </w:tabs>
    </w:pPr>
  </w:style>
  <w:style w:type="character" w:customStyle="1" w:styleId="FooterChar">
    <w:name w:val="Footer Char"/>
    <w:basedOn w:val="DefaultParagraphFont"/>
    <w:link w:val="Footer"/>
    <w:uiPriority w:val="99"/>
    <w:rsid w:val="00B84241"/>
    <w:rPr>
      <w:rFonts w:ascii="Calibri" w:eastAsia="Calibri" w:hAnsi="Calibri" w:cs="Calibri"/>
    </w:rPr>
  </w:style>
  <w:style w:type="character" w:styleId="Hyperlink">
    <w:name w:val="Hyperlink"/>
    <w:basedOn w:val="DefaultParagraphFont"/>
    <w:uiPriority w:val="99"/>
    <w:unhideWhenUsed/>
    <w:rsid w:val="00B521CE"/>
    <w:rPr>
      <w:color w:val="0000FF" w:themeColor="hyperlink"/>
      <w:u w:val="single"/>
    </w:rPr>
  </w:style>
  <w:style w:type="character" w:styleId="UnresolvedMention">
    <w:name w:val="Unresolved Mention"/>
    <w:basedOn w:val="DefaultParagraphFont"/>
    <w:uiPriority w:val="99"/>
    <w:semiHidden/>
    <w:unhideWhenUsed/>
    <w:rsid w:val="00B52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uroparl.europa.eu/pdfs/news/expert/infopress/20131004IPR21539/201" TargetMode="External"/><Relationship Id="rId3" Type="http://schemas.openxmlformats.org/officeDocument/2006/relationships/settings" Target="settings.xml"/><Relationship Id="rId7" Type="http://schemas.openxmlformats.org/officeDocument/2006/relationships/hyperlink" Target="http://www.bma.org.uk/collective-voice/policy-and-research/public-and-popu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cp:lastPrinted>2022-10-19T10:27:00Z</cp:lastPrinted>
  <dcterms:created xsi:type="dcterms:W3CDTF">2024-03-06T01:02:00Z</dcterms:created>
  <dcterms:modified xsi:type="dcterms:W3CDTF">2024-03-06T01:02:00Z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PDFium</vt:lpwstr>
  </property>
  <property fmtid="{D5CDD505-2E9C-101B-9397-08002B2CF9AE}" pid="4" name="LastSaved">
    <vt:filetime>2022-04-14T00:00:00Z</vt:filetime>
  </property>
</Properties>
</file>