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621C" w:rsidRDefault="004B621C" w:rsidP="004B621C">
      <w:pPr>
        <w:spacing w:after="0" w:line="480" w:lineRule="auto"/>
      </w:pPr>
      <w:r>
        <w:t xml:space="preserve">Proposal Idea #1 </w:t>
      </w:r>
    </w:p>
    <w:p w:rsidR="004B621C" w:rsidRDefault="004B621C" w:rsidP="004B621C">
      <w:pPr>
        <w:spacing w:after="0" w:line="480" w:lineRule="auto"/>
        <w:rPr>
          <w:i/>
        </w:rPr>
      </w:pPr>
      <w:r w:rsidRPr="004B621C">
        <w:rPr>
          <w:i/>
        </w:rPr>
        <w:t>Few Experiments, lots of data processing following in Johns foot steps</w:t>
      </w:r>
    </w:p>
    <w:p w:rsidR="004B621C" w:rsidRDefault="004B621C" w:rsidP="00F14C0A">
      <w:pPr>
        <w:spacing w:after="0" w:line="480" w:lineRule="auto"/>
        <w:ind w:firstLine="720"/>
      </w:pPr>
      <w:r>
        <w:t xml:space="preserve">Given that RANS is pretty effective at predicting velocity fields through the hole, I would want to identify some metric that “closes the loop” between RANS provided thermal/velocity fields and actual surface effectiveness. This sort of exists in that we can visually see a “less biased” hole, or see a hole that’s using the diffuser to spread the coolant better, but there is no objective metric for this observation. If a metric existed, it would allow optimization routines to run through </w:t>
      </w:r>
      <w:proofErr w:type="gramStart"/>
      <w:r>
        <w:t>hole</w:t>
      </w:r>
      <w:proofErr w:type="gramEnd"/>
      <w:r>
        <w:t xml:space="preserve"> simulations to identify the best hole designs much faster than a human could. This might open a path to the optimal use of additive manufacturing techniques. </w:t>
      </w:r>
    </w:p>
    <w:p w:rsidR="00F14C0A" w:rsidRDefault="00F14C0A" w:rsidP="004B621C">
      <w:pPr>
        <w:spacing w:after="0" w:line="480" w:lineRule="auto"/>
      </w:pPr>
      <w:r>
        <w:tab/>
        <w:t xml:space="preserve">We can use the data from the sharp edge, filleted, and swept inlets as the base set of data. Try to find a metric that relates the performance of all 3 holes at various </w:t>
      </w:r>
      <w:proofErr w:type="spellStart"/>
      <w:r>
        <w:t>VRc</w:t>
      </w:r>
      <w:proofErr w:type="spellEnd"/>
      <w:r>
        <w:t xml:space="preserve">/VR or other operating parameter. Feed this into an optimization routine in Fluent and spit out a new </w:t>
      </w:r>
      <w:proofErr w:type="gramStart"/>
      <w:r>
        <w:t>hole</w:t>
      </w:r>
      <w:proofErr w:type="gramEnd"/>
      <w:r>
        <w:t xml:space="preserve"> design which would be tested in the wind tunnel. </w:t>
      </w:r>
    </w:p>
    <w:p w:rsidR="00F14C0A" w:rsidRDefault="00F14C0A" w:rsidP="004B621C">
      <w:pPr>
        <w:spacing w:after="0" w:line="480" w:lineRule="auto"/>
      </w:pPr>
      <w:r>
        <w:tab/>
        <w:t xml:space="preserve">I see a few flaws in this plan. There might not be a single or easily definable parameter that correlates CFD data to real world performance. Most people don’t really care about RANS anyways so trying to convince people it’s a meaningful thesis would be difficult. I’d rather base my thesis on experimental data. That said, if we say the RANS results are valid, this is the next logical step. I’d love to expand this technique to include airfoils or multiple holes, but I’m not sure we have the necessary hardware. </w:t>
      </w:r>
    </w:p>
    <w:p w:rsidR="00F14C0A" w:rsidRDefault="00F14C0A">
      <w:r>
        <w:br w:type="page"/>
      </w:r>
    </w:p>
    <w:p w:rsidR="00F14C0A" w:rsidRDefault="00F14C0A" w:rsidP="004B621C">
      <w:pPr>
        <w:spacing w:after="0" w:line="480" w:lineRule="auto"/>
      </w:pPr>
      <w:r>
        <w:lastRenderedPageBreak/>
        <w:t>Proposal Idea #2</w:t>
      </w:r>
    </w:p>
    <w:p w:rsidR="00F14C0A" w:rsidRDefault="00F14C0A" w:rsidP="004B621C">
      <w:pPr>
        <w:spacing w:after="0" w:line="480" w:lineRule="auto"/>
        <w:rPr>
          <w:i/>
        </w:rPr>
      </w:pPr>
      <w:r>
        <w:rPr>
          <w:i/>
        </w:rPr>
        <w:t>“Thinking outside the box” (I thought it was dumb but the idea is growing on me)</w:t>
      </w:r>
    </w:p>
    <w:p w:rsidR="00F14C0A" w:rsidRDefault="00F14C0A" w:rsidP="004B621C">
      <w:pPr>
        <w:spacing w:after="0" w:line="480" w:lineRule="auto"/>
      </w:pPr>
      <w:r>
        <w:tab/>
        <w:t>Taking Dr. Bogard’s idea of “I’d rather build and test one giant hole” to allow for experimental measurements inside the film cooling hole. We modify the wind tunnel to let the channel drop lower, perhaps make a channel from acrylic to allow for PIV/LDV from below, and make a coupon with a sing</w:t>
      </w:r>
      <w:r w:rsidR="008F74DA">
        <w:t>le large hole. This would make it much easier to get PIV/LDV/Hotwire/</w:t>
      </w:r>
      <w:proofErr w:type="spellStart"/>
      <w:r w:rsidR="008F74DA">
        <w:t>etc</w:t>
      </w:r>
      <w:proofErr w:type="spellEnd"/>
      <w:r w:rsidR="008F74DA">
        <w:t xml:space="preserve"> measurements inside the hole. Certainly no one has this kind of data and it would make for a great paper.</w:t>
      </w:r>
    </w:p>
    <w:p w:rsidR="008F74DA" w:rsidRDefault="008F74DA" w:rsidP="004B621C">
      <w:pPr>
        <w:spacing w:after="0" w:line="480" w:lineRule="auto"/>
      </w:pPr>
      <w:r>
        <w:tab/>
        <w:t>I would also like to do things like using the geometry of a hole to create or adjust separation regions at the inlet. It would be the first paper focusing on the separation region and its effects on film cooling. It would be hard to both measure and define “the separation region”.</w:t>
      </w:r>
    </w:p>
    <w:p w:rsidR="008F74DA" w:rsidRDefault="008F74DA" w:rsidP="004B621C">
      <w:pPr>
        <w:spacing w:after="0" w:line="480" w:lineRule="auto"/>
      </w:pPr>
      <w:r>
        <w:tab/>
        <w:t xml:space="preserve">Would require modification to the wind tunnel to allow the channel to be mounted much lower (not terribly difficult). We might also want to make an acrylic channel for optical and probe access from below the </w:t>
      </w:r>
      <w:proofErr w:type="gramStart"/>
      <w:r>
        <w:t>hole</w:t>
      </w:r>
      <w:proofErr w:type="gramEnd"/>
      <w:r>
        <w:t xml:space="preserve"> (moderate difficulty). Finally, we might want to modify the current wind tunnels overhead support locations to make optical access from above easier. Last time we tried in-hole PIV, wind tunnel support members limited the angle we would use to look down the hole (harder).</w:t>
      </w:r>
    </w:p>
    <w:p w:rsidR="008F74DA" w:rsidRDefault="008F74DA">
      <w:r>
        <w:br w:type="page"/>
      </w:r>
    </w:p>
    <w:p w:rsidR="008F74DA" w:rsidRDefault="008F74DA" w:rsidP="004B621C">
      <w:pPr>
        <w:spacing w:after="0" w:line="480" w:lineRule="auto"/>
      </w:pPr>
      <w:r>
        <w:lastRenderedPageBreak/>
        <w:t>Proposal Idea #3</w:t>
      </w:r>
      <w:r>
        <w:br/>
      </w:r>
      <w:r>
        <w:rPr>
          <w:i/>
        </w:rPr>
        <w:t>A more traditional approach involving lots of experiments. Follows in Johns footsteps</w:t>
      </w:r>
    </w:p>
    <w:p w:rsidR="008F74DA" w:rsidRDefault="008F74DA" w:rsidP="00D96857">
      <w:pPr>
        <w:spacing w:after="0" w:line="480" w:lineRule="auto"/>
        <w:ind w:firstLine="720"/>
      </w:pPr>
      <w:r>
        <w:t xml:space="preserve">Add a few more </w:t>
      </w:r>
      <w:proofErr w:type="gramStart"/>
      <w:r>
        <w:t>hole</w:t>
      </w:r>
      <w:proofErr w:type="gramEnd"/>
      <w:r>
        <w:t xml:space="preserve"> geometries to our data set, match them with RANS CFD, and attempt to use the larger data set to find correlations between the biasing and the internal flow field. </w:t>
      </w:r>
      <w:r w:rsidR="00D96857">
        <w:t xml:space="preserve">Things that might be of interest are the cone shaped showerhead holes, slots, perhaps the effects of simulated TBC coating inside the holes. Basically just identifying a large number of industry relevant </w:t>
      </w:r>
      <w:proofErr w:type="gramStart"/>
      <w:r w:rsidR="00D96857">
        <w:t>hole</w:t>
      </w:r>
      <w:proofErr w:type="gramEnd"/>
      <w:r w:rsidR="00D96857">
        <w:t xml:space="preserve"> geometries or manufacturing defects which could be recreated and studied. </w:t>
      </w:r>
    </w:p>
    <w:p w:rsidR="00D96857" w:rsidRDefault="00D96857" w:rsidP="00D96857">
      <w:pPr>
        <w:spacing w:after="0" w:line="480" w:lineRule="auto"/>
        <w:ind w:firstLine="720"/>
      </w:pPr>
      <w:r>
        <w:t xml:space="preserve">In any case, this would be a more traditional thesis, but with accompanying CFD and probably using 3D printing to generate </w:t>
      </w:r>
      <w:proofErr w:type="gramStart"/>
      <w:r>
        <w:t>hole</w:t>
      </w:r>
      <w:proofErr w:type="gramEnd"/>
      <w:r>
        <w:t xml:space="preserve"> designs quickly. A higher resolution printing technique like SLA could be used to test surface roughness effects. Maybe we could use DMLS to create holes with a matched </w:t>
      </w:r>
      <w:proofErr w:type="spellStart"/>
      <w:r>
        <w:t>Biot</w:t>
      </w:r>
      <w:proofErr w:type="spellEnd"/>
      <w:r>
        <w:t xml:space="preserve"> number to real holes and a metallic surface finish.</w:t>
      </w:r>
    </w:p>
    <w:p w:rsidR="002271B9" w:rsidRDefault="00D96857" w:rsidP="00D96857">
      <w:pPr>
        <w:spacing w:after="0" w:line="480" w:lineRule="auto"/>
        <w:ind w:firstLine="720"/>
      </w:pPr>
      <w:r>
        <w:t>I’m really not sure where the focus on industry has landed in 2018-2019. Clearly additive manufacturing has legs, but out lab focuses on the flow fields, not the metallurgical/manufacturability of parts. Characterizing the effects of surface roughness, wear, and manufacturing defects seem to be our best chance to contribute. If GE doesn’t want to give us that information we could be in a tough spot. We need to change the wind tunnel to coupons instead of inserts. Then we can run multiple experiments back-to-back or at least every</w:t>
      </w:r>
      <w:r w:rsidR="002271B9">
        <w:t xml:space="preserve"> other day without needing a 3 day tear down and rebuild between each test. At least those modifications are low cost and low risk. </w:t>
      </w:r>
    </w:p>
    <w:p w:rsidR="002271B9" w:rsidRDefault="002271B9">
      <w:r>
        <w:br w:type="page"/>
      </w:r>
    </w:p>
    <w:p w:rsidR="00D96857" w:rsidRDefault="002271B9" w:rsidP="002271B9">
      <w:pPr>
        <w:spacing w:after="0" w:line="480" w:lineRule="auto"/>
        <w:rPr>
          <w:i/>
        </w:rPr>
      </w:pPr>
      <w:r>
        <w:lastRenderedPageBreak/>
        <w:t>Proposal Idea #4</w:t>
      </w:r>
      <w:r>
        <w:br/>
      </w:r>
      <w:r>
        <w:rPr>
          <w:i/>
        </w:rPr>
        <w:t xml:space="preserve">Repurposing Dr. Bogard’s ideas he pitched to the Airforce </w:t>
      </w:r>
    </w:p>
    <w:p w:rsidR="002271B9" w:rsidRDefault="002271B9" w:rsidP="002271B9">
      <w:pPr>
        <w:spacing w:after="0" w:line="480" w:lineRule="auto"/>
        <w:ind w:firstLine="720"/>
      </w:pPr>
      <w:r>
        <w:t xml:space="preserve">Leveraging additive manufacturing techniques to study the film cooling that comes off strange internal flow geometries. We could manufacture things like impinging jets, slots, individually metered holes, </w:t>
      </w:r>
      <w:proofErr w:type="spellStart"/>
      <w:r>
        <w:t>etc</w:t>
      </w:r>
      <w:proofErr w:type="spellEnd"/>
      <w:r>
        <w:t xml:space="preserve"> and install them as coupons in the wind tunnel. Unless we matched the </w:t>
      </w:r>
      <w:proofErr w:type="spellStart"/>
      <w:r>
        <w:t>Biot</w:t>
      </w:r>
      <w:proofErr w:type="spellEnd"/>
      <w:r>
        <w:t xml:space="preserve"> number it would be difficult to measure overall effectiveness but at least characterizing how the coolant jets behaved would be useful. If we also combined our experiments with CFD it would be very interesting</w:t>
      </w:r>
      <w:r w:rsidR="00BA1695">
        <w:t>.</w:t>
      </w:r>
    </w:p>
    <w:p w:rsidR="00BA1695" w:rsidRDefault="00BA1695" w:rsidP="002271B9">
      <w:pPr>
        <w:spacing w:after="0" w:line="480" w:lineRule="auto"/>
        <w:ind w:firstLine="720"/>
      </w:pPr>
      <w:r>
        <w:t xml:space="preserve">It makes sense to expand the flow fields we investigate to </w:t>
      </w:r>
      <w:r w:rsidR="00D3299F">
        <w:t xml:space="preserve">include more complex internal flows than just crossflow. This </w:t>
      </w:r>
      <w:r w:rsidR="007B52D0">
        <w:t xml:space="preserve">treads close to proposal #2. Might be interesting to scale up a single complex internal geometry to study. </w:t>
      </w:r>
    </w:p>
    <w:p w:rsidR="00672FBF" w:rsidRDefault="007B52D0" w:rsidP="002271B9">
      <w:pPr>
        <w:spacing w:after="0" w:line="480" w:lineRule="auto"/>
        <w:ind w:firstLine="720"/>
      </w:pPr>
      <w:r>
        <w:t xml:space="preserve">Reconfiguring the tunnel to accommodate complex internal cooling would be difficult. I’m not sure if we would use the channel, the plenum, or some custom inlet scheme to route air to impinging jets, etc. </w:t>
      </w:r>
      <w:r w:rsidR="00464DAD">
        <w:t xml:space="preserve">I’m not entirely sure all this work could be funded or published. </w:t>
      </w:r>
    </w:p>
    <w:p w:rsidR="00672FBF" w:rsidRDefault="00672FBF">
      <w:r>
        <w:br w:type="page"/>
      </w:r>
    </w:p>
    <w:p w:rsidR="007B52D0" w:rsidRDefault="00672FBF" w:rsidP="00672FBF">
      <w:pPr>
        <w:spacing w:after="0" w:line="480" w:lineRule="auto"/>
      </w:pPr>
      <w:r>
        <w:rPr>
          <w:i/>
        </w:rPr>
        <w:lastRenderedPageBreak/>
        <w:t>Conclusions</w:t>
      </w:r>
    </w:p>
    <w:p w:rsidR="00672FBF" w:rsidRDefault="00672FBF" w:rsidP="00672FBF">
      <w:pPr>
        <w:spacing w:after="0" w:line="480" w:lineRule="auto"/>
        <w:ind w:firstLine="720"/>
      </w:pPr>
      <w:r>
        <w:t>It seems like idea #2 is most promising. Really focusing on that inlet separation experimentally would be stellar data.</w:t>
      </w:r>
      <w:r w:rsidR="002017E5">
        <w:t xml:space="preserve"> Right now I’m waiting on the performance delta between sharp and 25% fillet holes. The 8% (</w:t>
      </w:r>
      <w:proofErr w:type="spellStart"/>
      <w:r w:rsidR="002017E5">
        <w:t>suedo</w:t>
      </w:r>
      <w:proofErr w:type="spellEnd"/>
      <w:r w:rsidR="002017E5">
        <w:t xml:space="preserve"> fillet holes) showed a 20% improvement in spatially averaged </w:t>
      </w:r>
      <w:r w:rsidR="002017E5">
        <w:rPr>
          <w:rFonts w:ascii="Arial" w:hAnsi="Arial" w:cs="Arial"/>
        </w:rPr>
        <w:t>η</w:t>
      </w:r>
      <w:r w:rsidR="002017E5">
        <w:t xml:space="preserve"> across the board. If that’s not worth writing about I don’t know what is.</w:t>
      </w:r>
    </w:p>
    <w:p w:rsidR="002017E5" w:rsidRDefault="002017E5" w:rsidP="002017E5">
      <w:pPr>
        <w:spacing w:after="0" w:line="480" w:lineRule="auto"/>
        <w:rPr>
          <w:i/>
        </w:rPr>
      </w:pPr>
    </w:p>
    <w:p w:rsidR="002017E5" w:rsidRPr="002017E5" w:rsidRDefault="002017E5" w:rsidP="002017E5">
      <w:pPr>
        <w:spacing w:after="0" w:line="480" w:lineRule="auto"/>
        <w:rPr>
          <w:i/>
        </w:rPr>
      </w:pPr>
      <w:r w:rsidRPr="002017E5">
        <w:rPr>
          <w:i/>
        </w:rPr>
        <w:t>Thoughts</w:t>
      </w:r>
    </w:p>
    <w:p w:rsidR="002017E5" w:rsidRDefault="002017E5" w:rsidP="002017E5">
      <w:pPr>
        <w:pStyle w:val="ListParagraph"/>
        <w:numPr>
          <w:ilvl w:val="0"/>
          <w:numId w:val="1"/>
        </w:numPr>
        <w:spacing w:after="0" w:line="480" w:lineRule="auto"/>
      </w:pPr>
      <w:r>
        <w:t>PIV laser sheet needs calibration. It should be ~0.5mm thick, currently ~2mm thick.</w:t>
      </w:r>
    </w:p>
    <w:p w:rsidR="002017E5" w:rsidRDefault="002017E5" w:rsidP="002017E5">
      <w:pPr>
        <w:pStyle w:val="ListParagraph"/>
        <w:numPr>
          <w:ilvl w:val="0"/>
          <w:numId w:val="1"/>
        </w:numPr>
        <w:spacing w:after="0" w:line="480" w:lineRule="auto"/>
      </w:pPr>
      <w:r>
        <w:t>Finish automating valves (just need to re-print a 2:1 reduction gear. Can finish by Wed)</w:t>
      </w:r>
    </w:p>
    <w:p w:rsidR="002017E5" w:rsidRDefault="002017E5" w:rsidP="002017E5">
      <w:pPr>
        <w:pStyle w:val="ListParagraph"/>
        <w:numPr>
          <w:ilvl w:val="0"/>
          <w:numId w:val="1"/>
        </w:numPr>
        <w:spacing w:after="0" w:line="480" w:lineRule="auto"/>
      </w:pPr>
      <w:r>
        <w:t>How do we do measurements with a rounded inlet? Makes PIV/LDV/Probing difficult</w:t>
      </w:r>
    </w:p>
    <w:p w:rsidR="002017E5" w:rsidRDefault="002017E5" w:rsidP="002017E5">
      <w:pPr>
        <w:pStyle w:val="ListParagraph"/>
        <w:numPr>
          <w:ilvl w:val="0"/>
          <w:numId w:val="1"/>
        </w:numPr>
        <w:spacing w:after="0" w:line="480" w:lineRule="auto"/>
      </w:pPr>
      <w:r>
        <w:t xml:space="preserve">Doesn’t supersonic flow really effect these holes? (maybe try to figure out high </w:t>
      </w:r>
      <w:proofErr w:type="spellStart"/>
      <w:r>
        <w:t>mach</w:t>
      </w:r>
      <w:proofErr w:type="spellEnd"/>
      <w:r>
        <w:t xml:space="preserve"> CFD)</w:t>
      </w:r>
    </w:p>
    <w:p w:rsidR="002017E5" w:rsidRDefault="002017E5" w:rsidP="002017E5">
      <w:pPr>
        <w:pStyle w:val="ListParagraph"/>
        <w:numPr>
          <w:ilvl w:val="0"/>
          <w:numId w:val="1"/>
        </w:numPr>
        <w:spacing w:after="0" w:line="480" w:lineRule="auto"/>
      </w:pPr>
      <w:r>
        <w:t xml:space="preserve">No choice but to run at low </w:t>
      </w:r>
      <w:proofErr w:type="spellStart"/>
      <w:proofErr w:type="gramStart"/>
      <w:r>
        <w:t>mach</w:t>
      </w:r>
      <w:proofErr w:type="spellEnd"/>
      <w:proofErr w:type="gramEnd"/>
      <w:r>
        <w:t xml:space="preserve"> number. Someone else will have to deal with high mach.</w:t>
      </w:r>
    </w:p>
    <w:p w:rsidR="002017E5" w:rsidRDefault="002017E5" w:rsidP="002017E5">
      <w:pPr>
        <w:pStyle w:val="ListParagraph"/>
        <w:numPr>
          <w:ilvl w:val="0"/>
          <w:numId w:val="1"/>
        </w:numPr>
        <w:spacing w:after="0" w:line="480" w:lineRule="auto"/>
      </w:pPr>
      <w:r>
        <w:t>Is the separation driving biasing or driven by biasing?</w:t>
      </w:r>
    </w:p>
    <w:p w:rsidR="002017E5" w:rsidRDefault="002017E5" w:rsidP="002017E5">
      <w:pPr>
        <w:spacing w:after="0" w:line="480" w:lineRule="auto"/>
      </w:pPr>
    </w:p>
    <w:p w:rsidR="002017E5" w:rsidRDefault="002017E5" w:rsidP="002017E5">
      <w:pPr>
        <w:spacing w:after="0" w:line="480" w:lineRule="auto"/>
      </w:pPr>
      <w:r>
        <w:t>It would be nice to find a relationship between inlet separation, crossflow parameters, and biasing. That would be in the same vain as John but with some additional information. I feel behind him experimentally but I’m not sure it really matters. 1 year I worked on the wind tunnel and 1 year I worked on CFD, so now I’m</w:t>
      </w:r>
      <w:bookmarkStart w:id="0" w:name="_GoBack"/>
      <w:bookmarkEnd w:id="0"/>
      <w:r>
        <w:t xml:space="preserve"> working on experimental work and next year will be whatever is needed to finish my thesis.</w:t>
      </w:r>
    </w:p>
    <w:p w:rsidR="002017E5" w:rsidRPr="00672FBF" w:rsidRDefault="002017E5" w:rsidP="002017E5">
      <w:pPr>
        <w:spacing w:after="0" w:line="480" w:lineRule="auto"/>
      </w:pPr>
    </w:p>
    <w:sectPr w:rsidR="002017E5" w:rsidRPr="00672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476BA4"/>
    <w:multiLevelType w:val="hybridMultilevel"/>
    <w:tmpl w:val="72A0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21C"/>
    <w:rsid w:val="002017E5"/>
    <w:rsid w:val="002271B9"/>
    <w:rsid w:val="00464DAD"/>
    <w:rsid w:val="004B621C"/>
    <w:rsid w:val="00672FBF"/>
    <w:rsid w:val="007B52D0"/>
    <w:rsid w:val="008F74DA"/>
    <w:rsid w:val="00BA1695"/>
    <w:rsid w:val="00C831BF"/>
    <w:rsid w:val="00D3299F"/>
    <w:rsid w:val="00D96857"/>
    <w:rsid w:val="00F14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5E287-1FD5-41AC-9EED-F4748F70C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7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Cockrell School of Engineering</Company>
  <LinksUpToDate>false</LinksUpToDate>
  <CharactersWithSpaces>6870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dc:creator>
  <cp:keywords/>
  <dc:description/>
  <cp:lastModifiedBy>Fraser</cp:lastModifiedBy>
  <cp:revision>1</cp:revision>
  <dcterms:created xsi:type="dcterms:W3CDTF">2018-10-08T15:03:00Z</dcterms:created>
  <dcterms:modified xsi:type="dcterms:W3CDTF">2018-10-08T17:31:00Z</dcterms:modified>
</cp:coreProperties>
</file>