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616A0F" w14:textId="77777777" w:rsidR="00840F87" w:rsidRDefault="00F03769" w:rsidP="001B530C">
      <w:pPr>
        <w:spacing w:after="0" w:line="240" w:lineRule="auto"/>
        <w:jc w:val="center"/>
        <w:rPr>
          <w:rFonts w:ascii="Times New Roman" w:hAnsi="Times New Roman" w:cs="Times New Roman"/>
          <w:b/>
          <w:sz w:val="28"/>
          <w:szCs w:val="36"/>
        </w:rPr>
      </w:pPr>
      <w:r w:rsidRPr="00EF40D9">
        <w:rPr>
          <w:rFonts w:ascii="Times New Roman" w:hAnsi="Times New Roman" w:cs="Times New Roman"/>
          <w:b/>
          <w:sz w:val="28"/>
          <w:szCs w:val="36"/>
        </w:rPr>
        <w:t xml:space="preserve">Investigation of Inlet and Diffuser Geometry </w:t>
      </w:r>
      <w:r w:rsidR="00EF40D9" w:rsidRPr="00EF40D9">
        <w:rPr>
          <w:rFonts w:ascii="Times New Roman" w:hAnsi="Times New Roman" w:cs="Times New Roman"/>
          <w:b/>
          <w:sz w:val="28"/>
          <w:szCs w:val="36"/>
        </w:rPr>
        <w:t xml:space="preserve">Modifications </w:t>
      </w:r>
      <w:r w:rsidRPr="00EF40D9">
        <w:rPr>
          <w:rFonts w:ascii="Times New Roman" w:hAnsi="Times New Roman" w:cs="Times New Roman"/>
          <w:b/>
          <w:sz w:val="28"/>
          <w:szCs w:val="36"/>
        </w:rPr>
        <w:t xml:space="preserve">on </w:t>
      </w:r>
      <w:r w:rsidR="00EF40D9" w:rsidRPr="00EF40D9">
        <w:rPr>
          <w:rFonts w:ascii="Times New Roman" w:hAnsi="Times New Roman" w:cs="Times New Roman"/>
          <w:b/>
          <w:sz w:val="28"/>
          <w:szCs w:val="36"/>
        </w:rPr>
        <w:t>Film Cooling Performance of</w:t>
      </w:r>
      <w:r w:rsidR="00EF40D9">
        <w:rPr>
          <w:rFonts w:ascii="Times New Roman" w:hAnsi="Times New Roman" w:cs="Times New Roman"/>
          <w:b/>
          <w:sz w:val="28"/>
          <w:szCs w:val="36"/>
        </w:rPr>
        <w:t xml:space="preserve"> Additively Manufactured</w:t>
      </w:r>
      <w:r w:rsidR="00EF40D9" w:rsidRPr="00EF40D9">
        <w:rPr>
          <w:rFonts w:ascii="Times New Roman" w:hAnsi="Times New Roman" w:cs="Times New Roman"/>
          <w:b/>
          <w:sz w:val="28"/>
          <w:szCs w:val="36"/>
        </w:rPr>
        <w:t xml:space="preserve"> Shaped Holes in Crossflow</w:t>
      </w:r>
    </w:p>
    <w:p w14:paraId="032E833E" w14:textId="77777777" w:rsidR="00EF40D9" w:rsidRDefault="00EF40D9" w:rsidP="001B530C">
      <w:pPr>
        <w:spacing w:after="0" w:line="240" w:lineRule="auto"/>
        <w:jc w:val="center"/>
        <w:rPr>
          <w:rFonts w:ascii="Times New Roman" w:hAnsi="Times New Roman" w:cs="Times New Roman"/>
          <w:b/>
          <w:sz w:val="28"/>
          <w:szCs w:val="36"/>
        </w:rPr>
      </w:pPr>
    </w:p>
    <w:p w14:paraId="2A6D8112" w14:textId="77777777" w:rsidR="00EF40D9" w:rsidRDefault="00EF40D9" w:rsidP="001B530C">
      <w:pPr>
        <w:spacing w:after="0" w:line="240" w:lineRule="auto"/>
        <w:jc w:val="center"/>
        <w:rPr>
          <w:rFonts w:ascii="Times New Roman" w:hAnsi="Times New Roman" w:cs="Times New Roman"/>
          <w:b/>
          <w:sz w:val="28"/>
          <w:szCs w:val="36"/>
        </w:rPr>
      </w:pPr>
    </w:p>
    <w:p w14:paraId="45FD5513" w14:textId="77777777" w:rsidR="00EF40D9" w:rsidRDefault="00EF40D9" w:rsidP="001B530C">
      <w:pPr>
        <w:spacing w:after="0" w:line="240" w:lineRule="auto"/>
        <w:jc w:val="center"/>
        <w:rPr>
          <w:rFonts w:ascii="Times New Roman" w:hAnsi="Times New Roman" w:cs="Times New Roman"/>
          <w:b/>
          <w:sz w:val="28"/>
          <w:szCs w:val="36"/>
        </w:rPr>
      </w:pPr>
    </w:p>
    <w:p w14:paraId="22B599F6" w14:textId="77777777" w:rsidR="00EF40D9" w:rsidRDefault="00EF40D9" w:rsidP="001B530C">
      <w:pPr>
        <w:spacing w:after="0" w:line="240" w:lineRule="auto"/>
        <w:jc w:val="center"/>
        <w:rPr>
          <w:rFonts w:ascii="Times New Roman" w:hAnsi="Times New Roman" w:cs="Times New Roman"/>
          <w:b/>
          <w:sz w:val="28"/>
          <w:szCs w:val="36"/>
        </w:rPr>
      </w:pPr>
    </w:p>
    <w:p w14:paraId="2BE046F6" w14:textId="77777777" w:rsidR="00EF40D9" w:rsidRDefault="00EF40D9" w:rsidP="001B530C">
      <w:pPr>
        <w:spacing w:after="0" w:line="240" w:lineRule="auto"/>
        <w:jc w:val="center"/>
        <w:rPr>
          <w:rFonts w:ascii="Times New Roman" w:hAnsi="Times New Roman" w:cs="Times New Roman"/>
          <w:b/>
          <w:sz w:val="28"/>
          <w:szCs w:val="36"/>
        </w:rPr>
      </w:pPr>
    </w:p>
    <w:p w14:paraId="560F27FA" w14:textId="77777777" w:rsidR="00EF40D9" w:rsidRDefault="00EF40D9" w:rsidP="001B530C">
      <w:pPr>
        <w:spacing w:after="0" w:line="240" w:lineRule="auto"/>
        <w:jc w:val="center"/>
        <w:rPr>
          <w:rFonts w:ascii="Times New Roman" w:hAnsi="Times New Roman" w:cs="Times New Roman"/>
          <w:b/>
          <w:sz w:val="28"/>
          <w:szCs w:val="36"/>
        </w:rPr>
      </w:pPr>
    </w:p>
    <w:p w14:paraId="1E7D8F25" w14:textId="77777777" w:rsidR="00EF40D9" w:rsidRDefault="00EF40D9" w:rsidP="001B530C">
      <w:pPr>
        <w:spacing w:after="0" w:line="240" w:lineRule="auto"/>
        <w:jc w:val="center"/>
        <w:rPr>
          <w:rFonts w:ascii="Times New Roman" w:hAnsi="Times New Roman" w:cs="Times New Roman"/>
          <w:b/>
          <w:sz w:val="28"/>
          <w:szCs w:val="36"/>
        </w:rPr>
      </w:pPr>
    </w:p>
    <w:p w14:paraId="51E93271" w14:textId="77777777" w:rsidR="00EF40D9" w:rsidRDefault="00EF40D9" w:rsidP="001B530C">
      <w:pPr>
        <w:spacing w:after="0" w:line="240" w:lineRule="auto"/>
        <w:jc w:val="center"/>
        <w:rPr>
          <w:rFonts w:ascii="Times New Roman" w:hAnsi="Times New Roman" w:cs="Times New Roman"/>
          <w:b/>
          <w:sz w:val="28"/>
          <w:szCs w:val="36"/>
        </w:rPr>
      </w:pPr>
    </w:p>
    <w:p w14:paraId="7A40F522" w14:textId="77777777" w:rsidR="00EF40D9" w:rsidRDefault="00EF40D9" w:rsidP="001B530C">
      <w:pPr>
        <w:spacing w:after="0" w:line="240" w:lineRule="auto"/>
        <w:jc w:val="center"/>
        <w:rPr>
          <w:rFonts w:ascii="Times New Roman" w:hAnsi="Times New Roman" w:cs="Times New Roman"/>
          <w:b/>
          <w:sz w:val="28"/>
          <w:szCs w:val="36"/>
        </w:rPr>
      </w:pPr>
    </w:p>
    <w:p w14:paraId="2909229F" w14:textId="77777777" w:rsidR="00EF40D9" w:rsidRDefault="00EF40D9" w:rsidP="001B530C">
      <w:pPr>
        <w:spacing w:after="0" w:line="240" w:lineRule="auto"/>
        <w:jc w:val="center"/>
        <w:rPr>
          <w:rFonts w:ascii="Times New Roman" w:hAnsi="Times New Roman" w:cs="Times New Roman"/>
          <w:b/>
          <w:sz w:val="28"/>
          <w:szCs w:val="36"/>
        </w:rPr>
      </w:pPr>
    </w:p>
    <w:p w14:paraId="5E81FE9C" w14:textId="77777777" w:rsidR="00EF40D9" w:rsidRDefault="00EF40D9" w:rsidP="001B530C">
      <w:pPr>
        <w:spacing w:after="0" w:line="240" w:lineRule="auto"/>
        <w:rPr>
          <w:rFonts w:ascii="Times New Roman" w:hAnsi="Times New Roman" w:cs="Times New Roman"/>
          <w:b/>
          <w:sz w:val="28"/>
          <w:szCs w:val="36"/>
        </w:rPr>
      </w:pPr>
    </w:p>
    <w:p w14:paraId="3C118023" w14:textId="77777777" w:rsidR="00EF40D9" w:rsidRDefault="00EF40D9" w:rsidP="001B530C">
      <w:pPr>
        <w:spacing w:after="0" w:line="240" w:lineRule="auto"/>
        <w:jc w:val="center"/>
        <w:rPr>
          <w:rFonts w:ascii="Times New Roman" w:hAnsi="Times New Roman" w:cs="Times New Roman"/>
          <w:b/>
          <w:sz w:val="28"/>
          <w:szCs w:val="36"/>
        </w:rPr>
      </w:pPr>
    </w:p>
    <w:p w14:paraId="066D93EA" w14:textId="77777777" w:rsidR="00EF40D9" w:rsidRDefault="00EF40D9" w:rsidP="001B530C">
      <w:pPr>
        <w:spacing w:after="0" w:line="240" w:lineRule="auto"/>
        <w:jc w:val="center"/>
        <w:rPr>
          <w:rFonts w:ascii="Times New Roman" w:hAnsi="Times New Roman" w:cs="Times New Roman"/>
          <w:b/>
          <w:sz w:val="28"/>
          <w:szCs w:val="36"/>
        </w:rPr>
      </w:pPr>
      <w:r>
        <w:rPr>
          <w:rFonts w:ascii="Times New Roman" w:hAnsi="Times New Roman" w:cs="Times New Roman"/>
          <w:b/>
          <w:sz w:val="28"/>
          <w:szCs w:val="36"/>
        </w:rPr>
        <w:t>Doctoral Dissertation Proposal</w:t>
      </w:r>
    </w:p>
    <w:p w14:paraId="34D01947" w14:textId="77777777" w:rsidR="00EF40D9" w:rsidRDefault="00EF40D9" w:rsidP="001B530C">
      <w:pPr>
        <w:spacing w:after="0" w:line="240" w:lineRule="auto"/>
        <w:jc w:val="center"/>
        <w:rPr>
          <w:rFonts w:ascii="Times New Roman" w:hAnsi="Times New Roman" w:cs="Times New Roman"/>
          <w:b/>
          <w:sz w:val="28"/>
          <w:szCs w:val="36"/>
        </w:rPr>
      </w:pPr>
      <w:r>
        <w:rPr>
          <w:rFonts w:ascii="Times New Roman" w:hAnsi="Times New Roman" w:cs="Times New Roman"/>
          <w:b/>
          <w:sz w:val="28"/>
          <w:szCs w:val="36"/>
        </w:rPr>
        <w:t>Fraser B. Jones III</w:t>
      </w:r>
    </w:p>
    <w:p w14:paraId="2E668525" w14:textId="77777777" w:rsidR="00EF40D9" w:rsidRDefault="00EF40D9" w:rsidP="001B530C">
      <w:pPr>
        <w:spacing w:after="0" w:line="240" w:lineRule="auto"/>
        <w:jc w:val="center"/>
        <w:rPr>
          <w:rFonts w:ascii="Times New Roman" w:hAnsi="Times New Roman" w:cs="Times New Roman"/>
          <w:b/>
          <w:sz w:val="28"/>
          <w:szCs w:val="36"/>
        </w:rPr>
      </w:pPr>
    </w:p>
    <w:p w14:paraId="2E0EB9CE" w14:textId="77777777" w:rsidR="00EF40D9" w:rsidRDefault="00EF40D9" w:rsidP="001B530C">
      <w:pPr>
        <w:spacing w:after="0" w:line="240" w:lineRule="auto"/>
        <w:jc w:val="center"/>
        <w:rPr>
          <w:rFonts w:ascii="Times New Roman" w:hAnsi="Times New Roman" w:cs="Times New Roman"/>
          <w:b/>
          <w:sz w:val="28"/>
          <w:szCs w:val="36"/>
        </w:rPr>
      </w:pPr>
    </w:p>
    <w:p w14:paraId="05FAD3C1" w14:textId="77777777" w:rsidR="00EF40D9" w:rsidRDefault="00EF40D9" w:rsidP="001B530C">
      <w:pPr>
        <w:spacing w:after="0" w:line="240" w:lineRule="auto"/>
        <w:jc w:val="center"/>
        <w:rPr>
          <w:rFonts w:ascii="Times New Roman" w:hAnsi="Times New Roman" w:cs="Times New Roman"/>
          <w:b/>
          <w:sz w:val="28"/>
          <w:szCs w:val="36"/>
        </w:rPr>
      </w:pPr>
    </w:p>
    <w:p w14:paraId="029A4445" w14:textId="77777777" w:rsidR="00EF40D9" w:rsidRDefault="00EF40D9" w:rsidP="001B530C">
      <w:pPr>
        <w:spacing w:after="0" w:line="240" w:lineRule="auto"/>
        <w:jc w:val="center"/>
        <w:rPr>
          <w:rFonts w:ascii="Times New Roman" w:hAnsi="Times New Roman" w:cs="Times New Roman"/>
          <w:b/>
          <w:sz w:val="28"/>
          <w:szCs w:val="36"/>
        </w:rPr>
      </w:pPr>
    </w:p>
    <w:p w14:paraId="7339C489" w14:textId="77777777" w:rsidR="00EF40D9" w:rsidRDefault="00EF40D9" w:rsidP="001B530C">
      <w:pPr>
        <w:spacing w:after="0" w:line="240" w:lineRule="auto"/>
        <w:rPr>
          <w:rFonts w:ascii="Times New Roman" w:hAnsi="Times New Roman" w:cs="Times New Roman"/>
          <w:b/>
          <w:sz w:val="28"/>
          <w:szCs w:val="36"/>
        </w:rPr>
      </w:pPr>
    </w:p>
    <w:p w14:paraId="0A35A1D4" w14:textId="77777777" w:rsidR="00EF40D9" w:rsidRDefault="00EF40D9" w:rsidP="001B530C">
      <w:pPr>
        <w:spacing w:after="0" w:line="240" w:lineRule="auto"/>
        <w:jc w:val="center"/>
        <w:rPr>
          <w:rFonts w:ascii="Times New Roman" w:hAnsi="Times New Roman" w:cs="Times New Roman"/>
          <w:b/>
          <w:sz w:val="28"/>
          <w:szCs w:val="36"/>
        </w:rPr>
      </w:pPr>
    </w:p>
    <w:p w14:paraId="468DF557" w14:textId="77777777" w:rsidR="00EF40D9" w:rsidRDefault="00EF40D9" w:rsidP="001B530C">
      <w:pPr>
        <w:spacing w:after="0" w:line="240" w:lineRule="auto"/>
        <w:jc w:val="center"/>
        <w:rPr>
          <w:rFonts w:ascii="Times New Roman" w:hAnsi="Times New Roman" w:cs="Times New Roman"/>
          <w:b/>
          <w:sz w:val="28"/>
          <w:szCs w:val="36"/>
        </w:rPr>
      </w:pPr>
    </w:p>
    <w:p w14:paraId="4F09F4B4" w14:textId="77777777" w:rsidR="00EF40D9" w:rsidRDefault="00EF40D9" w:rsidP="001B530C">
      <w:pPr>
        <w:spacing w:after="0" w:line="240" w:lineRule="auto"/>
        <w:jc w:val="center"/>
        <w:rPr>
          <w:rFonts w:ascii="Times New Roman" w:hAnsi="Times New Roman" w:cs="Times New Roman"/>
          <w:b/>
          <w:sz w:val="28"/>
          <w:szCs w:val="36"/>
        </w:rPr>
      </w:pPr>
    </w:p>
    <w:p w14:paraId="4BFD7F06" w14:textId="77777777" w:rsidR="00EF40D9" w:rsidRDefault="00EF40D9" w:rsidP="001B530C">
      <w:pPr>
        <w:spacing w:after="0" w:line="240" w:lineRule="auto"/>
        <w:jc w:val="center"/>
        <w:rPr>
          <w:rFonts w:ascii="Times New Roman" w:hAnsi="Times New Roman" w:cs="Times New Roman"/>
          <w:b/>
          <w:sz w:val="28"/>
          <w:szCs w:val="36"/>
        </w:rPr>
      </w:pPr>
    </w:p>
    <w:p w14:paraId="56FED6A8" w14:textId="77777777" w:rsidR="00EF40D9" w:rsidRDefault="00EF40D9" w:rsidP="001B530C">
      <w:pPr>
        <w:spacing w:after="0" w:line="240" w:lineRule="auto"/>
        <w:jc w:val="center"/>
        <w:rPr>
          <w:rFonts w:ascii="Times New Roman" w:hAnsi="Times New Roman" w:cs="Times New Roman"/>
          <w:b/>
          <w:sz w:val="28"/>
          <w:szCs w:val="36"/>
        </w:rPr>
      </w:pPr>
    </w:p>
    <w:p w14:paraId="097DBDD5" w14:textId="77777777" w:rsidR="00EF40D9" w:rsidRDefault="00EF40D9" w:rsidP="001B530C">
      <w:pPr>
        <w:spacing w:after="0" w:line="240" w:lineRule="auto"/>
        <w:jc w:val="center"/>
        <w:rPr>
          <w:rFonts w:ascii="Times New Roman" w:hAnsi="Times New Roman" w:cs="Times New Roman"/>
          <w:sz w:val="28"/>
          <w:szCs w:val="36"/>
        </w:rPr>
      </w:pPr>
      <w:r>
        <w:rPr>
          <w:rFonts w:ascii="Times New Roman" w:hAnsi="Times New Roman" w:cs="Times New Roman"/>
          <w:sz w:val="28"/>
          <w:szCs w:val="36"/>
        </w:rPr>
        <w:t>Department of Mechanical Engineering</w:t>
      </w:r>
    </w:p>
    <w:p w14:paraId="37E83CD7" w14:textId="77777777" w:rsidR="00EF40D9" w:rsidRDefault="00EF40D9" w:rsidP="001B530C">
      <w:pPr>
        <w:spacing w:after="0" w:line="240" w:lineRule="auto"/>
        <w:jc w:val="center"/>
        <w:rPr>
          <w:rFonts w:ascii="Times New Roman" w:hAnsi="Times New Roman" w:cs="Times New Roman"/>
          <w:sz w:val="28"/>
          <w:szCs w:val="36"/>
        </w:rPr>
      </w:pPr>
      <w:r>
        <w:rPr>
          <w:rFonts w:ascii="Times New Roman" w:hAnsi="Times New Roman" w:cs="Times New Roman"/>
          <w:sz w:val="28"/>
          <w:szCs w:val="36"/>
        </w:rPr>
        <w:t>The University of Texas at Austin</w:t>
      </w:r>
    </w:p>
    <w:p w14:paraId="6372E13D" w14:textId="77777777" w:rsidR="00EF40D9" w:rsidRDefault="00EF40D9" w:rsidP="001B530C">
      <w:pPr>
        <w:spacing w:after="0" w:line="240" w:lineRule="auto"/>
        <w:jc w:val="center"/>
        <w:rPr>
          <w:rFonts w:ascii="Times New Roman" w:hAnsi="Times New Roman" w:cs="Times New Roman"/>
          <w:sz w:val="28"/>
          <w:szCs w:val="36"/>
        </w:rPr>
      </w:pPr>
      <w:r>
        <w:rPr>
          <w:rFonts w:ascii="Times New Roman" w:hAnsi="Times New Roman" w:cs="Times New Roman"/>
          <w:sz w:val="28"/>
          <w:szCs w:val="36"/>
        </w:rPr>
        <w:t>November 2018</w:t>
      </w:r>
    </w:p>
    <w:p w14:paraId="4937D8E5" w14:textId="77777777" w:rsidR="00EF40D9" w:rsidRDefault="00EF40D9" w:rsidP="001B530C">
      <w:pPr>
        <w:spacing w:after="0" w:line="240" w:lineRule="auto"/>
        <w:rPr>
          <w:rFonts w:ascii="Times New Roman" w:hAnsi="Times New Roman" w:cs="Times New Roman"/>
          <w:b/>
          <w:color w:val="0070C0"/>
          <w:sz w:val="28"/>
          <w:szCs w:val="36"/>
        </w:rPr>
      </w:pPr>
      <w:r>
        <w:rPr>
          <w:rFonts w:ascii="Times New Roman" w:hAnsi="Times New Roman" w:cs="Times New Roman"/>
          <w:sz w:val="28"/>
          <w:szCs w:val="36"/>
        </w:rPr>
        <w:br w:type="page"/>
      </w:r>
      <w:r w:rsidR="00386CF8" w:rsidRPr="00386CF8">
        <w:rPr>
          <w:rFonts w:ascii="Times New Roman" w:hAnsi="Times New Roman" w:cs="Times New Roman"/>
          <w:b/>
          <w:color w:val="0070C0"/>
          <w:sz w:val="32"/>
          <w:szCs w:val="36"/>
        </w:rPr>
        <w:lastRenderedPageBreak/>
        <w:t>Objectives</w:t>
      </w:r>
    </w:p>
    <w:p w14:paraId="7E88AD11" w14:textId="6168B55E" w:rsidR="00386CF8" w:rsidRDefault="00386CF8" w:rsidP="001B530C">
      <w:pPr>
        <w:spacing w:after="0" w:line="240" w:lineRule="auto"/>
        <w:rPr>
          <w:rFonts w:ascii="Times New Roman" w:hAnsi="Times New Roman" w:cs="Times New Roman"/>
          <w:sz w:val="24"/>
          <w:szCs w:val="36"/>
        </w:rPr>
      </w:pPr>
      <w:r>
        <w:rPr>
          <w:rFonts w:ascii="Times New Roman" w:hAnsi="Times New Roman" w:cs="Times New Roman"/>
          <w:b/>
          <w:szCs w:val="36"/>
        </w:rPr>
        <w:tab/>
      </w:r>
      <w:r>
        <w:rPr>
          <w:rFonts w:ascii="Times New Roman" w:hAnsi="Times New Roman" w:cs="Times New Roman"/>
          <w:sz w:val="24"/>
          <w:szCs w:val="36"/>
        </w:rPr>
        <w:t>To develop a better understanding of the relative importance of inlet and diffuser geometries on the performance of shaped holes in film cooling applications</w:t>
      </w:r>
      <w:r w:rsidR="00A521ED">
        <w:rPr>
          <w:rFonts w:ascii="Times New Roman" w:hAnsi="Times New Roman" w:cs="Times New Roman"/>
          <w:sz w:val="24"/>
          <w:szCs w:val="36"/>
        </w:rPr>
        <w:t>. To use these insigh</w:t>
      </w:r>
      <w:r w:rsidR="005904EB">
        <w:rPr>
          <w:rFonts w:ascii="Times New Roman" w:hAnsi="Times New Roman" w:cs="Times New Roman"/>
          <w:sz w:val="24"/>
          <w:szCs w:val="36"/>
        </w:rPr>
        <w:t xml:space="preserve">ts to guide the development of </w:t>
      </w:r>
      <w:r w:rsidR="00A521ED">
        <w:rPr>
          <w:rFonts w:ascii="Times New Roman" w:hAnsi="Times New Roman" w:cs="Times New Roman"/>
          <w:sz w:val="24"/>
          <w:szCs w:val="36"/>
        </w:rPr>
        <w:t>more effective film cooling hole</w:t>
      </w:r>
      <w:r w:rsidR="005904EB">
        <w:rPr>
          <w:rFonts w:ascii="Times New Roman" w:hAnsi="Times New Roman" w:cs="Times New Roman"/>
          <w:sz w:val="24"/>
          <w:szCs w:val="36"/>
        </w:rPr>
        <w:t>s</w:t>
      </w:r>
      <w:r w:rsidR="00A521ED">
        <w:rPr>
          <w:rFonts w:ascii="Times New Roman" w:hAnsi="Times New Roman" w:cs="Times New Roman"/>
          <w:sz w:val="24"/>
          <w:szCs w:val="36"/>
        </w:rPr>
        <w:t xml:space="preserve"> using additive manufacturing.</w:t>
      </w:r>
    </w:p>
    <w:p w14:paraId="017E71D8" w14:textId="77777777" w:rsidR="00286BA9" w:rsidRDefault="00286BA9" w:rsidP="001B530C">
      <w:pPr>
        <w:pStyle w:val="ListParagraph"/>
        <w:spacing w:after="0" w:line="240" w:lineRule="auto"/>
        <w:ind w:left="1080"/>
        <w:rPr>
          <w:rFonts w:ascii="Times New Roman" w:hAnsi="Times New Roman" w:cs="Times New Roman"/>
          <w:sz w:val="24"/>
          <w:szCs w:val="36"/>
        </w:rPr>
      </w:pPr>
    </w:p>
    <w:p w14:paraId="283FA3C9" w14:textId="77777777" w:rsidR="005904EB" w:rsidRDefault="005904EB" w:rsidP="001B530C">
      <w:pPr>
        <w:pStyle w:val="ListParagraph"/>
        <w:numPr>
          <w:ilvl w:val="0"/>
          <w:numId w:val="1"/>
        </w:numPr>
        <w:spacing w:after="0" w:line="240" w:lineRule="auto"/>
        <w:rPr>
          <w:rFonts w:ascii="Times New Roman" w:hAnsi="Times New Roman" w:cs="Times New Roman"/>
          <w:sz w:val="24"/>
          <w:szCs w:val="36"/>
        </w:rPr>
      </w:pPr>
      <w:r>
        <w:rPr>
          <w:rFonts w:ascii="Times New Roman" w:hAnsi="Times New Roman" w:cs="Times New Roman"/>
          <w:sz w:val="24"/>
          <w:szCs w:val="36"/>
        </w:rPr>
        <w:t>Investigate the effects of separation regions at the inlet of shaped holes</w:t>
      </w:r>
      <w:r w:rsidR="00386CF8">
        <w:rPr>
          <w:rFonts w:ascii="Times New Roman" w:hAnsi="Times New Roman" w:cs="Times New Roman"/>
          <w:sz w:val="24"/>
          <w:szCs w:val="36"/>
        </w:rPr>
        <w:t>.</w:t>
      </w:r>
      <w:r>
        <w:rPr>
          <w:rFonts w:ascii="Times New Roman" w:hAnsi="Times New Roman" w:cs="Times New Roman"/>
          <w:sz w:val="24"/>
          <w:szCs w:val="36"/>
        </w:rPr>
        <w:t xml:space="preserve"> </w:t>
      </w:r>
    </w:p>
    <w:p w14:paraId="134CE382" w14:textId="59253D7B" w:rsidR="00386CF8" w:rsidRDefault="005904EB" w:rsidP="001B530C">
      <w:pPr>
        <w:spacing w:after="0" w:line="240" w:lineRule="auto"/>
        <w:ind w:firstLine="720"/>
        <w:rPr>
          <w:rFonts w:ascii="Times New Roman" w:hAnsi="Times New Roman" w:cs="Times New Roman"/>
          <w:sz w:val="24"/>
          <w:szCs w:val="36"/>
        </w:rPr>
      </w:pPr>
      <w:r>
        <w:rPr>
          <w:rFonts w:ascii="Times New Roman" w:hAnsi="Times New Roman" w:cs="Times New Roman"/>
          <w:sz w:val="24"/>
          <w:szCs w:val="36"/>
        </w:rPr>
        <w:t xml:space="preserve">It is well understood that a separation region exists at the inlet of traditionally manufactured shaped holes. My </w:t>
      </w:r>
      <w:r w:rsidR="001C41E8">
        <w:rPr>
          <w:rFonts w:ascii="Times New Roman" w:hAnsi="Times New Roman" w:cs="Times New Roman"/>
          <w:sz w:val="24"/>
          <w:szCs w:val="36"/>
        </w:rPr>
        <w:t>computational fluid dynamics (</w:t>
      </w:r>
      <w:r>
        <w:rPr>
          <w:rFonts w:ascii="Times New Roman" w:hAnsi="Times New Roman" w:cs="Times New Roman"/>
          <w:sz w:val="24"/>
          <w:szCs w:val="36"/>
        </w:rPr>
        <w:t>CFD</w:t>
      </w:r>
      <w:r w:rsidR="001C41E8">
        <w:rPr>
          <w:rFonts w:ascii="Times New Roman" w:hAnsi="Times New Roman" w:cs="Times New Roman"/>
          <w:sz w:val="24"/>
          <w:szCs w:val="36"/>
        </w:rPr>
        <w:t>)</w:t>
      </w:r>
      <w:r w:rsidR="00444EF8">
        <w:rPr>
          <w:rFonts w:ascii="Times New Roman" w:hAnsi="Times New Roman" w:cs="Times New Roman"/>
          <w:sz w:val="24"/>
          <w:szCs w:val="36"/>
        </w:rPr>
        <w:t xml:space="preserve"> </w:t>
      </w:r>
      <w:r>
        <w:rPr>
          <w:rFonts w:ascii="Times New Roman" w:hAnsi="Times New Roman" w:cs="Times New Roman"/>
          <w:sz w:val="24"/>
          <w:szCs w:val="36"/>
        </w:rPr>
        <w:t>work</w:t>
      </w:r>
      <w:r w:rsidR="00386CF8" w:rsidRPr="005904EB">
        <w:rPr>
          <w:rFonts w:ascii="Times New Roman" w:hAnsi="Times New Roman" w:cs="Times New Roman"/>
          <w:sz w:val="24"/>
          <w:szCs w:val="36"/>
        </w:rPr>
        <w:t xml:space="preserve"> s</w:t>
      </w:r>
      <w:r>
        <w:rPr>
          <w:rFonts w:ascii="Times New Roman" w:hAnsi="Times New Roman" w:cs="Times New Roman"/>
          <w:sz w:val="24"/>
          <w:szCs w:val="36"/>
        </w:rPr>
        <w:t>hows</w:t>
      </w:r>
      <w:r w:rsidR="00386CF8" w:rsidRPr="005904EB">
        <w:rPr>
          <w:rFonts w:ascii="Times New Roman" w:hAnsi="Times New Roman" w:cs="Times New Roman"/>
          <w:sz w:val="24"/>
          <w:szCs w:val="36"/>
        </w:rPr>
        <w:t xml:space="preserve"> that contouring and rounding of a shaped hole inlet could reduce</w:t>
      </w:r>
      <w:r>
        <w:rPr>
          <w:rFonts w:ascii="Times New Roman" w:hAnsi="Times New Roman" w:cs="Times New Roman"/>
          <w:sz w:val="24"/>
          <w:szCs w:val="36"/>
        </w:rPr>
        <w:t xml:space="preserve"> inlet</w:t>
      </w:r>
      <w:r w:rsidR="00386CF8" w:rsidRPr="005904EB">
        <w:rPr>
          <w:rFonts w:ascii="Times New Roman" w:hAnsi="Times New Roman" w:cs="Times New Roman"/>
          <w:sz w:val="24"/>
          <w:szCs w:val="36"/>
        </w:rPr>
        <w:t xml:space="preserve"> flow separation</w:t>
      </w:r>
      <w:r>
        <w:rPr>
          <w:rFonts w:ascii="Times New Roman" w:hAnsi="Times New Roman" w:cs="Times New Roman"/>
          <w:sz w:val="24"/>
          <w:szCs w:val="36"/>
        </w:rPr>
        <w:t xml:space="preserve"> leading to a slower and more uniform flow entering the diffuser.</w:t>
      </w:r>
      <w:r w:rsidR="00444EF8">
        <w:rPr>
          <w:rFonts w:ascii="Times New Roman" w:hAnsi="Times New Roman" w:cs="Times New Roman"/>
          <w:sz w:val="24"/>
          <w:szCs w:val="36"/>
        </w:rPr>
        <w:t xml:space="preserve"> Subsequent e</w:t>
      </w:r>
      <w:r w:rsidR="00386CF8" w:rsidRPr="005904EB">
        <w:rPr>
          <w:rFonts w:ascii="Times New Roman" w:hAnsi="Times New Roman" w:cs="Times New Roman"/>
          <w:sz w:val="24"/>
          <w:szCs w:val="36"/>
        </w:rPr>
        <w:t>xperiments on standard 7-7-7 shaped holes</w:t>
      </w:r>
      <w:r w:rsidR="00444EF8">
        <w:rPr>
          <w:rFonts w:ascii="Times New Roman" w:hAnsi="Times New Roman" w:cs="Times New Roman"/>
          <w:sz w:val="24"/>
          <w:szCs w:val="36"/>
        </w:rPr>
        <w:t>,</w:t>
      </w:r>
      <w:r w:rsidR="00386CF8" w:rsidRPr="005904EB">
        <w:rPr>
          <w:rFonts w:ascii="Times New Roman" w:hAnsi="Times New Roman" w:cs="Times New Roman"/>
          <w:sz w:val="24"/>
          <w:szCs w:val="36"/>
        </w:rPr>
        <w:t xml:space="preserve"> </w:t>
      </w:r>
      <w:r w:rsidR="00444EF8">
        <w:rPr>
          <w:rFonts w:ascii="Times New Roman" w:hAnsi="Times New Roman" w:cs="Times New Roman"/>
          <w:sz w:val="24"/>
          <w:szCs w:val="36"/>
        </w:rPr>
        <w:t>additively manufactured (AM)</w:t>
      </w:r>
      <w:r w:rsidR="00386CF8" w:rsidRPr="005904EB">
        <w:rPr>
          <w:rFonts w:ascii="Times New Roman" w:hAnsi="Times New Roman" w:cs="Times New Roman"/>
          <w:sz w:val="24"/>
          <w:szCs w:val="36"/>
        </w:rPr>
        <w:t xml:space="preserve"> with a 25% inlet fillet</w:t>
      </w:r>
      <w:r w:rsidR="00444EF8">
        <w:rPr>
          <w:rFonts w:ascii="Times New Roman" w:hAnsi="Times New Roman" w:cs="Times New Roman"/>
          <w:sz w:val="24"/>
          <w:szCs w:val="36"/>
        </w:rPr>
        <w:t>,</w:t>
      </w:r>
      <w:r>
        <w:rPr>
          <w:rFonts w:ascii="Times New Roman" w:hAnsi="Times New Roman" w:cs="Times New Roman"/>
          <w:sz w:val="24"/>
          <w:szCs w:val="36"/>
        </w:rPr>
        <w:t xml:space="preserve"> show</w:t>
      </w:r>
      <w:r w:rsidR="00386CF8" w:rsidRPr="005904EB">
        <w:rPr>
          <w:rFonts w:ascii="Times New Roman" w:hAnsi="Times New Roman" w:cs="Times New Roman"/>
          <w:sz w:val="24"/>
          <w:szCs w:val="36"/>
        </w:rPr>
        <w:t xml:space="preserve"> greatly improved performance</w:t>
      </w:r>
      <w:r w:rsidR="00444EF8">
        <w:rPr>
          <w:rFonts w:ascii="Times New Roman" w:hAnsi="Times New Roman" w:cs="Times New Roman"/>
          <w:sz w:val="24"/>
          <w:szCs w:val="36"/>
        </w:rPr>
        <w:t xml:space="preserve"> in crossflow performance</w:t>
      </w:r>
      <w:r w:rsidR="00386CF8" w:rsidRPr="005904EB">
        <w:rPr>
          <w:rFonts w:ascii="Times New Roman" w:hAnsi="Times New Roman" w:cs="Times New Roman"/>
          <w:sz w:val="24"/>
          <w:szCs w:val="36"/>
        </w:rPr>
        <w:t xml:space="preserve"> over a wide range of velocity ratios (VR) and channel velocity ratios (VR</w:t>
      </w:r>
      <w:r w:rsidR="00386CF8" w:rsidRPr="005904EB">
        <w:rPr>
          <w:rFonts w:ascii="Times New Roman" w:hAnsi="Times New Roman" w:cs="Times New Roman"/>
          <w:sz w:val="24"/>
          <w:szCs w:val="36"/>
          <w:vertAlign w:val="subscript"/>
        </w:rPr>
        <w:t>c</w:t>
      </w:r>
      <w:r w:rsidR="00386CF8" w:rsidRPr="005904EB">
        <w:rPr>
          <w:rFonts w:ascii="Times New Roman" w:hAnsi="Times New Roman" w:cs="Times New Roman"/>
          <w:sz w:val="24"/>
          <w:szCs w:val="36"/>
        </w:rPr>
        <w:t xml:space="preserve">). I propose </w:t>
      </w:r>
      <w:r w:rsidR="00444EF8">
        <w:rPr>
          <w:rFonts w:ascii="Times New Roman" w:hAnsi="Times New Roman" w:cs="Times New Roman"/>
          <w:sz w:val="24"/>
          <w:szCs w:val="36"/>
        </w:rPr>
        <w:t>a series of</w:t>
      </w:r>
      <w:r w:rsidR="001C41E8">
        <w:rPr>
          <w:rFonts w:ascii="Times New Roman" w:hAnsi="Times New Roman" w:cs="Times New Roman"/>
          <w:sz w:val="24"/>
          <w:szCs w:val="36"/>
        </w:rPr>
        <w:t xml:space="preserve"> CFD and</w:t>
      </w:r>
      <w:r w:rsidR="00386CF8" w:rsidRPr="005904EB">
        <w:rPr>
          <w:rFonts w:ascii="Times New Roman" w:hAnsi="Times New Roman" w:cs="Times New Roman"/>
          <w:sz w:val="24"/>
          <w:szCs w:val="36"/>
        </w:rPr>
        <w:t xml:space="preserve"> experiment</w:t>
      </w:r>
      <w:r w:rsidR="00444EF8">
        <w:rPr>
          <w:rFonts w:ascii="Times New Roman" w:hAnsi="Times New Roman" w:cs="Times New Roman"/>
          <w:sz w:val="24"/>
          <w:szCs w:val="36"/>
        </w:rPr>
        <w:t>s</w:t>
      </w:r>
      <w:r w:rsidR="00386CF8" w:rsidRPr="005904EB">
        <w:rPr>
          <w:rFonts w:ascii="Times New Roman" w:hAnsi="Times New Roman" w:cs="Times New Roman"/>
          <w:sz w:val="24"/>
          <w:szCs w:val="36"/>
        </w:rPr>
        <w:t xml:space="preserve"> </w:t>
      </w:r>
      <w:r w:rsidR="00444EF8">
        <w:rPr>
          <w:rFonts w:ascii="Times New Roman" w:hAnsi="Times New Roman" w:cs="Times New Roman"/>
          <w:sz w:val="24"/>
          <w:szCs w:val="36"/>
        </w:rPr>
        <w:t>designed to isolate and quantify the effects of inlet separation on industry relevant shaped hole geometries.</w:t>
      </w:r>
    </w:p>
    <w:p w14:paraId="507DB465" w14:textId="77777777" w:rsidR="00286BA9" w:rsidRDefault="00286BA9" w:rsidP="001B530C">
      <w:pPr>
        <w:pStyle w:val="ListParagraph"/>
        <w:spacing w:after="0" w:line="240" w:lineRule="auto"/>
        <w:ind w:left="1080"/>
        <w:rPr>
          <w:rFonts w:ascii="Times New Roman" w:hAnsi="Times New Roman" w:cs="Times New Roman"/>
          <w:sz w:val="24"/>
          <w:szCs w:val="36"/>
        </w:rPr>
      </w:pPr>
    </w:p>
    <w:p w14:paraId="73D5E30D" w14:textId="43E89615" w:rsidR="00444EF8" w:rsidRDefault="00A12DD0" w:rsidP="001B530C">
      <w:pPr>
        <w:pStyle w:val="ListParagraph"/>
        <w:numPr>
          <w:ilvl w:val="0"/>
          <w:numId w:val="1"/>
        </w:numPr>
        <w:spacing w:after="0" w:line="240" w:lineRule="auto"/>
        <w:rPr>
          <w:rFonts w:ascii="Times New Roman" w:hAnsi="Times New Roman" w:cs="Times New Roman"/>
          <w:sz w:val="24"/>
          <w:szCs w:val="36"/>
        </w:rPr>
      </w:pPr>
      <w:r>
        <w:rPr>
          <w:rFonts w:ascii="Times New Roman" w:hAnsi="Times New Roman" w:cs="Times New Roman"/>
          <w:sz w:val="24"/>
          <w:szCs w:val="36"/>
        </w:rPr>
        <w:t xml:space="preserve">Investigate </w:t>
      </w:r>
      <w:r w:rsidR="001C41E8">
        <w:rPr>
          <w:rFonts w:ascii="Times New Roman" w:hAnsi="Times New Roman" w:cs="Times New Roman"/>
          <w:sz w:val="24"/>
          <w:szCs w:val="36"/>
        </w:rPr>
        <w:t>the effects of metering hole length on shaped hole performance.</w:t>
      </w:r>
    </w:p>
    <w:p w14:paraId="3E19B3FD" w14:textId="662FBD4A" w:rsidR="00A521ED" w:rsidRPr="00444EF8" w:rsidRDefault="001C41E8" w:rsidP="001B530C">
      <w:pPr>
        <w:spacing w:after="0" w:line="240" w:lineRule="auto"/>
        <w:ind w:firstLine="720"/>
        <w:rPr>
          <w:rFonts w:ascii="Times New Roman" w:hAnsi="Times New Roman" w:cs="Times New Roman"/>
          <w:sz w:val="24"/>
          <w:szCs w:val="36"/>
        </w:rPr>
      </w:pPr>
      <w:r>
        <w:rPr>
          <w:rFonts w:ascii="Times New Roman" w:hAnsi="Times New Roman" w:cs="Times New Roman"/>
          <w:sz w:val="24"/>
          <w:szCs w:val="36"/>
        </w:rPr>
        <w:t>Shaped hole metering length plays an important part in mitigating the effects of separation before the flow enters the diffuser</w:t>
      </w:r>
      <w:r w:rsidR="000027DD">
        <w:rPr>
          <w:rFonts w:ascii="Times New Roman" w:hAnsi="Times New Roman" w:cs="Times New Roman"/>
          <w:sz w:val="24"/>
          <w:szCs w:val="36"/>
        </w:rPr>
        <w:t>. Boundary Layer (BL) growth and turbulent mixing will cause the separation region to reduce in size and the velocity profile to become more uniform. However, fully developed flow would not be expected in the 1.5~6.0D</w:t>
      </w:r>
      <w:r w:rsidR="00F84958" w:rsidRPr="00444EF8">
        <w:rPr>
          <w:rFonts w:ascii="Times New Roman" w:hAnsi="Times New Roman" w:cs="Times New Roman"/>
          <w:sz w:val="24"/>
          <w:szCs w:val="36"/>
        </w:rPr>
        <w:t xml:space="preserve"> </w:t>
      </w:r>
      <w:r w:rsidR="000027DD">
        <w:rPr>
          <w:rFonts w:ascii="Times New Roman" w:hAnsi="Times New Roman" w:cs="Times New Roman"/>
          <w:sz w:val="24"/>
          <w:szCs w:val="36"/>
        </w:rPr>
        <w:t xml:space="preserve">metering hole length typical of shaped holes. The effects of metering hole length on shaped hole performance </w:t>
      </w:r>
      <w:r w:rsidR="00286BA9">
        <w:rPr>
          <w:rFonts w:ascii="Times New Roman" w:hAnsi="Times New Roman" w:cs="Times New Roman"/>
          <w:sz w:val="24"/>
          <w:szCs w:val="36"/>
        </w:rPr>
        <w:t>are poorly understood. I propose a series of CFD and experiments that vary metering hole length and compared the effects against my previous experiments to assess if metering hole length can be an effective tool in reducing the negative effects of inlet separation.</w:t>
      </w:r>
    </w:p>
    <w:p w14:paraId="6AE21534" w14:textId="77777777" w:rsidR="00286BA9" w:rsidRDefault="00286BA9" w:rsidP="001B530C">
      <w:pPr>
        <w:pStyle w:val="ListParagraph"/>
        <w:spacing w:after="0" w:line="240" w:lineRule="auto"/>
        <w:ind w:left="1080"/>
        <w:rPr>
          <w:rFonts w:ascii="Times New Roman" w:hAnsi="Times New Roman" w:cs="Times New Roman"/>
          <w:sz w:val="24"/>
          <w:szCs w:val="36"/>
        </w:rPr>
      </w:pPr>
    </w:p>
    <w:p w14:paraId="2A1D1BD3" w14:textId="0303C8A3" w:rsidR="004A54B8" w:rsidRPr="004A54B8" w:rsidRDefault="004A54B8" w:rsidP="001B530C">
      <w:pPr>
        <w:pStyle w:val="ListParagraph"/>
        <w:numPr>
          <w:ilvl w:val="0"/>
          <w:numId w:val="1"/>
        </w:numPr>
        <w:spacing w:after="0" w:line="240" w:lineRule="auto"/>
        <w:rPr>
          <w:rFonts w:ascii="Times New Roman" w:hAnsi="Times New Roman" w:cs="Times New Roman"/>
          <w:sz w:val="24"/>
          <w:szCs w:val="36"/>
        </w:rPr>
      </w:pPr>
      <w:r>
        <w:rPr>
          <w:rFonts w:ascii="Times New Roman" w:hAnsi="Times New Roman" w:cs="Times New Roman"/>
          <w:sz w:val="24"/>
          <w:szCs w:val="36"/>
        </w:rPr>
        <w:t xml:space="preserve">Develop a better </w:t>
      </w:r>
      <w:r w:rsidR="00286BA9">
        <w:rPr>
          <w:rFonts w:ascii="Times New Roman" w:hAnsi="Times New Roman" w:cs="Times New Roman"/>
          <w:sz w:val="24"/>
          <w:szCs w:val="36"/>
        </w:rPr>
        <w:t>inlet region and matching diffuser geometry</w:t>
      </w:r>
      <w:r>
        <w:rPr>
          <w:rFonts w:ascii="Times New Roman" w:hAnsi="Times New Roman" w:cs="Times New Roman"/>
          <w:sz w:val="24"/>
          <w:szCs w:val="36"/>
        </w:rPr>
        <w:t xml:space="preserve"> </w:t>
      </w:r>
    </w:p>
    <w:p w14:paraId="29C9CF12" w14:textId="319600F5" w:rsidR="009E57B8" w:rsidRDefault="00A521ED" w:rsidP="001B530C">
      <w:pPr>
        <w:spacing w:after="0" w:line="240" w:lineRule="auto"/>
        <w:rPr>
          <w:rFonts w:ascii="Times New Roman" w:hAnsi="Times New Roman" w:cs="Times New Roman"/>
          <w:sz w:val="24"/>
          <w:szCs w:val="36"/>
        </w:rPr>
      </w:pPr>
      <w:r>
        <w:rPr>
          <w:rFonts w:ascii="Times New Roman" w:hAnsi="Times New Roman" w:cs="Times New Roman"/>
          <w:sz w:val="24"/>
          <w:szCs w:val="36"/>
        </w:rPr>
        <w:t xml:space="preserve">Given the insight gained from the above experiments </w:t>
      </w:r>
      <w:r w:rsidR="0008716B">
        <w:rPr>
          <w:rFonts w:ascii="Times New Roman" w:hAnsi="Times New Roman" w:cs="Times New Roman"/>
          <w:sz w:val="24"/>
          <w:szCs w:val="36"/>
        </w:rPr>
        <w:t>it should be much simpler to determine the relative impact on performance caused by flow separation at various locations within the film cooling hole. This could help tailor the development of a new film cooling hole that works more efficiently at wi</w:t>
      </w:r>
      <w:r w:rsidR="00F6794D">
        <w:rPr>
          <w:rFonts w:ascii="Times New Roman" w:hAnsi="Times New Roman" w:cs="Times New Roman"/>
          <w:sz w:val="24"/>
          <w:szCs w:val="36"/>
        </w:rPr>
        <w:t xml:space="preserve">der operating condition ranges. I propose the creation of a new shaped hole that leverages AM to better utilize the diffuser in existing shaped holes over a wide range of operating conditions. </w:t>
      </w:r>
    </w:p>
    <w:p w14:paraId="2E0FDCCA" w14:textId="77777777" w:rsidR="00F6794D" w:rsidRDefault="00F6794D" w:rsidP="001B530C">
      <w:pPr>
        <w:spacing w:after="0" w:line="240" w:lineRule="auto"/>
        <w:rPr>
          <w:rFonts w:ascii="Times New Roman" w:hAnsi="Times New Roman" w:cs="Times New Roman"/>
          <w:sz w:val="24"/>
          <w:szCs w:val="36"/>
        </w:rPr>
      </w:pPr>
    </w:p>
    <w:p w14:paraId="3D5E38FF" w14:textId="77777777" w:rsidR="00F6794D" w:rsidRDefault="00F6794D" w:rsidP="001B530C">
      <w:pPr>
        <w:spacing w:after="0" w:line="240" w:lineRule="auto"/>
        <w:rPr>
          <w:rFonts w:ascii="Times New Roman" w:hAnsi="Times New Roman" w:cs="Times New Roman"/>
          <w:sz w:val="24"/>
          <w:szCs w:val="36"/>
        </w:rPr>
      </w:pPr>
      <w:r>
        <w:rPr>
          <w:rFonts w:ascii="Times New Roman" w:hAnsi="Times New Roman" w:cs="Times New Roman"/>
          <w:sz w:val="24"/>
          <w:szCs w:val="36"/>
        </w:rPr>
        <w:tab/>
        <w:t>The final product of this dissertation will be a stronger understanding of inlet region effects on shaped hole performance and the creation of a hole geometry that leverages this information to increase performance over a wide range of operating conditions.</w:t>
      </w:r>
    </w:p>
    <w:p w14:paraId="56B0FD24" w14:textId="50EC2F0F" w:rsidR="003B0DB2" w:rsidRDefault="00F6794D" w:rsidP="001B530C">
      <w:pPr>
        <w:spacing w:after="0" w:line="240" w:lineRule="auto"/>
        <w:ind w:firstLine="720"/>
        <w:rPr>
          <w:rFonts w:ascii="Times New Roman" w:hAnsi="Times New Roman" w:cs="Times New Roman"/>
          <w:sz w:val="24"/>
          <w:szCs w:val="36"/>
        </w:rPr>
      </w:pPr>
      <w:r>
        <w:rPr>
          <w:rFonts w:ascii="Times New Roman" w:hAnsi="Times New Roman" w:cs="Times New Roman"/>
          <w:sz w:val="24"/>
          <w:szCs w:val="36"/>
        </w:rPr>
        <w:br w:type="page"/>
      </w:r>
      <w:r w:rsidR="007B26D8">
        <w:rPr>
          <w:rFonts w:ascii="Times New Roman" w:hAnsi="Times New Roman" w:cs="Times New Roman"/>
          <w:sz w:val="24"/>
          <w:szCs w:val="36"/>
        </w:rPr>
        <w:lastRenderedPageBreak/>
        <w:t>Gas-turbine energy production is a key component of modern aviation and power production.</w:t>
      </w:r>
      <w:r w:rsidR="00330EE5">
        <w:rPr>
          <w:rFonts w:ascii="Times New Roman" w:hAnsi="Times New Roman" w:cs="Times New Roman"/>
          <w:sz w:val="24"/>
          <w:szCs w:val="36"/>
        </w:rPr>
        <w:t xml:space="preserve"> In 2017 alone, n</w:t>
      </w:r>
      <w:r w:rsidR="00A745F0">
        <w:rPr>
          <w:rFonts w:ascii="Times New Roman" w:hAnsi="Times New Roman" w:cs="Times New Roman"/>
          <w:sz w:val="24"/>
          <w:szCs w:val="36"/>
        </w:rPr>
        <w:t>atural gas</w:t>
      </w:r>
      <w:r w:rsidR="00330EE5">
        <w:rPr>
          <w:rFonts w:ascii="Times New Roman" w:hAnsi="Times New Roman" w:cs="Times New Roman"/>
          <w:sz w:val="24"/>
          <w:szCs w:val="36"/>
        </w:rPr>
        <w:t xml:space="preserve"> fired turbo machine</w:t>
      </w:r>
      <w:r w:rsidR="00A745F0">
        <w:rPr>
          <w:rFonts w:ascii="Times New Roman" w:hAnsi="Times New Roman" w:cs="Times New Roman"/>
          <w:sz w:val="24"/>
          <w:szCs w:val="36"/>
        </w:rPr>
        <w:t xml:space="preserve"> power plants </w:t>
      </w:r>
      <w:r w:rsidR="00330EE5">
        <w:rPr>
          <w:rFonts w:ascii="Times New Roman" w:hAnsi="Times New Roman" w:cs="Times New Roman"/>
          <w:sz w:val="24"/>
          <w:szCs w:val="36"/>
        </w:rPr>
        <w:t>account for 26</w:t>
      </w:r>
      <w:r w:rsidR="00A745F0">
        <w:rPr>
          <w:rFonts w:ascii="Times New Roman" w:hAnsi="Times New Roman" w:cs="Times New Roman"/>
          <w:sz w:val="24"/>
          <w:szCs w:val="36"/>
        </w:rPr>
        <w:t>% of the United States energy production</w:t>
      </w:r>
      <w:r w:rsidR="00330EE5">
        <w:rPr>
          <w:rFonts w:ascii="Times New Roman" w:hAnsi="Times New Roman" w:cs="Times New Roman"/>
          <w:sz w:val="24"/>
          <w:szCs w:val="36"/>
        </w:rPr>
        <w:t xml:space="preserve"> (cite EIA 2017) and completely dominate the aviation engine market</w:t>
      </w:r>
      <w:r w:rsidR="00285300">
        <w:rPr>
          <w:rFonts w:ascii="Times New Roman" w:hAnsi="Times New Roman" w:cs="Times New Roman"/>
          <w:sz w:val="24"/>
          <w:szCs w:val="36"/>
        </w:rPr>
        <w:t>. Engine manufactures are locked in fierce competition for market share as customers demand ever more efficient gas-turbine technology</w:t>
      </w:r>
      <w:r w:rsidR="00FA49EE">
        <w:rPr>
          <w:rFonts w:ascii="Times New Roman" w:hAnsi="Times New Roman" w:cs="Times New Roman"/>
          <w:sz w:val="24"/>
          <w:szCs w:val="36"/>
        </w:rPr>
        <w:t xml:space="preserve"> that</w:t>
      </w:r>
      <w:r w:rsidR="00285300">
        <w:rPr>
          <w:rFonts w:ascii="Times New Roman" w:hAnsi="Times New Roman" w:cs="Times New Roman"/>
          <w:sz w:val="24"/>
          <w:szCs w:val="36"/>
        </w:rPr>
        <w:t xml:space="preserve"> reduce </w:t>
      </w:r>
      <w:r w:rsidR="00FA49EE">
        <w:rPr>
          <w:rFonts w:ascii="Times New Roman" w:hAnsi="Times New Roman" w:cs="Times New Roman"/>
          <w:sz w:val="24"/>
          <w:szCs w:val="36"/>
        </w:rPr>
        <w:t>costs and</w:t>
      </w:r>
      <w:r w:rsidR="00285300">
        <w:rPr>
          <w:rFonts w:ascii="Times New Roman" w:hAnsi="Times New Roman" w:cs="Times New Roman"/>
          <w:sz w:val="24"/>
          <w:szCs w:val="36"/>
        </w:rPr>
        <w:t xml:space="preserve"> emissions</w:t>
      </w:r>
      <w:r w:rsidR="00FA49EE">
        <w:rPr>
          <w:rFonts w:ascii="Times New Roman" w:hAnsi="Times New Roman" w:cs="Times New Roman"/>
          <w:sz w:val="24"/>
          <w:szCs w:val="36"/>
        </w:rPr>
        <w:t xml:space="preserve"> without sacrificing performance</w:t>
      </w:r>
      <w:r w:rsidR="00285300">
        <w:rPr>
          <w:rFonts w:ascii="Times New Roman" w:hAnsi="Times New Roman" w:cs="Times New Roman"/>
          <w:sz w:val="24"/>
          <w:szCs w:val="36"/>
        </w:rPr>
        <w:t xml:space="preserve">. All modern gas turbine engines follow the thermodynamics of the Brayton Power Cycle </w:t>
      </w:r>
      <w:r w:rsidR="00FA49EE">
        <w:rPr>
          <w:rFonts w:ascii="Times New Roman" w:hAnsi="Times New Roman" w:cs="Times New Roman"/>
          <w:sz w:val="24"/>
          <w:szCs w:val="36"/>
        </w:rPr>
        <w:t>which</w:t>
      </w:r>
      <w:r w:rsidR="00285300">
        <w:rPr>
          <w:rFonts w:ascii="Times New Roman" w:hAnsi="Times New Roman" w:cs="Times New Roman"/>
          <w:sz w:val="24"/>
          <w:szCs w:val="36"/>
        </w:rPr>
        <w:t xml:space="preserve"> require</w:t>
      </w:r>
      <w:r w:rsidR="00FA49EE">
        <w:rPr>
          <w:rFonts w:ascii="Times New Roman" w:hAnsi="Times New Roman" w:cs="Times New Roman"/>
          <w:sz w:val="24"/>
          <w:szCs w:val="36"/>
        </w:rPr>
        <w:t xml:space="preserve">s </w:t>
      </w:r>
      <w:r w:rsidR="00285300">
        <w:rPr>
          <w:rFonts w:ascii="Times New Roman" w:hAnsi="Times New Roman" w:cs="Times New Roman"/>
          <w:sz w:val="24"/>
          <w:szCs w:val="36"/>
        </w:rPr>
        <w:t xml:space="preserve">increasing pressure or temperature ratios to improve thermal efficiency (cite a </w:t>
      </w:r>
      <w:r w:rsidR="0062291F">
        <w:rPr>
          <w:rFonts w:ascii="Times New Roman" w:hAnsi="Times New Roman" w:cs="Times New Roman"/>
          <w:sz w:val="24"/>
          <w:szCs w:val="36"/>
        </w:rPr>
        <w:t>thermo</w:t>
      </w:r>
      <w:r w:rsidR="00285300">
        <w:rPr>
          <w:rFonts w:ascii="Times New Roman" w:hAnsi="Times New Roman" w:cs="Times New Roman"/>
          <w:sz w:val="24"/>
          <w:szCs w:val="36"/>
        </w:rPr>
        <w:t xml:space="preserve"> book). </w:t>
      </w:r>
      <w:r w:rsidR="0062291F">
        <w:rPr>
          <w:rFonts w:ascii="Times New Roman" w:hAnsi="Times New Roman" w:cs="Times New Roman"/>
          <w:sz w:val="24"/>
          <w:szCs w:val="36"/>
        </w:rPr>
        <w:t>Since</w:t>
      </w:r>
      <w:r w:rsidR="00CB5608">
        <w:rPr>
          <w:rFonts w:ascii="Times New Roman" w:hAnsi="Times New Roman" w:cs="Times New Roman"/>
          <w:sz w:val="24"/>
          <w:szCs w:val="36"/>
        </w:rPr>
        <w:t xml:space="preserve"> combustion temperatures </w:t>
      </w:r>
      <w:r w:rsidR="0062291F">
        <w:rPr>
          <w:rFonts w:ascii="Times New Roman" w:hAnsi="Times New Roman" w:cs="Times New Roman"/>
          <w:sz w:val="24"/>
          <w:szCs w:val="36"/>
        </w:rPr>
        <w:t xml:space="preserve">can easily </w:t>
      </w:r>
      <w:r w:rsidR="00CB5608">
        <w:rPr>
          <w:rFonts w:ascii="Times New Roman" w:hAnsi="Times New Roman" w:cs="Times New Roman"/>
          <w:sz w:val="24"/>
          <w:szCs w:val="36"/>
        </w:rPr>
        <w:t xml:space="preserve">exceed the melting point of even the best super alloys, </w:t>
      </w:r>
      <w:r w:rsidR="0062291F">
        <w:rPr>
          <w:rFonts w:ascii="Times New Roman" w:hAnsi="Times New Roman" w:cs="Times New Roman"/>
          <w:sz w:val="24"/>
          <w:szCs w:val="36"/>
        </w:rPr>
        <w:t xml:space="preserve">the maximum operating temperature of an engine is limited </w:t>
      </w:r>
      <w:r w:rsidR="009B57A4">
        <w:rPr>
          <w:rFonts w:ascii="Times New Roman" w:hAnsi="Times New Roman" w:cs="Times New Roman"/>
          <w:sz w:val="24"/>
          <w:szCs w:val="36"/>
        </w:rPr>
        <w:t>by the ability</w:t>
      </w:r>
      <w:r w:rsidR="00CB5608">
        <w:rPr>
          <w:rFonts w:ascii="Times New Roman" w:hAnsi="Times New Roman" w:cs="Times New Roman"/>
          <w:sz w:val="24"/>
          <w:szCs w:val="36"/>
        </w:rPr>
        <w:t xml:space="preserve"> to protect</w:t>
      </w:r>
      <w:r w:rsidR="009B57A4">
        <w:rPr>
          <w:rFonts w:ascii="Times New Roman" w:hAnsi="Times New Roman" w:cs="Times New Roman"/>
          <w:sz w:val="24"/>
          <w:szCs w:val="36"/>
        </w:rPr>
        <w:t xml:space="preserve"> and cool</w:t>
      </w:r>
      <w:r w:rsidR="00CB5608">
        <w:rPr>
          <w:rFonts w:ascii="Times New Roman" w:hAnsi="Times New Roman" w:cs="Times New Roman"/>
          <w:sz w:val="24"/>
          <w:szCs w:val="36"/>
        </w:rPr>
        <w:t xml:space="preserve"> hot end components from the intense heat. Up to 30% of the </w:t>
      </w:r>
      <w:r w:rsidR="0062291F">
        <w:rPr>
          <w:rFonts w:ascii="Times New Roman" w:hAnsi="Times New Roman" w:cs="Times New Roman"/>
          <w:sz w:val="24"/>
          <w:szCs w:val="36"/>
        </w:rPr>
        <w:t xml:space="preserve">compressors </w:t>
      </w:r>
      <w:r w:rsidR="00CB5608">
        <w:rPr>
          <w:rFonts w:ascii="Times New Roman" w:hAnsi="Times New Roman" w:cs="Times New Roman"/>
          <w:sz w:val="24"/>
          <w:szCs w:val="36"/>
        </w:rPr>
        <w:t xml:space="preserve">airflow must be redirected from producing useful work </w:t>
      </w:r>
      <w:r w:rsidR="0062291F">
        <w:rPr>
          <w:rFonts w:ascii="Times New Roman" w:hAnsi="Times New Roman" w:cs="Times New Roman"/>
          <w:sz w:val="24"/>
          <w:szCs w:val="36"/>
        </w:rPr>
        <w:t xml:space="preserve">and instead used </w:t>
      </w:r>
      <w:r w:rsidR="00CB5608">
        <w:rPr>
          <w:rFonts w:ascii="Times New Roman" w:hAnsi="Times New Roman" w:cs="Times New Roman"/>
          <w:sz w:val="24"/>
          <w:szCs w:val="36"/>
        </w:rPr>
        <w:t xml:space="preserve">to </w:t>
      </w:r>
      <w:r w:rsidR="004F78AD">
        <w:rPr>
          <w:rFonts w:ascii="Times New Roman" w:hAnsi="Times New Roman" w:cs="Times New Roman"/>
          <w:sz w:val="24"/>
          <w:szCs w:val="36"/>
        </w:rPr>
        <w:t xml:space="preserve">provide </w:t>
      </w:r>
      <w:r w:rsidR="00CB5608">
        <w:rPr>
          <w:rFonts w:ascii="Times New Roman" w:hAnsi="Times New Roman" w:cs="Times New Roman"/>
          <w:sz w:val="24"/>
          <w:szCs w:val="36"/>
        </w:rPr>
        <w:t xml:space="preserve">cooling </w:t>
      </w:r>
      <w:r w:rsidR="006B235B">
        <w:rPr>
          <w:rFonts w:ascii="Times New Roman" w:hAnsi="Times New Roman" w:cs="Times New Roman"/>
          <w:sz w:val="24"/>
          <w:szCs w:val="36"/>
        </w:rPr>
        <w:t xml:space="preserve">for </w:t>
      </w:r>
      <w:r w:rsidR="00CB5608">
        <w:rPr>
          <w:rFonts w:ascii="Times New Roman" w:hAnsi="Times New Roman" w:cs="Times New Roman"/>
          <w:sz w:val="24"/>
          <w:szCs w:val="36"/>
        </w:rPr>
        <w:t>hot end components</w:t>
      </w:r>
      <w:r w:rsidR="006B235B">
        <w:rPr>
          <w:rFonts w:ascii="Times New Roman" w:hAnsi="Times New Roman" w:cs="Times New Roman"/>
          <w:sz w:val="24"/>
          <w:szCs w:val="36"/>
        </w:rPr>
        <w:t xml:space="preserve">. </w:t>
      </w:r>
      <w:r w:rsidR="00FA49EE">
        <w:rPr>
          <w:rFonts w:ascii="Times New Roman" w:hAnsi="Times New Roman" w:cs="Times New Roman"/>
          <w:sz w:val="24"/>
          <w:szCs w:val="36"/>
        </w:rPr>
        <w:t>This</w:t>
      </w:r>
      <w:r w:rsidR="003A3D44">
        <w:rPr>
          <w:rFonts w:ascii="Times New Roman" w:hAnsi="Times New Roman" w:cs="Times New Roman"/>
          <w:sz w:val="24"/>
          <w:szCs w:val="36"/>
        </w:rPr>
        <w:t xml:space="preserve"> can</w:t>
      </w:r>
      <w:r w:rsidR="00FA49EE">
        <w:rPr>
          <w:rFonts w:ascii="Times New Roman" w:hAnsi="Times New Roman" w:cs="Times New Roman"/>
          <w:sz w:val="24"/>
          <w:szCs w:val="36"/>
        </w:rPr>
        <w:t xml:space="preserve"> become a limiting factor when increasing combustion temperature requires so much additional cooling that no net increase in efficiency may be achieved. </w:t>
      </w:r>
      <w:r w:rsidR="00BC47A8">
        <w:rPr>
          <w:rFonts w:ascii="Times New Roman" w:hAnsi="Times New Roman" w:cs="Times New Roman"/>
          <w:sz w:val="24"/>
          <w:szCs w:val="36"/>
        </w:rPr>
        <w:t>Therefore, for any jet engine that requires cooling, the maximum thermal efficiency of an engine becomes directly limited by the efficiency of coolant usage.</w:t>
      </w:r>
    </w:p>
    <w:p w14:paraId="5FB8A4FA" w14:textId="45AF2494" w:rsidR="00FA49EE" w:rsidRDefault="003A3D44" w:rsidP="001B530C">
      <w:pPr>
        <w:spacing w:after="0" w:line="240" w:lineRule="auto"/>
        <w:ind w:firstLine="720"/>
        <w:rPr>
          <w:rFonts w:ascii="Times New Roman" w:hAnsi="Times New Roman" w:cs="Times New Roman"/>
          <w:sz w:val="24"/>
          <w:szCs w:val="36"/>
        </w:rPr>
      </w:pPr>
      <w:r>
        <w:rPr>
          <w:rFonts w:ascii="Times New Roman" w:hAnsi="Times New Roman" w:cs="Times New Roman"/>
          <w:sz w:val="24"/>
          <w:szCs w:val="36"/>
        </w:rPr>
        <w:t xml:space="preserve">The effective use of coolant can be split into two broad categories; internal and external heat transfer. The objective of the cooling schemes is to keep each components below its maximum operating temperature. </w:t>
      </w:r>
      <w:r w:rsidR="00411712">
        <w:rPr>
          <w:rFonts w:ascii="Times New Roman" w:hAnsi="Times New Roman" w:cs="Times New Roman"/>
          <w:sz w:val="24"/>
          <w:szCs w:val="36"/>
        </w:rPr>
        <w:t>A</w:t>
      </w:r>
      <w:r>
        <w:rPr>
          <w:rFonts w:ascii="Times New Roman" w:hAnsi="Times New Roman" w:cs="Times New Roman"/>
          <w:sz w:val="24"/>
          <w:szCs w:val="36"/>
        </w:rPr>
        <w:t xml:space="preserve">ir from the compressor </w:t>
      </w:r>
      <w:r w:rsidR="00411712">
        <w:rPr>
          <w:rFonts w:ascii="Times New Roman" w:hAnsi="Times New Roman" w:cs="Times New Roman"/>
          <w:sz w:val="24"/>
          <w:szCs w:val="36"/>
        </w:rPr>
        <w:t>is extracted</w:t>
      </w:r>
      <w:r>
        <w:rPr>
          <w:rFonts w:ascii="Times New Roman" w:hAnsi="Times New Roman" w:cs="Times New Roman"/>
          <w:sz w:val="24"/>
          <w:szCs w:val="36"/>
        </w:rPr>
        <w:t xml:space="preserve"> at temperatures and pressures o</w:t>
      </w:r>
      <w:r w:rsidR="00411712">
        <w:rPr>
          <w:rFonts w:ascii="Times New Roman" w:hAnsi="Times New Roman" w:cs="Times New Roman"/>
          <w:sz w:val="24"/>
          <w:szCs w:val="36"/>
        </w:rPr>
        <w:t>f up to 60</w:t>
      </w:r>
      <w:r>
        <w:rPr>
          <w:rFonts w:ascii="Times New Roman" w:hAnsi="Times New Roman" w:cs="Times New Roman"/>
          <w:sz w:val="24"/>
          <w:szCs w:val="36"/>
        </w:rPr>
        <w:t>atm and 800~900</w:t>
      </w:r>
      <w:r>
        <w:rPr>
          <w:rFonts w:ascii="Franklin Gothic Book" w:hAnsi="Franklin Gothic Book" w:cs="Times New Roman"/>
          <w:sz w:val="24"/>
          <w:szCs w:val="36"/>
        </w:rPr>
        <w:t>º</w:t>
      </w:r>
      <w:r>
        <w:rPr>
          <w:rFonts w:ascii="Times New Roman" w:hAnsi="Times New Roman" w:cs="Times New Roman"/>
          <w:sz w:val="24"/>
          <w:szCs w:val="36"/>
        </w:rPr>
        <w:t>C</w:t>
      </w:r>
      <w:r w:rsidR="00411712">
        <w:rPr>
          <w:rFonts w:ascii="Times New Roman" w:hAnsi="Times New Roman" w:cs="Times New Roman"/>
          <w:sz w:val="24"/>
          <w:szCs w:val="36"/>
        </w:rPr>
        <w:t xml:space="preserve"> and used to cool the combustor and turbine components</w:t>
      </w:r>
      <w:r>
        <w:rPr>
          <w:rFonts w:ascii="Times New Roman" w:hAnsi="Times New Roman" w:cs="Times New Roman"/>
          <w:sz w:val="24"/>
          <w:szCs w:val="36"/>
        </w:rPr>
        <w:t xml:space="preserve">. </w:t>
      </w:r>
      <w:r w:rsidR="00411712">
        <w:rPr>
          <w:rFonts w:ascii="Times New Roman" w:hAnsi="Times New Roman" w:cs="Times New Roman"/>
          <w:sz w:val="24"/>
          <w:szCs w:val="36"/>
        </w:rPr>
        <w:t>While the coolant temperature remains below the components maximum operating temperature, typically around ~1100</w:t>
      </w:r>
      <w:r w:rsidR="00411712">
        <w:rPr>
          <w:rFonts w:ascii="Franklin Gothic Book" w:hAnsi="Franklin Gothic Book" w:cs="Times New Roman"/>
          <w:sz w:val="24"/>
          <w:szCs w:val="36"/>
        </w:rPr>
        <w:t>º</w:t>
      </w:r>
      <w:r w:rsidR="00411712">
        <w:rPr>
          <w:rFonts w:ascii="Times New Roman" w:hAnsi="Times New Roman" w:cs="Times New Roman"/>
          <w:sz w:val="24"/>
          <w:szCs w:val="36"/>
        </w:rPr>
        <w:t>C</w:t>
      </w:r>
      <w:r w:rsidR="00404154">
        <w:rPr>
          <w:rFonts w:ascii="Times New Roman" w:hAnsi="Times New Roman" w:cs="Times New Roman"/>
          <w:sz w:val="24"/>
          <w:szCs w:val="36"/>
        </w:rPr>
        <w:t xml:space="preserve"> (cite </w:t>
      </w:r>
      <w:r w:rsidR="00714D58">
        <w:rPr>
          <w:rFonts w:ascii="Times New Roman" w:hAnsi="Times New Roman" w:cs="Times New Roman"/>
          <w:sz w:val="24"/>
          <w:szCs w:val="36"/>
        </w:rPr>
        <w:t>B</w:t>
      </w:r>
      <w:r w:rsidR="00404154">
        <w:rPr>
          <w:rFonts w:ascii="Times New Roman" w:hAnsi="Times New Roman" w:cs="Times New Roman"/>
          <w:sz w:val="24"/>
          <w:szCs w:val="36"/>
        </w:rPr>
        <w:t>ogard) it can</w:t>
      </w:r>
      <w:r w:rsidR="00411712">
        <w:rPr>
          <w:rFonts w:ascii="Times New Roman" w:hAnsi="Times New Roman" w:cs="Times New Roman"/>
          <w:sz w:val="24"/>
          <w:szCs w:val="36"/>
        </w:rPr>
        <w:t xml:space="preserve"> be used as a heat sink by forced convection</w:t>
      </w:r>
      <w:r w:rsidR="00404154">
        <w:rPr>
          <w:rFonts w:ascii="Times New Roman" w:hAnsi="Times New Roman" w:cs="Times New Roman"/>
          <w:sz w:val="24"/>
          <w:szCs w:val="36"/>
        </w:rPr>
        <w:t xml:space="preserve"> heat transfer inside complex internal cavities. At some point the coolant will have warmed so much that is no longer provides a meaningful </w:t>
      </w:r>
      <w:r w:rsidR="009E0476">
        <w:rPr>
          <w:rFonts w:ascii="Times New Roman" w:hAnsi="Times New Roman" w:cs="Times New Roman"/>
          <w:sz w:val="24"/>
          <w:szCs w:val="36"/>
        </w:rPr>
        <w:t>convective heat sink</w:t>
      </w:r>
      <w:r w:rsidR="00B05C37">
        <w:rPr>
          <w:rFonts w:ascii="Times New Roman" w:hAnsi="Times New Roman" w:cs="Times New Roman"/>
          <w:sz w:val="24"/>
          <w:szCs w:val="36"/>
        </w:rPr>
        <w:t xml:space="preserve"> but still </w:t>
      </w:r>
      <w:r w:rsidR="00404154">
        <w:rPr>
          <w:rFonts w:ascii="Times New Roman" w:hAnsi="Times New Roman" w:cs="Times New Roman"/>
          <w:sz w:val="24"/>
          <w:szCs w:val="36"/>
        </w:rPr>
        <w:t>far below the external gas temperature which can be in excess of 1400</w:t>
      </w:r>
      <w:r w:rsidR="00700A3E">
        <w:rPr>
          <w:rFonts w:ascii="Times New Roman" w:hAnsi="Times New Roman" w:cs="Times New Roman"/>
          <w:sz w:val="24"/>
          <w:szCs w:val="36"/>
        </w:rPr>
        <w:t>~1600</w:t>
      </w:r>
      <w:r w:rsidR="00404154" w:rsidRPr="00404154">
        <w:rPr>
          <w:rFonts w:ascii="Times New Roman" w:hAnsi="Times New Roman" w:cs="Times New Roman"/>
          <w:sz w:val="24"/>
          <w:szCs w:val="36"/>
        </w:rPr>
        <w:t>º</w:t>
      </w:r>
      <w:r w:rsidR="00404154">
        <w:rPr>
          <w:rFonts w:ascii="Times New Roman" w:hAnsi="Times New Roman" w:cs="Times New Roman"/>
          <w:sz w:val="24"/>
          <w:szCs w:val="36"/>
        </w:rPr>
        <w:t xml:space="preserve">C. By ejecting the coolant onto the surface of a component, a thin film of </w:t>
      </w:r>
      <w:r w:rsidR="003624F3">
        <w:rPr>
          <w:rFonts w:ascii="Times New Roman" w:hAnsi="Times New Roman" w:cs="Times New Roman"/>
          <w:sz w:val="24"/>
          <w:szCs w:val="36"/>
        </w:rPr>
        <w:t>air can be created that buffers the surface from the hot working gas and lowers the convective driving temperature difference at the surface. We call this form of protection “film cooling” and it can provide up to [Need % from somewhere] of the overall cooling to a hot end component.</w:t>
      </w:r>
    </w:p>
    <w:p w14:paraId="58DC2422" w14:textId="5EF4D807" w:rsidR="00066A60" w:rsidRDefault="00B05C37" w:rsidP="001B530C">
      <w:pPr>
        <w:spacing w:after="0" w:line="240" w:lineRule="auto"/>
        <w:ind w:firstLine="720"/>
        <w:rPr>
          <w:rFonts w:ascii="Times New Roman" w:hAnsi="Times New Roman" w:cs="Times New Roman"/>
          <w:sz w:val="24"/>
          <w:szCs w:val="36"/>
        </w:rPr>
      </w:pPr>
      <w:r>
        <w:rPr>
          <w:rFonts w:ascii="Times New Roman" w:hAnsi="Times New Roman" w:cs="Times New Roman"/>
          <w:sz w:val="24"/>
          <w:szCs w:val="36"/>
        </w:rPr>
        <w:t>The success of failure of film cooling techniques is intricately linked to the hole geometry used to deliver coolant from internal passages</w:t>
      </w:r>
      <w:r w:rsidR="007A56D2">
        <w:rPr>
          <w:rFonts w:ascii="Times New Roman" w:hAnsi="Times New Roman" w:cs="Times New Roman"/>
          <w:sz w:val="24"/>
          <w:szCs w:val="36"/>
        </w:rPr>
        <w:t xml:space="preserve"> to a components</w:t>
      </w:r>
      <w:r>
        <w:rPr>
          <w:rFonts w:ascii="Times New Roman" w:hAnsi="Times New Roman" w:cs="Times New Roman"/>
          <w:sz w:val="24"/>
          <w:szCs w:val="36"/>
        </w:rPr>
        <w:t xml:space="preserve"> surface. </w:t>
      </w:r>
      <w:r w:rsidR="009516F6">
        <w:rPr>
          <w:rFonts w:ascii="Times New Roman" w:hAnsi="Times New Roman" w:cs="Times New Roman"/>
          <w:sz w:val="24"/>
          <w:szCs w:val="36"/>
        </w:rPr>
        <w:t>The ideal geometry for delivering coolant to a surface is widely considered to be a slot which would provide the</w:t>
      </w:r>
      <w:r w:rsidR="007A56D2">
        <w:rPr>
          <w:rFonts w:ascii="Times New Roman" w:hAnsi="Times New Roman" w:cs="Times New Roman"/>
          <w:sz w:val="24"/>
          <w:szCs w:val="36"/>
        </w:rPr>
        <w:t xml:space="preserve"> entire surface </w:t>
      </w:r>
      <w:r w:rsidR="009516F6">
        <w:rPr>
          <w:rFonts w:ascii="Times New Roman" w:hAnsi="Times New Roman" w:cs="Times New Roman"/>
          <w:sz w:val="24"/>
          <w:szCs w:val="36"/>
        </w:rPr>
        <w:t>with</w:t>
      </w:r>
      <w:r w:rsidR="007A56D2">
        <w:rPr>
          <w:rFonts w:ascii="Times New Roman" w:hAnsi="Times New Roman" w:cs="Times New Roman"/>
          <w:sz w:val="24"/>
          <w:szCs w:val="36"/>
        </w:rPr>
        <w:t xml:space="preserve"> a thin, coherent </w:t>
      </w:r>
      <w:r w:rsidR="009516F6">
        <w:rPr>
          <w:rFonts w:ascii="Times New Roman" w:hAnsi="Times New Roman" w:cs="Times New Roman"/>
          <w:sz w:val="24"/>
          <w:szCs w:val="36"/>
        </w:rPr>
        <w:t>buffer of coolant</w:t>
      </w:r>
      <w:r w:rsidR="007A56D2">
        <w:rPr>
          <w:rFonts w:ascii="Times New Roman" w:hAnsi="Times New Roman" w:cs="Times New Roman"/>
          <w:sz w:val="24"/>
          <w:szCs w:val="36"/>
        </w:rPr>
        <w:t xml:space="preserve"> [Cite Goldstein’s early work on slots]. </w:t>
      </w:r>
      <w:r w:rsidR="009516F6">
        <w:rPr>
          <w:rFonts w:ascii="Times New Roman" w:hAnsi="Times New Roman" w:cs="Times New Roman"/>
          <w:sz w:val="24"/>
          <w:szCs w:val="36"/>
        </w:rPr>
        <w:t>Unfortunately</w:t>
      </w:r>
      <w:r w:rsidR="00714D58">
        <w:rPr>
          <w:rFonts w:ascii="Times New Roman" w:hAnsi="Times New Roman" w:cs="Times New Roman"/>
          <w:sz w:val="24"/>
          <w:szCs w:val="36"/>
        </w:rPr>
        <w:t>,</w:t>
      </w:r>
      <w:r w:rsidR="009516F6">
        <w:rPr>
          <w:rFonts w:ascii="Times New Roman" w:hAnsi="Times New Roman" w:cs="Times New Roman"/>
          <w:sz w:val="24"/>
          <w:szCs w:val="36"/>
        </w:rPr>
        <w:t xml:space="preserve"> mechanical </w:t>
      </w:r>
      <w:r w:rsidR="00714D58">
        <w:rPr>
          <w:rFonts w:ascii="Times New Roman" w:hAnsi="Times New Roman" w:cs="Times New Roman"/>
          <w:sz w:val="24"/>
          <w:szCs w:val="36"/>
        </w:rPr>
        <w:t>limitations</w:t>
      </w:r>
      <w:r w:rsidR="009516F6">
        <w:rPr>
          <w:rFonts w:ascii="Times New Roman" w:hAnsi="Times New Roman" w:cs="Times New Roman"/>
          <w:sz w:val="24"/>
          <w:szCs w:val="36"/>
        </w:rPr>
        <w:t xml:space="preserve"> of hot end components </w:t>
      </w:r>
      <w:r w:rsidR="00A31DA9">
        <w:rPr>
          <w:rFonts w:ascii="Times New Roman" w:hAnsi="Times New Roman" w:cs="Times New Roman"/>
          <w:sz w:val="24"/>
          <w:szCs w:val="36"/>
        </w:rPr>
        <w:t>make slots impractical</w:t>
      </w:r>
      <w:r w:rsidR="00714D58">
        <w:rPr>
          <w:rFonts w:ascii="Times New Roman" w:hAnsi="Times New Roman" w:cs="Times New Roman"/>
          <w:sz w:val="24"/>
          <w:szCs w:val="36"/>
        </w:rPr>
        <w:t>, therefore</w:t>
      </w:r>
      <w:r w:rsidR="009516F6">
        <w:rPr>
          <w:rFonts w:ascii="Times New Roman" w:hAnsi="Times New Roman" w:cs="Times New Roman"/>
          <w:sz w:val="24"/>
          <w:szCs w:val="36"/>
        </w:rPr>
        <w:t xml:space="preserve"> discreet film cooling holes are used</w:t>
      </w:r>
      <w:r w:rsidR="00714D58">
        <w:rPr>
          <w:rFonts w:ascii="Times New Roman" w:hAnsi="Times New Roman" w:cs="Times New Roman"/>
          <w:sz w:val="24"/>
          <w:szCs w:val="36"/>
        </w:rPr>
        <w:t xml:space="preserve"> as a compromise between thermal and </w:t>
      </w:r>
      <w:r w:rsidR="00A31DA9">
        <w:rPr>
          <w:rFonts w:ascii="Times New Roman" w:hAnsi="Times New Roman" w:cs="Times New Roman"/>
          <w:sz w:val="24"/>
          <w:szCs w:val="36"/>
        </w:rPr>
        <w:t>mechanical constraints</w:t>
      </w:r>
      <w:r w:rsidR="007A56D2">
        <w:rPr>
          <w:rFonts w:ascii="Times New Roman" w:hAnsi="Times New Roman" w:cs="Times New Roman"/>
          <w:sz w:val="24"/>
          <w:szCs w:val="36"/>
        </w:rPr>
        <w:t>.</w:t>
      </w:r>
      <w:r w:rsidR="00714D58">
        <w:rPr>
          <w:rFonts w:ascii="Times New Roman" w:hAnsi="Times New Roman" w:cs="Times New Roman"/>
          <w:sz w:val="24"/>
          <w:szCs w:val="36"/>
        </w:rPr>
        <w:t xml:space="preserve"> </w:t>
      </w:r>
      <w:r w:rsidR="003624F3">
        <w:rPr>
          <w:rFonts w:ascii="Times New Roman" w:hAnsi="Times New Roman" w:cs="Times New Roman"/>
          <w:sz w:val="24"/>
          <w:szCs w:val="36"/>
        </w:rPr>
        <w:t>The</w:t>
      </w:r>
      <w:r w:rsidR="00A31DA9">
        <w:rPr>
          <w:rFonts w:ascii="Times New Roman" w:hAnsi="Times New Roman" w:cs="Times New Roman"/>
          <w:sz w:val="24"/>
          <w:szCs w:val="36"/>
        </w:rPr>
        <w:t xml:space="preserve"> </w:t>
      </w:r>
      <w:r w:rsidR="003624F3">
        <w:rPr>
          <w:rFonts w:ascii="Times New Roman" w:hAnsi="Times New Roman" w:cs="Times New Roman"/>
          <w:sz w:val="24"/>
          <w:szCs w:val="36"/>
        </w:rPr>
        <w:t>first</w:t>
      </w:r>
      <w:r w:rsidR="00A31DA9">
        <w:rPr>
          <w:rFonts w:ascii="Times New Roman" w:hAnsi="Times New Roman" w:cs="Times New Roman"/>
          <w:sz w:val="24"/>
          <w:szCs w:val="36"/>
        </w:rPr>
        <w:t xml:space="preserve"> discreet</w:t>
      </w:r>
      <w:r w:rsidR="003624F3">
        <w:rPr>
          <w:rFonts w:ascii="Times New Roman" w:hAnsi="Times New Roman" w:cs="Times New Roman"/>
          <w:sz w:val="24"/>
          <w:szCs w:val="36"/>
        </w:rPr>
        <w:t xml:space="preserve"> </w:t>
      </w:r>
      <w:r w:rsidR="00700A3E">
        <w:rPr>
          <w:rFonts w:ascii="Times New Roman" w:hAnsi="Times New Roman" w:cs="Times New Roman"/>
          <w:sz w:val="24"/>
          <w:szCs w:val="36"/>
        </w:rPr>
        <w:t xml:space="preserve">film cooling </w:t>
      </w:r>
      <w:r w:rsidR="003624F3">
        <w:rPr>
          <w:rFonts w:ascii="Times New Roman" w:hAnsi="Times New Roman" w:cs="Times New Roman"/>
          <w:sz w:val="24"/>
          <w:szCs w:val="36"/>
        </w:rPr>
        <w:t>holes were</w:t>
      </w:r>
      <w:r w:rsidR="005D0D7E">
        <w:rPr>
          <w:rFonts w:ascii="Times New Roman" w:hAnsi="Times New Roman" w:cs="Times New Roman"/>
          <w:sz w:val="24"/>
          <w:szCs w:val="36"/>
        </w:rPr>
        <w:t xml:space="preserve"> simpl</w:t>
      </w:r>
      <w:r w:rsidR="007A56D2">
        <w:rPr>
          <w:rFonts w:ascii="Times New Roman" w:hAnsi="Times New Roman" w:cs="Times New Roman"/>
          <w:sz w:val="24"/>
          <w:szCs w:val="36"/>
        </w:rPr>
        <w:t>y rows of</w:t>
      </w:r>
      <w:r w:rsidR="003624F3">
        <w:rPr>
          <w:rFonts w:ascii="Times New Roman" w:hAnsi="Times New Roman" w:cs="Times New Roman"/>
          <w:sz w:val="24"/>
          <w:szCs w:val="36"/>
        </w:rPr>
        <w:t xml:space="preserve"> </w:t>
      </w:r>
      <w:r w:rsidR="005D0D7E">
        <w:rPr>
          <w:rFonts w:ascii="Times New Roman" w:hAnsi="Times New Roman" w:cs="Times New Roman"/>
          <w:sz w:val="24"/>
          <w:szCs w:val="36"/>
        </w:rPr>
        <w:t xml:space="preserve">holes </w:t>
      </w:r>
      <w:r w:rsidR="003624F3">
        <w:rPr>
          <w:rFonts w:ascii="Times New Roman" w:hAnsi="Times New Roman" w:cs="Times New Roman"/>
          <w:sz w:val="24"/>
          <w:szCs w:val="36"/>
        </w:rPr>
        <w:t>drilled normal to the components surface</w:t>
      </w:r>
      <w:r w:rsidR="007A56D2">
        <w:rPr>
          <w:rFonts w:ascii="Times New Roman" w:hAnsi="Times New Roman" w:cs="Times New Roman"/>
          <w:sz w:val="24"/>
          <w:szCs w:val="36"/>
        </w:rPr>
        <w:t xml:space="preserve"> into large internal cavities</w:t>
      </w:r>
      <w:r w:rsidR="00A31DA9">
        <w:rPr>
          <w:rFonts w:ascii="Times New Roman" w:hAnsi="Times New Roman" w:cs="Times New Roman"/>
          <w:sz w:val="24"/>
          <w:szCs w:val="36"/>
        </w:rPr>
        <w:t xml:space="preserve"> of coolant</w:t>
      </w:r>
      <w:r w:rsidR="003624F3">
        <w:rPr>
          <w:rFonts w:ascii="Times New Roman" w:hAnsi="Times New Roman" w:cs="Times New Roman"/>
          <w:sz w:val="24"/>
          <w:szCs w:val="36"/>
        </w:rPr>
        <w:t xml:space="preserve">. </w:t>
      </w:r>
      <w:r w:rsidR="00700A3E">
        <w:rPr>
          <w:rFonts w:ascii="Times New Roman" w:hAnsi="Times New Roman" w:cs="Times New Roman"/>
          <w:sz w:val="24"/>
          <w:szCs w:val="36"/>
        </w:rPr>
        <w:t>These</w:t>
      </w:r>
      <w:r w:rsidR="00FF4AC1">
        <w:rPr>
          <w:rFonts w:ascii="Times New Roman" w:hAnsi="Times New Roman" w:cs="Times New Roman"/>
          <w:sz w:val="24"/>
          <w:szCs w:val="36"/>
        </w:rPr>
        <w:t xml:space="preserve"> cylindrical holes</w:t>
      </w:r>
      <w:r w:rsidR="00700A3E">
        <w:rPr>
          <w:rFonts w:ascii="Times New Roman" w:hAnsi="Times New Roman" w:cs="Times New Roman"/>
          <w:sz w:val="24"/>
          <w:szCs w:val="36"/>
        </w:rPr>
        <w:t xml:space="preserve"> provided some measure of</w:t>
      </w:r>
      <w:r w:rsidR="004E2336">
        <w:rPr>
          <w:rFonts w:ascii="Times New Roman" w:hAnsi="Times New Roman" w:cs="Times New Roman"/>
          <w:sz w:val="24"/>
          <w:szCs w:val="36"/>
        </w:rPr>
        <w:t xml:space="preserve"> thermal</w:t>
      </w:r>
      <w:r w:rsidR="00700A3E">
        <w:rPr>
          <w:rFonts w:ascii="Times New Roman" w:hAnsi="Times New Roman" w:cs="Times New Roman"/>
          <w:sz w:val="24"/>
          <w:szCs w:val="36"/>
        </w:rPr>
        <w:t xml:space="preserve"> protection but </w:t>
      </w:r>
      <w:r w:rsidR="00AA4816">
        <w:rPr>
          <w:rFonts w:ascii="Times New Roman" w:hAnsi="Times New Roman" w:cs="Times New Roman"/>
          <w:sz w:val="24"/>
          <w:szCs w:val="36"/>
        </w:rPr>
        <w:t>tend to eject the coolant far from the surface at high blowing rates</w:t>
      </w:r>
      <w:r w:rsidR="005D0D7E">
        <w:rPr>
          <w:rFonts w:ascii="Times New Roman" w:hAnsi="Times New Roman" w:cs="Times New Roman"/>
          <w:sz w:val="24"/>
          <w:szCs w:val="36"/>
        </w:rPr>
        <w:t xml:space="preserve"> [Need a citation from Goldstein or others]</w:t>
      </w:r>
      <w:r w:rsidR="00AA4816">
        <w:rPr>
          <w:rFonts w:ascii="Times New Roman" w:hAnsi="Times New Roman" w:cs="Times New Roman"/>
          <w:sz w:val="24"/>
          <w:szCs w:val="36"/>
        </w:rPr>
        <w:t xml:space="preserve">. Goldstein </w:t>
      </w:r>
      <w:r w:rsidR="005D0D7E">
        <w:rPr>
          <w:rFonts w:ascii="Times New Roman" w:hAnsi="Times New Roman" w:cs="Times New Roman"/>
          <w:sz w:val="24"/>
          <w:szCs w:val="36"/>
        </w:rPr>
        <w:t>laid the foundation for modern</w:t>
      </w:r>
      <w:r w:rsidR="00DF677A">
        <w:rPr>
          <w:rFonts w:ascii="Times New Roman" w:hAnsi="Times New Roman" w:cs="Times New Roman"/>
          <w:sz w:val="24"/>
          <w:szCs w:val="36"/>
        </w:rPr>
        <w:t xml:space="preserve"> “shaped”</w:t>
      </w:r>
      <w:r w:rsidR="005D0D7E">
        <w:rPr>
          <w:rFonts w:ascii="Times New Roman" w:hAnsi="Times New Roman" w:cs="Times New Roman"/>
          <w:sz w:val="24"/>
          <w:szCs w:val="36"/>
        </w:rPr>
        <w:t xml:space="preserve"> film cooling hole geometries </w:t>
      </w:r>
      <w:r w:rsidR="007A56D2">
        <w:rPr>
          <w:rFonts w:ascii="Times New Roman" w:hAnsi="Times New Roman" w:cs="Times New Roman"/>
          <w:sz w:val="24"/>
          <w:szCs w:val="36"/>
        </w:rPr>
        <w:t>b</w:t>
      </w:r>
      <w:r w:rsidR="005D0D7E">
        <w:rPr>
          <w:rFonts w:ascii="Times New Roman" w:hAnsi="Times New Roman" w:cs="Times New Roman"/>
          <w:sz w:val="24"/>
          <w:szCs w:val="36"/>
        </w:rPr>
        <w:t xml:space="preserve">y inclining the hole relative to the mainstream and </w:t>
      </w:r>
      <w:r w:rsidR="00AA4816">
        <w:rPr>
          <w:rFonts w:ascii="Times New Roman" w:hAnsi="Times New Roman" w:cs="Times New Roman"/>
          <w:sz w:val="24"/>
          <w:szCs w:val="36"/>
        </w:rPr>
        <w:t>expanding the exit of a cylindrical hole</w:t>
      </w:r>
      <w:r w:rsidR="005D0D7E">
        <w:rPr>
          <w:rFonts w:ascii="Times New Roman" w:hAnsi="Times New Roman" w:cs="Times New Roman"/>
          <w:sz w:val="24"/>
          <w:szCs w:val="36"/>
        </w:rPr>
        <w:t xml:space="preserve"> [cite Goldstein 197</w:t>
      </w:r>
      <w:r w:rsidR="007A56D2">
        <w:rPr>
          <w:rFonts w:ascii="Times New Roman" w:hAnsi="Times New Roman" w:cs="Times New Roman"/>
          <w:sz w:val="24"/>
          <w:szCs w:val="36"/>
        </w:rPr>
        <w:t>0’s</w:t>
      </w:r>
      <w:r w:rsidR="005D0D7E">
        <w:rPr>
          <w:rFonts w:ascii="Times New Roman" w:hAnsi="Times New Roman" w:cs="Times New Roman"/>
          <w:sz w:val="24"/>
          <w:szCs w:val="36"/>
        </w:rPr>
        <w:t>]</w:t>
      </w:r>
      <w:r w:rsidR="00AA4816">
        <w:rPr>
          <w:rFonts w:ascii="Times New Roman" w:hAnsi="Times New Roman" w:cs="Times New Roman"/>
          <w:sz w:val="24"/>
          <w:szCs w:val="36"/>
        </w:rPr>
        <w:t>.</w:t>
      </w:r>
      <w:r w:rsidR="007A56D2">
        <w:rPr>
          <w:rFonts w:ascii="Times New Roman" w:hAnsi="Times New Roman" w:cs="Times New Roman"/>
          <w:sz w:val="24"/>
          <w:szCs w:val="36"/>
        </w:rPr>
        <w:t xml:space="preserve"> </w:t>
      </w:r>
      <w:r w:rsidR="00714D58">
        <w:rPr>
          <w:rFonts w:ascii="Times New Roman" w:hAnsi="Times New Roman" w:cs="Times New Roman"/>
          <w:sz w:val="24"/>
          <w:szCs w:val="36"/>
        </w:rPr>
        <w:t>These</w:t>
      </w:r>
      <w:r w:rsidR="007A56D2">
        <w:rPr>
          <w:rFonts w:ascii="Times New Roman" w:hAnsi="Times New Roman" w:cs="Times New Roman"/>
          <w:sz w:val="24"/>
          <w:szCs w:val="36"/>
        </w:rPr>
        <w:t xml:space="preserve"> changes</w:t>
      </w:r>
      <w:r w:rsidR="00A31DA9">
        <w:rPr>
          <w:rFonts w:ascii="Times New Roman" w:hAnsi="Times New Roman" w:cs="Times New Roman"/>
          <w:sz w:val="24"/>
          <w:szCs w:val="36"/>
        </w:rPr>
        <w:t xml:space="preserve"> greatly</w:t>
      </w:r>
      <w:r w:rsidR="007A56D2">
        <w:rPr>
          <w:rFonts w:ascii="Times New Roman" w:hAnsi="Times New Roman" w:cs="Times New Roman"/>
          <w:sz w:val="24"/>
          <w:szCs w:val="36"/>
        </w:rPr>
        <w:t xml:space="preserve"> </w:t>
      </w:r>
      <w:r w:rsidR="00DF677A">
        <w:rPr>
          <w:rFonts w:ascii="Times New Roman" w:hAnsi="Times New Roman" w:cs="Times New Roman"/>
          <w:sz w:val="24"/>
          <w:szCs w:val="36"/>
        </w:rPr>
        <w:t xml:space="preserve">reduced the coolant momentum and expanded the region covered by coolant </w:t>
      </w:r>
      <w:r w:rsidR="007A56D2">
        <w:rPr>
          <w:rFonts w:ascii="Times New Roman" w:hAnsi="Times New Roman" w:cs="Times New Roman"/>
          <w:sz w:val="24"/>
          <w:szCs w:val="36"/>
        </w:rPr>
        <w:t>resulting in</w:t>
      </w:r>
      <w:r w:rsidR="00714D58">
        <w:rPr>
          <w:rFonts w:ascii="Times New Roman" w:hAnsi="Times New Roman" w:cs="Times New Roman"/>
          <w:sz w:val="24"/>
          <w:szCs w:val="36"/>
        </w:rPr>
        <w:t xml:space="preserve"> significantly</w:t>
      </w:r>
      <w:r w:rsidR="007A56D2">
        <w:rPr>
          <w:rFonts w:ascii="Times New Roman" w:hAnsi="Times New Roman" w:cs="Times New Roman"/>
          <w:sz w:val="24"/>
          <w:szCs w:val="36"/>
        </w:rPr>
        <w:t xml:space="preserve"> better performance over a wider range of operating conditions</w:t>
      </w:r>
      <w:r w:rsidR="00C7441B">
        <w:rPr>
          <w:rFonts w:ascii="Times New Roman" w:hAnsi="Times New Roman" w:cs="Times New Roman"/>
          <w:sz w:val="24"/>
          <w:szCs w:val="36"/>
        </w:rPr>
        <w:t xml:space="preserve">. </w:t>
      </w:r>
    </w:p>
    <w:p w14:paraId="4DC3AA60" w14:textId="7B2B57A0" w:rsidR="006071BC" w:rsidRDefault="00C7441B" w:rsidP="001B530C">
      <w:pPr>
        <w:tabs>
          <w:tab w:val="left" w:pos="720"/>
          <w:tab w:val="center" w:pos="4680"/>
        </w:tabs>
        <w:spacing w:after="0" w:line="240" w:lineRule="auto"/>
        <w:rPr>
          <w:rFonts w:ascii="Times New Roman" w:hAnsi="Times New Roman" w:cs="Times New Roman"/>
          <w:sz w:val="24"/>
          <w:szCs w:val="36"/>
        </w:rPr>
      </w:pPr>
      <w:r>
        <w:rPr>
          <w:rFonts w:ascii="Times New Roman" w:hAnsi="Times New Roman" w:cs="Times New Roman"/>
          <w:sz w:val="24"/>
          <w:szCs w:val="36"/>
        </w:rPr>
        <w:tab/>
      </w:r>
      <w:r w:rsidR="00917296">
        <w:rPr>
          <w:rFonts w:ascii="Times New Roman" w:hAnsi="Times New Roman" w:cs="Times New Roman"/>
          <w:sz w:val="24"/>
          <w:szCs w:val="36"/>
        </w:rPr>
        <w:t xml:space="preserve">Unfortunately, film cooling is not as easy as finding the </w:t>
      </w:r>
      <w:r w:rsidR="006071BC">
        <w:rPr>
          <w:rFonts w:ascii="Times New Roman" w:hAnsi="Times New Roman" w:cs="Times New Roman"/>
          <w:sz w:val="24"/>
          <w:szCs w:val="36"/>
        </w:rPr>
        <w:t>single best shaped</w:t>
      </w:r>
      <w:r w:rsidR="00917296">
        <w:rPr>
          <w:rFonts w:ascii="Times New Roman" w:hAnsi="Times New Roman" w:cs="Times New Roman"/>
          <w:sz w:val="24"/>
          <w:szCs w:val="36"/>
        </w:rPr>
        <w:t xml:space="preserve"> hole geometry. A vast number of parameters effect the performance of shaped hole</w:t>
      </w:r>
      <w:r w:rsidR="006071BC">
        <w:rPr>
          <w:rFonts w:ascii="Times New Roman" w:hAnsi="Times New Roman" w:cs="Times New Roman"/>
          <w:sz w:val="24"/>
          <w:szCs w:val="36"/>
        </w:rPr>
        <w:t>s</w:t>
      </w:r>
      <w:r w:rsidR="00917296">
        <w:rPr>
          <w:rFonts w:ascii="Times New Roman" w:hAnsi="Times New Roman" w:cs="Times New Roman"/>
          <w:sz w:val="24"/>
          <w:szCs w:val="36"/>
        </w:rPr>
        <w:t xml:space="preserve"> and physical limitations of manufacturing or component design may disallow many geometries</w:t>
      </w:r>
      <w:r w:rsidR="00242672">
        <w:rPr>
          <w:rFonts w:ascii="Times New Roman" w:hAnsi="Times New Roman" w:cs="Times New Roman"/>
          <w:sz w:val="24"/>
          <w:szCs w:val="36"/>
        </w:rPr>
        <w:t xml:space="preserve">. </w:t>
      </w:r>
      <w:r w:rsidR="006071BC">
        <w:rPr>
          <w:rFonts w:ascii="Times New Roman" w:hAnsi="Times New Roman" w:cs="Times New Roman"/>
          <w:sz w:val="24"/>
          <w:szCs w:val="36"/>
        </w:rPr>
        <w:t>M</w:t>
      </w:r>
      <w:r w:rsidR="009F60BB">
        <w:rPr>
          <w:rFonts w:ascii="Times New Roman" w:hAnsi="Times New Roman" w:cs="Times New Roman"/>
          <w:sz w:val="24"/>
          <w:szCs w:val="36"/>
        </w:rPr>
        <w:t xml:space="preserve">ost research </w:t>
      </w:r>
      <w:r w:rsidR="009F60BB">
        <w:rPr>
          <w:rFonts w:ascii="Times New Roman" w:hAnsi="Times New Roman" w:cs="Times New Roman"/>
          <w:sz w:val="24"/>
          <w:szCs w:val="36"/>
        </w:rPr>
        <w:lastRenderedPageBreak/>
        <w:t>is directed at understanding the complex physics of film cooli</w:t>
      </w:r>
      <w:r w:rsidR="006071BC">
        <w:rPr>
          <w:rFonts w:ascii="Times New Roman" w:hAnsi="Times New Roman" w:cs="Times New Roman"/>
          <w:sz w:val="24"/>
          <w:szCs w:val="36"/>
        </w:rPr>
        <w:t>ng and creating</w:t>
      </w:r>
      <w:r w:rsidR="009F60BB">
        <w:rPr>
          <w:rFonts w:ascii="Times New Roman" w:hAnsi="Times New Roman" w:cs="Times New Roman"/>
          <w:sz w:val="24"/>
          <w:szCs w:val="36"/>
        </w:rPr>
        <w:t xml:space="preserve"> </w:t>
      </w:r>
      <w:r w:rsidR="006071BC">
        <w:rPr>
          <w:rFonts w:ascii="Times New Roman" w:hAnsi="Times New Roman" w:cs="Times New Roman"/>
          <w:sz w:val="24"/>
          <w:szCs w:val="36"/>
        </w:rPr>
        <w:t xml:space="preserve">shaped hole </w:t>
      </w:r>
      <w:r w:rsidR="009F60BB">
        <w:rPr>
          <w:rFonts w:ascii="Times New Roman" w:hAnsi="Times New Roman" w:cs="Times New Roman"/>
          <w:sz w:val="24"/>
          <w:szCs w:val="36"/>
        </w:rPr>
        <w:t>geometries that perform well over a large range of operating conditions</w:t>
      </w:r>
      <w:r w:rsidR="00242672">
        <w:rPr>
          <w:rFonts w:ascii="Times New Roman" w:hAnsi="Times New Roman" w:cs="Times New Roman"/>
          <w:sz w:val="24"/>
          <w:szCs w:val="36"/>
        </w:rPr>
        <w:t>.</w:t>
      </w:r>
    </w:p>
    <w:p w14:paraId="4315AB50" w14:textId="666BFC17" w:rsidR="00DF677A" w:rsidRDefault="006071BC" w:rsidP="001B530C">
      <w:pPr>
        <w:tabs>
          <w:tab w:val="left" w:pos="720"/>
          <w:tab w:val="center" w:pos="4680"/>
        </w:tabs>
        <w:spacing w:after="0" w:line="240" w:lineRule="auto"/>
        <w:jc w:val="center"/>
        <w:rPr>
          <w:rFonts w:ascii="Times New Roman" w:hAnsi="Times New Roman" w:cs="Times New Roman"/>
          <w:sz w:val="24"/>
          <w:szCs w:val="36"/>
        </w:rPr>
      </w:pPr>
      <w:r>
        <w:rPr>
          <w:noProof/>
        </w:rPr>
        <w:drawing>
          <wp:inline distT="0" distB="0" distL="0" distR="0" wp14:anchorId="5351C9A5" wp14:editId="12ADB111">
            <wp:extent cx="3447245" cy="1901509"/>
            <wp:effectExtent l="0" t="0" r="127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59843" cy="1908458"/>
                    </a:xfrm>
                    <a:prstGeom prst="rect">
                      <a:avLst/>
                    </a:prstGeom>
                  </pic:spPr>
                </pic:pic>
              </a:graphicData>
            </a:graphic>
          </wp:inline>
        </w:drawing>
      </w:r>
    </w:p>
    <w:p w14:paraId="57B2E8AD" w14:textId="13594DAF" w:rsidR="006071BC" w:rsidRDefault="006071BC" w:rsidP="001B530C">
      <w:pPr>
        <w:tabs>
          <w:tab w:val="left" w:pos="720"/>
          <w:tab w:val="center" w:pos="4680"/>
        </w:tabs>
        <w:spacing w:after="0" w:line="240" w:lineRule="auto"/>
        <w:rPr>
          <w:rFonts w:ascii="Times New Roman" w:hAnsi="Times New Roman" w:cs="Times New Roman"/>
          <w:sz w:val="24"/>
          <w:szCs w:val="36"/>
        </w:rPr>
      </w:pPr>
      <w:r>
        <w:rPr>
          <w:rFonts w:ascii="Times New Roman" w:hAnsi="Times New Roman" w:cs="Times New Roman"/>
          <w:sz w:val="24"/>
          <w:szCs w:val="36"/>
        </w:rPr>
        <w:t>[Cite Bogard’s Book Chapter]</w:t>
      </w:r>
    </w:p>
    <w:p w14:paraId="23266765" w14:textId="35A24AAD" w:rsidR="006071BC" w:rsidRDefault="00242672" w:rsidP="001B530C">
      <w:pPr>
        <w:tabs>
          <w:tab w:val="left" w:pos="720"/>
          <w:tab w:val="center" w:pos="4680"/>
        </w:tabs>
        <w:spacing w:after="0" w:line="240" w:lineRule="auto"/>
        <w:rPr>
          <w:rFonts w:ascii="Times New Roman" w:hAnsi="Times New Roman" w:cs="Times New Roman"/>
          <w:sz w:val="24"/>
          <w:szCs w:val="36"/>
        </w:rPr>
      </w:pPr>
      <w:r>
        <w:rPr>
          <w:rFonts w:ascii="Times New Roman" w:hAnsi="Times New Roman" w:cs="Times New Roman"/>
          <w:sz w:val="24"/>
          <w:szCs w:val="36"/>
        </w:rPr>
        <w:tab/>
      </w:r>
      <w:r w:rsidR="006071BC">
        <w:rPr>
          <w:rFonts w:ascii="Times New Roman" w:hAnsi="Times New Roman" w:cs="Times New Roman"/>
          <w:sz w:val="24"/>
          <w:szCs w:val="36"/>
        </w:rPr>
        <w:t>Bogard and Thole</w:t>
      </w:r>
      <w:r w:rsidR="00FF4AC1">
        <w:rPr>
          <w:rFonts w:ascii="Times New Roman" w:hAnsi="Times New Roman" w:cs="Times New Roman"/>
          <w:sz w:val="24"/>
          <w:szCs w:val="36"/>
        </w:rPr>
        <w:t xml:space="preserve"> [cite]</w:t>
      </w:r>
      <w:r w:rsidR="006071BC">
        <w:rPr>
          <w:rFonts w:ascii="Times New Roman" w:hAnsi="Times New Roman" w:cs="Times New Roman"/>
          <w:sz w:val="24"/>
          <w:szCs w:val="36"/>
        </w:rPr>
        <w:t xml:space="preserve"> have an excellent overview of the current resea</w:t>
      </w:r>
      <w:r>
        <w:rPr>
          <w:rFonts w:ascii="Times New Roman" w:hAnsi="Times New Roman" w:cs="Times New Roman"/>
          <w:sz w:val="24"/>
          <w:szCs w:val="36"/>
        </w:rPr>
        <w:t>rch in film cooling physics</w:t>
      </w:r>
      <w:r w:rsidR="00FF4AC1">
        <w:rPr>
          <w:rFonts w:ascii="Times New Roman" w:hAnsi="Times New Roman" w:cs="Times New Roman"/>
          <w:sz w:val="24"/>
          <w:szCs w:val="36"/>
        </w:rPr>
        <w:t xml:space="preserve"> identifying</w:t>
      </w:r>
      <w:r>
        <w:rPr>
          <w:rFonts w:ascii="Times New Roman" w:hAnsi="Times New Roman" w:cs="Times New Roman"/>
          <w:sz w:val="24"/>
          <w:szCs w:val="36"/>
        </w:rPr>
        <w:t xml:space="preserve"> </w:t>
      </w:r>
      <w:r w:rsidR="00FF4AC1">
        <w:rPr>
          <w:rFonts w:ascii="Times New Roman" w:hAnsi="Times New Roman" w:cs="Times New Roman"/>
          <w:sz w:val="24"/>
          <w:szCs w:val="36"/>
        </w:rPr>
        <w:t>k</w:t>
      </w:r>
      <w:r w:rsidR="00A93304">
        <w:rPr>
          <w:rFonts w:ascii="Times New Roman" w:hAnsi="Times New Roman" w:cs="Times New Roman"/>
          <w:sz w:val="24"/>
          <w:szCs w:val="36"/>
        </w:rPr>
        <w:t>ey p</w:t>
      </w:r>
      <w:r w:rsidR="0008435D">
        <w:rPr>
          <w:rFonts w:ascii="Times New Roman" w:hAnsi="Times New Roman" w:cs="Times New Roman"/>
          <w:sz w:val="24"/>
          <w:szCs w:val="36"/>
        </w:rPr>
        <w:t xml:space="preserve">arameters </w:t>
      </w:r>
      <w:r w:rsidR="00FF4AC1">
        <w:rPr>
          <w:rFonts w:ascii="Times New Roman" w:hAnsi="Times New Roman" w:cs="Times New Roman"/>
          <w:sz w:val="24"/>
          <w:szCs w:val="36"/>
        </w:rPr>
        <w:t>in film cooling</w:t>
      </w:r>
      <w:r w:rsidR="00A93304">
        <w:rPr>
          <w:rFonts w:ascii="Times New Roman" w:hAnsi="Times New Roman" w:cs="Times New Roman"/>
          <w:sz w:val="24"/>
          <w:szCs w:val="36"/>
        </w:rPr>
        <w:t>.</w:t>
      </w:r>
      <w:r w:rsidR="00FF4AC1">
        <w:rPr>
          <w:rFonts w:ascii="Times New Roman" w:hAnsi="Times New Roman" w:cs="Times New Roman"/>
          <w:sz w:val="24"/>
          <w:szCs w:val="36"/>
        </w:rPr>
        <w:t xml:space="preserve"> They distill the relevant research of all the factors effecting film cooling</w:t>
      </w:r>
      <w:r w:rsidR="00A93304">
        <w:rPr>
          <w:rFonts w:ascii="Times New Roman" w:hAnsi="Times New Roman" w:cs="Times New Roman"/>
          <w:sz w:val="24"/>
          <w:szCs w:val="36"/>
        </w:rPr>
        <w:t xml:space="preserve"> </w:t>
      </w:r>
      <w:r w:rsidR="00FF4AC1">
        <w:rPr>
          <w:rFonts w:ascii="Times New Roman" w:hAnsi="Times New Roman" w:cs="Times New Roman"/>
          <w:sz w:val="24"/>
          <w:szCs w:val="36"/>
        </w:rPr>
        <w:t>from [Table 1] except for “Shape of the hole”  where</w:t>
      </w:r>
      <w:r>
        <w:rPr>
          <w:rFonts w:ascii="Times New Roman" w:hAnsi="Times New Roman" w:cs="Times New Roman"/>
          <w:sz w:val="24"/>
          <w:szCs w:val="36"/>
        </w:rPr>
        <w:t xml:space="preserve"> only Sau</w:t>
      </w:r>
      <w:r w:rsidR="00FF4AC1">
        <w:rPr>
          <w:rFonts w:ascii="Times New Roman" w:hAnsi="Times New Roman" w:cs="Times New Roman"/>
          <w:sz w:val="24"/>
          <w:szCs w:val="36"/>
        </w:rPr>
        <w:t xml:space="preserve">mweber et al. is presented </w:t>
      </w:r>
      <w:r>
        <w:rPr>
          <w:rFonts w:ascii="Times New Roman" w:hAnsi="Times New Roman" w:cs="Times New Roman"/>
          <w:sz w:val="24"/>
          <w:szCs w:val="36"/>
        </w:rPr>
        <w:t>characterizing the effects of hole</w:t>
      </w:r>
      <w:r w:rsidR="00FF4AC1">
        <w:rPr>
          <w:rFonts w:ascii="Times New Roman" w:hAnsi="Times New Roman" w:cs="Times New Roman"/>
          <w:sz w:val="24"/>
          <w:szCs w:val="36"/>
        </w:rPr>
        <w:t xml:space="preserve"> shaping</w:t>
      </w:r>
      <w:r>
        <w:rPr>
          <w:rFonts w:ascii="Times New Roman" w:hAnsi="Times New Roman" w:cs="Times New Roman"/>
          <w:sz w:val="24"/>
          <w:szCs w:val="36"/>
        </w:rPr>
        <w:t xml:space="preserve"> against a cylindrical hole and no information on </w:t>
      </w:r>
      <w:r w:rsidR="00FF4AC1">
        <w:rPr>
          <w:rFonts w:ascii="Times New Roman" w:hAnsi="Times New Roman" w:cs="Times New Roman"/>
          <w:sz w:val="24"/>
          <w:szCs w:val="36"/>
        </w:rPr>
        <w:t xml:space="preserve">the effects of </w:t>
      </w:r>
      <w:r w:rsidR="00F2038C">
        <w:rPr>
          <w:rFonts w:ascii="Times New Roman" w:hAnsi="Times New Roman" w:cs="Times New Roman"/>
          <w:sz w:val="24"/>
          <w:szCs w:val="36"/>
        </w:rPr>
        <w:t>(l</w:t>
      </w:r>
      <w:r w:rsidR="006840B5">
        <w:rPr>
          <w:rFonts w:ascii="Times New Roman" w:hAnsi="Times New Roman" w:cs="Times New Roman"/>
          <w:sz w:val="24"/>
          <w:szCs w:val="36"/>
        </w:rPr>
        <w:t xml:space="preserve">/d) is presented. </w:t>
      </w:r>
      <w:r w:rsidR="00FF4AC1">
        <w:rPr>
          <w:rFonts w:ascii="Times New Roman" w:hAnsi="Times New Roman" w:cs="Times New Roman"/>
          <w:sz w:val="24"/>
          <w:szCs w:val="36"/>
        </w:rPr>
        <w:t xml:space="preserve">In fact, </w:t>
      </w:r>
      <w:r w:rsidR="00267272">
        <w:rPr>
          <w:rFonts w:ascii="Times New Roman" w:hAnsi="Times New Roman" w:cs="Times New Roman"/>
          <w:sz w:val="24"/>
          <w:szCs w:val="36"/>
        </w:rPr>
        <w:t>papers</w:t>
      </w:r>
      <w:r w:rsidR="00FF4AC1">
        <w:rPr>
          <w:rFonts w:ascii="Times New Roman" w:hAnsi="Times New Roman" w:cs="Times New Roman"/>
          <w:sz w:val="24"/>
          <w:szCs w:val="36"/>
        </w:rPr>
        <w:t xml:space="preserve"> that </w:t>
      </w:r>
      <w:r w:rsidR="00267272">
        <w:rPr>
          <w:rFonts w:ascii="Times New Roman" w:hAnsi="Times New Roman" w:cs="Times New Roman"/>
          <w:sz w:val="24"/>
          <w:szCs w:val="36"/>
        </w:rPr>
        <w:t>isolate the effects of</w:t>
      </w:r>
      <w:r w:rsidR="00FF4AC1">
        <w:rPr>
          <w:rFonts w:ascii="Times New Roman" w:hAnsi="Times New Roman" w:cs="Times New Roman"/>
          <w:sz w:val="24"/>
          <w:szCs w:val="36"/>
        </w:rPr>
        <w:t xml:space="preserve"> hole </w:t>
      </w:r>
      <w:r w:rsidR="00267272">
        <w:rPr>
          <w:rFonts w:ascii="Times New Roman" w:hAnsi="Times New Roman" w:cs="Times New Roman"/>
          <w:sz w:val="24"/>
          <w:szCs w:val="36"/>
        </w:rPr>
        <w:t>geometry are</w:t>
      </w:r>
      <w:r w:rsidR="00FF4AC1">
        <w:rPr>
          <w:rFonts w:ascii="Times New Roman" w:hAnsi="Times New Roman" w:cs="Times New Roman"/>
          <w:sz w:val="24"/>
          <w:szCs w:val="36"/>
        </w:rPr>
        <w:t xml:space="preserve"> extremely </w:t>
      </w:r>
      <w:r w:rsidR="00267272">
        <w:rPr>
          <w:rFonts w:ascii="Times New Roman" w:hAnsi="Times New Roman" w:cs="Times New Roman"/>
          <w:sz w:val="24"/>
          <w:szCs w:val="36"/>
        </w:rPr>
        <w:t>rare given the time and expense of manufacturing numerous test pieces for experiment.</w:t>
      </w:r>
      <w:r w:rsidR="00FF4AC1">
        <w:rPr>
          <w:rFonts w:ascii="Times New Roman" w:hAnsi="Times New Roman" w:cs="Times New Roman"/>
          <w:sz w:val="24"/>
          <w:szCs w:val="36"/>
        </w:rPr>
        <w:t xml:space="preserve"> Gritsch [cite]</w:t>
      </w:r>
      <w:r w:rsidR="006840B5">
        <w:rPr>
          <w:rFonts w:ascii="Times New Roman" w:hAnsi="Times New Roman" w:cs="Times New Roman"/>
          <w:sz w:val="24"/>
          <w:szCs w:val="36"/>
        </w:rPr>
        <w:t xml:space="preserve"> </w:t>
      </w:r>
      <w:r w:rsidR="00267272">
        <w:rPr>
          <w:rFonts w:ascii="Times New Roman" w:hAnsi="Times New Roman" w:cs="Times New Roman"/>
          <w:sz w:val="24"/>
          <w:szCs w:val="36"/>
        </w:rPr>
        <w:t>experimentally investigate</w:t>
      </w:r>
      <w:r w:rsidR="006840B5">
        <w:rPr>
          <w:rFonts w:ascii="Times New Roman" w:hAnsi="Times New Roman" w:cs="Times New Roman"/>
          <w:sz w:val="24"/>
          <w:szCs w:val="36"/>
        </w:rPr>
        <w:t xml:space="preserve"> a wide variety of hole geometry parameters including L/D, P/</w:t>
      </w:r>
      <w:r w:rsidR="00267272">
        <w:rPr>
          <w:rFonts w:ascii="Times New Roman" w:hAnsi="Times New Roman" w:cs="Times New Roman"/>
          <w:sz w:val="24"/>
          <w:szCs w:val="36"/>
        </w:rPr>
        <w:t>D, C/P, AR, and Compound Angle. Their paper sets the standard for isolating and characterizing geometric effects on shaped hol</w:t>
      </w:r>
      <w:r w:rsidR="00680145">
        <w:rPr>
          <w:rFonts w:ascii="Times New Roman" w:hAnsi="Times New Roman" w:cs="Times New Roman"/>
          <w:sz w:val="24"/>
          <w:szCs w:val="36"/>
        </w:rPr>
        <w:t xml:space="preserve">es but leaves some blind spots in hole geometry effects. While they tested a number of expansion angles and area ratios, their tests of L/D only </w:t>
      </w:r>
      <w:r w:rsidR="0018091A">
        <w:rPr>
          <w:rFonts w:ascii="Times New Roman" w:hAnsi="Times New Roman" w:cs="Times New Roman"/>
          <w:sz w:val="24"/>
          <w:szCs w:val="36"/>
        </w:rPr>
        <w:t xml:space="preserve">looked at holes of at least 7.5, </w:t>
      </w:r>
      <w:r w:rsidR="00680145">
        <w:rPr>
          <w:rFonts w:ascii="Times New Roman" w:hAnsi="Times New Roman" w:cs="Times New Roman"/>
          <w:sz w:val="24"/>
          <w:szCs w:val="36"/>
        </w:rPr>
        <w:t xml:space="preserve">matching forward and lateral expansion angles </w:t>
      </w:r>
      <w:r w:rsidR="0018091A">
        <w:rPr>
          <w:rFonts w:ascii="Times New Roman" w:hAnsi="Times New Roman" w:cs="Times New Roman"/>
          <w:sz w:val="24"/>
          <w:szCs w:val="36"/>
        </w:rPr>
        <w:t>of</w:t>
      </w:r>
      <w:r w:rsidR="00680145">
        <w:rPr>
          <w:rFonts w:ascii="Times New Roman" w:hAnsi="Times New Roman" w:cs="Times New Roman"/>
          <w:sz w:val="24"/>
          <w:szCs w:val="36"/>
        </w:rPr>
        <w:t xml:space="preserve"> 4</w:t>
      </w:r>
      <w:r w:rsidR="00680145" w:rsidRPr="00680145">
        <w:rPr>
          <w:rFonts w:ascii="Times New Roman" w:hAnsi="Times New Roman" w:cs="Times New Roman"/>
          <w:sz w:val="24"/>
          <w:szCs w:val="36"/>
        </w:rPr>
        <w:t>º</w:t>
      </w:r>
      <w:r w:rsidR="0018091A">
        <w:rPr>
          <w:rFonts w:ascii="Times New Roman" w:hAnsi="Times New Roman" w:cs="Times New Roman"/>
          <w:sz w:val="24"/>
          <w:szCs w:val="36"/>
        </w:rPr>
        <w:t>,</w:t>
      </w:r>
      <w:r w:rsidR="00680145" w:rsidRPr="00680145">
        <w:rPr>
          <w:rFonts w:ascii="Times New Roman" w:hAnsi="Times New Roman" w:cs="Times New Roman"/>
          <w:sz w:val="24"/>
          <w:szCs w:val="36"/>
        </w:rPr>
        <w:t xml:space="preserve"> </w:t>
      </w:r>
      <w:r w:rsidR="00680145">
        <w:rPr>
          <w:rFonts w:ascii="Times New Roman" w:hAnsi="Times New Roman" w:cs="Times New Roman"/>
          <w:sz w:val="24"/>
          <w:szCs w:val="36"/>
        </w:rPr>
        <w:t>maximum lateral expansion angle of 7</w:t>
      </w:r>
      <w:r w:rsidR="00680145">
        <w:rPr>
          <w:rFonts w:ascii="Franklin Gothic Book" w:hAnsi="Franklin Gothic Book" w:cs="Times New Roman"/>
          <w:sz w:val="24"/>
          <w:szCs w:val="36"/>
        </w:rPr>
        <w:t>º</w:t>
      </w:r>
      <w:r w:rsidR="0018091A">
        <w:rPr>
          <w:rFonts w:ascii="Times New Roman" w:hAnsi="Times New Roman" w:cs="Times New Roman"/>
          <w:sz w:val="24"/>
          <w:szCs w:val="36"/>
        </w:rPr>
        <w:t>, and</w:t>
      </w:r>
      <w:r w:rsidR="00680145">
        <w:rPr>
          <w:rFonts w:ascii="Times New Roman" w:hAnsi="Times New Roman" w:cs="Times New Roman"/>
          <w:sz w:val="24"/>
          <w:szCs w:val="36"/>
        </w:rPr>
        <w:t xml:space="preserve"> AR were only t</w:t>
      </w:r>
      <w:r w:rsidR="0018091A">
        <w:rPr>
          <w:rFonts w:ascii="Times New Roman" w:hAnsi="Times New Roman" w:cs="Times New Roman"/>
          <w:sz w:val="24"/>
          <w:szCs w:val="36"/>
        </w:rPr>
        <w:t>ested between 2.5 and 4.7. These geometric limitations mean shorter holes with larger expansion angles are not well modeled by the Colban correlation.</w:t>
      </w:r>
      <w:r w:rsidR="00780E47">
        <w:rPr>
          <w:rFonts w:ascii="Times New Roman" w:hAnsi="Times New Roman" w:cs="Times New Roman"/>
          <w:sz w:val="24"/>
          <w:szCs w:val="36"/>
        </w:rPr>
        <w:t xml:space="preserve"> As holes become shorter and diffusers become wider, the effects of inlet separation regions are poorly understood. Only a few papers numerically investigate the inlet region and even fewer attempt to back up their findings with experiments.</w:t>
      </w:r>
    </w:p>
    <w:p w14:paraId="0F9EA3DA" w14:textId="59901D90" w:rsidR="00780E47" w:rsidRPr="00780E47" w:rsidRDefault="00780E47" w:rsidP="001B530C">
      <w:pPr>
        <w:tabs>
          <w:tab w:val="left" w:pos="720"/>
          <w:tab w:val="center" w:pos="4680"/>
        </w:tabs>
        <w:spacing w:after="0" w:line="240" w:lineRule="auto"/>
        <w:rPr>
          <w:rFonts w:ascii="Times New Roman" w:hAnsi="Times New Roman" w:cs="Times New Roman"/>
          <w:sz w:val="24"/>
          <w:szCs w:val="36"/>
        </w:rPr>
      </w:pPr>
      <w:r>
        <w:rPr>
          <w:rFonts w:ascii="Times New Roman" w:hAnsi="Times New Roman" w:cs="Times New Roman"/>
          <w:sz w:val="24"/>
          <w:szCs w:val="36"/>
        </w:rPr>
        <w:tab/>
      </w:r>
      <w:r w:rsidRPr="00780E47">
        <w:rPr>
          <w:rFonts w:ascii="Times New Roman" w:hAnsi="Times New Roman" w:cs="Times New Roman"/>
          <w:sz w:val="24"/>
          <w:szCs w:val="36"/>
        </w:rPr>
        <w:t>Hyams [30] did a computational and experimen</w:t>
      </w:r>
      <w:r>
        <w:rPr>
          <w:rFonts w:ascii="Times New Roman" w:hAnsi="Times New Roman" w:cs="Times New Roman"/>
          <w:sz w:val="24"/>
          <w:szCs w:val="36"/>
        </w:rPr>
        <w:t>tal study on slot film cooling u</w:t>
      </w:r>
      <w:r w:rsidRPr="00780E47">
        <w:rPr>
          <w:rFonts w:ascii="Times New Roman" w:hAnsi="Times New Roman" w:cs="Times New Roman"/>
          <w:sz w:val="24"/>
          <w:szCs w:val="36"/>
        </w:rPr>
        <w:t xml:space="preserve">sing RANS with standard k-ε (SKE) modeling </w:t>
      </w:r>
      <w:r>
        <w:rPr>
          <w:rFonts w:ascii="Times New Roman" w:hAnsi="Times New Roman" w:cs="Times New Roman"/>
          <w:sz w:val="24"/>
          <w:szCs w:val="36"/>
        </w:rPr>
        <w:t>to identify</w:t>
      </w:r>
      <w:r w:rsidRPr="00780E47">
        <w:rPr>
          <w:rFonts w:ascii="Times New Roman" w:hAnsi="Times New Roman" w:cs="Times New Roman"/>
          <w:sz w:val="24"/>
          <w:szCs w:val="36"/>
        </w:rPr>
        <w:t xml:space="preserve"> the inlet separation region as a cause of in hole tur</w:t>
      </w:r>
      <w:r>
        <w:rPr>
          <w:rFonts w:ascii="Times New Roman" w:hAnsi="Times New Roman" w:cs="Times New Roman"/>
          <w:sz w:val="24"/>
          <w:szCs w:val="36"/>
        </w:rPr>
        <w:t xml:space="preserve">bulence generation and explore </w:t>
      </w:r>
      <w:r w:rsidRPr="00780E47">
        <w:rPr>
          <w:rFonts w:ascii="Times New Roman" w:hAnsi="Times New Roman" w:cs="Times New Roman"/>
          <w:sz w:val="24"/>
          <w:szCs w:val="36"/>
        </w:rPr>
        <w:t>rounding of the inlet</w:t>
      </w:r>
      <w:r w:rsidR="00576CEB">
        <w:rPr>
          <w:rFonts w:ascii="Times New Roman" w:hAnsi="Times New Roman" w:cs="Times New Roman"/>
          <w:sz w:val="24"/>
          <w:szCs w:val="36"/>
        </w:rPr>
        <w:t xml:space="preserve"> to qualify its effects</w:t>
      </w:r>
      <w:r w:rsidRPr="00780E47">
        <w:rPr>
          <w:rFonts w:ascii="Times New Roman" w:hAnsi="Times New Roman" w:cs="Times New Roman"/>
          <w:sz w:val="24"/>
          <w:szCs w:val="36"/>
        </w:rPr>
        <w:t>. Hyams [31] also published a paper in 2000 that investigated entrance and in hole effects within cylindrical, shaped, cusp, and inlet shaped holes and concluded that RANS proved useful in comparing relative performance of sh</w:t>
      </w:r>
      <w:r>
        <w:rPr>
          <w:rFonts w:ascii="Times New Roman" w:hAnsi="Times New Roman" w:cs="Times New Roman"/>
          <w:sz w:val="24"/>
          <w:szCs w:val="36"/>
        </w:rPr>
        <w:t>aped film cooling holes and giving</w:t>
      </w:r>
      <w:r w:rsidRPr="00780E47">
        <w:rPr>
          <w:rFonts w:ascii="Times New Roman" w:hAnsi="Times New Roman" w:cs="Times New Roman"/>
          <w:sz w:val="24"/>
          <w:szCs w:val="36"/>
        </w:rPr>
        <w:t xml:space="preserve"> logical reasons for why performance might increase or decrease. Unfortunately, both papers put a strong focus on turbulent effects but suffer from standard k-ε modeling being particularly poor at modeling turbulence generated by separation regions. Additionally, both papers only use plenum fed configurations and the second paper studies very complex geometry but only validates against cylindrical holes</w:t>
      </w:r>
    </w:p>
    <w:p w14:paraId="54008EDA" w14:textId="1757B99B" w:rsidR="00780E47" w:rsidRDefault="00780E47" w:rsidP="001B530C">
      <w:pPr>
        <w:tabs>
          <w:tab w:val="left" w:pos="720"/>
          <w:tab w:val="center" w:pos="4680"/>
        </w:tabs>
        <w:spacing w:after="0" w:line="240" w:lineRule="auto"/>
        <w:rPr>
          <w:rFonts w:ascii="Times New Roman" w:hAnsi="Times New Roman" w:cs="Times New Roman"/>
          <w:sz w:val="24"/>
          <w:szCs w:val="36"/>
        </w:rPr>
      </w:pPr>
      <w:r w:rsidRPr="00780E47">
        <w:rPr>
          <w:rFonts w:ascii="Times New Roman" w:hAnsi="Times New Roman" w:cs="Times New Roman"/>
          <w:sz w:val="24"/>
          <w:szCs w:val="36"/>
        </w:rPr>
        <w:tab/>
        <w:t xml:space="preserve">Perhaps the best early paper </w:t>
      </w:r>
      <w:r w:rsidR="00576CEB">
        <w:rPr>
          <w:rFonts w:ascii="Times New Roman" w:hAnsi="Times New Roman" w:cs="Times New Roman"/>
          <w:sz w:val="24"/>
          <w:szCs w:val="36"/>
        </w:rPr>
        <w:t>looking at in</w:t>
      </w:r>
      <w:r w:rsidRPr="00780E47">
        <w:rPr>
          <w:rFonts w:ascii="Times New Roman" w:hAnsi="Times New Roman" w:cs="Times New Roman"/>
          <w:sz w:val="24"/>
          <w:szCs w:val="36"/>
        </w:rPr>
        <w:t xml:space="preserve"> hole effects come from Kohli and Thole [28]. They numerically investigate the entrance region of 15-15-15 shaped holes in plenum, crossflow, and counterflow configurations. Their streamline results show the strong swirling motion induced by the crossflow while the vector cutplanes show a separation region which can strongly af</w:t>
      </w:r>
      <w:r w:rsidR="00576CEB">
        <w:rPr>
          <w:rFonts w:ascii="Times New Roman" w:hAnsi="Times New Roman" w:cs="Times New Roman"/>
          <w:sz w:val="24"/>
          <w:szCs w:val="36"/>
        </w:rPr>
        <w:t xml:space="preserve">fect the performance of a hole. </w:t>
      </w:r>
      <w:r w:rsidRPr="00780E47">
        <w:rPr>
          <w:rFonts w:ascii="Times New Roman" w:hAnsi="Times New Roman" w:cs="Times New Roman"/>
          <w:sz w:val="24"/>
          <w:szCs w:val="36"/>
        </w:rPr>
        <w:t xml:space="preserve">Unfortunately, their experimental validation is through discharge coefficient and surface adiabatic effectiveness, the latter of which is demonstrated to </w:t>
      </w:r>
      <w:r w:rsidRPr="00780E47">
        <w:rPr>
          <w:rFonts w:ascii="Times New Roman" w:hAnsi="Times New Roman" w:cs="Times New Roman"/>
          <w:sz w:val="24"/>
          <w:szCs w:val="36"/>
        </w:rPr>
        <w:lastRenderedPageBreak/>
        <w:t xml:space="preserve">be particularly poorly modeled in RANS. Additionally, the SKE model is particularly bad at estimating the shape and strength of separation regions which strongly effect the performance of shaped holes. </w:t>
      </w:r>
    </w:p>
    <w:p w14:paraId="7CB5E5BD" w14:textId="0A8E8D00" w:rsidR="00254817" w:rsidRDefault="00254817" w:rsidP="001B530C">
      <w:pPr>
        <w:tabs>
          <w:tab w:val="left" w:pos="720"/>
          <w:tab w:val="center" w:pos="4680"/>
        </w:tabs>
        <w:spacing w:after="0" w:line="240" w:lineRule="auto"/>
        <w:rPr>
          <w:rFonts w:ascii="Times New Roman" w:hAnsi="Times New Roman" w:cs="Times New Roman"/>
          <w:sz w:val="24"/>
          <w:szCs w:val="36"/>
        </w:rPr>
      </w:pPr>
      <w:r>
        <w:rPr>
          <w:rFonts w:ascii="Times New Roman" w:hAnsi="Times New Roman" w:cs="Times New Roman"/>
          <w:sz w:val="24"/>
          <w:szCs w:val="36"/>
        </w:rPr>
        <w:tab/>
        <w:t xml:space="preserve">More recent work in the TTCRL has shown a clear link, both computationally and experimentally, between inlet separation, inlet geometry and crossflow biasing. </w:t>
      </w:r>
      <w:r w:rsidR="009E18B9">
        <w:rPr>
          <w:rFonts w:ascii="Times New Roman" w:hAnsi="Times New Roman" w:cs="Times New Roman"/>
          <w:sz w:val="24"/>
          <w:szCs w:val="36"/>
        </w:rPr>
        <w:t>Using a combination of additive manufacturing and CFD we have identified and tested geometries that give us insight into how the inlet region might affect film cooling. Just from the most basic design changes we have demonstrated dramatic increases in performance and the ability to s</w:t>
      </w:r>
      <w:r w:rsidR="009B5AF8">
        <w:rPr>
          <w:rFonts w:ascii="Times New Roman" w:hAnsi="Times New Roman" w:cs="Times New Roman"/>
          <w:sz w:val="24"/>
          <w:szCs w:val="36"/>
        </w:rPr>
        <w:t>ignificantly change hole perfomance</w:t>
      </w:r>
      <w:r w:rsidR="009E18B9">
        <w:rPr>
          <w:rFonts w:ascii="Times New Roman" w:hAnsi="Times New Roman" w:cs="Times New Roman"/>
          <w:sz w:val="24"/>
          <w:szCs w:val="36"/>
        </w:rPr>
        <w:t xml:space="preserve"> in crossflow.</w:t>
      </w:r>
      <w:r w:rsidR="00943E79">
        <w:rPr>
          <w:rFonts w:ascii="Times New Roman" w:hAnsi="Times New Roman" w:cs="Times New Roman"/>
          <w:sz w:val="24"/>
          <w:szCs w:val="36"/>
        </w:rPr>
        <w:t xml:space="preserve"> </w:t>
      </w:r>
    </w:p>
    <w:p w14:paraId="7811BB55" w14:textId="77777777" w:rsidR="009E18B9" w:rsidRDefault="009E18B9" w:rsidP="001B530C">
      <w:pPr>
        <w:tabs>
          <w:tab w:val="left" w:pos="720"/>
          <w:tab w:val="center" w:pos="4680"/>
        </w:tabs>
        <w:spacing w:after="0" w:line="240" w:lineRule="auto"/>
        <w:rPr>
          <w:rFonts w:ascii="Times New Roman" w:hAnsi="Times New Roman" w:cs="Times New Roman"/>
          <w:sz w:val="24"/>
          <w:szCs w:val="36"/>
        </w:rPr>
      </w:pPr>
    </w:p>
    <w:p w14:paraId="5412119B" w14:textId="2B4726B8" w:rsidR="00254817" w:rsidRDefault="00254817" w:rsidP="001B530C">
      <w:pPr>
        <w:tabs>
          <w:tab w:val="left" w:pos="720"/>
          <w:tab w:val="center" w:pos="4680"/>
        </w:tabs>
        <w:spacing w:after="0" w:line="240" w:lineRule="auto"/>
        <w:jc w:val="center"/>
        <w:rPr>
          <w:rFonts w:ascii="Times New Roman" w:hAnsi="Times New Roman" w:cs="Times New Roman"/>
          <w:sz w:val="24"/>
          <w:szCs w:val="36"/>
        </w:rPr>
      </w:pPr>
      <w:r>
        <w:rPr>
          <w:rFonts w:ascii="Times New Roman" w:hAnsi="Times New Roman" w:cs="Times New Roman"/>
          <w:noProof/>
          <w:sz w:val="24"/>
          <w:szCs w:val="36"/>
        </w:rPr>
        <w:drawing>
          <wp:inline distT="0" distB="0" distL="0" distR="0" wp14:anchorId="58EEC731" wp14:editId="5B5C7598">
            <wp:extent cx="4578350" cy="21069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8350" cy="2106930"/>
                    </a:xfrm>
                    <a:prstGeom prst="rect">
                      <a:avLst/>
                    </a:prstGeom>
                    <a:noFill/>
                  </pic:spPr>
                </pic:pic>
              </a:graphicData>
            </a:graphic>
          </wp:inline>
        </w:drawing>
      </w:r>
    </w:p>
    <w:p w14:paraId="63A53BCE" w14:textId="09E9E36B" w:rsidR="00254817" w:rsidRDefault="00254817" w:rsidP="001B530C">
      <w:pPr>
        <w:tabs>
          <w:tab w:val="left" w:pos="720"/>
          <w:tab w:val="center" w:pos="4680"/>
        </w:tabs>
        <w:spacing w:after="0" w:line="240" w:lineRule="auto"/>
        <w:jc w:val="center"/>
        <w:rPr>
          <w:rFonts w:ascii="Times New Roman" w:hAnsi="Times New Roman" w:cs="Times New Roman"/>
          <w:sz w:val="24"/>
          <w:szCs w:val="36"/>
        </w:rPr>
      </w:pPr>
      <w:r>
        <w:rPr>
          <w:rFonts w:ascii="Times New Roman" w:hAnsi="Times New Roman" w:cs="Times New Roman"/>
          <w:sz w:val="24"/>
          <w:szCs w:val="36"/>
        </w:rPr>
        <w:t>Figure X – Even moderate 12% rounding of the inlet helped to reduce the size of the separation region in standard 7-7-7 holes and effectively reduce the flow velocity entering the diffuser. However, a separation region still persists.</w:t>
      </w:r>
    </w:p>
    <w:p w14:paraId="1721E20E" w14:textId="77777777" w:rsidR="00254817" w:rsidRDefault="00254817" w:rsidP="001B530C">
      <w:pPr>
        <w:tabs>
          <w:tab w:val="left" w:pos="720"/>
          <w:tab w:val="center" w:pos="4680"/>
        </w:tabs>
        <w:spacing w:after="0" w:line="240" w:lineRule="auto"/>
        <w:jc w:val="center"/>
        <w:rPr>
          <w:rFonts w:ascii="Times New Roman" w:hAnsi="Times New Roman" w:cs="Times New Roman"/>
          <w:sz w:val="24"/>
          <w:szCs w:val="36"/>
        </w:rPr>
      </w:pPr>
    </w:p>
    <w:p w14:paraId="6CC6396A" w14:textId="39F68DE8" w:rsidR="00254817" w:rsidRPr="00780E47" w:rsidRDefault="00254817" w:rsidP="001B530C">
      <w:pPr>
        <w:tabs>
          <w:tab w:val="left" w:pos="720"/>
          <w:tab w:val="center" w:pos="4680"/>
        </w:tabs>
        <w:spacing w:after="0" w:line="240" w:lineRule="auto"/>
        <w:jc w:val="center"/>
        <w:rPr>
          <w:rFonts w:ascii="Times New Roman" w:hAnsi="Times New Roman" w:cs="Times New Roman"/>
          <w:sz w:val="24"/>
          <w:szCs w:val="36"/>
        </w:rPr>
      </w:pPr>
      <w:r>
        <w:rPr>
          <w:rFonts w:ascii="Times New Roman" w:hAnsi="Times New Roman" w:cs="Times New Roman"/>
          <w:noProof/>
          <w:sz w:val="24"/>
          <w:szCs w:val="36"/>
        </w:rPr>
        <w:drawing>
          <wp:inline distT="0" distB="0" distL="0" distR="0" wp14:anchorId="4AFFD295" wp14:editId="524445DA">
            <wp:extent cx="4369712" cy="31123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44537" cy="3165689"/>
                    </a:xfrm>
                    <a:prstGeom prst="rect">
                      <a:avLst/>
                    </a:prstGeom>
                    <a:noFill/>
                  </pic:spPr>
                </pic:pic>
              </a:graphicData>
            </a:graphic>
          </wp:inline>
        </w:drawing>
      </w:r>
    </w:p>
    <w:p w14:paraId="2F348C52" w14:textId="08B81AA6" w:rsidR="00A84D60" w:rsidRDefault="00254817" w:rsidP="001B530C">
      <w:pPr>
        <w:tabs>
          <w:tab w:val="left" w:pos="720"/>
          <w:tab w:val="center" w:pos="4680"/>
        </w:tabs>
        <w:spacing w:after="0" w:line="240" w:lineRule="auto"/>
        <w:rPr>
          <w:rFonts w:ascii="Times New Roman" w:hAnsi="Times New Roman" w:cs="Times New Roman"/>
          <w:sz w:val="24"/>
          <w:szCs w:val="36"/>
        </w:rPr>
      </w:pPr>
      <w:r>
        <w:rPr>
          <w:rFonts w:ascii="Times New Roman" w:hAnsi="Times New Roman" w:cs="Times New Roman"/>
          <w:sz w:val="24"/>
          <w:szCs w:val="36"/>
        </w:rPr>
        <w:tab/>
        <w:t>Figure Y – Experiments using additively manufactured shaped holes both with and without inlet rounding show a dramatic improvement in performance. At high crossflow velocity ratios the spatially averaged effectiveness can more than double a standard 7-7-7 hole.</w:t>
      </w:r>
    </w:p>
    <w:p w14:paraId="2DB15FE2" w14:textId="77777777" w:rsidR="00254817" w:rsidRDefault="00254817" w:rsidP="001B530C">
      <w:pPr>
        <w:tabs>
          <w:tab w:val="left" w:pos="720"/>
          <w:tab w:val="center" w:pos="4680"/>
        </w:tabs>
        <w:spacing w:after="0" w:line="240" w:lineRule="auto"/>
        <w:rPr>
          <w:rFonts w:ascii="Times New Roman" w:hAnsi="Times New Roman" w:cs="Times New Roman"/>
          <w:sz w:val="24"/>
          <w:szCs w:val="36"/>
        </w:rPr>
      </w:pPr>
    </w:p>
    <w:p w14:paraId="19E318F7" w14:textId="4EAD75B7" w:rsidR="00254817" w:rsidRDefault="001B530C" w:rsidP="001B530C">
      <w:pPr>
        <w:spacing w:after="0" w:line="240" w:lineRule="auto"/>
        <w:jc w:val="center"/>
        <w:rPr>
          <w:rFonts w:ascii="Times New Roman" w:hAnsi="Times New Roman" w:cs="Times New Roman"/>
          <w:sz w:val="24"/>
          <w:szCs w:val="36"/>
        </w:rPr>
      </w:pPr>
      <w:r>
        <w:rPr>
          <w:rFonts w:ascii="Times New Roman" w:hAnsi="Times New Roman" w:cs="Times New Roman"/>
          <w:noProof/>
          <w:sz w:val="24"/>
          <w:szCs w:val="36"/>
        </w:rPr>
        <w:drawing>
          <wp:inline distT="0" distB="0" distL="0" distR="0" wp14:anchorId="29278C6D" wp14:editId="7E611C97">
            <wp:extent cx="5092083" cy="35682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99541" cy="3573478"/>
                    </a:xfrm>
                    <a:prstGeom prst="rect">
                      <a:avLst/>
                    </a:prstGeom>
                    <a:noFill/>
                  </pic:spPr>
                </pic:pic>
              </a:graphicData>
            </a:graphic>
          </wp:inline>
        </w:drawing>
      </w:r>
    </w:p>
    <w:p w14:paraId="6E92D73F" w14:textId="577F0EFF" w:rsidR="001B530C" w:rsidRDefault="001B530C" w:rsidP="001B530C">
      <w:pPr>
        <w:spacing w:after="0" w:line="240" w:lineRule="auto"/>
        <w:jc w:val="center"/>
        <w:rPr>
          <w:rFonts w:ascii="Times New Roman" w:hAnsi="Times New Roman" w:cs="Times New Roman"/>
          <w:sz w:val="24"/>
          <w:szCs w:val="36"/>
        </w:rPr>
      </w:pPr>
      <w:r>
        <w:rPr>
          <w:rFonts w:ascii="Times New Roman" w:hAnsi="Times New Roman" w:cs="Times New Roman"/>
          <w:sz w:val="24"/>
          <w:szCs w:val="36"/>
        </w:rPr>
        <w:t>Figure Z – CFD showed a significant “Sweep” could significantly reduce biasing by gently redirecting the flow and reducing the strength of inlet separation caused by a sharp inlet.</w:t>
      </w:r>
    </w:p>
    <w:p w14:paraId="0745B867" w14:textId="77777777" w:rsidR="001B530C" w:rsidRDefault="001B530C" w:rsidP="001B530C">
      <w:pPr>
        <w:spacing w:after="0" w:line="240" w:lineRule="auto"/>
        <w:jc w:val="center"/>
        <w:rPr>
          <w:rFonts w:ascii="Times New Roman" w:hAnsi="Times New Roman" w:cs="Times New Roman"/>
          <w:sz w:val="24"/>
          <w:szCs w:val="36"/>
        </w:rPr>
      </w:pPr>
    </w:p>
    <w:p w14:paraId="72FEA843" w14:textId="77777777" w:rsidR="001B530C" w:rsidRDefault="001B530C" w:rsidP="001B530C">
      <w:pPr>
        <w:spacing w:after="0" w:line="240" w:lineRule="auto"/>
        <w:jc w:val="center"/>
        <w:rPr>
          <w:rFonts w:ascii="Times New Roman" w:hAnsi="Times New Roman" w:cs="Times New Roman"/>
          <w:sz w:val="24"/>
          <w:szCs w:val="36"/>
        </w:rPr>
      </w:pPr>
    </w:p>
    <w:p w14:paraId="7F10919B" w14:textId="25CDBF44" w:rsidR="001B530C" w:rsidRDefault="001B530C" w:rsidP="001B530C">
      <w:pPr>
        <w:spacing w:after="0" w:line="240" w:lineRule="auto"/>
        <w:jc w:val="center"/>
        <w:rPr>
          <w:rFonts w:ascii="Times New Roman" w:hAnsi="Times New Roman" w:cs="Times New Roman"/>
          <w:sz w:val="24"/>
          <w:szCs w:val="36"/>
        </w:rPr>
      </w:pPr>
      <w:r>
        <w:rPr>
          <w:rFonts w:ascii="Times New Roman" w:hAnsi="Times New Roman" w:cs="Times New Roman"/>
          <w:noProof/>
          <w:sz w:val="24"/>
          <w:szCs w:val="36"/>
        </w:rPr>
        <w:drawing>
          <wp:inline distT="0" distB="0" distL="0" distR="0" wp14:anchorId="15EF6DF8" wp14:editId="1987611B">
            <wp:extent cx="3999430" cy="3091419"/>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04546" cy="3095373"/>
                    </a:xfrm>
                    <a:prstGeom prst="rect">
                      <a:avLst/>
                    </a:prstGeom>
                    <a:noFill/>
                  </pic:spPr>
                </pic:pic>
              </a:graphicData>
            </a:graphic>
          </wp:inline>
        </w:drawing>
      </w:r>
    </w:p>
    <w:p w14:paraId="79A4F670" w14:textId="079BB22F" w:rsidR="001B530C" w:rsidRDefault="001B530C" w:rsidP="001B530C">
      <w:pPr>
        <w:spacing w:after="0" w:line="240" w:lineRule="auto"/>
        <w:jc w:val="center"/>
        <w:rPr>
          <w:rFonts w:ascii="Times New Roman" w:hAnsi="Times New Roman" w:cs="Times New Roman"/>
          <w:sz w:val="24"/>
          <w:szCs w:val="36"/>
        </w:rPr>
      </w:pPr>
      <w:r>
        <w:rPr>
          <w:rFonts w:ascii="Times New Roman" w:hAnsi="Times New Roman" w:cs="Times New Roman"/>
          <w:sz w:val="24"/>
          <w:szCs w:val="36"/>
        </w:rPr>
        <w:t xml:space="preserve">Figure Also Z </w:t>
      </w:r>
      <w:r w:rsidR="009E18B9">
        <w:rPr>
          <w:rFonts w:ascii="Times New Roman" w:hAnsi="Times New Roman" w:cs="Times New Roman"/>
          <w:sz w:val="24"/>
          <w:szCs w:val="36"/>
        </w:rPr>
        <w:t>–</w:t>
      </w:r>
      <w:r>
        <w:rPr>
          <w:rFonts w:ascii="Times New Roman" w:hAnsi="Times New Roman" w:cs="Times New Roman"/>
          <w:sz w:val="24"/>
          <w:szCs w:val="36"/>
        </w:rPr>
        <w:t xml:space="preserve"> </w:t>
      </w:r>
      <w:r w:rsidR="009E18B9">
        <w:rPr>
          <w:rFonts w:ascii="Times New Roman" w:hAnsi="Times New Roman" w:cs="Times New Roman"/>
          <w:sz w:val="24"/>
          <w:szCs w:val="36"/>
        </w:rPr>
        <w:t>Sweeping the inlet virtually eliminates jet biasing for VR</w:t>
      </w:r>
      <w:r w:rsidR="009E18B9" w:rsidRPr="009E18B9">
        <w:rPr>
          <w:rFonts w:ascii="Times New Roman" w:hAnsi="Times New Roman" w:cs="Times New Roman"/>
          <w:sz w:val="24"/>
          <w:szCs w:val="36"/>
          <w:vertAlign w:val="subscript"/>
        </w:rPr>
        <w:t>i</w:t>
      </w:r>
      <w:r w:rsidR="009E18B9">
        <w:rPr>
          <w:rFonts w:ascii="Times New Roman" w:hAnsi="Times New Roman" w:cs="Times New Roman"/>
          <w:sz w:val="24"/>
          <w:szCs w:val="36"/>
        </w:rPr>
        <w:t xml:space="preserve"> &gt; 2.5 which prevents ingestion and increases performance relative to the standard 7-7-7. </w:t>
      </w:r>
    </w:p>
    <w:p w14:paraId="289B98A4" w14:textId="77777777" w:rsidR="00A84D60" w:rsidRDefault="00A84D60" w:rsidP="001B530C">
      <w:pPr>
        <w:tabs>
          <w:tab w:val="left" w:pos="720"/>
          <w:tab w:val="center" w:pos="4680"/>
        </w:tabs>
        <w:spacing w:after="0" w:line="240" w:lineRule="auto"/>
        <w:rPr>
          <w:rFonts w:ascii="Times New Roman" w:hAnsi="Times New Roman" w:cs="Times New Roman"/>
          <w:sz w:val="24"/>
          <w:szCs w:val="36"/>
        </w:rPr>
      </w:pPr>
    </w:p>
    <w:p w14:paraId="0B2043D5" w14:textId="0F50DA82" w:rsidR="009B5AF8" w:rsidRDefault="009B5AF8">
      <w:pPr>
        <w:rPr>
          <w:rFonts w:ascii="Times New Roman" w:hAnsi="Times New Roman" w:cs="Times New Roman"/>
          <w:sz w:val="24"/>
          <w:szCs w:val="36"/>
        </w:rPr>
      </w:pPr>
      <w:bookmarkStart w:id="0" w:name="_GoBack"/>
      <w:bookmarkEnd w:id="0"/>
    </w:p>
    <w:p w14:paraId="07DA7291" w14:textId="19C3E476" w:rsidR="00267411" w:rsidRDefault="00E85490" w:rsidP="001B530C">
      <w:pPr>
        <w:tabs>
          <w:tab w:val="left" w:pos="720"/>
          <w:tab w:val="center" w:pos="4680"/>
        </w:tabs>
        <w:spacing w:after="0" w:line="240" w:lineRule="auto"/>
        <w:rPr>
          <w:rFonts w:ascii="Times New Roman" w:hAnsi="Times New Roman" w:cs="Times New Roman"/>
          <w:sz w:val="24"/>
          <w:szCs w:val="36"/>
        </w:rPr>
      </w:pPr>
      <w:r>
        <w:rPr>
          <w:rFonts w:ascii="Times New Roman" w:hAnsi="Times New Roman" w:cs="Times New Roman"/>
          <w:sz w:val="24"/>
          <w:szCs w:val="36"/>
        </w:rPr>
        <w:t>Unfortunately</w:t>
      </w:r>
      <w:r w:rsidR="00E56070">
        <w:rPr>
          <w:rFonts w:ascii="Times New Roman" w:hAnsi="Times New Roman" w:cs="Times New Roman"/>
          <w:sz w:val="24"/>
          <w:szCs w:val="36"/>
        </w:rPr>
        <w:t>,</w:t>
      </w:r>
      <w:r>
        <w:rPr>
          <w:rFonts w:ascii="Times New Roman" w:hAnsi="Times New Roman" w:cs="Times New Roman"/>
          <w:sz w:val="24"/>
          <w:szCs w:val="36"/>
        </w:rPr>
        <w:t xml:space="preserve"> </w:t>
      </w:r>
      <w:r w:rsidR="00385188">
        <w:rPr>
          <w:rFonts w:ascii="Times New Roman" w:hAnsi="Times New Roman" w:cs="Times New Roman"/>
          <w:sz w:val="24"/>
          <w:szCs w:val="36"/>
        </w:rPr>
        <w:t xml:space="preserve">geometry </w:t>
      </w:r>
      <w:r>
        <w:rPr>
          <w:rFonts w:ascii="Times New Roman" w:hAnsi="Times New Roman" w:cs="Times New Roman"/>
          <w:sz w:val="24"/>
          <w:szCs w:val="36"/>
        </w:rPr>
        <w:t xml:space="preserve">limitations </w:t>
      </w:r>
      <w:r w:rsidR="00E56070">
        <w:rPr>
          <w:rFonts w:ascii="Times New Roman" w:hAnsi="Times New Roman" w:cs="Times New Roman"/>
          <w:sz w:val="24"/>
          <w:szCs w:val="36"/>
        </w:rPr>
        <w:t xml:space="preserve">imposed by </w:t>
      </w:r>
      <w:r>
        <w:rPr>
          <w:rFonts w:ascii="Times New Roman" w:hAnsi="Times New Roman" w:cs="Times New Roman"/>
          <w:sz w:val="24"/>
          <w:szCs w:val="36"/>
        </w:rPr>
        <w:t>traditional</w:t>
      </w:r>
      <w:r w:rsidR="00E56070">
        <w:rPr>
          <w:rFonts w:ascii="Times New Roman" w:hAnsi="Times New Roman" w:cs="Times New Roman"/>
          <w:sz w:val="24"/>
          <w:szCs w:val="36"/>
        </w:rPr>
        <w:t xml:space="preserve"> plunge electro-discharge machining (EDM) techniques create less than ideal flows within the shaped hole.</w:t>
      </w:r>
      <w:r>
        <w:rPr>
          <w:rFonts w:ascii="Times New Roman" w:hAnsi="Times New Roman" w:cs="Times New Roman"/>
          <w:sz w:val="24"/>
          <w:szCs w:val="36"/>
        </w:rPr>
        <w:t xml:space="preserve"> </w:t>
      </w:r>
      <w:r w:rsidR="00385188">
        <w:rPr>
          <w:rFonts w:ascii="Times New Roman" w:hAnsi="Times New Roman" w:cs="Times New Roman"/>
          <w:sz w:val="24"/>
          <w:szCs w:val="36"/>
        </w:rPr>
        <w:t>The most obvious deficiency</w:t>
      </w:r>
      <w:r w:rsidR="00267411">
        <w:rPr>
          <w:rFonts w:ascii="Times New Roman" w:hAnsi="Times New Roman" w:cs="Times New Roman"/>
          <w:sz w:val="24"/>
          <w:szCs w:val="36"/>
        </w:rPr>
        <w:t xml:space="preserve"> is the sharp inlet edge created when a plunge EDM tool pene</w:t>
      </w:r>
      <w:r w:rsidR="00385188">
        <w:rPr>
          <w:rFonts w:ascii="Times New Roman" w:hAnsi="Times New Roman" w:cs="Times New Roman"/>
          <w:sz w:val="24"/>
          <w:szCs w:val="36"/>
        </w:rPr>
        <w:t>trates through a surface into the</w:t>
      </w:r>
      <w:r w:rsidR="00267411">
        <w:rPr>
          <w:rFonts w:ascii="Times New Roman" w:hAnsi="Times New Roman" w:cs="Times New Roman"/>
          <w:sz w:val="24"/>
          <w:szCs w:val="36"/>
        </w:rPr>
        <w:t xml:space="preserve"> internal channel</w:t>
      </w:r>
      <w:r w:rsidR="00385188">
        <w:rPr>
          <w:rFonts w:ascii="Times New Roman" w:hAnsi="Times New Roman" w:cs="Times New Roman"/>
          <w:sz w:val="24"/>
          <w:szCs w:val="36"/>
        </w:rPr>
        <w:t xml:space="preserve"> which carries the coolant</w:t>
      </w:r>
      <w:r w:rsidR="00267411">
        <w:rPr>
          <w:rFonts w:ascii="Times New Roman" w:hAnsi="Times New Roman" w:cs="Times New Roman"/>
          <w:sz w:val="24"/>
          <w:szCs w:val="36"/>
        </w:rPr>
        <w:t xml:space="preserve">. </w:t>
      </w:r>
      <w:r w:rsidR="00EE49E1">
        <w:rPr>
          <w:rFonts w:ascii="Times New Roman" w:hAnsi="Times New Roman" w:cs="Times New Roman"/>
          <w:sz w:val="24"/>
          <w:szCs w:val="36"/>
        </w:rPr>
        <w:t>With no practical way of modifying the sharp inlet, v</w:t>
      </w:r>
      <w:r w:rsidR="00457B8F">
        <w:rPr>
          <w:rFonts w:ascii="Times New Roman" w:hAnsi="Times New Roman" w:cs="Times New Roman"/>
          <w:sz w:val="24"/>
          <w:szCs w:val="36"/>
        </w:rPr>
        <w:t>ast amount</w:t>
      </w:r>
      <w:r w:rsidR="00267411">
        <w:rPr>
          <w:rFonts w:ascii="Times New Roman" w:hAnsi="Times New Roman" w:cs="Times New Roman"/>
          <w:sz w:val="24"/>
          <w:szCs w:val="36"/>
        </w:rPr>
        <w:t>s</w:t>
      </w:r>
      <w:r w:rsidR="00457B8F">
        <w:rPr>
          <w:rFonts w:ascii="Times New Roman" w:hAnsi="Times New Roman" w:cs="Times New Roman"/>
          <w:sz w:val="24"/>
          <w:szCs w:val="36"/>
        </w:rPr>
        <w:t xml:space="preserve"> of </w:t>
      </w:r>
      <w:r w:rsidR="0085179D">
        <w:rPr>
          <w:rFonts w:ascii="Times New Roman" w:hAnsi="Times New Roman" w:cs="Times New Roman"/>
          <w:sz w:val="24"/>
          <w:szCs w:val="36"/>
        </w:rPr>
        <w:t>research ha</w:t>
      </w:r>
      <w:r w:rsidR="00267411">
        <w:rPr>
          <w:rFonts w:ascii="Times New Roman" w:hAnsi="Times New Roman" w:cs="Times New Roman"/>
          <w:sz w:val="24"/>
          <w:szCs w:val="36"/>
        </w:rPr>
        <w:t>ve gone</w:t>
      </w:r>
      <w:r w:rsidR="00457B8F">
        <w:rPr>
          <w:rFonts w:ascii="Times New Roman" w:hAnsi="Times New Roman" w:cs="Times New Roman"/>
          <w:sz w:val="24"/>
          <w:szCs w:val="36"/>
        </w:rPr>
        <w:t xml:space="preserve"> into</w:t>
      </w:r>
      <w:r w:rsidR="0085179D">
        <w:rPr>
          <w:rFonts w:ascii="Times New Roman" w:hAnsi="Times New Roman" w:cs="Times New Roman"/>
          <w:sz w:val="24"/>
          <w:szCs w:val="36"/>
        </w:rPr>
        <w:t xml:space="preserve"> develop</w:t>
      </w:r>
      <w:r w:rsidR="00457B8F">
        <w:rPr>
          <w:rFonts w:ascii="Times New Roman" w:hAnsi="Times New Roman" w:cs="Times New Roman"/>
          <w:sz w:val="24"/>
          <w:szCs w:val="36"/>
        </w:rPr>
        <w:t>ing</w:t>
      </w:r>
      <w:r w:rsidR="002C13DA">
        <w:rPr>
          <w:rFonts w:ascii="Times New Roman" w:hAnsi="Times New Roman" w:cs="Times New Roman"/>
          <w:sz w:val="24"/>
          <w:szCs w:val="36"/>
        </w:rPr>
        <w:t xml:space="preserve"> hole</w:t>
      </w:r>
      <w:r w:rsidR="0085179D">
        <w:rPr>
          <w:rFonts w:ascii="Times New Roman" w:hAnsi="Times New Roman" w:cs="Times New Roman"/>
          <w:sz w:val="24"/>
          <w:szCs w:val="36"/>
        </w:rPr>
        <w:t xml:space="preserve"> geometries </w:t>
      </w:r>
      <w:r w:rsidR="00EE49E1">
        <w:rPr>
          <w:rFonts w:ascii="Times New Roman" w:hAnsi="Times New Roman" w:cs="Times New Roman"/>
          <w:sz w:val="24"/>
          <w:szCs w:val="36"/>
        </w:rPr>
        <w:t>that</w:t>
      </w:r>
      <w:r w:rsidR="0085179D">
        <w:rPr>
          <w:rFonts w:ascii="Times New Roman" w:hAnsi="Times New Roman" w:cs="Times New Roman"/>
          <w:sz w:val="24"/>
          <w:szCs w:val="36"/>
        </w:rPr>
        <w:t xml:space="preserve"> maintain a reasonable performance</w:t>
      </w:r>
      <w:r w:rsidR="002C13DA">
        <w:rPr>
          <w:rFonts w:ascii="Times New Roman" w:hAnsi="Times New Roman" w:cs="Times New Roman"/>
          <w:sz w:val="24"/>
          <w:szCs w:val="36"/>
        </w:rPr>
        <w:t xml:space="preserve"> over a wide range of installation locations and operating conditions</w:t>
      </w:r>
      <w:r w:rsidR="0085179D">
        <w:rPr>
          <w:rFonts w:ascii="Times New Roman" w:hAnsi="Times New Roman" w:cs="Times New Roman"/>
          <w:sz w:val="24"/>
          <w:szCs w:val="36"/>
        </w:rPr>
        <w:t>.</w:t>
      </w:r>
      <w:r w:rsidR="00457B8F">
        <w:rPr>
          <w:rFonts w:ascii="Times New Roman" w:hAnsi="Times New Roman" w:cs="Times New Roman"/>
          <w:sz w:val="24"/>
          <w:szCs w:val="36"/>
        </w:rPr>
        <w:t xml:space="preserve"> </w:t>
      </w:r>
    </w:p>
    <w:p w14:paraId="774E49EA" w14:textId="3FB9C08D" w:rsidR="002C13DA" w:rsidRDefault="002C13DA" w:rsidP="001B530C">
      <w:pPr>
        <w:spacing w:after="0" w:line="240" w:lineRule="auto"/>
        <w:ind w:firstLine="720"/>
        <w:rPr>
          <w:rFonts w:ascii="Times New Roman" w:hAnsi="Times New Roman" w:cs="Times New Roman"/>
          <w:sz w:val="24"/>
          <w:szCs w:val="36"/>
        </w:rPr>
      </w:pPr>
      <w:r>
        <w:rPr>
          <w:rFonts w:ascii="Times New Roman" w:hAnsi="Times New Roman" w:cs="Times New Roman"/>
          <w:sz w:val="24"/>
          <w:szCs w:val="36"/>
        </w:rPr>
        <w:t xml:space="preserve">Until recently, the difficulties of in-hole measurements, </w:t>
      </w:r>
      <w:r w:rsidR="00385188">
        <w:rPr>
          <w:rFonts w:ascii="Times New Roman" w:hAnsi="Times New Roman" w:cs="Times New Roman"/>
          <w:sz w:val="24"/>
          <w:szCs w:val="36"/>
        </w:rPr>
        <w:t>expense of accurate CFD, and</w:t>
      </w:r>
      <w:r>
        <w:rPr>
          <w:rFonts w:ascii="Times New Roman" w:hAnsi="Times New Roman" w:cs="Times New Roman"/>
          <w:sz w:val="24"/>
          <w:szCs w:val="36"/>
        </w:rPr>
        <w:t xml:space="preserve"> limitations of traditional manufacturing have driven researchers away from investigating the </w:t>
      </w:r>
      <w:r w:rsidR="00081D65">
        <w:rPr>
          <w:rFonts w:ascii="Times New Roman" w:hAnsi="Times New Roman" w:cs="Times New Roman"/>
          <w:sz w:val="24"/>
          <w:szCs w:val="36"/>
        </w:rPr>
        <w:t>inlet effects o</w:t>
      </w:r>
      <w:r>
        <w:rPr>
          <w:rFonts w:ascii="Times New Roman" w:hAnsi="Times New Roman" w:cs="Times New Roman"/>
          <w:sz w:val="24"/>
          <w:szCs w:val="36"/>
        </w:rPr>
        <w:t xml:space="preserve">n the performance of film cooling holes. </w:t>
      </w:r>
      <w:r w:rsidR="005E383B">
        <w:rPr>
          <w:rFonts w:ascii="Times New Roman" w:hAnsi="Times New Roman" w:cs="Times New Roman"/>
          <w:sz w:val="24"/>
          <w:szCs w:val="36"/>
        </w:rPr>
        <w:t>By creating</w:t>
      </w:r>
      <w:r w:rsidR="00081D65">
        <w:rPr>
          <w:rFonts w:ascii="Times New Roman" w:hAnsi="Times New Roman" w:cs="Times New Roman"/>
          <w:sz w:val="24"/>
          <w:szCs w:val="36"/>
        </w:rPr>
        <w:t xml:space="preserve"> shaped</w:t>
      </w:r>
      <w:r w:rsidR="005E383B">
        <w:rPr>
          <w:rFonts w:ascii="Times New Roman" w:hAnsi="Times New Roman" w:cs="Times New Roman"/>
          <w:sz w:val="24"/>
          <w:szCs w:val="36"/>
        </w:rPr>
        <w:t xml:space="preserve"> hole</w:t>
      </w:r>
      <w:r w:rsidR="00081D65">
        <w:rPr>
          <w:rFonts w:ascii="Times New Roman" w:hAnsi="Times New Roman" w:cs="Times New Roman"/>
          <w:sz w:val="24"/>
          <w:szCs w:val="36"/>
        </w:rPr>
        <w:t xml:space="preserve"> inlet</w:t>
      </w:r>
      <w:r w:rsidR="005E383B">
        <w:rPr>
          <w:rFonts w:ascii="Times New Roman" w:hAnsi="Times New Roman" w:cs="Times New Roman"/>
          <w:sz w:val="24"/>
          <w:szCs w:val="36"/>
        </w:rPr>
        <w:t xml:space="preserve"> geometries that mitigate or suppress various deficiencies in shaped h</w:t>
      </w:r>
      <w:r w:rsidR="00081D65">
        <w:rPr>
          <w:rFonts w:ascii="Times New Roman" w:hAnsi="Times New Roman" w:cs="Times New Roman"/>
          <w:sz w:val="24"/>
          <w:szCs w:val="36"/>
        </w:rPr>
        <w:t xml:space="preserve">ole design we can study the effects of inlet physics on performance. </w:t>
      </w:r>
      <w:r w:rsidR="005E383B">
        <w:rPr>
          <w:rFonts w:ascii="Times New Roman" w:hAnsi="Times New Roman" w:cs="Times New Roman"/>
          <w:sz w:val="24"/>
          <w:szCs w:val="36"/>
        </w:rPr>
        <w:t xml:space="preserve"> </w:t>
      </w:r>
    </w:p>
    <w:p w14:paraId="52169089" w14:textId="512E9A6A" w:rsidR="0085179D" w:rsidRDefault="00704A85" w:rsidP="001B530C">
      <w:pPr>
        <w:spacing w:after="0" w:line="240" w:lineRule="auto"/>
        <w:ind w:firstLine="720"/>
        <w:rPr>
          <w:rFonts w:ascii="Times New Roman" w:hAnsi="Times New Roman" w:cs="Times New Roman"/>
          <w:sz w:val="24"/>
          <w:szCs w:val="36"/>
        </w:rPr>
      </w:pPr>
      <w:r>
        <w:rPr>
          <w:rFonts w:ascii="Times New Roman" w:hAnsi="Times New Roman" w:cs="Times New Roman"/>
          <w:sz w:val="24"/>
          <w:szCs w:val="36"/>
        </w:rPr>
        <w:t xml:space="preserve">While AM still cannot produce monocrystalline blades necessary for operating in the hot end, the technology is rapidly advancing and it seems only a matter of time before the full hole geometry becomes a mutable quantity. In the following decades AM will become a mature technology and film cooling holes may look nothing like the laidback fan shapes we see today. However, computational studies show that the current generation of laidback fan shaped holes are still one of the best designs for delivering a film of protective coolant to a components surface. </w:t>
      </w:r>
    </w:p>
    <w:p w14:paraId="09E2DD82" w14:textId="29D703DD" w:rsidR="00DE659E" w:rsidRDefault="00E56070" w:rsidP="001B530C">
      <w:pPr>
        <w:spacing w:after="0" w:line="240" w:lineRule="auto"/>
        <w:ind w:firstLine="720"/>
        <w:rPr>
          <w:rFonts w:ascii="Times New Roman" w:hAnsi="Times New Roman" w:cs="Times New Roman"/>
          <w:sz w:val="24"/>
          <w:szCs w:val="36"/>
        </w:rPr>
      </w:pPr>
      <w:r>
        <w:rPr>
          <w:rFonts w:ascii="Times New Roman" w:hAnsi="Times New Roman" w:cs="Times New Roman"/>
          <w:sz w:val="24"/>
          <w:szCs w:val="36"/>
        </w:rPr>
        <w:t xml:space="preserve">Basic fluid dynamics tell us that coolant will create a separation region when forced to turn 60~90 degrees (plenum or crossflow conditions). </w:t>
      </w:r>
    </w:p>
    <w:p w14:paraId="219470B0" w14:textId="77777777" w:rsidR="00066A60" w:rsidRDefault="00066A60" w:rsidP="001B530C">
      <w:pPr>
        <w:spacing w:after="0" w:line="240" w:lineRule="auto"/>
        <w:ind w:firstLine="720"/>
        <w:rPr>
          <w:rFonts w:ascii="Times New Roman" w:hAnsi="Times New Roman" w:cs="Times New Roman"/>
          <w:sz w:val="24"/>
          <w:szCs w:val="36"/>
        </w:rPr>
      </w:pPr>
      <w:r>
        <w:rPr>
          <w:rFonts w:ascii="Times New Roman" w:hAnsi="Times New Roman" w:cs="Times New Roman"/>
          <w:sz w:val="24"/>
          <w:szCs w:val="36"/>
        </w:rPr>
        <w:t>One of the biggest improvements to film cooling effectiveness has been the adoption of shaped holes over cylindrical holes [cite Bogard/Thole &amp; Bunker]. A typical shaped hole is a cylindrical metering hole leading to a diffuser designed to spreads the coolant over a wider region and reduces the coolant velocity relative to the mainstream [cite Penn State 777]. When performing ideally the shaped hole should intake air from an internal cooling passage, form a uniform velocity profile entering the diffuser, reduce the coolant velocity by a factor of the area ratio, and then eject the coolant uniformly along the surface so it remains as a coherent buffer from the hot mainstream.</w:t>
      </w:r>
    </w:p>
    <w:p w14:paraId="0EB98DB9" w14:textId="60E4E0E4" w:rsidR="00980730" w:rsidRPr="00472055" w:rsidRDefault="00472055" w:rsidP="001B530C">
      <w:pPr>
        <w:spacing w:after="0" w:line="240" w:lineRule="auto"/>
        <w:ind w:firstLine="720"/>
        <w:rPr>
          <w:rFonts w:ascii="Times New Roman" w:hAnsi="Times New Roman" w:cs="Times New Roman"/>
          <w:color w:val="808080" w:themeColor="background1" w:themeShade="80"/>
          <w:sz w:val="24"/>
          <w:szCs w:val="36"/>
        </w:rPr>
      </w:pPr>
      <w:r>
        <w:rPr>
          <w:rFonts w:ascii="Times New Roman" w:hAnsi="Times New Roman" w:cs="Times New Roman"/>
          <w:color w:val="808080" w:themeColor="background1" w:themeShade="80"/>
          <w:sz w:val="24"/>
          <w:szCs w:val="36"/>
        </w:rPr>
        <w:t xml:space="preserve">(generic intro that explains why people even pay us in the first place) </w:t>
      </w:r>
      <w:r w:rsidR="00DE659E">
        <w:rPr>
          <w:rFonts w:ascii="Times New Roman" w:hAnsi="Times New Roman" w:cs="Times New Roman"/>
          <w:sz w:val="24"/>
          <w:szCs w:val="36"/>
        </w:rPr>
        <w:t>Industry continues to demand greater performance from film cooling to allow ever higher combustion temperatures nec</w:t>
      </w:r>
      <w:r w:rsidR="006C2669">
        <w:rPr>
          <w:rFonts w:ascii="Times New Roman" w:hAnsi="Times New Roman" w:cs="Times New Roman"/>
          <w:sz w:val="24"/>
          <w:szCs w:val="36"/>
        </w:rPr>
        <w:t>essary for greater</w:t>
      </w:r>
      <w:r w:rsidR="008C43F0">
        <w:rPr>
          <w:rFonts w:ascii="Times New Roman" w:hAnsi="Times New Roman" w:cs="Times New Roman"/>
          <w:sz w:val="24"/>
          <w:szCs w:val="36"/>
        </w:rPr>
        <w:t xml:space="preserve"> thermodynamic efficiency</w:t>
      </w:r>
      <w:r w:rsidR="006C2669">
        <w:rPr>
          <w:rFonts w:ascii="Times New Roman" w:hAnsi="Times New Roman" w:cs="Times New Roman"/>
          <w:sz w:val="24"/>
          <w:szCs w:val="36"/>
        </w:rPr>
        <w:t>. Improvement</w:t>
      </w:r>
      <w:r w:rsidR="008C43F0">
        <w:rPr>
          <w:rFonts w:ascii="Times New Roman" w:hAnsi="Times New Roman" w:cs="Times New Roman"/>
          <w:sz w:val="24"/>
          <w:szCs w:val="36"/>
        </w:rPr>
        <w:t>s</w:t>
      </w:r>
      <w:r w:rsidR="006C2669">
        <w:rPr>
          <w:rFonts w:ascii="Times New Roman" w:hAnsi="Times New Roman" w:cs="Times New Roman"/>
          <w:sz w:val="24"/>
          <w:szCs w:val="36"/>
        </w:rPr>
        <w:t xml:space="preserve"> in performance </w:t>
      </w:r>
      <w:r w:rsidR="007D16C3">
        <w:rPr>
          <w:rFonts w:ascii="Times New Roman" w:hAnsi="Times New Roman" w:cs="Times New Roman"/>
          <w:sz w:val="24"/>
          <w:szCs w:val="36"/>
        </w:rPr>
        <w:t>evolve</w:t>
      </w:r>
      <w:r w:rsidR="006C2669">
        <w:rPr>
          <w:rFonts w:ascii="Times New Roman" w:hAnsi="Times New Roman" w:cs="Times New Roman"/>
          <w:sz w:val="24"/>
          <w:szCs w:val="36"/>
        </w:rPr>
        <w:t xml:space="preserve"> </w:t>
      </w:r>
      <w:r w:rsidR="007D16C3">
        <w:rPr>
          <w:rFonts w:ascii="Times New Roman" w:hAnsi="Times New Roman" w:cs="Times New Roman"/>
          <w:sz w:val="24"/>
          <w:szCs w:val="36"/>
        </w:rPr>
        <w:t xml:space="preserve">from </w:t>
      </w:r>
      <w:r w:rsidR="006C2669">
        <w:rPr>
          <w:rFonts w:ascii="Times New Roman" w:hAnsi="Times New Roman" w:cs="Times New Roman"/>
          <w:sz w:val="24"/>
          <w:szCs w:val="36"/>
        </w:rPr>
        <w:t xml:space="preserve">new manufacturing technologies, better experimental techniques, and more accurate </w:t>
      </w:r>
      <w:r w:rsidR="007D16C3">
        <w:rPr>
          <w:rFonts w:ascii="Times New Roman" w:hAnsi="Times New Roman" w:cs="Times New Roman"/>
          <w:sz w:val="24"/>
          <w:szCs w:val="36"/>
        </w:rPr>
        <w:t>simulations</w:t>
      </w:r>
      <w:r w:rsidR="006C2669">
        <w:rPr>
          <w:rFonts w:ascii="Times New Roman" w:hAnsi="Times New Roman" w:cs="Times New Roman"/>
          <w:sz w:val="24"/>
          <w:szCs w:val="36"/>
        </w:rPr>
        <w:t>. One of the biggest improveme</w:t>
      </w:r>
      <w:r w:rsidR="007D16C3">
        <w:rPr>
          <w:rFonts w:ascii="Times New Roman" w:hAnsi="Times New Roman" w:cs="Times New Roman"/>
          <w:sz w:val="24"/>
          <w:szCs w:val="36"/>
        </w:rPr>
        <w:t>nts to cooling effectiveness was</w:t>
      </w:r>
      <w:r w:rsidR="006C2669">
        <w:rPr>
          <w:rFonts w:ascii="Times New Roman" w:hAnsi="Times New Roman" w:cs="Times New Roman"/>
          <w:sz w:val="24"/>
          <w:szCs w:val="36"/>
        </w:rPr>
        <w:t xml:space="preserve"> been the adopt</w:t>
      </w:r>
      <w:r w:rsidR="007D16C3">
        <w:rPr>
          <w:rFonts w:ascii="Times New Roman" w:hAnsi="Times New Roman" w:cs="Times New Roman"/>
          <w:sz w:val="24"/>
          <w:szCs w:val="36"/>
        </w:rPr>
        <w:t xml:space="preserve">ion of shaped holes over </w:t>
      </w:r>
      <w:r w:rsidR="006C2669">
        <w:rPr>
          <w:rFonts w:ascii="Times New Roman" w:hAnsi="Times New Roman" w:cs="Times New Roman"/>
          <w:sz w:val="24"/>
          <w:szCs w:val="36"/>
        </w:rPr>
        <w:t>cylindrical holes</w:t>
      </w:r>
      <w:r w:rsidR="007D16C3">
        <w:rPr>
          <w:rFonts w:ascii="Times New Roman" w:hAnsi="Times New Roman" w:cs="Times New Roman"/>
          <w:sz w:val="24"/>
          <w:szCs w:val="36"/>
        </w:rPr>
        <w:t xml:space="preserve"> [cite Bogard &amp; cite Bunker]</w:t>
      </w:r>
      <w:r w:rsidR="006C2669">
        <w:rPr>
          <w:rFonts w:ascii="Times New Roman" w:hAnsi="Times New Roman" w:cs="Times New Roman"/>
          <w:sz w:val="24"/>
          <w:szCs w:val="36"/>
        </w:rPr>
        <w:t xml:space="preserve">. A typical shaped hole </w:t>
      </w:r>
      <w:r w:rsidR="00980730">
        <w:rPr>
          <w:rFonts w:ascii="Times New Roman" w:hAnsi="Times New Roman" w:cs="Times New Roman"/>
          <w:sz w:val="24"/>
          <w:szCs w:val="36"/>
        </w:rPr>
        <w:t>is a cylindrical metering hole leading to</w:t>
      </w:r>
      <w:r w:rsidR="006C2669">
        <w:rPr>
          <w:rFonts w:ascii="Times New Roman" w:hAnsi="Times New Roman" w:cs="Times New Roman"/>
          <w:sz w:val="24"/>
          <w:szCs w:val="36"/>
        </w:rPr>
        <w:t xml:space="preserve"> a diffused outlet that spreads the coolant over a wider region and slows it relative to the mainstream</w:t>
      </w:r>
      <w:r w:rsidR="007D16C3">
        <w:rPr>
          <w:rFonts w:ascii="Times New Roman" w:hAnsi="Times New Roman" w:cs="Times New Roman"/>
          <w:sz w:val="24"/>
          <w:szCs w:val="36"/>
        </w:rPr>
        <w:t xml:space="preserve"> [cite Penn State 777]</w:t>
      </w:r>
      <w:r>
        <w:rPr>
          <w:rFonts w:ascii="Times New Roman" w:hAnsi="Times New Roman" w:cs="Times New Roman"/>
          <w:sz w:val="24"/>
          <w:szCs w:val="36"/>
        </w:rPr>
        <w:t xml:space="preserve"> </w:t>
      </w:r>
      <w:r>
        <w:rPr>
          <w:rFonts w:ascii="Times New Roman" w:hAnsi="Times New Roman" w:cs="Times New Roman"/>
          <w:color w:val="808080" w:themeColor="background1" w:themeShade="80"/>
          <w:sz w:val="24"/>
          <w:szCs w:val="36"/>
        </w:rPr>
        <w:t>(this sentence just feels completely thrown in here. Perhaps re-order with the last sentence?)</w:t>
      </w:r>
      <w:r w:rsidR="006C2669">
        <w:rPr>
          <w:rFonts w:ascii="Times New Roman" w:hAnsi="Times New Roman" w:cs="Times New Roman"/>
          <w:sz w:val="24"/>
          <w:szCs w:val="36"/>
        </w:rPr>
        <w:t xml:space="preserve">. </w:t>
      </w:r>
      <w:r w:rsidR="00980730">
        <w:rPr>
          <w:rFonts w:ascii="Times New Roman" w:hAnsi="Times New Roman" w:cs="Times New Roman"/>
          <w:sz w:val="24"/>
          <w:szCs w:val="36"/>
        </w:rPr>
        <w:t xml:space="preserve">Adding shaped holes to turbine components was made possible by advances in plunge electron discharge machining (EDM) allowing precise, repeatable hole profiles to be cut into </w:t>
      </w:r>
      <w:r w:rsidR="0086162E">
        <w:rPr>
          <w:rFonts w:ascii="Times New Roman" w:hAnsi="Times New Roman" w:cs="Times New Roman"/>
          <w:sz w:val="24"/>
          <w:szCs w:val="36"/>
        </w:rPr>
        <w:t>any metallic component.</w:t>
      </w:r>
      <w:r>
        <w:rPr>
          <w:rFonts w:ascii="Times New Roman" w:hAnsi="Times New Roman" w:cs="Times New Roman"/>
          <w:sz w:val="24"/>
          <w:szCs w:val="36"/>
        </w:rPr>
        <w:t xml:space="preserve"> </w:t>
      </w:r>
      <w:r>
        <w:rPr>
          <w:rFonts w:ascii="Times New Roman" w:hAnsi="Times New Roman" w:cs="Times New Roman"/>
          <w:color w:val="808080" w:themeColor="background1" w:themeShade="80"/>
          <w:sz w:val="24"/>
          <w:szCs w:val="36"/>
        </w:rPr>
        <w:t>(this last sentence is almost pointless. I need something better to tie this together with)</w:t>
      </w:r>
    </w:p>
    <w:p w14:paraId="5A43B89C" w14:textId="6AA34A65" w:rsidR="00A521ED" w:rsidRDefault="009E57B8" w:rsidP="001B530C">
      <w:pPr>
        <w:spacing w:after="0" w:line="240" w:lineRule="auto"/>
        <w:ind w:firstLine="720"/>
        <w:rPr>
          <w:rFonts w:ascii="Times New Roman" w:hAnsi="Times New Roman" w:cs="Times New Roman"/>
          <w:sz w:val="24"/>
          <w:szCs w:val="36"/>
        </w:rPr>
      </w:pPr>
      <w:r>
        <w:rPr>
          <w:rFonts w:ascii="Times New Roman" w:hAnsi="Times New Roman" w:cs="Times New Roman"/>
          <w:sz w:val="24"/>
          <w:szCs w:val="36"/>
        </w:rPr>
        <w:t>One of the biggest improvements to cooling effectiveness was been the adoption of shaped holes over cylindrical holes [cite Bogard &amp; cite Bunker]. A typical shaped hole is a cylindrical metering hole leading to a diffused outlet that spreads the coolant over a wider region and slows it relative to the mainstream [cite Penn State 777]</w:t>
      </w:r>
      <w:r w:rsidR="0095130B">
        <w:rPr>
          <w:rFonts w:ascii="Times New Roman" w:hAnsi="Times New Roman" w:cs="Times New Roman"/>
          <w:sz w:val="24"/>
          <w:szCs w:val="36"/>
        </w:rPr>
        <w:t xml:space="preserve"> Yet some fundamental limitations exist simple because of manufacturing limitations and the basic design of a film cooling hole</w:t>
      </w:r>
      <w:r w:rsidR="00A61284">
        <w:rPr>
          <w:rFonts w:ascii="Times New Roman" w:hAnsi="Times New Roman" w:cs="Times New Roman"/>
          <w:sz w:val="24"/>
          <w:szCs w:val="36"/>
        </w:rPr>
        <w:t xml:space="preserve"> </w:t>
      </w:r>
      <w:r w:rsidR="00A61284">
        <w:rPr>
          <w:rFonts w:ascii="Times New Roman" w:hAnsi="Times New Roman" w:cs="Times New Roman"/>
          <w:color w:val="808080" w:themeColor="background1" w:themeShade="80"/>
          <w:sz w:val="24"/>
          <w:szCs w:val="36"/>
        </w:rPr>
        <w:lastRenderedPageBreak/>
        <w:t>what about the basic design? Crappy sentence</w:t>
      </w:r>
      <w:r w:rsidR="0095130B">
        <w:rPr>
          <w:rFonts w:ascii="Times New Roman" w:hAnsi="Times New Roman" w:cs="Times New Roman"/>
          <w:sz w:val="24"/>
          <w:szCs w:val="36"/>
        </w:rPr>
        <w:t xml:space="preserve">. Most obvious is </w:t>
      </w:r>
      <w:r w:rsidR="0095130B" w:rsidRPr="00A61284">
        <w:rPr>
          <w:rFonts w:ascii="Times New Roman" w:hAnsi="Times New Roman" w:cs="Times New Roman"/>
          <w:sz w:val="24"/>
          <w:szCs w:val="36"/>
          <w:u w:val="single"/>
        </w:rPr>
        <w:t>the existence of a large separation at the metering hole inlet caused by a large change in flow angle as coolant enters the hole [use John’s cite 13]</w:t>
      </w:r>
      <w:r w:rsidR="00A61284">
        <w:rPr>
          <w:rFonts w:ascii="Times New Roman" w:hAnsi="Times New Roman" w:cs="Times New Roman"/>
          <w:color w:val="808080" w:themeColor="background1" w:themeShade="80"/>
          <w:sz w:val="24"/>
          <w:szCs w:val="36"/>
        </w:rPr>
        <w:t xml:space="preserve"> this is the whole crux of my work so why is this buried in the middle of a paragraph?</w:t>
      </w:r>
      <w:r w:rsidR="0095130B">
        <w:rPr>
          <w:rFonts w:ascii="Times New Roman" w:hAnsi="Times New Roman" w:cs="Times New Roman"/>
          <w:sz w:val="24"/>
          <w:szCs w:val="36"/>
        </w:rPr>
        <w:t xml:space="preserve">. While </w:t>
      </w:r>
      <w:r w:rsidR="008C43F0">
        <w:rPr>
          <w:rFonts w:ascii="Times New Roman" w:hAnsi="Times New Roman" w:cs="Times New Roman"/>
          <w:sz w:val="24"/>
          <w:szCs w:val="36"/>
        </w:rPr>
        <w:t xml:space="preserve">this separation has been known to exist for decades, no effort has been made to directly study the impact of the separation </w:t>
      </w:r>
      <w:r w:rsidR="00A61284">
        <w:rPr>
          <w:rFonts w:ascii="Times New Roman" w:hAnsi="Times New Roman" w:cs="Times New Roman"/>
          <w:color w:val="808080" w:themeColor="background1" w:themeShade="80"/>
          <w:sz w:val="24"/>
          <w:szCs w:val="36"/>
        </w:rPr>
        <w:t xml:space="preserve">(I need to do a better lit review before I stick my neck out and say this) </w:t>
      </w:r>
      <w:r w:rsidR="008C43F0">
        <w:rPr>
          <w:rFonts w:ascii="Times New Roman" w:hAnsi="Times New Roman" w:cs="Times New Roman"/>
          <w:sz w:val="24"/>
          <w:szCs w:val="36"/>
        </w:rPr>
        <w:t>on film cooling performance because of limitations in traditional manufacturing. However</w:t>
      </w:r>
      <w:r w:rsidR="00A61284">
        <w:rPr>
          <w:rFonts w:ascii="Times New Roman" w:hAnsi="Times New Roman" w:cs="Times New Roman"/>
          <w:sz w:val="24"/>
          <w:szCs w:val="36"/>
        </w:rPr>
        <w:t xml:space="preserve"> </w:t>
      </w:r>
      <w:r w:rsidR="00A61284">
        <w:rPr>
          <w:rFonts w:ascii="Times New Roman" w:hAnsi="Times New Roman" w:cs="Times New Roman"/>
          <w:color w:val="808080" w:themeColor="background1" w:themeShade="80"/>
          <w:sz w:val="24"/>
          <w:szCs w:val="36"/>
        </w:rPr>
        <w:t>not sure if I should lead with However</w:t>
      </w:r>
      <w:r w:rsidR="008C43F0">
        <w:rPr>
          <w:rFonts w:ascii="Times New Roman" w:hAnsi="Times New Roman" w:cs="Times New Roman"/>
          <w:sz w:val="24"/>
          <w:szCs w:val="36"/>
        </w:rPr>
        <w:t>, recent advances in additive manufacturing technology are quickly making the entire hole geometry a mutable</w:t>
      </w:r>
      <w:r w:rsidR="00A61284">
        <w:rPr>
          <w:rFonts w:ascii="Times New Roman" w:hAnsi="Times New Roman" w:cs="Times New Roman"/>
          <w:color w:val="808080" w:themeColor="background1" w:themeShade="80"/>
          <w:sz w:val="24"/>
          <w:szCs w:val="36"/>
        </w:rPr>
        <w:t xml:space="preserve"> maybe need a better adjective</w:t>
      </w:r>
      <w:r w:rsidR="008C43F0">
        <w:rPr>
          <w:rFonts w:ascii="Times New Roman" w:hAnsi="Times New Roman" w:cs="Times New Roman"/>
          <w:sz w:val="24"/>
          <w:szCs w:val="36"/>
        </w:rPr>
        <w:t xml:space="preserve"> quantity. While companies rush to see if computational optimization might create entirely new film cooling designs</w:t>
      </w:r>
      <w:r w:rsidR="00A61284">
        <w:rPr>
          <w:rFonts w:ascii="Times New Roman" w:hAnsi="Times New Roman" w:cs="Times New Roman"/>
          <w:sz w:val="24"/>
          <w:szCs w:val="36"/>
        </w:rPr>
        <w:t xml:space="preserve"> </w:t>
      </w:r>
      <w:r w:rsidR="00A61284">
        <w:rPr>
          <w:rFonts w:ascii="Times New Roman" w:hAnsi="Times New Roman" w:cs="Times New Roman"/>
          <w:color w:val="808080" w:themeColor="background1" w:themeShade="80"/>
          <w:sz w:val="24"/>
          <w:szCs w:val="36"/>
        </w:rPr>
        <w:t>plenty of papers showing this</w:t>
      </w:r>
      <w:r w:rsidR="008C43F0">
        <w:rPr>
          <w:rFonts w:ascii="Times New Roman" w:hAnsi="Times New Roman" w:cs="Times New Roman"/>
          <w:sz w:val="24"/>
          <w:szCs w:val="36"/>
        </w:rPr>
        <w:t>, traditional laidback fan shaped holes are still extremely effective [cite that multi-hole CFD study that shows laidback fan to still be the best]. It makes sense then to leverage AM to study and improve existing designs in ways that had been out of reach to traditional manufacturing</w:t>
      </w:r>
      <w:r w:rsidR="00A61284">
        <w:rPr>
          <w:rFonts w:ascii="Times New Roman" w:hAnsi="Times New Roman" w:cs="Times New Roman"/>
          <w:sz w:val="24"/>
          <w:szCs w:val="36"/>
        </w:rPr>
        <w:t xml:space="preserve"> </w:t>
      </w:r>
      <w:r w:rsidR="00A61284">
        <w:rPr>
          <w:rFonts w:ascii="Times New Roman" w:hAnsi="Times New Roman" w:cs="Times New Roman"/>
          <w:color w:val="808080" w:themeColor="background1" w:themeShade="80"/>
          <w:sz w:val="24"/>
          <w:szCs w:val="36"/>
        </w:rPr>
        <w:t>Does it really make sense because, as written, this seems like a real leap of logic</w:t>
      </w:r>
      <w:r w:rsidR="008C43F0">
        <w:rPr>
          <w:rFonts w:ascii="Times New Roman" w:hAnsi="Times New Roman" w:cs="Times New Roman"/>
          <w:sz w:val="24"/>
          <w:szCs w:val="36"/>
        </w:rPr>
        <w:t>.</w:t>
      </w:r>
    </w:p>
    <w:p w14:paraId="094EDB23" w14:textId="0F33F189" w:rsidR="008C43F0" w:rsidRDefault="00295CA3" w:rsidP="001B530C">
      <w:pPr>
        <w:spacing w:after="0" w:line="240" w:lineRule="auto"/>
        <w:ind w:firstLine="720"/>
        <w:rPr>
          <w:rFonts w:ascii="Times New Roman" w:hAnsi="Times New Roman" w:cs="Times New Roman"/>
          <w:sz w:val="24"/>
          <w:szCs w:val="36"/>
        </w:rPr>
      </w:pPr>
      <w:r>
        <w:rPr>
          <w:rFonts w:ascii="Times New Roman" w:hAnsi="Times New Roman" w:cs="Times New Roman"/>
          <w:sz w:val="24"/>
          <w:szCs w:val="36"/>
        </w:rPr>
        <w:t xml:space="preserve">[I need a picture of a standard shaped hole and also one showing the inlet </w:t>
      </w:r>
      <w:r w:rsidR="00AE01EE">
        <w:rPr>
          <w:rFonts w:ascii="Times New Roman" w:hAnsi="Times New Roman" w:cs="Times New Roman"/>
          <w:sz w:val="24"/>
          <w:szCs w:val="36"/>
        </w:rPr>
        <w:t>separation</w:t>
      </w:r>
      <w:r>
        <w:rPr>
          <w:rFonts w:ascii="Times New Roman" w:hAnsi="Times New Roman" w:cs="Times New Roman"/>
          <w:sz w:val="24"/>
          <w:szCs w:val="36"/>
        </w:rPr>
        <w:t>. John has a few in his proposal I might… borrow]</w:t>
      </w:r>
    </w:p>
    <w:p w14:paraId="61C61918" w14:textId="673BF552" w:rsidR="00AE01EE" w:rsidRDefault="00806819" w:rsidP="001B530C">
      <w:pPr>
        <w:spacing w:after="0" w:line="240" w:lineRule="auto"/>
        <w:ind w:firstLine="720"/>
        <w:rPr>
          <w:rFonts w:ascii="Times New Roman" w:hAnsi="Times New Roman" w:cs="Times New Roman"/>
          <w:sz w:val="24"/>
          <w:szCs w:val="36"/>
        </w:rPr>
      </w:pPr>
      <w:r w:rsidRPr="00A61284">
        <w:rPr>
          <w:rFonts w:ascii="Times New Roman" w:hAnsi="Times New Roman" w:cs="Times New Roman"/>
          <w:color w:val="808080" w:themeColor="background1" w:themeShade="80"/>
          <w:sz w:val="24"/>
          <w:szCs w:val="36"/>
        </w:rPr>
        <w:t>(This Paragraph elaborates on part 1)</w:t>
      </w:r>
      <w:r>
        <w:rPr>
          <w:rFonts w:ascii="Times New Roman" w:hAnsi="Times New Roman" w:cs="Times New Roman"/>
          <w:sz w:val="24"/>
          <w:szCs w:val="36"/>
        </w:rPr>
        <w:t xml:space="preserve"> </w:t>
      </w:r>
      <w:r w:rsidR="00AE01EE">
        <w:rPr>
          <w:rFonts w:ascii="Times New Roman" w:hAnsi="Times New Roman" w:cs="Times New Roman"/>
          <w:sz w:val="24"/>
          <w:szCs w:val="36"/>
        </w:rPr>
        <w:t>To improve the existing shaped hole we must determine the causes of its poor performance in certain conditions</w:t>
      </w:r>
      <w:r w:rsidR="00A61284">
        <w:rPr>
          <w:rFonts w:ascii="Times New Roman" w:hAnsi="Times New Roman" w:cs="Times New Roman"/>
          <w:sz w:val="24"/>
          <w:szCs w:val="36"/>
        </w:rPr>
        <w:t xml:space="preserve"> </w:t>
      </w:r>
      <w:r w:rsidR="00A61284">
        <w:rPr>
          <w:rFonts w:ascii="Times New Roman" w:hAnsi="Times New Roman" w:cs="Times New Roman"/>
          <w:color w:val="808080" w:themeColor="background1" w:themeShade="80"/>
          <w:sz w:val="24"/>
          <w:szCs w:val="36"/>
        </w:rPr>
        <w:t xml:space="preserve">Why should it perform well in the first place? Maybe just delete this </w:t>
      </w:r>
      <w:r w:rsidR="00970E37">
        <w:rPr>
          <w:rFonts w:ascii="Times New Roman" w:hAnsi="Times New Roman" w:cs="Times New Roman"/>
          <w:color w:val="808080" w:themeColor="background1" w:themeShade="80"/>
          <w:sz w:val="24"/>
          <w:szCs w:val="36"/>
        </w:rPr>
        <w:t>sentence</w:t>
      </w:r>
      <w:r w:rsidR="00AE01EE">
        <w:rPr>
          <w:rFonts w:ascii="Times New Roman" w:hAnsi="Times New Roman" w:cs="Times New Roman"/>
          <w:sz w:val="24"/>
          <w:szCs w:val="36"/>
        </w:rPr>
        <w:t>. Two of the biggest issues with shaped holes are poor use of the diffuser and jet separation at the exit of the hole [cite Bogard]</w:t>
      </w:r>
      <w:r w:rsidR="00DE7C5F">
        <w:rPr>
          <w:rFonts w:ascii="Times New Roman" w:hAnsi="Times New Roman" w:cs="Times New Roman"/>
          <w:sz w:val="24"/>
          <w:szCs w:val="36"/>
        </w:rPr>
        <w:t xml:space="preserve">. </w:t>
      </w:r>
      <w:r w:rsidR="00AE01EE">
        <w:rPr>
          <w:rFonts w:ascii="Times New Roman" w:hAnsi="Times New Roman" w:cs="Times New Roman"/>
          <w:sz w:val="24"/>
          <w:szCs w:val="36"/>
        </w:rPr>
        <w:t>Basic fluid principles tells us that diffusers perform best</w:t>
      </w:r>
      <w:r w:rsidR="00DE7C5F">
        <w:rPr>
          <w:rFonts w:ascii="Times New Roman" w:hAnsi="Times New Roman" w:cs="Times New Roman"/>
          <w:sz w:val="24"/>
          <w:szCs w:val="36"/>
        </w:rPr>
        <w:t xml:space="preserve"> and jets separate least</w:t>
      </w:r>
      <w:r w:rsidR="00AE01EE">
        <w:rPr>
          <w:rFonts w:ascii="Times New Roman" w:hAnsi="Times New Roman" w:cs="Times New Roman"/>
          <w:sz w:val="24"/>
          <w:szCs w:val="36"/>
        </w:rPr>
        <w:t xml:space="preserve"> when they receive uniform flow and changes of angle are minimized [cite that fluids guide from GE]. </w:t>
      </w:r>
      <w:r w:rsidR="00DE7C5F">
        <w:rPr>
          <w:rFonts w:ascii="Times New Roman" w:hAnsi="Times New Roman" w:cs="Times New Roman"/>
          <w:sz w:val="24"/>
          <w:szCs w:val="36"/>
        </w:rPr>
        <w:t>A simple glance at the cross-section of a standard 7-7-7 shaped hole [cite Thole] shows the inlet, outlet, and metering-to-diffuser transition region all have sharp changes in angles</w:t>
      </w:r>
      <w:r w:rsidR="00EF7A65">
        <w:rPr>
          <w:rFonts w:ascii="Times New Roman" w:hAnsi="Times New Roman" w:cs="Times New Roman"/>
          <w:sz w:val="24"/>
          <w:szCs w:val="36"/>
        </w:rPr>
        <w:t xml:space="preserve">. The inlet is especially critical since any disturbance in the flow </w:t>
      </w:r>
      <w:r w:rsidR="00A61284">
        <w:rPr>
          <w:rFonts w:ascii="Times New Roman" w:hAnsi="Times New Roman" w:cs="Times New Roman"/>
          <w:sz w:val="24"/>
          <w:szCs w:val="36"/>
        </w:rPr>
        <w:t>propagates upstream into the diffuser</w:t>
      </w:r>
      <w:r w:rsidR="00DE7C5F">
        <w:rPr>
          <w:rFonts w:ascii="Times New Roman" w:hAnsi="Times New Roman" w:cs="Times New Roman"/>
          <w:sz w:val="24"/>
          <w:szCs w:val="36"/>
        </w:rPr>
        <w:t>. Currently no literature exists explicitly investigating the effects of</w:t>
      </w:r>
      <w:r w:rsidR="00EF7A65">
        <w:rPr>
          <w:rFonts w:ascii="Times New Roman" w:hAnsi="Times New Roman" w:cs="Times New Roman"/>
          <w:sz w:val="24"/>
          <w:szCs w:val="36"/>
        </w:rPr>
        <w:t xml:space="preserve"> separation at these locations </w:t>
      </w:r>
      <w:r w:rsidR="00A61284">
        <w:rPr>
          <w:rFonts w:ascii="Times New Roman" w:hAnsi="Times New Roman" w:cs="Times New Roman"/>
          <w:color w:val="808080" w:themeColor="background1" w:themeShade="80"/>
          <w:sz w:val="24"/>
          <w:szCs w:val="36"/>
        </w:rPr>
        <w:t xml:space="preserve">I literally said this last paragraph (redundant) </w:t>
      </w:r>
      <w:r w:rsidR="00EF7A65">
        <w:rPr>
          <w:rFonts w:ascii="Times New Roman" w:hAnsi="Times New Roman" w:cs="Times New Roman"/>
          <w:sz w:val="24"/>
          <w:szCs w:val="36"/>
        </w:rPr>
        <w:t>but</w:t>
      </w:r>
      <w:r w:rsidR="00DE7C5F">
        <w:rPr>
          <w:rFonts w:ascii="Times New Roman" w:hAnsi="Times New Roman" w:cs="Times New Roman"/>
          <w:sz w:val="24"/>
          <w:szCs w:val="36"/>
        </w:rPr>
        <w:t xml:space="preserve"> a recent experiment with additively manufactured holes at the TTCRL </w:t>
      </w:r>
      <w:r w:rsidR="00EF7A65">
        <w:rPr>
          <w:rFonts w:ascii="Times New Roman" w:hAnsi="Times New Roman" w:cs="Times New Roman"/>
          <w:sz w:val="24"/>
          <w:szCs w:val="36"/>
        </w:rPr>
        <w:t>shows</w:t>
      </w:r>
      <w:r w:rsidR="00DE7C5F">
        <w:rPr>
          <w:rFonts w:ascii="Times New Roman" w:hAnsi="Times New Roman" w:cs="Times New Roman"/>
          <w:sz w:val="24"/>
          <w:szCs w:val="36"/>
        </w:rPr>
        <w:t xml:space="preserve"> dramatic improvements </w:t>
      </w:r>
      <w:r w:rsidR="00970E37">
        <w:rPr>
          <w:rFonts w:ascii="Times New Roman" w:hAnsi="Times New Roman" w:cs="Times New Roman"/>
          <w:sz w:val="24"/>
          <w:szCs w:val="36"/>
        </w:rPr>
        <w:t xml:space="preserve">in performance </w:t>
      </w:r>
      <w:r w:rsidR="00DE7C5F">
        <w:rPr>
          <w:rFonts w:ascii="Times New Roman" w:hAnsi="Times New Roman" w:cs="Times New Roman"/>
          <w:sz w:val="24"/>
          <w:szCs w:val="36"/>
        </w:rPr>
        <w:t>by adding a significant fillet at the inlet of the hole</w:t>
      </w:r>
      <w:r w:rsidR="00A61284">
        <w:rPr>
          <w:rFonts w:ascii="Times New Roman" w:hAnsi="Times New Roman" w:cs="Times New Roman"/>
          <w:sz w:val="24"/>
          <w:szCs w:val="36"/>
        </w:rPr>
        <w:t xml:space="preserve"> </w:t>
      </w:r>
      <w:r w:rsidR="00A61284">
        <w:rPr>
          <w:rFonts w:ascii="Times New Roman" w:hAnsi="Times New Roman" w:cs="Times New Roman"/>
          <w:color w:val="808080" w:themeColor="background1" w:themeShade="80"/>
          <w:sz w:val="24"/>
          <w:szCs w:val="36"/>
        </w:rPr>
        <w:t>not sure if I cite myself here</w:t>
      </w:r>
      <w:r w:rsidR="00A61284">
        <w:rPr>
          <w:rFonts w:ascii="Times New Roman" w:hAnsi="Times New Roman" w:cs="Times New Roman"/>
          <w:sz w:val="24"/>
          <w:szCs w:val="36"/>
        </w:rPr>
        <w:t xml:space="preserve">. </w:t>
      </w:r>
      <w:r w:rsidR="00F536AA">
        <w:rPr>
          <w:rFonts w:ascii="Times New Roman" w:hAnsi="Times New Roman" w:cs="Times New Roman"/>
          <w:sz w:val="24"/>
          <w:szCs w:val="36"/>
        </w:rPr>
        <w:t>This effectively increases the hydraulic diameter of the metering hole and provides a slower, more uniform flow to the diffuser inlet. It also reduces the turbulence within the Jet [cite Todd]</w:t>
      </w:r>
    </w:p>
    <w:p w14:paraId="32C6203A" w14:textId="77777777" w:rsidR="00A61284" w:rsidRDefault="00A61284" w:rsidP="001B530C">
      <w:pPr>
        <w:pBdr>
          <w:bottom w:val="single" w:sz="6" w:space="1" w:color="auto"/>
        </w:pBdr>
        <w:spacing w:after="0" w:line="240" w:lineRule="auto"/>
        <w:ind w:firstLine="720"/>
        <w:rPr>
          <w:rFonts w:ascii="Times New Roman" w:hAnsi="Times New Roman" w:cs="Times New Roman"/>
          <w:sz w:val="24"/>
          <w:szCs w:val="36"/>
        </w:rPr>
      </w:pPr>
    </w:p>
    <w:p w14:paraId="23F968FF" w14:textId="0D103CB5" w:rsidR="00A61284" w:rsidRPr="00A61284" w:rsidRDefault="00A61284" w:rsidP="001B530C">
      <w:pPr>
        <w:spacing w:after="0" w:line="240" w:lineRule="auto"/>
        <w:ind w:firstLine="720"/>
        <w:rPr>
          <w:rFonts w:ascii="Times New Roman" w:hAnsi="Times New Roman" w:cs="Times New Roman"/>
          <w:color w:val="808080" w:themeColor="background1" w:themeShade="80"/>
          <w:sz w:val="24"/>
          <w:szCs w:val="36"/>
        </w:rPr>
      </w:pPr>
      <w:r w:rsidRPr="00A61284">
        <w:rPr>
          <w:rFonts w:ascii="Times New Roman" w:hAnsi="Times New Roman" w:cs="Times New Roman"/>
          <w:color w:val="808080" w:themeColor="background1" w:themeShade="80"/>
          <w:sz w:val="24"/>
          <w:szCs w:val="36"/>
        </w:rPr>
        <w:t>Scrap stuff I’ve written and thought might be useful so I’m not deleting it</w:t>
      </w:r>
    </w:p>
    <w:p w14:paraId="3EC28431" w14:textId="0F537233" w:rsidR="00F536AA" w:rsidRPr="00A61284" w:rsidRDefault="00B26023" w:rsidP="001B530C">
      <w:pPr>
        <w:spacing w:after="0" w:line="240" w:lineRule="auto"/>
        <w:ind w:firstLine="720"/>
        <w:rPr>
          <w:rFonts w:ascii="Times New Roman" w:hAnsi="Times New Roman" w:cs="Times New Roman"/>
          <w:sz w:val="24"/>
          <w:szCs w:val="36"/>
        </w:rPr>
      </w:pPr>
      <w:r w:rsidRPr="00A61284">
        <w:rPr>
          <w:rFonts w:ascii="Times New Roman" w:hAnsi="Times New Roman" w:cs="Times New Roman"/>
          <w:sz w:val="24"/>
          <w:szCs w:val="36"/>
        </w:rPr>
        <w:t>To</w:t>
      </w:r>
      <w:r w:rsidR="00107AC4" w:rsidRPr="00A61284">
        <w:rPr>
          <w:rFonts w:ascii="Times New Roman" w:hAnsi="Times New Roman" w:cs="Times New Roman"/>
          <w:sz w:val="24"/>
          <w:szCs w:val="36"/>
        </w:rPr>
        <w:t xml:space="preserve"> further</w:t>
      </w:r>
      <w:r w:rsidR="00F536AA" w:rsidRPr="00A61284">
        <w:rPr>
          <w:rFonts w:ascii="Times New Roman" w:hAnsi="Times New Roman" w:cs="Times New Roman"/>
          <w:sz w:val="24"/>
          <w:szCs w:val="36"/>
        </w:rPr>
        <w:t xml:space="preserve"> demonstrate that we could reduce biasing of a shaped hole we created a “Swept” inlet</w:t>
      </w:r>
      <w:r w:rsidR="00806819" w:rsidRPr="00A61284">
        <w:rPr>
          <w:rFonts w:ascii="Times New Roman" w:hAnsi="Times New Roman" w:cs="Times New Roman"/>
          <w:sz w:val="24"/>
          <w:szCs w:val="36"/>
        </w:rPr>
        <w:t xml:space="preserve"> (I’m going to need a picture of this hole to explain this design)</w:t>
      </w:r>
      <w:r w:rsidR="00F536AA" w:rsidRPr="00A61284">
        <w:rPr>
          <w:rFonts w:ascii="Times New Roman" w:hAnsi="Times New Roman" w:cs="Times New Roman"/>
          <w:sz w:val="24"/>
          <w:szCs w:val="36"/>
        </w:rPr>
        <w:t xml:space="preserve">. This </w:t>
      </w:r>
      <w:r w:rsidR="00806819" w:rsidRPr="00A61284">
        <w:rPr>
          <w:rFonts w:ascii="Times New Roman" w:hAnsi="Times New Roman" w:cs="Times New Roman"/>
          <w:sz w:val="24"/>
          <w:szCs w:val="36"/>
        </w:rPr>
        <w:t xml:space="preserve">design </w:t>
      </w:r>
      <w:r w:rsidR="00F536AA" w:rsidRPr="00A61284">
        <w:rPr>
          <w:rFonts w:ascii="Times New Roman" w:hAnsi="Times New Roman" w:cs="Times New Roman"/>
          <w:sz w:val="24"/>
          <w:szCs w:val="36"/>
        </w:rPr>
        <w:t xml:space="preserve">effectively eliminated biasing </w:t>
      </w:r>
      <w:r w:rsidR="001C43FC" w:rsidRPr="00A61284">
        <w:rPr>
          <w:rFonts w:ascii="Times New Roman" w:hAnsi="Times New Roman" w:cs="Times New Roman"/>
          <w:sz w:val="24"/>
          <w:szCs w:val="36"/>
        </w:rPr>
        <w:t>at VRi &gt; 2</w:t>
      </w:r>
      <w:r w:rsidR="00806819" w:rsidRPr="00A61284">
        <w:rPr>
          <w:rFonts w:ascii="Times New Roman" w:hAnsi="Times New Roman" w:cs="Times New Roman"/>
          <w:sz w:val="24"/>
          <w:szCs w:val="36"/>
        </w:rPr>
        <w:t>.5 and mitigates the biasing at lower VRi.</w:t>
      </w:r>
      <w:r w:rsidR="00BB481B" w:rsidRPr="00A61284">
        <w:rPr>
          <w:rFonts w:ascii="Times New Roman" w:hAnsi="Times New Roman" w:cs="Times New Roman"/>
          <w:sz w:val="24"/>
          <w:szCs w:val="36"/>
        </w:rPr>
        <w:t xml:space="preserve"> While the performance at high VRc (0.3 – 0.6) and VRi (1.5&gt;) was greatly improved, the low VRi performance was worse across the board and at VRc = 0.2 the performance never improved relative to the on-design hole. Also of interest was the fact that a simple rounding of the inlet </w:t>
      </w:r>
      <w:r w:rsidRPr="00A61284">
        <w:rPr>
          <w:rFonts w:ascii="Times New Roman" w:hAnsi="Times New Roman" w:cs="Times New Roman"/>
          <w:sz w:val="24"/>
          <w:szCs w:val="36"/>
        </w:rPr>
        <w:t>matched or outperformed the swept hole in almost all cases. Investigation of lateral profiles and surface contours show that the biasing spreads out the coolant jets across the surface resulting in a net increase in coverage, although this comes at t</w:t>
      </w:r>
      <w:r w:rsidR="009B5AF8">
        <w:rPr>
          <w:rFonts w:ascii="Times New Roman" w:hAnsi="Times New Roman" w:cs="Times New Roman"/>
          <w:sz w:val="24"/>
          <w:szCs w:val="36"/>
        </w:rPr>
        <w:t>he cost of potential ingestion.</w:t>
      </w:r>
    </w:p>
    <w:sectPr w:rsidR="00F536AA" w:rsidRPr="00A61284" w:rsidSect="00EF40D9">
      <w:headerReference w:type="default" r:id="rId13"/>
      <w:footerReference w:type="default" r:id="rId14"/>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17A2BB" w14:textId="77777777" w:rsidR="00E251C0" w:rsidRDefault="00E251C0" w:rsidP="00EF40D9">
      <w:pPr>
        <w:spacing w:after="0" w:line="240" w:lineRule="auto"/>
      </w:pPr>
      <w:r>
        <w:separator/>
      </w:r>
    </w:p>
  </w:endnote>
  <w:endnote w:type="continuationSeparator" w:id="0">
    <w:p w14:paraId="30210253" w14:textId="77777777" w:rsidR="00E251C0" w:rsidRDefault="00E251C0" w:rsidP="00EF4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01331781"/>
      <w:docPartObj>
        <w:docPartGallery w:val="Page Numbers (Bottom of Page)"/>
        <w:docPartUnique/>
      </w:docPartObj>
    </w:sdtPr>
    <w:sdtEndPr>
      <w:rPr>
        <w:noProof/>
      </w:rPr>
    </w:sdtEndPr>
    <w:sdtContent>
      <w:p w14:paraId="1CB422FD" w14:textId="77777777" w:rsidR="00EF40D9" w:rsidRDefault="00EF40D9">
        <w:pPr>
          <w:pStyle w:val="Footer"/>
          <w:jc w:val="center"/>
        </w:pPr>
        <w:r>
          <w:fldChar w:fldCharType="begin"/>
        </w:r>
        <w:r>
          <w:instrText xml:space="preserve"> PAGE   \* MERGEFORMAT </w:instrText>
        </w:r>
        <w:r>
          <w:fldChar w:fldCharType="separate"/>
        </w:r>
        <w:r w:rsidR="009B5AF8">
          <w:rPr>
            <w:noProof/>
          </w:rPr>
          <w:t>7</w:t>
        </w:r>
        <w:r>
          <w:rPr>
            <w:noProof/>
          </w:rPr>
          <w:fldChar w:fldCharType="end"/>
        </w:r>
      </w:p>
    </w:sdtContent>
  </w:sdt>
  <w:p w14:paraId="45AF065F" w14:textId="77777777" w:rsidR="00EF40D9" w:rsidRDefault="00EF40D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B46C5B" w14:textId="77777777" w:rsidR="00E251C0" w:rsidRDefault="00E251C0" w:rsidP="00EF40D9">
      <w:pPr>
        <w:spacing w:after="0" w:line="240" w:lineRule="auto"/>
      </w:pPr>
      <w:r>
        <w:separator/>
      </w:r>
    </w:p>
  </w:footnote>
  <w:footnote w:type="continuationSeparator" w:id="0">
    <w:p w14:paraId="7AE0F7AB" w14:textId="77777777" w:rsidR="00E251C0" w:rsidRDefault="00E251C0" w:rsidP="00EF40D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2DD345" w14:textId="77777777" w:rsidR="00EF40D9" w:rsidRDefault="00EF40D9">
    <w:pPr>
      <w:pStyle w:val="Header"/>
    </w:pPr>
    <w:r>
      <w:ptab w:relativeTo="margin" w:alignment="right" w:leader="none"/>
    </w:r>
    <w:r w:rsidR="00386CF8">
      <w:t>PhD Proposal - Fraser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6A56A0F"/>
    <w:multiLevelType w:val="hybridMultilevel"/>
    <w:tmpl w:val="25348AAA"/>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22"/>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141"/>
    <w:rsid w:val="000027DD"/>
    <w:rsid w:val="00065819"/>
    <w:rsid w:val="00066A60"/>
    <w:rsid w:val="00081D65"/>
    <w:rsid w:val="0008435D"/>
    <w:rsid w:val="0008716B"/>
    <w:rsid w:val="00107AC4"/>
    <w:rsid w:val="0018091A"/>
    <w:rsid w:val="001B530C"/>
    <w:rsid w:val="001C41E8"/>
    <w:rsid w:val="001C43FC"/>
    <w:rsid w:val="00203B3B"/>
    <w:rsid w:val="0022284B"/>
    <w:rsid w:val="00242672"/>
    <w:rsid w:val="00254817"/>
    <w:rsid w:val="00267272"/>
    <w:rsid w:val="00267411"/>
    <w:rsid w:val="00285300"/>
    <w:rsid w:val="00286BA9"/>
    <w:rsid w:val="002927AF"/>
    <w:rsid w:val="00295CA3"/>
    <w:rsid w:val="002B55C6"/>
    <w:rsid w:val="002C13DA"/>
    <w:rsid w:val="002D57DE"/>
    <w:rsid w:val="003300E4"/>
    <w:rsid w:val="00330EE5"/>
    <w:rsid w:val="003624F3"/>
    <w:rsid w:val="00370C95"/>
    <w:rsid w:val="00385188"/>
    <w:rsid w:val="00386CF8"/>
    <w:rsid w:val="003A3D44"/>
    <w:rsid w:val="003B0DB2"/>
    <w:rsid w:val="00404154"/>
    <w:rsid w:val="00411712"/>
    <w:rsid w:val="00444EF8"/>
    <w:rsid w:val="00457B8F"/>
    <w:rsid w:val="00472055"/>
    <w:rsid w:val="00491A77"/>
    <w:rsid w:val="004A54B8"/>
    <w:rsid w:val="004E2336"/>
    <w:rsid w:val="004F78AD"/>
    <w:rsid w:val="00576CEB"/>
    <w:rsid w:val="005904EB"/>
    <w:rsid w:val="005D0D7E"/>
    <w:rsid w:val="005D24B6"/>
    <w:rsid w:val="005E383B"/>
    <w:rsid w:val="006071BC"/>
    <w:rsid w:val="00617106"/>
    <w:rsid w:val="0062291F"/>
    <w:rsid w:val="00652779"/>
    <w:rsid w:val="00680145"/>
    <w:rsid w:val="006840B5"/>
    <w:rsid w:val="006B235B"/>
    <w:rsid w:val="006B55A6"/>
    <w:rsid w:val="006C2669"/>
    <w:rsid w:val="00700A3E"/>
    <w:rsid w:val="00704A85"/>
    <w:rsid w:val="00714D58"/>
    <w:rsid w:val="0072087C"/>
    <w:rsid w:val="00723122"/>
    <w:rsid w:val="00780E47"/>
    <w:rsid w:val="007A01CE"/>
    <w:rsid w:val="007A56D2"/>
    <w:rsid w:val="007B26D8"/>
    <w:rsid w:val="007D16C3"/>
    <w:rsid w:val="00806819"/>
    <w:rsid w:val="00840F87"/>
    <w:rsid w:val="0085179D"/>
    <w:rsid w:val="0086162E"/>
    <w:rsid w:val="00886376"/>
    <w:rsid w:val="008C43F0"/>
    <w:rsid w:val="00917296"/>
    <w:rsid w:val="00943E79"/>
    <w:rsid w:val="0095130B"/>
    <w:rsid w:val="009516F6"/>
    <w:rsid w:val="00970E37"/>
    <w:rsid w:val="00974DF5"/>
    <w:rsid w:val="00980730"/>
    <w:rsid w:val="009B57A4"/>
    <w:rsid w:val="009B5AF8"/>
    <w:rsid w:val="009E0476"/>
    <w:rsid w:val="009E18B9"/>
    <w:rsid w:val="009E57B8"/>
    <w:rsid w:val="009E5ED7"/>
    <w:rsid w:val="009F60BB"/>
    <w:rsid w:val="00A12DD0"/>
    <w:rsid w:val="00A31DA9"/>
    <w:rsid w:val="00A46664"/>
    <w:rsid w:val="00A521ED"/>
    <w:rsid w:val="00A61284"/>
    <w:rsid w:val="00A65A82"/>
    <w:rsid w:val="00A745F0"/>
    <w:rsid w:val="00A84D60"/>
    <w:rsid w:val="00A93304"/>
    <w:rsid w:val="00AA4816"/>
    <w:rsid w:val="00AA589F"/>
    <w:rsid w:val="00AE01EE"/>
    <w:rsid w:val="00AF59AE"/>
    <w:rsid w:val="00B05C37"/>
    <w:rsid w:val="00B076CF"/>
    <w:rsid w:val="00B26023"/>
    <w:rsid w:val="00B60166"/>
    <w:rsid w:val="00BA3B47"/>
    <w:rsid w:val="00BB305F"/>
    <w:rsid w:val="00BB481B"/>
    <w:rsid w:val="00BC47A8"/>
    <w:rsid w:val="00BD1340"/>
    <w:rsid w:val="00C05BA9"/>
    <w:rsid w:val="00C7441B"/>
    <w:rsid w:val="00C8240A"/>
    <w:rsid w:val="00CA30C2"/>
    <w:rsid w:val="00CB5608"/>
    <w:rsid w:val="00D26797"/>
    <w:rsid w:val="00D654BC"/>
    <w:rsid w:val="00DB6141"/>
    <w:rsid w:val="00DE659E"/>
    <w:rsid w:val="00DE7C5F"/>
    <w:rsid w:val="00DF677A"/>
    <w:rsid w:val="00E127A6"/>
    <w:rsid w:val="00E251C0"/>
    <w:rsid w:val="00E35FFE"/>
    <w:rsid w:val="00E56070"/>
    <w:rsid w:val="00E65A0A"/>
    <w:rsid w:val="00E85490"/>
    <w:rsid w:val="00EA491F"/>
    <w:rsid w:val="00EC0867"/>
    <w:rsid w:val="00EE49E1"/>
    <w:rsid w:val="00EF40D9"/>
    <w:rsid w:val="00EF7A65"/>
    <w:rsid w:val="00F03769"/>
    <w:rsid w:val="00F2038C"/>
    <w:rsid w:val="00F44E06"/>
    <w:rsid w:val="00F536AA"/>
    <w:rsid w:val="00F6794D"/>
    <w:rsid w:val="00F84958"/>
    <w:rsid w:val="00FA49EE"/>
    <w:rsid w:val="00FF2408"/>
    <w:rsid w:val="00FF4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D3D5D51"/>
  <w15:chartTrackingRefBased/>
  <w15:docId w15:val="{F00CC8EE-366D-4D10-8193-FF3EAE689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40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0D9"/>
  </w:style>
  <w:style w:type="paragraph" w:styleId="Footer">
    <w:name w:val="footer"/>
    <w:basedOn w:val="Normal"/>
    <w:link w:val="FooterChar"/>
    <w:uiPriority w:val="99"/>
    <w:unhideWhenUsed/>
    <w:rsid w:val="00EF40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0D9"/>
  </w:style>
  <w:style w:type="paragraph" w:styleId="ListParagraph">
    <w:name w:val="List Paragraph"/>
    <w:basedOn w:val="Normal"/>
    <w:uiPriority w:val="34"/>
    <w:qFormat/>
    <w:rsid w:val="00386CF8"/>
    <w:pPr>
      <w:ind w:left="720"/>
      <w:contextualSpacing/>
    </w:pPr>
  </w:style>
  <w:style w:type="paragraph" w:styleId="BalloonText">
    <w:name w:val="Balloon Text"/>
    <w:basedOn w:val="Normal"/>
    <w:link w:val="BalloonTextChar"/>
    <w:uiPriority w:val="99"/>
    <w:semiHidden/>
    <w:unhideWhenUsed/>
    <w:rsid w:val="00E127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27A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A3259-ACD9-4D26-BA82-46D9E6529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9821</TotalTime>
  <Pages>8</Pages>
  <Words>2892</Words>
  <Characters>16487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Cockrell School of Engineering</Company>
  <LinksUpToDate>false</LinksUpToDate>
  <CharactersWithSpaces>19341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Fraser</dc:creator>
  <cp:keywords/>
  <dc:description/>
  <cp:lastModifiedBy>Fraser</cp:lastModifiedBy>
  <cp:revision>17</cp:revision>
  <cp:lastPrinted>2018-12-20T19:53:00Z</cp:lastPrinted>
  <dcterms:created xsi:type="dcterms:W3CDTF">2018-12-17T23:07:00Z</dcterms:created>
  <dcterms:modified xsi:type="dcterms:W3CDTF">2019-01-18T19:10:00Z</dcterms:modified>
</cp:coreProperties>
</file>