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ОПТИМА</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Архангельская область, г Северодвинск, Первомайская ул, д. 16</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info@buhstart.ru</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Общество с ограниченной ответственностью «Оптима» в лице генерального директора Горелкиной Галины Викторовны,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(ООО «Оптима»).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ООО «ОПТИМА»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2902092123</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290201001</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40702810720000170264</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044525104</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30101810745374525104</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Архангельская область, г Северодвинск, Первомайская ул, д. 16</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(Горелкина Г.В.)</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(Горелкина Г.В.)</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