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Общество с ограниченной ответственностью «{{client_company_name}}» в лице {{client_signatory_role}} {{client_signatory}}, действующего на основании {{client_basis}}</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именуемое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B">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hanging="630"/>
        <w:jc w:val="center"/>
        <w:rPr/>
      </w:pPr>
      <w:r>
        <w:rPr>
          <w:rtl w:val="0"/>
        </w:rPr>
        <w:t xml:space="preserve">СТОИМОСТЬ РАБОТ И ПОРЯДОК РАСЧЕТОВ</w:t>
      </w:r>
    </w:p>
    <w:p w:rsidR="00000000" w:rsidDel="00000000" w:rsidP="00000000" w:rsidRDefault="00000000" w:rsidRPr="00000000" w14:paraId="0000002C">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Два месяца обслуживания стоимость оказываемых услуг будет рассчитываться по факту выполненных услуг.</w:t>
      </w:r>
    </w:p>
    <w:p w:rsidR="00000000" w:rsidDel="00000000" w:rsidP="00000000" w:rsidRDefault="00000000" w:rsidRPr="00000000" w14:paraId="0000002D">
      <w:pPr>
        <w:keepNext w:val="0"/>
        <w:keepLines w:val="0"/>
        <w:pageBreakBefore w:val="0"/>
        <w:widowControl w:val="0"/>
        <w:numPr>
          <w:ilvl w:val="1"/>
          <w:numId w:val="10"/>
        </w:numPr>
        <w:p>
          <w:pPr>
            <w:spacing w:after="0" w:before="0" w:line="240" w:lineRule="auto"/>
            <w:ind w:left="0" w:right="0" w:firstLine="567"/>
            <w:jc w:val="both"/>
            <w:rPr/>
          </w:pPr>
          <w:r>
            <w:rPr>
              <w:rFonts w:ascii="Trebuchet MS" w:cs="Trebuchet MS" w:eastAsia="Trebuchet MS" w:hAnsi="Trebuchet MS"/>
              <w:b w:val="0"/>
              <w:color w:val="000000"/>
              <w:sz w:val="22"/>
              <w:szCs w:val="22"/>
            </w:rPr>
            <w:t xml:space="preserve">Стоимость услуг составляет {{total_amount}} ({{total_amount_words}}) рублей в месяц.</w:t>
          </w:r>
        </w:p>
        <w:p>
          <w:pPr>
            <w:spacing w:after="0" w:before="0" w:line="240" w:lineRule="auto"/>
            <w:ind w:left="0" w:right="0" w:firstLine="567"/>
            <w:jc w:val="both"/>
            <w:rPr/>
          </w:pPr>
          <w:r>
            <w:rPr>
              <w:rFonts w:ascii="Trebuchet MS" w:cs="Trebuchet MS" w:eastAsia="Trebuchet MS" w:hAnsi="Trebuchet MS"/>
              <w:b w:val="0"/>
              <w:color w:val="000000"/>
              <w:sz w:val="22"/>
              <w:szCs w:val="22"/>
            </w:rPr>
            <w:t xml:space="preserve">{{#show_discount}}С учётом скидки {{discount_percent}}% (первоначальная стоимость — {{original_amount}} руб./мес.).{{/show_discount}}</w:t>
          </w:r>
        </w:p>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КПП: {{client_kpp}}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6">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8">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webSettings.xml><?xml version="1.0" encoding="utf-8"?>
<w:webSettings xmlns:w="http://schemas.openxmlformats.org/wordprocessingml/2006/main">
  <w:optimizeForBrowser/>
</w:webSetting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_rels/footnotes.xml.rels><?xml version="1.0" encoding="utf-8"?>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r7-office/2025.4.1.1604</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dc:creator>
  <cp:keywords/>
  <dc:description/>
  <cp:lastModifiedBy>Ольга Пекина</cp:lastModifiedBy>
  <cp:revision>3</cp:revision>
  <dcterms:created xsi:type="dcterms:W3CDTF">2026-06-11T08:56:00Z</dcterms:created>
  <dcterms:modified xsi:type="dcterms:W3CDTF">2026-06-18T11:37:42Z</dcterms:modified>
</cp:coreProperties>
</file>