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{{total_amount}} ({{total_amount_words}}) рублей в месяц — стоимость услуг по настоящему договору.</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