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7D" w:rsidRDefault="00D21D7D" w:rsidP="00D21D7D">
      <w:pPr>
        <w:jc w:val="center"/>
        <w:rPr>
          <w:b/>
        </w:rPr>
      </w:pPr>
      <w:r>
        <w:rPr>
          <w:b/>
        </w:rPr>
        <w:t>I ВАРИАНТ</w:t>
      </w:r>
    </w:p>
    <w:p w:rsidR="001A295F" w:rsidRDefault="00617358" w:rsidP="00617358">
      <w:r w:rsidRPr="00EB1E58">
        <w:rPr>
          <w:b/>
        </w:rPr>
        <w:t>Понятие случайного события. Классическое определение вероятности события</w:t>
      </w:r>
      <w:r>
        <w:t>.</w:t>
      </w:r>
    </w:p>
    <w:p w:rsidR="00617358" w:rsidRDefault="004A2A21" w:rsidP="009D339D">
      <w:pPr>
        <w:pStyle w:val="a3"/>
        <w:numPr>
          <w:ilvl w:val="0"/>
          <w:numId w:val="1"/>
        </w:numPr>
        <w:jc w:val="both"/>
      </w:pPr>
      <w:r>
        <w:t>В рюкзаке лежат 7 шоколадок Сникерс и 6 шоколадок Твикс. Случайным образом достают 2 шоколадки. Найти вероятности следующих событий: А1 – обе шоколадки Сникерс. А2 – хотя бы 1 шоколадка Сникерс</w:t>
      </w:r>
      <w:r w:rsidR="00442194">
        <w:t>. А3 – достали Сникерс и Твикс.</w:t>
      </w:r>
      <w:r w:rsidR="00617358">
        <w:t xml:space="preserve"> </w:t>
      </w:r>
    </w:p>
    <w:p w:rsidR="00AE5A82" w:rsidRDefault="00AE5A82" w:rsidP="009D339D">
      <w:pPr>
        <w:pStyle w:val="a3"/>
        <w:numPr>
          <w:ilvl w:val="0"/>
          <w:numId w:val="1"/>
        </w:numPr>
        <w:jc w:val="both"/>
      </w:pPr>
      <w:r>
        <w:t>Трое джентльменов оставили в прихожей свои внешне совершенно одинаковые шляпы. Слуги случайно поменяли их местами. Какова вероятность того, что каждый из гостей уйдет со своим головным убором?</w:t>
      </w:r>
    </w:p>
    <w:p w:rsidR="00FD2899" w:rsidRDefault="004A5F80" w:rsidP="009D339D">
      <w:pPr>
        <w:pStyle w:val="a3"/>
        <w:numPr>
          <w:ilvl w:val="0"/>
          <w:numId w:val="1"/>
        </w:numPr>
        <w:jc w:val="both"/>
      </w:pPr>
      <w:r>
        <w:t xml:space="preserve">В классе 20 учеников, </w:t>
      </w:r>
      <w:r w:rsidR="007C662F">
        <w:t xml:space="preserve">5 из которых имеют оценку «5» по физике. На олимпиаду случайным образом выбрали 10 учеников. С какой вероятностью среди отобранных на олимпиаду окажется ровно </w:t>
      </w:r>
      <w:r w:rsidR="00BA0BE8">
        <w:t>двое</w:t>
      </w:r>
      <w:r w:rsidR="007C662F">
        <w:t xml:space="preserve"> с пятеркой по физике? </w:t>
      </w:r>
    </w:p>
    <w:p w:rsidR="00F136FB" w:rsidRDefault="00EB1E58" w:rsidP="009D339D">
      <w:pPr>
        <w:jc w:val="both"/>
      </w:pPr>
      <w:r w:rsidRPr="00EB1E58">
        <w:rPr>
          <w:b/>
        </w:rPr>
        <w:t>Операции над событиями. Условная вероятность. Теоремы сложения и умножения вероятностей</w:t>
      </w:r>
      <w:r>
        <w:t>.</w:t>
      </w:r>
    </w:p>
    <w:p w:rsidR="00EB1E58" w:rsidRDefault="0043709E" w:rsidP="009D339D">
      <w:pPr>
        <w:pStyle w:val="a3"/>
        <w:numPr>
          <w:ilvl w:val="0"/>
          <w:numId w:val="1"/>
        </w:numPr>
        <w:jc w:val="both"/>
      </w:pPr>
      <w:r>
        <w:t>Из колоды в 36 карт вынимают 7 карт. Найти вероятность того, что среди них 4 дамы или 4 короля.</w:t>
      </w:r>
    </w:p>
    <w:p w:rsidR="00F136FB" w:rsidRDefault="0045501F" w:rsidP="009D339D">
      <w:pPr>
        <w:pStyle w:val="a3"/>
        <w:numPr>
          <w:ilvl w:val="0"/>
          <w:numId w:val="1"/>
        </w:numPr>
        <w:jc w:val="both"/>
      </w:pPr>
      <w:r>
        <w:t>В магазине установлены две независимо работающие системы сигнализации. Вероятность несрабатывания первой системы равна 0,05, второй системы – 0,02. Найти вероятность того, что в случае необходимости сработает хотя бы одна система сигнализации.</w:t>
      </w:r>
    </w:p>
    <w:p w:rsidR="00A27F57" w:rsidRDefault="00A27F57" w:rsidP="009D339D">
      <w:pPr>
        <w:pStyle w:val="a3"/>
        <w:numPr>
          <w:ilvl w:val="0"/>
          <w:numId w:val="1"/>
        </w:numPr>
        <w:jc w:val="both"/>
      </w:pPr>
      <w:r>
        <w:t>Из хорошо перемешанной колоды в 36 карт вынимаются одна за другой две карты. Найти вероятность того, что среди вынутых карт: а) первая – дама, вторая – туз; б) обе – крестовой масти, причем первая – дама; в) обе – крестовой масти; г) одна дама и один туз; д) одна дама.</w:t>
      </w:r>
    </w:p>
    <w:p w:rsidR="00F136FB" w:rsidRPr="004D6C8C" w:rsidRDefault="004D6C8C" w:rsidP="009D339D">
      <w:pPr>
        <w:jc w:val="both"/>
        <w:rPr>
          <w:b/>
        </w:rPr>
      </w:pPr>
      <w:r w:rsidRPr="004D6C8C">
        <w:rPr>
          <w:b/>
        </w:rPr>
        <w:t>Формула полной вероятности. Формула Б</w:t>
      </w:r>
      <w:r w:rsidR="009D339D">
        <w:rPr>
          <w:b/>
        </w:rPr>
        <w:t>а</w:t>
      </w:r>
      <w:r w:rsidRPr="004D6C8C">
        <w:rPr>
          <w:b/>
        </w:rPr>
        <w:t>йеса</w:t>
      </w:r>
    </w:p>
    <w:p w:rsidR="004D6C8C" w:rsidRDefault="009F432A" w:rsidP="009D339D">
      <w:pPr>
        <w:pStyle w:val="a3"/>
        <w:numPr>
          <w:ilvl w:val="0"/>
          <w:numId w:val="1"/>
        </w:numPr>
        <w:jc w:val="both"/>
      </w:pPr>
      <w:r>
        <w:t xml:space="preserve">В первом ящике лежало 6 зеленых и 5 красных яблок, во втором ящике лежало 3 зеленых и 6 красных. Из первого ящика во второй наугад переложили 1 яблоко. После этого из второго ящика наугад достали 1 яблоко. Найти вероятность того, что выбранное наугад яблоко из второго пакета оказалось красным. </w:t>
      </w:r>
    </w:p>
    <w:p w:rsidR="00827B2C" w:rsidRDefault="008A6AFC" w:rsidP="009D339D">
      <w:pPr>
        <w:pStyle w:val="a3"/>
        <w:numPr>
          <w:ilvl w:val="0"/>
          <w:numId w:val="1"/>
        </w:numPr>
        <w:jc w:val="both"/>
      </w:pPr>
      <w:r>
        <w:t xml:space="preserve">На </w:t>
      </w:r>
      <w:r w:rsidR="00480961">
        <w:t xml:space="preserve">турнир </w:t>
      </w:r>
      <w:r w:rsidR="006B4291">
        <w:t xml:space="preserve">по анализу данных </w:t>
      </w:r>
      <w:r w:rsidR="00480961">
        <w:t>было отобрано 4 студента</w:t>
      </w:r>
      <w:r w:rsidR="00A11780">
        <w:t xml:space="preserve"> </w:t>
      </w:r>
      <w:r w:rsidR="00480961">
        <w:t>с факультета прикладной математики, 6 студентов с факультета прикладной информатики и 5 студентов с факультета компьютерных наук</w:t>
      </w:r>
      <w:r w:rsidR="00A11780">
        <w:t xml:space="preserve">. Вероятности </w:t>
      </w:r>
      <w:r w:rsidR="00480961">
        <w:t>занять призовое место у студентов соответствующих факультетов равны</w:t>
      </w:r>
      <w:r w:rsidR="00A11780">
        <w:t xml:space="preserve"> 0,9; 0,7 и 0,8. Наудачу выбранный студент в итоге </w:t>
      </w:r>
      <w:r w:rsidR="00480961">
        <w:t>занял призовое место на турнире</w:t>
      </w:r>
      <w:r w:rsidR="00A11780">
        <w:t xml:space="preserve">. </w:t>
      </w:r>
      <w:r w:rsidR="00480961">
        <w:t>С какого факультета вероятнее всего был этот</w:t>
      </w:r>
      <w:r w:rsidR="00A11780">
        <w:t xml:space="preserve"> студент?</w:t>
      </w:r>
    </w:p>
    <w:p w:rsidR="004A2A21" w:rsidRDefault="004A2A21" w:rsidP="009D339D">
      <w:pPr>
        <w:pStyle w:val="a3"/>
        <w:numPr>
          <w:ilvl w:val="0"/>
          <w:numId w:val="1"/>
        </w:numPr>
        <w:jc w:val="both"/>
      </w:pPr>
      <w:r>
        <w:t>Завод А поставляет в магазин 75% продаваемых аккумуляторов, а завод В – 25%. Процент бракованных аккумуляторов равен 1 и 2% соответственно для заводов А и В. Клиент купил в магазине аккумулятор.  А) какова вероятность, что аккумулятор бракованный?  Б) если купленный аккумулятор является бракованным, какова вероятность того, что он изготовлен на заводе А?</w:t>
      </w:r>
    </w:p>
    <w:p w:rsidR="004A2A21" w:rsidRDefault="004A2A21" w:rsidP="004A2A21">
      <w:pPr>
        <w:pStyle w:val="a3"/>
      </w:pPr>
    </w:p>
    <w:p w:rsidR="004A2A21" w:rsidRDefault="004A2A21" w:rsidP="004A2A21">
      <w:pPr>
        <w:pStyle w:val="a3"/>
      </w:pPr>
    </w:p>
    <w:p w:rsidR="00F136FB" w:rsidRPr="008564B7" w:rsidRDefault="008564B7" w:rsidP="00F136FB">
      <w:pPr>
        <w:rPr>
          <w:b/>
        </w:rPr>
      </w:pPr>
      <w:r w:rsidRPr="008564B7">
        <w:rPr>
          <w:b/>
        </w:rPr>
        <w:t>Формула Бернулли. Теорема Пуассона. Локальная и интегральная теоремы Лапласа</w:t>
      </w:r>
    </w:p>
    <w:p w:rsidR="008564B7" w:rsidRDefault="00BA0BE8" w:rsidP="008564B7">
      <w:pPr>
        <w:pStyle w:val="a3"/>
        <w:numPr>
          <w:ilvl w:val="0"/>
          <w:numId w:val="1"/>
        </w:numPr>
      </w:pPr>
      <w:r>
        <w:t xml:space="preserve">На лекции по математической статистике присутствуют 200 человек. Считая вероятность того, что день рождения случайно выбранного студента приходится на определенный день года, равной 1/365, найти вероятность того, что один человек из присутствующих родился 1 января и два человека родились 8 марта. </w:t>
      </w:r>
    </w:p>
    <w:p w:rsidR="003F2D58" w:rsidRDefault="003F2D58" w:rsidP="008564B7">
      <w:pPr>
        <w:pStyle w:val="a3"/>
        <w:numPr>
          <w:ilvl w:val="0"/>
          <w:numId w:val="1"/>
        </w:numPr>
      </w:pPr>
      <w:r>
        <w:lastRenderedPageBreak/>
        <w:t xml:space="preserve">Что вероятнее: а) выиграть на бильярде одну партию из двух или две партии из четырех; б) выиграть не менее двух партий из четырех или не менее трех партий из пяти? Ничьи во внимание не принимаются. </w:t>
      </w:r>
    </w:p>
    <w:p w:rsidR="00DC7E39" w:rsidRDefault="00DC7E39" w:rsidP="008564B7">
      <w:pPr>
        <w:pStyle w:val="a3"/>
        <w:numPr>
          <w:ilvl w:val="0"/>
          <w:numId w:val="1"/>
        </w:numPr>
      </w:pPr>
      <w:r>
        <w:t>Известно, что в среднем четвертая часть пересаженных саженцев липы погибает. Найти вероятность того, что из 300 саженцев липы выживет: а) 240; б) не менее 201.</w:t>
      </w:r>
    </w:p>
    <w:p w:rsidR="00F136FB" w:rsidRPr="00227221" w:rsidRDefault="00227221" w:rsidP="00F136FB">
      <w:pPr>
        <w:rPr>
          <w:b/>
          <w:lang w:val="en-US"/>
        </w:rPr>
      </w:pPr>
      <w:r w:rsidRPr="00227221">
        <w:rPr>
          <w:b/>
          <w:lang w:val="en-US"/>
        </w:rPr>
        <w:t>Bonus</w:t>
      </w:r>
    </w:p>
    <w:p w:rsidR="00F136FB" w:rsidRDefault="00227221" w:rsidP="00227221">
      <w:pPr>
        <w:pStyle w:val="a3"/>
        <w:numPr>
          <w:ilvl w:val="0"/>
          <w:numId w:val="1"/>
        </w:numPr>
      </w:pPr>
      <w:r>
        <w:t>В красном ящике 100 красных шаров, а в зеленом ящике – 100 зеленых шаров. Шары в каждом ящике хорошо перемешали и 9 красных шаров переложили в зеленый ящик. Шары в обоих ящиках опять перемешали и 9 случайных шаров переложили из зеленого ящика в красный.</w:t>
      </w:r>
    </w:p>
    <w:p w:rsidR="00227221" w:rsidRDefault="00227221" w:rsidP="00227221">
      <w:pPr>
        <w:pStyle w:val="a3"/>
      </w:pPr>
      <w:r>
        <w:t>Теперь Кирилл вынимает 1 случайный шар из красного ящика, а Зина – один случайный шар из зеленого ящика. На сколько вероятность события «Кирилл вынет зеленый шар» меньше вероятности события «Зина вынет красный шар»?</w:t>
      </w:r>
    </w:p>
    <w:p w:rsidR="00827B2C" w:rsidRDefault="00827B2C" w:rsidP="00827B2C"/>
    <w:p w:rsidR="00AE5A82" w:rsidRDefault="00AE5A82">
      <w:r>
        <w:br w:type="page"/>
      </w:r>
    </w:p>
    <w:p w:rsidR="00D21D7D" w:rsidRPr="00D21D7D" w:rsidRDefault="00D21D7D" w:rsidP="00D21D7D">
      <w:pPr>
        <w:jc w:val="center"/>
        <w:rPr>
          <w:b/>
        </w:rPr>
      </w:pPr>
      <w:r>
        <w:rPr>
          <w:b/>
          <w:lang w:val="en-US"/>
        </w:rPr>
        <w:lastRenderedPageBreak/>
        <w:t>II</w:t>
      </w:r>
      <w:r w:rsidRPr="00227221">
        <w:rPr>
          <w:b/>
        </w:rPr>
        <w:t xml:space="preserve"> </w:t>
      </w:r>
      <w:r>
        <w:rPr>
          <w:b/>
        </w:rPr>
        <w:t xml:space="preserve">ВАРИАНТ </w:t>
      </w:r>
    </w:p>
    <w:p w:rsidR="00AE5A82" w:rsidRPr="00EB1E58" w:rsidRDefault="00AE5A82" w:rsidP="00AE5A82">
      <w:pPr>
        <w:rPr>
          <w:b/>
        </w:rPr>
      </w:pPr>
      <w:r w:rsidRPr="00EB1E58">
        <w:rPr>
          <w:b/>
        </w:rPr>
        <w:t>Понятие случайного события. Классическое определение вероятности события.</w:t>
      </w:r>
    </w:p>
    <w:p w:rsidR="00BE68E8" w:rsidRDefault="00BE68E8" w:rsidP="00AE5A82">
      <w:pPr>
        <w:pStyle w:val="a3"/>
        <w:numPr>
          <w:ilvl w:val="0"/>
          <w:numId w:val="3"/>
        </w:numPr>
      </w:pPr>
      <w:r>
        <w:t xml:space="preserve">В списке подготовки к зачету 20 вопросов. Предположим, Вы подготовились только по 10 из них. На зачете Вы берете билет с тремя вопросами, выбранными случайным образом. А) с какой вероятностью Вы ответите не на все вопросы? Б) </w:t>
      </w:r>
      <w:proofErr w:type="gramStart"/>
      <w:r>
        <w:t>С</w:t>
      </w:r>
      <w:proofErr w:type="gramEnd"/>
      <w:r>
        <w:t xml:space="preserve"> какой вероятностью Вы не ответите на все вопросы? В) Ответите на один вопрос? </w:t>
      </w:r>
    </w:p>
    <w:p w:rsidR="002906D7" w:rsidRDefault="002906D7" w:rsidP="00AE5A82">
      <w:pPr>
        <w:pStyle w:val="a3"/>
        <w:numPr>
          <w:ilvl w:val="0"/>
          <w:numId w:val="3"/>
        </w:numPr>
      </w:pPr>
      <w:r>
        <w:t>Среди 12 книг две одинаковые. Найти вероятность того, что при случайной расстановке на полке всех книг одинаковые окажутся рядом.</w:t>
      </w:r>
    </w:p>
    <w:p w:rsidR="00254B7C" w:rsidRDefault="00427C66" w:rsidP="00B72AC6">
      <w:pPr>
        <w:pStyle w:val="a3"/>
        <w:numPr>
          <w:ilvl w:val="0"/>
          <w:numId w:val="3"/>
        </w:numPr>
      </w:pPr>
      <w:r>
        <w:t xml:space="preserve">Из 12 иностранных студентов и 8 русских студентов случайным образом формируют малые научные группы. </w:t>
      </w:r>
      <w:r w:rsidR="00C33C30">
        <w:t xml:space="preserve">А) </w:t>
      </w:r>
      <w:r>
        <w:t>Какова вероятность что в группе из двух человек окажется иностранный студен</w:t>
      </w:r>
      <w:r w:rsidR="00C33C30">
        <w:t>т и русский? Б) Какова вероятность</w:t>
      </w:r>
      <w:r>
        <w:t>,</w:t>
      </w:r>
      <w:r w:rsidR="00C33C30">
        <w:t xml:space="preserve"> </w:t>
      </w:r>
      <w:r>
        <w:t xml:space="preserve">что в группе из четырех человек будет поровну иностранцев и русских? </w:t>
      </w:r>
    </w:p>
    <w:p w:rsidR="00254B7C" w:rsidRDefault="00254B7C" w:rsidP="00254B7C">
      <w:pPr>
        <w:pStyle w:val="a3"/>
      </w:pPr>
    </w:p>
    <w:p w:rsidR="00AE5A82" w:rsidRDefault="00EB1E58" w:rsidP="00254B7C">
      <w:pPr>
        <w:pStyle w:val="a3"/>
        <w:ind w:left="0"/>
      </w:pPr>
      <w:r w:rsidRPr="00254B7C">
        <w:rPr>
          <w:b/>
        </w:rPr>
        <w:t>Операции над событиями. Условная вероятность. Теоремы сложения и умножения вероятностей</w:t>
      </w:r>
      <w:r>
        <w:t>.</w:t>
      </w:r>
    </w:p>
    <w:p w:rsidR="00EB1E58" w:rsidRDefault="00815071" w:rsidP="00EB1E58">
      <w:pPr>
        <w:pStyle w:val="a3"/>
        <w:numPr>
          <w:ilvl w:val="0"/>
          <w:numId w:val="3"/>
        </w:numPr>
      </w:pPr>
      <w:r>
        <w:t>Из колоды в 36 карт вынимают 4 карты. Найти вероятность того, что: а) это дамы; б) это дамы при условии, что все вынутые карты – разных мастей.</w:t>
      </w:r>
    </w:p>
    <w:p w:rsidR="00CE7FD1" w:rsidRDefault="00CE7FD1" w:rsidP="00CE7FD1">
      <w:pPr>
        <w:pStyle w:val="a3"/>
        <w:numPr>
          <w:ilvl w:val="0"/>
          <w:numId w:val="3"/>
        </w:numPr>
      </w:pPr>
      <w:r>
        <w:t>Для охраны банка созданы три независимо работающие системы безопасности, вероятности отказа которых равны соответственно 0,0</w:t>
      </w:r>
      <w:r w:rsidR="00B2659C">
        <w:t>4</w:t>
      </w:r>
      <w:r>
        <w:t>, 0,0</w:t>
      </w:r>
      <w:r w:rsidR="00B2659C">
        <w:t>3</w:t>
      </w:r>
      <w:r>
        <w:t xml:space="preserve"> и 0,0</w:t>
      </w:r>
      <w:r w:rsidR="00B2659C">
        <w:t>15</w:t>
      </w:r>
      <w:r>
        <w:t>. Какова вероятность того, что в случае несанкционированного проникновения в банк сработает хотя бы одна система безопасности?</w:t>
      </w:r>
    </w:p>
    <w:p w:rsidR="00A27F57" w:rsidRDefault="00A27F57" w:rsidP="00EE607A">
      <w:pPr>
        <w:pStyle w:val="a3"/>
        <w:numPr>
          <w:ilvl w:val="0"/>
          <w:numId w:val="3"/>
        </w:numPr>
        <w:jc w:val="both"/>
      </w:pPr>
      <w:r>
        <w:t>Студент, который знает 10 из 15 вопросов по первому разделу и 16 из 20 вопросов по второму разделу, получает по одному случайно выбранному вопросу из каждого раздела. Найти вероятность того, что студент ответит: а) правильно на оба вопроса; б) правильно на первый вопрос и неправильно на второй; в) правильно хотя бы на один вопрос; г) правильно на один вопрос.</w:t>
      </w:r>
    </w:p>
    <w:p w:rsidR="004D6C8C" w:rsidRDefault="004D6C8C" w:rsidP="00EE607A">
      <w:pPr>
        <w:pStyle w:val="a3"/>
        <w:jc w:val="both"/>
      </w:pPr>
    </w:p>
    <w:p w:rsidR="00AE5A82" w:rsidRPr="004D6C8C" w:rsidRDefault="004D6C8C" w:rsidP="00EE607A">
      <w:pPr>
        <w:jc w:val="both"/>
        <w:rPr>
          <w:b/>
        </w:rPr>
      </w:pPr>
      <w:r w:rsidRPr="004D6C8C">
        <w:rPr>
          <w:b/>
        </w:rPr>
        <w:t>Формула полной вероятности. Формула Б</w:t>
      </w:r>
      <w:r w:rsidR="00BA22F5">
        <w:rPr>
          <w:b/>
        </w:rPr>
        <w:t>а</w:t>
      </w:r>
      <w:r w:rsidRPr="004D6C8C">
        <w:rPr>
          <w:b/>
        </w:rPr>
        <w:t>йеса</w:t>
      </w:r>
    </w:p>
    <w:p w:rsidR="004D6C8C" w:rsidRDefault="008E6939" w:rsidP="00EE607A">
      <w:pPr>
        <w:pStyle w:val="a3"/>
        <w:numPr>
          <w:ilvl w:val="0"/>
          <w:numId w:val="3"/>
        </w:numPr>
        <w:jc w:val="both"/>
      </w:pPr>
      <w:r>
        <w:t>В красном ящике</w:t>
      </w:r>
      <w:r w:rsidR="007557E9">
        <w:t xml:space="preserve"> </w:t>
      </w:r>
      <w:r>
        <w:t>лежит</w:t>
      </w:r>
      <w:r w:rsidR="007557E9">
        <w:t xml:space="preserve"> </w:t>
      </w:r>
      <w:r>
        <w:t>40</w:t>
      </w:r>
      <w:r w:rsidR="007557E9">
        <w:t xml:space="preserve"> деталей, из них 18 стандартных; </w:t>
      </w:r>
      <w:r>
        <w:t>в белом ящике</w:t>
      </w:r>
      <w:r w:rsidR="007557E9">
        <w:t xml:space="preserve"> </w:t>
      </w:r>
      <w:r>
        <w:t>лежит</w:t>
      </w:r>
      <w:r w:rsidR="007557E9">
        <w:t xml:space="preserve"> 10 деталей, из них 9 стандартных. Из </w:t>
      </w:r>
      <w:r>
        <w:t>белого ящика</w:t>
      </w:r>
      <w:r w:rsidR="007557E9">
        <w:t xml:space="preserve"> наудачу взята деталь и переложена в </w:t>
      </w:r>
      <w:r>
        <w:t>красный</w:t>
      </w:r>
      <w:r w:rsidR="007557E9">
        <w:t xml:space="preserve">. Найти вероятность того, что деталь, наудачу извлеченная из </w:t>
      </w:r>
      <w:r>
        <w:t>красного ящика</w:t>
      </w:r>
      <w:r w:rsidR="007557E9">
        <w:t xml:space="preserve">, будет стандартная. </w:t>
      </w:r>
    </w:p>
    <w:p w:rsidR="004C2E9C" w:rsidRDefault="004065F1" w:rsidP="00EE607A">
      <w:pPr>
        <w:pStyle w:val="a3"/>
        <w:numPr>
          <w:ilvl w:val="0"/>
          <w:numId w:val="3"/>
        </w:numPr>
        <w:jc w:val="both"/>
      </w:pPr>
      <w:r>
        <w:t>Статистика свидетельствует,</w:t>
      </w:r>
      <w:r w:rsidR="00147EF7">
        <w:t xml:space="preserve"> </w:t>
      </w:r>
      <w:r>
        <w:t xml:space="preserve">что </w:t>
      </w:r>
      <w:r w:rsidR="00147EF7">
        <w:t>70% мужчин болеют какой-нибу</w:t>
      </w:r>
      <w:r w:rsidR="00D77782">
        <w:t>д</w:t>
      </w:r>
      <w:r w:rsidR="00147EF7">
        <w:t>ь формой</w:t>
      </w:r>
      <w:r w:rsidR="00477E7E">
        <w:t xml:space="preserve"> </w:t>
      </w:r>
      <w:r w:rsidR="005952EB">
        <w:t xml:space="preserve">вируса </w:t>
      </w:r>
      <w:r w:rsidR="005952EB">
        <w:rPr>
          <w:lang w:val="en-US"/>
        </w:rPr>
        <w:t>S</w:t>
      </w:r>
      <w:r w:rsidR="005952EB" w:rsidRPr="005952EB">
        <w:t xml:space="preserve">. </w:t>
      </w:r>
      <w:r w:rsidR="00CA2C5B">
        <w:t xml:space="preserve">Китайский тест </w:t>
      </w:r>
      <w:r w:rsidR="00E767F2">
        <w:t>в 90% случаев</w:t>
      </w:r>
      <w:r w:rsidR="00E324C0">
        <w:t xml:space="preserve"> дает</w:t>
      </w:r>
      <w:r w:rsidR="002C75ED">
        <w:t xml:space="preserve"> положительный результат</w:t>
      </w:r>
      <w:r w:rsidR="00174381">
        <w:t xml:space="preserve"> для пораженных болезнью</w:t>
      </w:r>
      <w:r w:rsidR="00BB5B35">
        <w:t xml:space="preserve"> мужчин</w:t>
      </w:r>
      <w:r w:rsidR="0004055D">
        <w:t xml:space="preserve"> и в 10%</w:t>
      </w:r>
      <w:r w:rsidR="00803ED8">
        <w:t xml:space="preserve"> - для здоровых. </w:t>
      </w:r>
      <w:r w:rsidR="006257ED">
        <w:t>Какова вероятность того, что мужчина, имеющий положительный результат теста</w:t>
      </w:r>
      <w:r w:rsidR="0065512A">
        <w:t xml:space="preserve"> в действительности </w:t>
      </w:r>
      <w:r w:rsidR="00AF1FE6">
        <w:t>болен?</w:t>
      </w:r>
    </w:p>
    <w:p w:rsidR="00EE607A" w:rsidRDefault="00EE607A" w:rsidP="00EE607A">
      <w:pPr>
        <w:pStyle w:val="a3"/>
        <w:numPr>
          <w:ilvl w:val="0"/>
          <w:numId w:val="3"/>
        </w:numPr>
        <w:jc w:val="both"/>
      </w:pPr>
      <w:r>
        <w:t>Брокерская компания проводит операции с ценными бумагами: 10% сделок заключается с инвестиционными банками, 20% - с другими брокерскими компаниями, остальные – с физическими лицами. Вероятности того, что контрагент не выполнит условия сделки, составляют для указанных групп контрагентов 0,01, 0,05 и 0,2 соответственно. А) Какая доля сделок в среднем не исполняется по вине контрагентов? Б) Начальнику отдела доложили, что по одной из сделок клиент не выполнил своих обязательств. Найти вероятность, что таким контрагентом является брокерская компания.</w:t>
      </w:r>
    </w:p>
    <w:p w:rsidR="008564B7" w:rsidRPr="008564B7" w:rsidRDefault="008564B7" w:rsidP="008564B7">
      <w:pPr>
        <w:rPr>
          <w:b/>
        </w:rPr>
      </w:pPr>
      <w:r w:rsidRPr="008564B7">
        <w:rPr>
          <w:b/>
        </w:rPr>
        <w:t>Формула Бернулли. Теорема Пуассона. Локальная и интегральная теоремы Лапласа</w:t>
      </w:r>
    </w:p>
    <w:p w:rsidR="008564B7" w:rsidRDefault="006B5F25" w:rsidP="008564B7">
      <w:pPr>
        <w:pStyle w:val="a3"/>
        <w:numPr>
          <w:ilvl w:val="0"/>
          <w:numId w:val="3"/>
        </w:numPr>
      </w:pPr>
      <w:r>
        <w:t>В результате каждого визита страхового агента договор заключается с вероятностью 0,25. Какова вероятность, что из 10 визитов страхового агента 5 закончатся заключением договора?</w:t>
      </w:r>
    </w:p>
    <w:p w:rsidR="006B5F25" w:rsidRDefault="005B728B" w:rsidP="008564B7">
      <w:pPr>
        <w:pStyle w:val="a3"/>
        <w:numPr>
          <w:ilvl w:val="0"/>
          <w:numId w:val="3"/>
        </w:numPr>
      </w:pPr>
      <w:r>
        <w:lastRenderedPageBreak/>
        <w:t>Вероятность того, что изделие при транспортировке повредится, равна 0,0005. С завода отправлено четыре тысячи изделий. Найти вероятность следующего события A: в пути повредится более двух изделий</w:t>
      </w:r>
      <w:r w:rsidR="00AB10EB">
        <w:t>.</w:t>
      </w:r>
    </w:p>
    <w:p w:rsidR="00AB10EB" w:rsidRDefault="00AB10EB" w:rsidP="008564B7">
      <w:pPr>
        <w:pStyle w:val="a3"/>
        <w:numPr>
          <w:ilvl w:val="0"/>
          <w:numId w:val="3"/>
        </w:numPr>
      </w:pPr>
      <w:r>
        <w:t>Среди семян пшеницы 0,6% семян сорняков. Какова вероятность при случайном отборе 1000 семян обнаружить: а) ровно шесть семян сорняков; б) более трех семян сорняков?</w:t>
      </w:r>
    </w:p>
    <w:p w:rsidR="004D6C8C" w:rsidRDefault="004D6C8C" w:rsidP="004D6C8C"/>
    <w:p w:rsidR="00B31BA9" w:rsidRPr="00B31BA9" w:rsidRDefault="00B31BA9" w:rsidP="00B31BA9">
      <w:pPr>
        <w:rPr>
          <w:b/>
        </w:rPr>
      </w:pPr>
      <w:r w:rsidRPr="00227221">
        <w:rPr>
          <w:b/>
          <w:lang w:val="en-US"/>
        </w:rPr>
        <w:t>Bonus</w:t>
      </w:r>
    </w:p>
    <w:p w:rsidR="00B31BA9" w:rsidRDefault="00B31BA9" w:rsidP="00B31BA9">
      <w:pPr>
        <w:pStyle w:val="a3"/>
        <w:numPr>
          <w:ilvl w:val="0"/>
          <w:numId w:val="3"/>
        </w:numPr>
      </w:pPr>
      <w:r>
        <w:t>В красном ящике 100 красных шаров, а в зеленом ящике – 100 зеленых шаров. Шары в каждом ящике хорошо перемешали и 9 красных шаров переложили в зеленый ящик. Шары в обоих ящиках опять перемешали и 9 случайных шаров переложили из зеленого ящика в красный.</w:t>
      </w:r>
    </w:p>
    <w:p w:rsidR="00B31BA9" w:rsidRDefault="00B31BA9" w:rsidP="00B31BA9">
      <w:pPr>
        <w:pStyle w:val="a3"/>
      </w:pPr>
      <w:r>
        <w:t>Теперь Кирилл вынимает 1 случайный шар из красного ящика, а Зина – один случайный шар из зеленого ящика. На сколько вероятность события «Кирилл вынет зеленый шар» меньше вероятности события «Зина вынет красный шар»?</w:t>
      </w:r>
      <w:bookmarkStart w:id="0" w:name="_GoBack"/>
      <w:bookmarkEnd w:id="0"/>
    </w:p>
    <w:p w:rsidR="004D6C8C" w:rsidRDefault="004D6C8C" w:rsidP="004D6C8C"/>
    <w:p w:rsidR="0043709E" w:rsidRDefault="0043709E" w:rsidP="00AE5A82"/>
    <w:sectPr w:rsidR="0043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035D"/>
    <w:multiLevelType w:val="hybridMultilevel"/>
    <w:tmpl w:val="C8D4F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5B6"/>
    <w:multiLevelType w:val="hybridMultilevel"/>
    <w:tmpl w:val="A92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C7114"/>
    <w:multiLevelType w:val="hybridMultilevel"/>
    <w:tmpl w:val="A92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148B"/>
    <w:multiLevelType w:val="hybridMultilevel"/>
    <w:tmpl w:val="A92EC34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931318"/>
    <w:multiLevelType w:val="hybridMultilevel"/>
    <w:tmpl w:val="A92E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2915"/>
    <w:multiLevelType w:val="hybridMultilevel"/>
    <w:tmpl w:val="99A4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10D0"/>
    <w:multiLevelType w:val="hybridMultilevel"/>
    <w:tmpl w:val="09C88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58"/>
    <w:rsid w:val="0004055D"/>
    <w:rsid w:val="00135115"/>
    <w:rsid w:val="00147EF7"/>
    <w:rsid w:val="00174381"/>
    <w:rsid w:val="001A295F"/>
    <w:rsid w:val="001F417F"/>
    <w:rsid w:val="00227221"/>
    <w:rsid w:val="00254B7C"/>
    <w:rsid w:val="002906D7"/>
    <w:rsid w:val="002C75ED"/>
    <w:rsid w:val="00340ADB"/>
    <w:rsid w:val="003F2D58"/>
    <w:rsid w:val="004065F1"/>
    <w:rsid w:val="00427C66"/>
    <w:rsid w:val="0043709E"/>
    <w:rsid w:val="00442194"/>
    <w:rsid w:val="0045404D"/>
    <w:rsid w:val="0045501F"/>
    <w:rsid w:val="00477E7E"/>
    <w:rsid w:val="00480961"/>
    <w:rsid w:val="004A2A21"/>
    <w:rsid w:val="004A5F80"/>
    <w:rsid w:val="004B4FBA"/>
    <w:rsid w:val="004C2E9C"/>
    <w:rsid w:val="004D6C8C"/>
    <w:rsid w:val="00533B1B"/>
    <w:rsid w:val="00555545"/>
    <w:rsid w:val="00590CEE"/>
    <w:rsid w:val="005952EB"/>
    <w:rsid w:val="005B728B"/>
    <w:rsid w:val="00617358"/>
    <w:rsid w:val="006257ED"/>
    <w:rsid w:val="0065512A"/>
    <w:rsid w:val="006A3076"/>
    <w:rsid w:val="006B4291"/>
    <w:rsid w:val="006B5F25"/>
    <w:rsid w:val="006E5AB0"/>
    <w:rsid w:val="007557E9"/>
    <w:rsid w:val="007C662F"/>
    <w:rsid w:val="00803ED8"/>
    <w:rsid w:val="00815071"/>
    <w:rsid w:val="00827B2C"/>
    <w:rsid w:val="008564B7"/>
    <w:rsid w:val="008A6AFC"/>
    <w:rsid w:val="008E6939"/>
    <w:rsid w:val="00947EC9"/>
    <w:rsid w:val="009D339D"/>
    <w:rsid w:val="009F432A"/>
    <w:rsid w:val="00A11780"/>
    <w:rsid w:val="00A27F57"/>
    <w:rsid w:val="00AB10EB"/>
    <w:rsid w:val="00AE5A82"/>
    <w:rsid w:val="00AF1FE6"/>
    <w:rsid w:val="00B2659C"/>
    <w:rsid w:val="00B31BA9"/>
    <w:rsid w:val="00BA0BE8"/>
    <w:rsid w:val="00BA22F5"/>
    <w:rsid w:val="00BB5B35"/>
    <w:rsid w:val="00BE68E8"/>
    <w:rsid w:val="00C33C30"/>
    <w:rsid w:val="00CA2C5B"/>
    <w:rsid w:val="00CE619F"/>
    <w:rsid w:val="00CE7FD1"/>
    <w:rsid w:val="00D21D7D"/>
    <w:rsid w:val="00D77782"/>
    <w:rsid w:val="00DC7E39"/>
    <w:rsid w:val="00E324C0"/>
    <w:rsid w:val="00E767F2"/>
    <w:rsid w:val="00EB1E58"/>
    <w:rsid w:val="00EE607A"/>
    <w:rsid w:val="00F136FB"/>
    <w:rsid w:val="00F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E998"/>
  <w15:chartTrackingRefBased/>
  <w15:docId w15:val="{9A867539-FEC4-46A2-9B32-C43D62AE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8EC6-A947-4EF2-B4CB-00B1FB7B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Olechka</dc:creator>
  <cp:keywords/>
  <dc:description/>
  <cp:lastModifiedBy>Olechka</cp:lastModifiedBy>
  <cp:revision>38</cp:revision>
  <dcterms:created xsi:type="dcterms:W3CDTF">2024-04-07T13:39:00Z</dcterms:created>
  <dcterms:modified xsi:type="dcterms:W3CDTF">2024-04-08T09:56:00Z</dcterms:modified>
</cp:coreProperties>
</file>