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E6646" w14:textId="14B51BCF" w:rsidR="00D70D7F" w:rsidRDefault="00D70D7F" w:rsidP="00D70D7F">
      <w:pPr>
        <w:pStyle w:val="Heading1"/>
      </w:pPr>
      <w:r w:rsidRPr="00D70D7F">
        <w:t>Basil</w:t>
      </w:r>
      <w:r w:rsidRPr="00D70D7F">
        <w:rPr>
          <w:rFonts w:ascii="Segoe UI Emoji" w:hAnsi="Segoe UI Emoji" w:cs="Segoe UI Emoji"/>
        </w:rPr>
        <w:t>🌿</w:t>
      </w:r>
      <w:r w:rsidR="00C145C1" w:rsidRPr="00C145C1">
        <w:t xml:space="preserve"> </w:t>
      </w:r>
      <w:r w:rsidR="00C145C1" w:rsidRPr="00D70D7F">
        <w:t>the Basil Programming Language</w:t>
      </w:r>
    </w:p>
    <w:p w14:paraId="60B597CA" w14:textId="77777777" w:rsidR="0027698B" w:rsidRPr="0027698B" w:rsidRDefault="0027698B" w:rsidP="0027698B"/>
    <w:p w14:paraId="5B229660" w14:textId="4352464E" w:rsidR="00D70D7F" w:rsidRPr="00D70D7F" w:rsidRDefault="00C145C1" w:rsidP="00D70D7F">
      <w:pPr>
        <w:pStyle w:val="Heading3"/>
      </w:pPr>
      <w:r>
        <w:t>What</w:t>
      </w:r>
      <w:r w:rsidR="00D70D7F" w:rsidRPr="00D70D7F">
        <w:t xml:space="preserve"> first year students should learn.</w:t>
      </w:r>
    </w:p>
    <w:p w14:paraId="58EFC235" w14:textId="6A872A9B" w:rsidR="00D70D7F" w:rsidRPr="00D70D7F" w:rsidRDefault="00C145C1" w:rsidP="00D70D7F">
      <w:pPr>
        <w:pStyle w:val="Heading3"/>
      </w:pPr>
      <w:r>
        <w:t>W</w:t>
      </w:r>
      <w:r w:rsidR="00D70D7F" w:rsidRPr="00D70D7F">
        <w:t>hat hobbyists should learn.</w:t>
      </w:r>
    </w:p>
    <w:p w14:paraId="00FA4339" w14:textId="1710F86D" w:rsidR="00D70D7F" w:rsidRPr="00D70D7F" w:rsidRDefault="00C145C1" w:rsidP="00D70D7F">
      <w:pPr>
        <w:pStyle w:val="Heading3"/>
      </w:pPr>
      <w:r>
        <w:t>W</w:t>
      </w:r>
      <w:r w:rsidR="00D70D7F" w:rsidRPr="00D70D7F">
        <w:t>hat professionals should learn.</w:t>
      </w:r>
    </w:p>
    <w:p w14:paraId="1BF19EA0" w14:textId="7EEC68B8" w:rsidR="00D70D7F" w:rsidRDefault="00C145C1" w:rsidP="00D70D7F">
      <w:pPr>
        <w:pStyle w:val="Heading3"/>
      </w:pPr>
      <w:r>
        <w:t>W</w:t>
      </w:r>
      <w:r w:rsidRPr="00D70D7F">
        <w:t xml:space="preserve">hat </w:t>
      </w:r>
      <w:r w:rsidR="00D70D7F" w:rsidRPr="00D70D7F">
        <w:t>may be the only programming language you need.</w:t>
      </w:r>
    </w:p>
    <w:p w14:paraId="3006A1AA" w14:textId="77777777" w:rsidR="0027698B" w:rsidRPr="0027698B" w:rsidRDefault="0027698B" w:rsidP="0027698B"/>
    <w:p w14:paraId="1F5F2D74" w14:textId="77777777" w:rsidR="00D70D7F" w:rsidRPr="00D70D7F" w:rsidRDefault="00D70D7F" w:rsidP="00D70D7F">
      <w:r w:rsidRPr="00D70D7F">
        <w:t>Basil</w:t>
      </w:r>
      <w:r w:rsidRPr="00D70D7F">
        <w:rPr>
          <w:rFonts w:ascii="Segoe UI Emoji" w:hAnsi="Segoe UI Emoji" w:cs="Segoe UI Emoji"/>
        </w:rPr>
        <w:t>🌿</w:t>
      </w:r>
      <w:r w:rsidRPr="00D70D7F">
        <w:t> is deliberately small, friendly, and all about helping new programmers start building strong fundamentals from day 1. It combines the approachability of classic BASIC with an optional, modern brace style that looks comfortable to students headed toward C, C#, Java, JavaScript, or Go.</w:t>
      </w:r>
    </w:p>
    <w:p w14:paraId="215F8B81" w14:textId="77777777" w:rsidR="00D70D7F" w:rsidRPr="00D70D7F" w:rsidRDefault="00D70D7F" w:rsidP="00D70D7F">
      <w:r w:rsidRPr="00D70D7F">
        <w:t>The goal isn’t to replace those languages; it’s to meet beginners where they are, teach core concepts clearly, and give them a smooth runway to the rest of the ecosystem.</w:t>
      </w:r>
    </w:p>
    <w:p w14:paraId="69779337" w14:textId="77777777" w:rsidR="00D70D7F" w:rsidRPr="00D70D7F" w:rsidRDefault="00000000" w:rsidP="00D70D7F">
      <w:r>
        <w:pict w14:anchorId="0B64C1F1">
          <v:rect id="_x0000_i1025" style="width:0;height:.75pt" o:hralign="center" o:hrstd="t" o:hrnoshade="t" o:hr="t" fillcolor="#bcbec4" stroked="f"/>
        </w:pict>
      </w:r>
    </w:p>
    <w:p w14:paraId="2B5781C8" w14:textId="77777777" w:rsidR="00D70D7F" w:rsidRPr="00D70D7F" w:rsidRDefault="00D70D7F" w:rsidP="00D70D7F">
      <w:pPr>
        <w:pStyle w:val="Heading3"/>
      </w:pPr>
      <w:r w:rsidRPr="00D70D7F">
        <w:t>Why first languages matter</w:t>
      </w:r>
    </w:p>
    <w:p w14:paraId="571A9AE4" w14:textId="77777777" w:rsidR="00D70D7F" w:rsidRPr="00D70D7F" w:rsidRDefault="00D70D7F" w:rsidP="00D70D7F">
      <w:r w:rsidRPr="00D70D7F">
        <w:t>Your first programming language shouldn’t be a puzzle box. It should:</w:t>
      </w:r>
    </w:p>
    <w:p w14:paraId="32B4F060" w14:textId="77777777" w:rsidR="00D70D7F" w:rsidRPr="00D70D7F" w:rsidRDefault="00D70D7F" w:rsidP="00D70D7F">
      <w:pPr>
        <w:numPr>
          <w:ilvl w:val="0"/>
          <w:numId w:val="1"/>
        </w:numPr>
      </w:pPr>
      <w:r w:rsidRPr="00D70D7F">
        <w:t>Lower cognitive load while you’re learning core ideas like variables, expressions, control flow, and functions.</w:t>
      </w:r>
    </w:p>
    <w:p w14:paraId="62765AA8" w14:textId="77777777" w:rsidR="00D70D7F" w:rsidRPr="00D70D7F" w:rsidRDefault="00D70D7F" w:rsidP="00D70D7F">
      <w:pPr>
        <w:numPr>
          <w:ilvl w:val="0"/>
          <w:numId w:val="1"/>
        </w:numPr>
      </w:pPr>
      <w:r w:rsidRPr="00D70D7F">
        <w:t>Offer clear, immediate feedback (short edit–run cycles, gentle error messages).</w:t>
      </w:r>
    </w:p>
    <w:p w14:paraId="7180B951" w14:textId="77777777" w:rsidR="00D70D7F" w:rsidRPr="00D70D7F" w:rsidRDefault="00D70D7F" w:rsidP="00D70D7F">
      <w:pPr>
        <w:numPr>
          <w:ilvl w:val="0"/>
          <w:numId w:val="1"/>
        </w:numPr>
      </w:pPr>
      <w:r w:rsidRPr="00D70D7F">
        <w:t>Be consistent in how it uses syntax to express ideas.</w:t>
      </w:r>
    </w:p>
    <w:p w14:paraId="725253E8" w14:textId="77777777" w:rsidR="00D70D7F" w:rsidRDefault="00D70D7F" w:rsidP="00D70D7F">
      <w:pPr>
        <w:numPr>
          <w:ilvl w:val="0"/>
          <w:numId w:val="1"/>
        </w:numPr>
      </w:pPr>
      <w:r w:rsidRPr="00D70D7F">
        <w:t>Build habits that transfer to the broader programming world.</w:t>
      </w:r>
    </w:p>
    <w:p w14:paraId="08DB2936" w14:textId="5A3F37EE" w:rsidR="0027698B" w:rsidRPr="00D70D7F" w:rsidRDefault="0027698B" w:rsidP="00D70D7F">
      <w:pPr>
        <w:numPr>
          <w:ilvl w:val="0"/>
          <w:numId w:val="1"/>
        </w:numPr>
      </w:pPr>
      <w:r>
        <w:t xml:space="preserve">Provide a practical </w:t>
      </w:r>
      <w:proofErr w:type="gramStart"/>
      <w:r>
        <w:t>real world</w:t>
      </w:r>
      <w:proofErr w:type="gramEnd"/>
      <w:r>
        <w:t xml:space="preserve"> experience with an immediately applicable skill set.</w:t>
      </w:r>
    </w:p>
    <w:p w14:paraId="5B69D24E" w14:textId="77777777" w:rsidR="00D70D7F" w:rsidRPr="00D70D7F" w:rsidRDefault="00D70D7F" w:rsidP="00D70D7F">
      <w:r w:rsidRPr="00D70D7F">
        <w:t>Basil</w:t>
      </w:r>
      <w:r w:rsidRPr="00D70D7F">
        <w:rPr>
          <w:rFonts w:ascii="Segoe UI Emoji" w:hAnsi="Segoe UI Emoji" w:cs="Segoe UI Emoji"/>
        </w:rPr>
        <w:t>🌿</w:t>
      </w:r>
      <w:r w:rsidRPr="00D70D7F">
        <w:t xml:space="preserve"> was designed against these criteria. It keeps the classic readability of </w:t>
      </w:r>
      <w:proofErr w:type="gramStart"/>
      <w:r w:rsidRPr="00D70D7F">
        <w:t>BASIC, but</w:t>
      </w:r>
      <w:proofErr w:type="gramEnd"/>
      <w:r w:rsidRPr="00D70D7F">
        <w:t xml:space="preserve"> adds an alternate “modern” surface syntax so that what you learn today still looks familiar later.</w:t>
      </w:r>
    </w:p>
    <w:p w14:paraId="05B5F140" w14:textId="77777777" w:rsidR="00D70D7F" w:rsidRPr="00D70D7F" w:rsidRDefault="00D70D7F" w:rsidP="00D70D7F">
      <w:r w:rsidRPr="00D70D7F">
        <w:t>At the same time, Basil</w:t>
      </w:r>
      <w:r w:rsidRPr="00D70D7F">
        <w:rPr>
          <w:rFonts w:ascii="Segoe UI Emoji" w:hAnsi="Segoe UI Emoji" w:cs="Segoe UI Emoji"/>
        </w:rPr>
        <w:t>🌿</w:t>
      </w:r>
      <w:r w:rsidRPr="00D70D7F">
        <w:t> is powerful enough to build real projects, with a growing standard library and a modular “mod” system that to adds out-of-box functionality like AI, AWS, SQL databases, HTTP, SMTP, JSON, CSV, cryptography, audio/MIDI/DAW support, and more.</w:t>
      </w:r>
    </w:p>
    <w:p w14:paraId="6836D401" w14:textId="732BE3D5" w:rsidR="00C145C1" w:rsidRDefault="00D70D7F">
      <w:r w:rsidRPr="00D70D7F">
        <w:t>Basil</w:t>
      </w:r>
      <w:r w:rsidRPr="00D70D7F">
        <w:rPr>
          <w:rFonts w:ascii="Segoe UI Emoji" w:hAnsi="Segoe UI Emoji" w:cs="Segoe UI Emoji"/>
        </w:rPr>
        <w:t>🌿</w:t>
      </w:r>
      <w:r w:rsidRPr="00D70D7F">
        <w:t> is also made for the AI age, the first programming language designed for AI from the ground up.</w:t>
      </w:r>
    </w:p>
    <w:p w14:paraId="7FC44A5D" w14:textId="77777777" w:rsidR="00C145C1" w:rsidRDefault="00C145C1">
      <w:pPr>
        <w:rPr>
          <w:rFonts w:eastAsiaTheme="majorEastAsia" w:cstheme="majorBidi"/>
          <w:color w:val="0F4761" w:themeColor="accent1" w:themeShade="BF"/>
          <w:sz w:val="28"/>
          <w:szCs w:val="28"/>
        </w:rPr>
      </w:pPr>
      <w:r>
        <w:br w:type="page"/>
      </w:r>
    </w:p>
    <w:p w14:paraId="7D3E1726" w14:textId="410BE105" w:rsidR="00D70D7F" w:rsidRPr="00D70D7F" w:rsidRDefault="00D70D7F" w:rsidP="00D70D7F">
      <w:pPr>
        <w:pStyle w:val="Heading3"/>
      </w:pPr>
      <w:r w:rsidRPr="00D70D7F">
        <w:lastRenderedPageBreak/>
        <w:t xml:space="preserve">Two ways to say the same thing (both </w:t>
      </w:r>
      <w:r>
        <w:t xml:space="preserve">syntaxes </w:t>
      </w:r>
      <w:r w:rsidRPr="00D70D7F">
        <w:t>valid in Basil</w:t>
      </w:r>
      <w:r w:rsidRPr="00D70D7F">
        <w:rPr>
          <w:rFonts w:ascii="Segoe UI Emoji" w:hAnsi="Segoe UI Emoji" w:cs="Segoe UI Emoji"/>
        </w:rPr>
        <w:t>🌿</w:t>
      </w:r>
      <w:r w:rsidRPr="00D70D7F">
        <w:t>)</w:t>
      </w:r>
    </w:p>
    <w:p w14:paraId="520B0D9B" w14:textId="77777777" w:rsidR="00D70D7F" w:rsidRDefault="00D70D7F" w:rsidP="00D70D7F">
      <w:r w:rsidRPr="00D70D7F">
        <w:t>Classic BASIC style:</w:t>
      </w:r>
    </w:p>
    <w:p w14:paraId="5190FAD0" w14:textId="77777777" w:rsidR="00D70D7F" w:rsidRDefault="00D70D7F">
      <w:pPr>
        <w:pStyle w:val="Heading2"/>
        <w:rPr>
          <w:rFonts w:eastAsia="Times New Roman"/>
          <w:kern w:val="0"/>
          <w14:ligatures w14:val="none"/>
        </w:rPr>
      </w:pPr>
      <w:r>
        <w:rPr>
          <w:rFonts w:eastAsia="Times New Roman"/>
        </w:rPr>
        <w:t>Sample Basil</w:t>
      </w:r>
      <w:r>
        <w:rPr>
          <w:rFonts w:ascii="Segoe UI Emoji" w:eastAsia="Times New Roman" w:hAnsi="Segoe UI Emoji" w:cs="Segoe UI Emoji"/>
        </w:rPr>
        <w:t>🌿</w:t>
      </w:r>
      <w:r>
        <w:rPr>
          <w:rFonts w:eastAsia="Times New Roman"/>
        </w:rPr>
        <w:t xml:space="preserve"> Code Example</w:t>
      </w:r>
    </w:p>
    <w:p w14:paraId="41F2DD19" w14:textId="77777777" w:rsidR="00D70D7F" w:rsidRDefault="00D70D7F">
      <w:pPr>
        <w:rPr>
          <w:rFonts w:eastAsiaTheme="minorEastAsia"/>
        </w:rPr>
      </w:pPr>
      <w:r>
        <w:t>Below are two equivalent ways to write an infinite loop with a break condition in Basil</w:t>
      </w:r>
      <w:r>
        <w:rPr>
          <w:rFonts w:ascii="Segoe UI Emoji" w:hAnsi="Segoe UI Emoji" w:cs="Segoe UI Emoji"/>
        </w:rPr>
        <w:t>🌿</w:t>
      </w:r>
      <w:r>
        <w:t>:</w:t>
      </w:r>
    </w:p>
    <w:tbl>
      <w:tblPr>
        <w:tblW w:w="5024" w:type="pct"/>
        <w:tblCellSpacing w:w="15" w:type="dxa"/>
        <w:tblBorders>
          <w:top w:val="single" w:sz="6" w:space="0" w:color="D1D5DA"/>
          <w:left w:val="single" w:sz="6" w:space="0" w:color="D1D5DA"/>
          <w:bottom w:val="single" w:sz="6" w:space="0" w:color="D1D5DA"/>
          <w:right w:val="single" w:sz="6" w:space="0" w:color="D1D5DA"/>
        </w:tblBorders>
        <w:shd w:val="clear" w:color="auto" w:fill="F6F8FA"/>
        <w:tblCellMar>
          <w:top w:w="15" w:type="dxa"/>
          <w:left w:w="15" w:type="dxa"/>
          <w:bottom w:w="15" w:type="dxa"/>
          <w:right w:w="15" w:type="dxa"/>
        </w:tblCellMar>
        <w:tblLook w:val="04A0" w:firstRow="1" w:lastRow="0" w:firstColumn="1" w:lastColumn="0" w:noHBand="0" w:noVBand="1"/>
      </w:tblPr>
      <w:tblGrid>
        <w:gridCol w:w="10836"/>
      </w:tblGrid>
      <w:tr w:rsidR="00D70D7F" w14:paraId="5C47276F" w14:textId="77777777" w:rsidTr="00C145C1">
        <w:trPr>
          <w:trHeight w:val="4175"/>
          <w:tblCellSpacing w:w="15" w:type="dxa"/>
        </w:trPr>
        <w:tc>
          <w:tcPr>
            <w:tcW w:w="0" w:type="auto"/>
            <w:shd w:val="clear" w:color="auto" w:fill="F6F8FA"/>
            <w:vAlign w:val="center"/>
            <w:hideMark/>
          </w:tcPr>
          <w:p w14:paraId="57210C63" w14:textId="3E31CE4C" w:rsidR="00D70D7F" w:rsidRPr="00D70D7F" w:rsidRDefault="00D70D7F" w:rsidP="00D70D7F">
            <w:pPr>
              <w:rPr>
                <w:rFonts w:ascii="Consolas" w:hAnsi="Consolas"/>
              </w:rPr>
            </w:pPr>
            <w:r w:rsidRPr="00D70D7F">
              <w:rPr>
                <w:rFonts w:ascii="Consolas" w:hAnsi="Consolas"/>
              </w:rPr>
              <w:t>REM Infinite loop with BREAK (will break at 3)</w:t>
            </w:r>
          </w:p>
          <w:p w14:paraId="29E50B48" w14:textId="3CB14986" w:rsidR="00D70D7F" w:rsidRPr="00D70D7F" w:rsidRDefault="00D70D7F" w:rsidP="00D70D7F">
            <w:pPr>
              <w:rPr>
                <w:rFonts w:ascii="Consolas" w:hAnsi="Consolas"/>
              </w:rPr>
            </w:pPr>
            <w:r w:rsidRPr="00D70D7F">
              <w:rPr>
                <w:rFonts w:ascii="Consolas" w:hAnsi="Consolas"/>
              </w:rPr>
              <w:t xml:space="preserve">LET </w:t>
            </w:r>
            <w:proofErr w:type="spellStart"/>
            <w:r w:rsidRPr="00D70D7F">
              <w:rPr>
                <w:rFonts w:ascii="Consolas" w:hAnsi="Consolas"/>
              </w:rPr>
              <w:t>i</w:t>
            </w:r>
            <w:proofErr w:type="spellEnd"/>
            <w:r w:rsidRPr="00D70D7F">
              <w:rPr>
                <w:rFonts w:ascii="Consolas" w:hAnsi="Consolas"/>
              </w:rPr>
              <w:t xml:space="preserve"> = 0</w:t>
            </w:r>
          </w:p>
          <w:p w14:paraId="52EE906A" w14:textId="77777777" w:rsidR="00D70D7F" w:rsidRPr="00D70D7F" w:rsidRDefault="00D70D7F" w:rsidP="00D70D7F">
            <w:pPr>
              <w:rPr>
                <w:rFonts w:ascii="Consolas" w:hAnsi="Consolas"/>
              </w:rPr>
            </w:pPr>
            <w:r w:rsidRPr="00D70D7F">
              <w:rPr>
                <w:rFonts w:ascii="Consolas" w:hAnsi="Consolas"/>
              </w:rPr>
              <w:t>WHILE TRUE BEGIN</w:t>
            </w:r>
          </w:p>
          <w:p w14:paraId="25270262" w14:textId="4D226CB5" w:rsidR="00D70D7F" w:rsidRPr="00D70D7F" w:rsidRDefault="00D70D7F" w:rsidP="00D70D7F">
            <w:pPr>
              <w:rPr>
                <w:rFonts w:ascii="Consolas" w:hAnsi="Consolas"/>
              </w:rPr>
            </w:pPr>
            <w:r w:rsidRPr="00D70D7F">
              <w:rPr>
                <w:rFonts w:ascii="Consolas" w:hAnsi="Consolas"/>
              </w:rPr>
              <w:t xml:space="preserve">    </w:t>
            </w:r>
            <w:r w:rsidR="0027698B">
              <w:rPr>
                <w:rFonts w:ascii="Consolas" w:hAnsi="Consolas"/>
              </w:rPr>
              <w:t>INCR</w:t>
            </w:r>
            <w:r w:rsidRPr="00D70D7F">
              <w:rPr>
                <w:rFonts w:ascii="Consolas" w:hAnsi="Consolas"/>
              </w:rPr>
              <w:t xml:space="preserve"> </w:t>
            </w:r>
            <w:proofErr w:type="spellStart"/>
            <w:r w:rsidRPr="00D70D7F">
              <w:rPr>
                <w:rFonts w:ascii="Consolas" w:hAnsi="Consolas"/>
              </w:rPr>
              <w:t>i</w:t>
            </w:r>
            <w:proofErr w:type="spellEnd"/>
          </w:p>
          <w:p w14:paraId="64933534" w14:textId="2EB7AF70" w:rsidR="00D70D7F" w:rsidRPr="00D70D7F" w:rsidRDefault="00D70D7F" w:rsidP="00D70D7F">
            <w:pPr>
              <w:rPr>
                <w:rFonts w:ascii="Consolas" w:hAnsi="Consolas"/>
              </w:rPr>
            </w:pPr>
            <w:r w:rsidRPr="00D70D7F">
              <w:rPr>
                <w:rFonts w:ascii="Consolas" w:hAnsi="Consolas"/>
              </w:rPr>
              <w:t xml:space="preserve">    IF </w:t>
            </w:r>
            <w:proofErr w:type="spellStart"/>
            <w:r w:rsidRPr="00D70D7F">
              <w:rPr>
                <w:rFonts w:ascii="Consolas" w:hAnsi="Consolas"/>
              </w:rPr>
              <w:t>i</w:t>
            </w:r>
            <w:proofErr w:type="spellEnd"/>
            <w:r w:rsidRPr="00D70D7F">
              <w:rPr>
                <w:rFonts w:ascii="Consolas" w:hAnsi="Consolas"/>
              </w:rPr>
              <w:t xml:space="preserve"> = 3 THEN BEGIN </w:t>
            </w:r>
            <w:r w:rsidR="0027698B">
              <w:rPr>
                <w:rFonts w:ascii="Consolas" w:hAnsi="Consolas"/>
              </w:rPr>
              <w:t xml:space="preserve">      REM</w:t>
            </w:r>
            <w:r w:rsidRPr="00D70D7F">
              <w:rPr>
                <w:rFonts w:ascii="Consolas" w:hAnsi="Consolas"/>
              </w:rPr>
              <w:t xml:space="preserve"> Block IF</w:t>
            </w:r>
          </w:p>
          <w:p w14:paraId="7E6CF04B" w14:textId="785E777D" w:rsidR="00D70D7F" w:rsidRPr="00D70D7F" w:rsidRDefault="00D70D7F" w:rsidP="00D70D7F">
            <w:pPr>
              <w:rPr>
                <w:rFonts w:ascii="Consolas" w:hAnsi="Consolas"/>
              </w:rPr>
            </w:pPr>
            <w:r w:rsidRPr="00D70D7F">
              <w:rPr>
                <w:rFonts w:ascii="Consolas" w:hAnsi="Consolas"/>
              </w:rPr>
              <w:t xml:space="preserve">        BREAK</w:t>
            </w:r>
          </w:p>
          <w:p w14:paraId="344B565F" w14:textId="77777777" w:rsidR="00D70D7F" w:rsidRPr="00D70D7F" w:rsidRDefault="00D70D7F" w:rsidP="00D70D7F">
            <w:pPr>
              <w:rPr>
                <w:rFonts w:ascii="Consolas" w:hAnsi="Consolas"/>
              </w:rPr>
            </w:pPr>
            <w:r w:rsidRPr="00D70D7F">
              <w:rPr>
                <w:rFonts w:ascii="Consolas" w:hAnsi="Consolas"/>
              </w:rPr>
              <w:t xml:space="preserve">    END</w:t>
            </w:r>
          </w:p>
          <w:p w14:paraId="493D4E5B" w14:textId="5B1AE022" w:rsidR="00D70D7F" w:rsidRPr="00D70D7F" w:rsidRDefault="00D70D7F" w:rsidP="00D70D7F">
            <w:pPr>
              <w:rPr>
                <w:rFonts w:ascii="Consolas" w:hAnsi="Consolas"/>
              </w:rPr>
            </w:pPr>
            <w:r w:rsidRPr="00D70D7F">
              <w:rPr>
                <w:rFonts w:ascii="Consolas" w:hAnsi="Consolas"/>
              </w:rPr>
              <w:t xml:space="preserve">    PRINT </w:t>
            </w:r>
            <w:proofErr w:type="spellStart"/>
            <w:r w:rsidRPr="00D70D7F">
              <w:rPr>
                <w:rFonts w:ascii="Consolas" w:hAnsi="Consolas"/>
              </w:rPr>
              <w:t>i</w:t>
            </w:r>
            <w:proofErr w:type="spellEnd"/>
          </w:p>
          <w:p w14:paraId="4FF3DCB6" w14:textId="77777777" w:rsidR="00D70D7F" w:rsidRPr="00D70D7F" w:rsidRDefault="00D70D7F" w:rsidP="00D70D7F">
            <w:pPr>
              <w:rPr>
                <w:rFonts w:ascii="Consolas" w:hAnsi="Consolas"/>
              </w:rPr>
            </w:pPr>
            <w:r w:rsidRPr="00D70D7F">
              <w:rPr>
                <w:rFonts w:ascii="Consolas" w:hAnsi="Consolas"/>
              </w:rPr>
              <w:t>END</w:t>
            </w:r>
          </w:p>
          <w:p w14:paraId="1D18D243" w14:textId="21DEE902" w:rsidR="00D70D7F" w:rsidRDefault="00D70D7F"/>
        </w:tc>
      </w:tr>
    </w:tbl>
    <w:p w14:paraId="30C0B806" w14:textId="77777777" w:rsidR="00D70D7F" w:rsidRDefault="00D70D7F">
      <w:pPr>
        <w:spacing w:after="0"/>
        <w:rPr>
          <w:rFonts w:ascii="Times New Roman" w:eastAsia="Times New Roman" w:hAnsi="Times New Roman"/>
        </w:rPr>
      </w:pPr>
    </w:p>
    <w:tbl>
      <w:tblPr>
        <w:tblW w:w="5048" w:type="pct"/>
        <w:tblCellSpacing w:w="15" w:type="dxa"/>
        <w:tblBorders>
          <w:top w:val="single" w:sz="6" w:space="0" w:color="D1D5DA"/>
          <w:left w:val="single" w:sz="6" w:space="0" w:color="D1D5DA"/>
          <w:bottom w:val="single" w:sz="6" w:space="0" w:color="D1D5DA"/>
          <w:right w:val="single" w:sz="6" w:space="0" w:color="D1D5DA"/>
        </w:tblBorders>
        <w:shd w:val="clear" w:color="auto" w:fill="F6F8FA"/>
        <w:tblCellMar>
          <w:top w:w="15" w:type="dxa"/>
          <w:left w:w="15" w:type="dxa"/>
          <w:bottom w:w="15" w:type="dxa"/>
          <w:right w:w="15" w:type="dxa"/>
        </w:tblCellMar>
        <w:tblLook w:val="04A0" w:firstRow="1" w:lastRow="0" w:firstColumn="1" w:lastColumn="0" w:noHBand="0" w:noVBand="1"/>
      </w:tblPr>
      <w:tblGrid>
        <w:gridCol w:w="10888"/>
      </w:tblGrid>
      <w:tr w:rsidR="00D70D7F" w14:paraId="4EBAE040" w14:textId="77777777" w:rsidTr="00C145C1">
        <w:trPr>
          <w:trHeight w:val="4234"/>
          <w:tblCellSpacing w:w="15" w:type="dxa"/>
        </w:trPr>
        <w:tc>
          <w:tcPr>
            <w:tcW w:w="0" w:type="auto"/>
            <w:shd w:val="clear" w:color="auto" w:fill="F6F8FA"/>
            <w:vAlign w:val="center"/>
            <w:hideMark/>
          </w:tcPr>
          <w:p w14:paraId="5FE032B0" w14:textId="7DF93523" w:rsidR="00D70D7F" w:rsidRPr="00D70D7F" w:rsidRDefault="00D70D7F" w:rsidP="00D70D7F">
            <w:pPr>
              <w:rPr>
                <w:rFonts w:ascii="Consolas" w:hAnsi="Consolas"/>
              </w:rPr>
            </w:pPr>
            <w:r>
              <w:rPr>
                <w:rFonts w:ascii="Consolas" w:hAnsi="Consolas"/>
              </w:rPr>
              <w:t>//</w:t>
            </w:r>
            <w:r w:rsidRPr="00D70D7F">
              <w:rPr>
                <w:rFonts w:ascii="Consolas" w:hAnsi="Consolas"/>
              </w:rPr>
              <w:t xml:space="preserve"> Infinite loop with BREAK (will break at 3)</w:t>
            </w:r>
          </w:p>
          <w:p w14:paraId="04F2C8BF" w14:textId="77777777" w:rsidR="00D70D7F" w:rsidRPr="00D70D7F" w:rsidRDefault="00D70D7F" w:rsidP="00D70D7F">
            <w:pPr>
              <w:rPr>
                <w:rFonts w:ascii="Consolas" w:hAnsi="Consolas"/>
              </w:rPr>
            </w:pPr>
            <w:r w:rsidRPr="00D70D7F">
              <w:rPr>
                <w:rFonts w:ascii="Consolas" w:hAnsi="Consolas"/>
              </w:rPr>
              <w:t xml:space="preserve">let </w:t>
            </w:r>
            <w:proofErr w:type="spellStart"/>
            <w:r w:rsidRPr="00D70D7F">
              <w:rPr>
                <w:rFonts w:ascii="Consolas" w:hAnsi="Consolas"/>
              </w:rPr>
              <w:t>i</w:t>
            </w:r>
            <w:proofErr w:type="spellEnd"/>
            <w:r w:rsidRPr="00D70D7F">
              <w:rPr>
                <w:rFonts w:ascii="Consolas" w:hAnsi="Consolas"/>
              </w:rPr>
              <w:t xml:space="preserve"> = </w:t>
            </w:r>
            <w:proofErr w:type="gramStart"/>
            <w:r w:rsidRPr="00D70D7F">
              <w:rPr>
                <w:rFonts w:ascii="Consolas" w:hAnsi="Consolas"/>
              </w:rPr>
              <w:t>0;</w:t>
            </w:r>
            <w:proofErr w:type="gramEnd"/>
          </w:p>
          <w:p w14:paraId="710C0773" w14:textId="77777777" w:rsidR="00D70D7F" w:rsidRPr="00D70D7F" w:rsidRDefault="00D70D7F" w:rsidP="00D70D7F">
            <w:pPr>
              <w:rPr>
                <w:rFonts w:ascii="Consolas" w:hAnsi="Consolas"/>
              </w:rPr>
            </w:pPr>
            <w:r w:rsidRPr="00D70D7F">
              <w:rPr>
                <w:rFonts w:ascii="Consolas" w:hAnsi="Consolas"/>
              </w:rPr>
              <w:t>while true {</w:t>
            </w:r>
          </w:p>
          <w:p w14:paraId="7586AC3A" w14:textId="6C431AC1" w:rsidR="00D70D7F" w:rsidRPr="00D70D7F" w:rsidRDefault="00D70D7F" w:rsidP="00D70D7F">
            <w:pPr>
              <w:rPr>
                <w:rFonts w:ascii="Consolas" w:hAnsi="Consolas"/>
              </w:rPr>
            </w:pPr>
            <w:r w:rsidRPr="00D70D7F">
              <w:rPr>
                <w:rFonts w:ascii="Consolas" w:hAnsi="Consolas"/>
              </w:rPr>
              <w:t xml:space="preserve">   </w:t>
            </w:r>
            <w:proofErr w:type="spellStart"/>
            <w:r w:rsidR="0027698B">
              <w:rPr>
                <w:rFonts w:ascii="Consolas" w:hAnsi="Consolas"/>
              </w:rPr>
              <w:t>i</w:t>
            </w:r>
            <w:proofErr w:type="spellEnd"/>
            <w:r w:rsidR="0027698B">
              <w:rPr>
                <w:rFonts w:ascii="Consolas" w:hAnsi="Consolas"/>
              </w:rPr>
              <w:t>+</w:t>
            </w:r>
            <w:proofErr w:type="gramStart"/>
            <w:r w:rsidR="0027698B">
              <w:rPr>
                <w:rFonts w:ascii="Consolas" w:hAnsi="Consolas"/>
              </w:rPr>
              <w:t>+</w:t>
            </w:r>
            <w:r w:rsidRPr="00D70D7F">
              <w:rPr>
                <w:rFonts w:ascii="Consolas" w:hAnsi="Consolas"/>
              </w:rPr>
              <w:t>;</w:t>
            </w:r>
            <w:proofErr w:type="gramEnd"/>
          </w:p>
          <w:p w14:paraId="4A8A2B2D" w14:textId="3CAC07E5" w:rsidR="00D70D7F" w:rsidRPr="00D70D7F" w:rsidRDefault="00D70D7F" w:rsidP="00D70D7F">
            <w:pPr>
              <w:rPr>
                <w:rFonts w:ascii="Consolas" w:hAnsi="Consolas"/>
              </w:rPr>
            </w:pPr>
            <w:r w:rsidRPr="00D70D7F">
              <w:rPr>
                <w:rFonts w:ascii="Consolas" w:hAnsi="Consolas"/>
              </w:rPr>
              <w:t xml:space="preserve">   if </w:t>
            </w:r>
            <w:proofErr w:type="spellStart"/>
            <w:r w:rsidRPr="00D70D7F">
              <w:rPr>
                <w:rFonts w:ascii="Consolas" w:hAnsi="Consolas"/>
              </w:rPr>
              <w:t>i</w:t>
            </w:r>
            <w:proofErr w:type="spellEnd"/>
            <w:r w:rsidRPr="00D70D7F">
              <w:rPr>
                <w:rFonts w:ascii="Consolas" w:hAnsi="Consolas"/>
              </w:rPr>
              <w:t xml:space="preserve"> == 3 </w:t>
            </w:r>
            <w:proofErr w:type="gramStart"/>
            <w:r w:rsidRPr="00D70D7F">
              <w:rPr>
                <w:rFonts w:ascii="Consolas" w:hAnsi="Consolas"/>
              </w:rPr>
              <w:t xml:space="preserve">{ </w:t>
            </w:r>
            <w:r w:rsidR="0027698B">
              <w:rPr>
                <w:rFonts w:ascii="Consolas" w:hAnsi="Consolas"/>
              </w:rPr>
              <w:t xml:space="preserve"> </w:t>
            </w:r>
            <w:proofErr w:type="gramEnd"/>
            <w:r w:rsidR="0027698B">
              <w:rPr>
                <w:rFonts w:ascii="Consolas" w:hAnsi="Consolas"/>
              </w:rPr>
              <w:t xml:space="preserve">        </w:t>
            </w:r>
            <w:r w:rsidRPr="00D70D7F">
              <w:rPr>
                <w:rFonts w:ascii="Consolas" w:hAnsi="Consolas"/>
              </w:rPr>
              <w:t>// Block IF</w:t>
            </w:r>
          </w:p>
          <w:p w14:paraId="31A72BCC" w14:textId="77777777" w:rsidR="00D70D7F" w:rsidRPr="00D70D7F" w:rsidRDefault="00D70D7F" w:rsidP="00D70D7F">
            <w:pPr>
              <w:rPr>
                <w:rFonts w:ascii="Consolas" w:hAnsi="Consolas"/>
              </w:rPr>
            </w:pPr>
            <w:r w:rsidRPr="00D70D7F">
              <w:rPr>
                <w:rFonts w:ascii="Consolas" w:hAnsi="Consolas"/>
              </w:rPr>
              <w:t xml:space="preserve">       </w:t>
            </w:r>
            <w:proofErr w:type="gramStart"/>
            <w:r w:rsidRPr="00D70D7F">
              <w:rPr>
                <w:rFonts w:ascii="Consolas" w:hAnsi="Consolas"/>
              </w:rPr>
              <w:t>break;</w:t>
            </w:r>
            <w:proofErr w:type="gramEnd"/>
          </w:p>
          <w:p w14:paraId="754811C4" w14:textId="77777777" w:rsidR="00D70D7F" w:rsidRPr="00D70D7F" w:rsidRDefault="00D70D7F" w:rsidP="00D70D7F">
            <w:pPr>
              <w:rPr>
                <w:rFonts w:ascii="Consolas" w:hAnsi="Consolas"/>
              </w:rPr>
            </w:pPr>
            <w:r w:rsidRPr="00D70D7F">
              <w:rPr>
                <w:rFonts w:ascii="Consolas" w:hAnsi="Consolas"/>
              </w:rPr>
              <w:t xml:space="preserve">   }</w:t>
            </w:r>
          </w:p>
          <w:p w14:paraId="68DE722E" w14:textId="77777777" w:rsidR="00D70D7F" w:rsidRPr="00D70D7F" w:rsidRDefault="00D70D7F" w:rsidP="00D70D7F">
            <w:pPr>
              <w:rPr>
                <w:rFonts w:ascii="Consolas" w:hAnsi="Consolas"/>
              </w:rPr>
            </w:pPr>
            <w:r w:rsidRPr="00D70D7F">
              <w:rPr>
                <w:rFonts w:ascii="Consolas" w:hAnsi="Consolas"/>
              </w:rPr>
              <w:t xml:space="preserve">   print </w:t>
            </w:r>
            <w:proofErr w:type="spellStart"/>
            <w:proofErr w:type="gramStart"/>
            <w:r w:rsidRPr="00D70D7F">
              <w:rPr>
                <w:rFonts w:ascii="Consolas" w:hAnsi="Consolas"/>
              </w:rPr>
              <w:t>i</w:t>
            </w:r>
            <w:proofErr w:type="spellEnd"/>
            <w:r w:rsidRPr="00D70D7F">
              <w:rPr>
                <w:rFonts w:ascii="Consolas" w:hAnsi="Consolas"/>
              </w:rPr>
              <w:t>;</w:t>
            </w:r>
            <w:proofErr w:type="gramEnd"/>
          </w:p>
          <w:p w14:paraId="6C608AD4" w14:textId="38CF30CB" w:rsidR="00D70D7F" w:rsidRDefault="00D70D7F" w:rsidP="00D70D7F">
            <w:pPr>
              <w:rPr>
                <w:rFonts w:ascii="Aptos" w:eastAsiaTheme="minorEastAsia" w:hAnsi="Aptos"/>
              </w:rPr>
            </w:pPr>
            <w:r w:rsidRPr="00D70D7F">
              <w:rPr>
                <w:rFonts w:ascii="Consolas" w:hAnsi="Consolas"/>
              </w:rPr>
              <w:t>}</w:t>
            </w:r>
          </w:p>
        </w:tc>
      </w:tr>
    </w:tbl>
    <w:p w14:paraId="7239CD31" w14:textId="77777777" w:rsidR="00D70D7F" w:rsidRDefault="00D70D7F">
      <w:pPr>
        <w:spacing w:after="0"/>
        <w:rPr>
          <w:rFonts w:ascii="Times New Roman" w:eastAsia="Times New Roman" w:hAnsi="Times New Roman"/>
        </w:rPr>
      </w:pPr>
    </w:p>
    <w:p w14:paraId="2E81B7C1" w14:textId="77777777" w:rsidR="00D70D7F" w:rsidRDefault="00D70D7F">
      <w:pPr>
        <w:rPr>
          <w:rFonts w:ascii="Aptos" w:eastAsiaTheme="minorEastAsia" w:hAnsi="Aptos"/>
        </w:rPr>
      </w:pPr>
      <w:r>
        <w:t>Both styles are valid in Basil</w:t>
      </w:r>
      <w:r>
        <w:rPr>
          <w:rFonts w:ascii="Segoe UI Emoji" w:hAnsi="Segoe UI Emoji" w:cs="Segoe UI Emoji"/>
        </w:rPr>
        <w:t>🌿</w:t>
      </w:r>
      <w:r>
        <w:t xml:space="preserve"> and help learners transition smoothly from beginner to advanced programming concepts.</w:t>
      </w:r>
    </w:p>
    <w:p w14:paraId="7860F759" w14:textId="0909524A" w:rsidR="00C145C1" w:rsidRDefault="00D70D7F" w:rsidP="00D70D7F">
      <w:r w:rsidRPr="00D70D7F">
        <w:t>You can mix and match styles in one program. Internally, both forms compile to the same structures and run the same way.</w:t>
      </w:r>
    </w:p>
    <w:p w14:paraId="45A6940F" w14:textId="77777777" w:rsidR="00C145C1" w:rsidRDefault="00C145C1">
      <w:r>
        <w:br w:type="page"/>
      </w:r>
    </w:p>
    <w:p w14:paraId="3AFE02ED" w14:textId="77777777" w:rsidR="00D70D7F" w:rsidRPr="00D70D7F" w:rsidRDefault="00D70D7F" w:rsidP="00D70D7F">
      <w:pPr>
        <w:pStyle w:val="Heading3"/>
      </w:pPr>
      <w:r w:rsidRPr="00D70D7F">
        <w:lastRenderedPageBreak/>
        <w:t>Why Basil</w:t>
      </w:r>
      <w:r w:rsidRPr="00D70D7F">
        <w:rPr>
          <w:rFonts w:ascii="Segoe UI Emoji" w:hAnsi="Segoe UI Emoji" w:cs="Segoe UI Emoji"/>
        </w:rPr>
        <w:t>🌿</w:t>
      </w:r>
      <w:r w:rsidRPr="00D70D7F">
        <w:t xml:space="preserve"> works as a first </w:t>
      </w:r>
      <w:proofErr w:type="gramStart"/>
      <w:r w:rsidRPr="00D70D7F">
        <w:t>learning language</w:t>
      </w:r>
      <w:proofErr w:type="gramEnd"/>
    </w:p>
    <w:p w14:paraId="3DC2FFA9" w14:textId="77777777" w:rsidR="00D70D7F" w:rsidRPr="00D70D7F" w:rsidRDefault="00D70D7F" w:rsidP="00D70D7F">
      <w:pPr>
        <w:numPr>
          <w:ilvl w:val="0"/>
          <w:numId w:val="2"/>
        </w:numPr>
      </w:pPr>
      <w:r w:rsidRPr="00D70D7F">
        <w:t>Gentle, explicit control flow</w:t>
      </w:r>
    </w:p>
    <w:p w14:paraId="7CD6CDC2" w14:textId="77777777" w:rsidR="00D70D7F" w:rsidRPr="00D70D7F" w:rsidRDefault="00D70D7F" w:rsidP="00D70D7F">
      <w:pPr>
        <w:numPr>
          <w:ilvl w:val="1"/>
          <w:numId w:val="2"/>
        </w:numPr>
      </w:pPr>
      <w:r w:rsidRPr="00D70D7F">
        <w:t xml:space="preserve">if ... then and if ... </w:t>
      </w:r>
      <w:proofErr w:type="gramStart"/>
      <w:r w:rsidRPr="00D70D7F">
        <w:t>{ ...</w:t>
      </w:r>
      <w:proofErr w:type="gramEnd"/>
      <w:r w:rsidRPr="00D70D7F">
        <w:t xml:space="preserve"> } are both accepted; else/elseif read naturally.</w:t>
      </w:r>
    </w:p>
    <w:p w14:paraId="57A083BC" w14:textId="77777777" w:rsidR="00D70D7F" w:rsidRPr="00D70D7F" w:rsidRDefault="00D70D7F" w:rsidP="00D70D7F">
      <w:pPr>
        <w:numPr>
          <w:ilvl w:val="1"/>
          <w:numId w:val="2"/>
        </w:numPr>
      </w:pPr>
      <w:r w:rsidRPr="00D70D7F">
        <w:t>while, for, and select case are straightforward and visible.</w:t>
      </w:r>
    </w:p>
    <w:p w14:paraId="43EAB1AB" w14:textId="77777777" w:rsidR="00D70D7F" w:rsidRPr="00D70D7F" w:rsidRDefault="00D70D7F" w:rsidP="00D70D7F">
      <w:pPr>
        <w:numPr>
          <w:ilvl w:val="0"/>
          <w:numId w:val="2"/>
        </w:numPr>
      </w:pPr>
      <w:r w:rsidRPr="00D70D7F">
        <w:t>Clear block boundaries</w:t>
      </w:r>
    </w:p>
    <w:p w14:paraId="1DAEB5F4" w14:textId="77777777" w:rsidR="00D70D7F" w:rsidRPr="00D70D7F" w:rsidRDefault="00D70D7F" w:rsidP="00D70D7F">
      <w:pPr>
        <w:numPr>
          <w:ilvl w:val="1"/>
          <w:numId w:val="2"/>
        </w:numPr>
      </w:pPr>
      <w:r w:rsidRPr="00D70D7F">
        <w:t>You can choose BEGIN ... END or </w:t>
      </w:r>
      <w:proofErr w:type="gramStart"/>
      <w:r w:rsidRPr="00D70D7F">
        <w:t>{ ...</w:t>
      </w:r>
      <w:proofErr w:type="gramEnd"/>
      <w:r w:rsidRPr="00D70D7F">
        <w:t xml:space="preserve"> }. Either way, blocks are explicit and obvious.</w:t>
      </w:r>
    </w:p>
    <w:p w14:paraId="52871A65" w14:textId="77777777" w:rsidR="00D70D7F" w:rsidRPr="00D70D7F" w:rsidRDefault="00D70D7F" w:rsidP="00D70D7F">
      <w:pPr>
        <w:numPr>
          <w:ilvl w:val="0"/>
          <w:numId w:val="2"/>
        </w:numPr>
      </w:pPr>
      <w:r w:rsidRPr="00D70D7F">
        <w:t>Low ceremony, fast feedback</w:t>
      </w:r>
    </w:p>
    <w:p w14:paraId="240C7CD8" w14:textId="77777777" w:rsidR="00D70D7F" w:rsidRPr="00D70D7F" w:rsidRDefault="00D70D7F" w:rsidP="00D70D7F">
      <w:pPr>
        <w:numPr>
          <w:ilvl w:val="1"/>
          <w:numId w:val="2"/>
        </w:numPr>
      </w:pPr>
      <w:r w:rsidRPr="00D70D7F">
        <w:t>Small surface area, immediate execution, simple I/O (print, </w:t>
      </w:r>
      <w:proofErr w:type="spellStart"/>
      <w:r w:rsidRPr="00D70D7F">
        <w:t>println</w:t>
      </w:r>
      <w:proofErr w:type="spellEnd"/>
      <w:r w:rsidRPr="00D70D7F">
        <w:t>).</w:t>
      </w:r>
    </w:p>
    <w:p w14:paraId="0E1E3061" w14:textId="77777777" w:rsidR="00D70D7F" w:rsidRPr="00D70D7F" w:rsidRDefault="00D70D7F" w:rsidP="00D70D7F">
      <w:pPr>
        <w:numPr>
          <w:ilvl w:val="0"/>
          <w:numId w:val="2"/>
        </w:numPr>
      </w:pPr>
      <w:r w:rsidRPr="00D70D7F">
        <w:t>Case</w:t>
      </w:r>
      <w:r w:rsidRPr="00D70D7F">
        <w:noBreakHyphen/>
        <w:t>insensitive keywords; readable by design</w:t>
      </w:r>
    </w:p>
    <w:p w14:paraId="3732BEC6" w14:textId="77777777" w:rsidR="00D70D7F" w:rsidRPr="00D70D7F" w:rsidRDefault="00D70D7F" w:rsidP="00D70D7F">
      <w:pPr>
        <w:numPr>
          <w:ilvl w:val="1"/>
          <w:numId w:val="2"/>
        </w:numPr>
      </w:pPr>
      <w:r w:rsidRPr="00D70D7F">
        <w:t>Beginners don’t lose momentum over capitalization or minor formatting.</w:t>
      </w:r>
    </w:p>
    <w:p w14:paraId="30CD7AFC" w14:textId="77777777" w:rsidR="00D70D7F" w:rsidRPr="00D70D7F" w:rsidRDefault="00D70D7F" w:rsidP="00D70D7F">
      <w:pPr>
        <w:numPr>
          <w:ilvl w:val="0"/>
          <w:numId w:val="2"/>
        </w:numPr>
      </w:pPr>
      <w:r w:rsidRPr="00D70D7F">
        <w:t>A bridge to mainstream languages</w:t>
      </w:r>
    </w:p>
    <w:p w14:paraId="55F3F335" w14:textId="77777777" w:rsidR="00D70D7F" w:rsidRPr="00D70D7F" w:rsidRDefault="00D70D7F" w:rsidP="00D70D7F">
      <w:pPr>
        <w:numPr>
          <w:ilvl w:val="1"/>
          <w:numId w:val="2"/>
        </w:numPr>
      </w:pPr>
      <w:r w:rsidRPr="00D70D7F">
        <w:t>The brace form prepares students to read/write C</w:t>
      </w:r>
      <w:r w:rsidRPr="00D70D7F">
        <w:noBreakHyphen/>
        <w:t>family languages without abandoning BASIC’s clarity.</w:t>
      </w:r>
    </w:p>
    <w:p w14:paraId="0AC6140B" w14:textId="77777777" w:rsidR="00D70D7F" w:rsidRPr="00D70D7F" w:rsidRDefault="00000000" w:rsidP="00D70D7F">
      <w:r>
        <w:pict w14:anchorId="1EDFAC40">
          <v:rect id="_x0000_i1026" style="width:0;height:.75pt" o:hralign="center" o:hrstd="t" o:hrnoshade="t" o:hr="t" fillcolor="#bcbec4" stroked="f"/>
        </w:pict>
      </w:r>
    </w:p>
    <w:p w14:paraId="6BFBB107" w14:textId="77777777" w:rsidR="00D70D7F" w:rsidRPr="00D70D7F" w:rsidRDefault="00D70D7F" w:rsidP="00D70D7F">
      <w:pPr>
        <w:pStyle w:val="Heading3"/>
      </w:pPr>
      <w:r w:rsidRPr="00D70D7F">
        <w:t>But what about Python?</w:t>
      </w:r>
    </w:p>
    <w:p w14:paraId="31C33AE0" w14:textId="77777777" w:rsidR="00D70D7F" w:rsidRPr="00D70D7F" w:rsidRDefault="00D70D7F" w:rsidP="00D70D7F">
      <w:r w:rsidRPr="00D70D7F">
        <w:t>Python’s popularity in classrooms isn’t an accident. Educators pick it because:</w:t>
      </w:r>
    </w:p>
    <w:p w14:paraId="29B67B6B" w14:textId="77777777" w:rsidR="00D70D7F" w:rsidRPr="00D70D7F" w:rsidRDefault="00D70D7F" w:rsidP="00D70D7F">
      <w:pPr>
        <w:numPr>
          <w:ilvl w:val="0"/>
          <w:numId w:val="3"/>
        </w:numPr>
      </w:pPr>
      <w:r w:rsidRPr="00D70D7F">
        <w:t>It has a gentle reputation and “readable” look.</w:t>
      </w:r>
    </w:p>
    <w:p w14:paraId="58A97BC1" w14:textId="77777777" w:rsidR="00D70D7F" w:rsidRPr="00D70D7F" w:rsidRDefault="00D70D7F" w:rsidP="00D70D7F">
      <w:pPr>
        <w:numPr>
          <w:ilvl w:val="0"/>
          <w:numId w:val="3"/>
        </w:numPr>
      </w:pPr>
      <w:r w:rsidRPr="00D70D7F">
        <w:t>It ships with many batteries included.</w:t>
      </w:r>
    </w:p>
    <w:p w14:paraId="78FD8AAE" w14:textId="77777777" w:rsidR="00D70D7F" w:rsidRPr="00D70D7F" w:rsidRDefault="00D70D7F" w:rsidP="00D70D7F">
      <w:pPr>
        <w:numPr>
          <w:ilvl w:val="0"/>
          <w:numId w:val="3"/>
        </w:numPr>
      </w:pPr>
      <w:r w:rsidRPr="00D70D7F">
        <w:t>There’s a large community and abundant learning material.</w:t>
      </w:r>
    </w:p>
    <w:p w14:paraId="31BE20CF" w14:textId="77777777" w:rsidR="00D70D7F" w:rsidRPr="00D70D7F" w:rsidRDefault="00D70D7F" w:rsidP="00D70D7F">
      <w:r w:rsidRPr="00D70D7F">
        <w:t>Those are real advantages. Still, for many first</w:t>
      </w:r>
      <w:r w:rsidRPr="00D70D7F">
        <w:noBreakHyphen/>
        <w:t>time programmers, Python can introduce avoidable friction:</w:t>
      </w:r>
    </w:p>
    <w:p w14:paraId="65FD78BE" w14:textId="77777777" w:rsidR="00D70D7F" w:rsidRPr="00D70D7F" w:rsidRDefault="00D70D7F" w:rsidP="00D70D7F">
      <w:pPr>
        <w:numPr>
          <w:ilvl w:val="0"/>
          <w:numId w:val="4"/>
        </w:numPr>
      </w:pPr>
      <w:r w:rsidRPr="00D70D7F">
        <w:t>Significant whitespace as structure</w:t>
      </w:r>
    </w:p>
    <w:p w14:paraId="480DFF2B" w14:textId="77777777" w:rsidR="00D70D7F" w:rsidRPr="00D70D7F" w:rsidRDefault="00D70D7F" w:rsidP="00D70D7F">
      <w:pPr>
        <w:numPr>
          <w:ilvl w:val="1"/>
          <w:numId w:val="4"/>
        </w:numPr>
      </w:pPr>
      <w:r w:rsidRPr="00D70D7F">
        <w:t>Block structure is invisible punctuation. One stray space or a tabs</w:t>
      </w:r>
      <w:r w:rsidRPr="00D70D7F">
        <w:noBreakHyphen/>
        <w:t>vs</w:t>
      </w:r>
      <w:r w:rsidRPr="00D70D7F">
        <w:noBreakHyphen/>
        <w:t>spaces mismatch breaks the program in ways that are hard to see.</w:t>
      </w:r>
    </w:p>
    <w:p w14:paraId="5C02EEE9" w14:textId="77777777" w:rsidR="00D70D7F" w:rsidRPr="00D70D7F" w:rsidRDefault="00D70D7F" w:rsidP="00D70D7F">
      <w:pPr>
        <w:numPr>
          <w:ilvl w:val="0"/>
          <w:numId w:val="4"/>
        </w:numPr>
      </w:pPr>
      <w:r w:rsidRPr="00D70D7F">
        <w:t>Implicit behaviors and late surprises</w:t>
      </w:r>
    </w:p>
    <w:p w14:paraId="779435C3" w14:textId="77777777" w:rsidR="00D70D7F" w:rsidRPr="00D70D7F" w:rsidRDefault="00D70D7F" w:rsidP="00D70D7F">
      <w:pPr>
        <w:numPr>
          <w:ilvl w:val="1"/>
          <w:numId w:val="4"/>
        </w:numPr>
      </w:pPr>
      <w:r w:rsidRPr="00D70D7F">
        <w:t>Dynamic dispatch and truthiness rules show up early but take time to internalize; many mistakes surface only at runtime.</w:t>
      </w:r>
    </w:p>
    <w:p w14:paraId="0BDF60DF" w14:textId="77777777" w:rsidR="00D70D7F" w:rsidRPr="00D70D7F" w:rsidRDefault="00D70D7F" w:rsidP="00D70D7F">
      <w:pPr>
        <w:numPr>
          <w:ilvl w:val="0"/>
          <w:numId w:val="4"/>
        </w:numPr>
      </w:pPr>
      <w:r w:rsidRPr="00D70D7F">
        <w:t>Mixed metaphors in the beginner toolkit</w:t>
      </w:r>
    </w:p>
    <w:p w14:paraId="1393F533" w14:textId="77777777" w:rsidR="00D70D7F" w:rsidRPr="00D70D7F" w:rsidRDefault="00D70D7F" w:rsidP="00D70D7F">
      <w:pPr>
        <w:numPr>
          <w:ilvl w:val="1"/>
          <w:numId w:val="4"/>
        </w:numPr>
      </w:pPr>
      <w:r w:rsidRPr="00D70D7F">
        <w:t>Both </w:t>
      </w:r>
      <w:proofErr w:type="spellStart"/>
      <w:r w:rsidRPr="00D70D7F">
        <w:t>len</w:t>
      </w:r>
      <w:proofErr w:type="spellEnd"/>
      <w:r w:rsidRPr="00D70D7F">
        <w:t>(x) and </w:t>
      </w:r>
      <w:proofErr w:type="spellStart"/>
      <w:proofErr w:type="gramStart"/>
      <w:r w:rsidRPr="00D70D7F">
        <w:t>x.method</w:t>
      </w:r>
      <w:proofErr w:type="spellEnd"/>
      <w:proofErr w:type="gramEnd"/>
      <w:r w:rsidRPr="00D70D7F">
        <w:t xml:space="preserve">(...) styles appear side by side; slicing, </w:t>
      </w:r>
      <w:proofErr w:type="gramStart"/>
      <w:r w:rsidRPr="00D70D7F">
        <w:t>comprehensions</w:t>
      </w:r>
      <w:proofErr w:type="gramEnd"/>
      <w:r w:rsidRPr="00D70D7F">
        <w:t>, and decorators are powerful but conceptually dense for week one.</w:t>
      </w:r>
    </w:p>
    <w:p w14:paraId="2E32631F" w14:textId="77777777" w:rsidR="00D70D7F" w:rsidRPr="00D70D7F" w:rsidRDefault="00D70D7F" w:rsidP="00D70D7F">
      <w:pPr>
        <w:numPr>
          <w:ilvl w:val="0"/>
          <w:numId w:val="4"/>
        </w:numPr>
      </w:pPr>
      <w:r w:rsidRPr="00D70D7F">
        <w:lastRenderedPageBreak/>
        <w:t>Environment and packaging overhead</w:t>
      </w:r>
    </w:p>
    <w:p w14:paraId="5E115B93" w14:textId="77777777" w:rsidR="00D70D7F" w:rsidRPr="00D70D7F" w:rsidRDefault="00D70D7F" w:rsidP="00D70D7F">
      <w:pPr>
        <w:numPr>
          <w:ilvl w:val="1"/>
          <w:numId w:val="4"/>
        </w:numPr>
      </w:pPr>
      <w:r w:rsidRPr="00D70D7F">
        <w:t>Virtual environments, package managers, and interpreter versions can crowd out the actual learning during the critical first weeks.</w:t>
      </w:r>
    </w:p>
    <w:p w14:paraId="5AF302E6" w14:textId="77777777" w:rsidR="00D70D7F" w:rsidRPr="00D70D7F" w:rsidRDefault="00D70D7F" w:rsidP="00D70D7F">
      <w:r w:rsidRPr="00D70D7F">
        <w:t>None of these are fatal, and Python remains a great second (or third) language. </w:t>
      </w:r>
      <w:proofErr w:type="gramStart"/>
      <w:r w:rsidRPr="00D70D7F">
        <w:t>Basil</w:t>
      </w:r>
      <w:r w:rsidRPr="00D70D7F">
        <w:rPr>
          <w:rFonts w:ascii="Segoe UI Emoji" w:hAnsi="Segoe UI Emoji" w:cs="Segoe UI Emoji"/>
        </w:rPr>
        <w:t>🌿</w:t>
      </w:r>
      <w:r w:rsidRPr="00D70D7F">
        <w:t>’s</w:t>
      </w:r>
      <w:proofErr w:type="gramEnd"/>
      <w:r w:rsidRPr="00D70D7F">
        <w:t xml:space="preserve"> design simply tries to remove these tripwires from the first</w:t>
      </w:r>
      <w:r w:rsidRPr="00D70D7F">
        <w:noBreakHyphen/>
        <w:t>language experience.</w:t>
      </w:r>
    </w:p>
    <w:p w14:paraId="37C30BFE" w14:textId="77777777" w:rsidR="00D70D7F" w:rsidRPr="00D70D7F" w:rsidRDefault="00000000" w:rsidP="00D70D7F">
      <w:r>
        <w:pict w14:anchorId="05DFCCCC">
          <v:rect id="_x0000_i1027" style="width:0;height:.75pt" o:hralign="center" o:hrstd="t" o:hrnoshade="t" o:hr="t" fillcolor="#bcbec4" stroked="f"/>
        </w:pict>
      </w:r>
    </w:p>
    <w:p w14:paraId="50AFF254" w14:textId="77777777" w:rsidR="00D70D7F" w:rsidRPr="00D70D7F" w:rsidRDefault="00D70D7F" w:rsidP="00D70D7F">
      <w:pPr>
        <w:pStyle w:val="Heading3"/>
      </w:pPr>
      <w:r w:rsidRPr="00D70D7F">
        <w:t>How Basil</w:t>
      </w:r>
      <w:r w:rsidRPr="00D70D7F">
        <w:rPr>
          <w:rFonts w:ascii="Segoe UI Emoji" w:hAnsi="Segoe UI Emoji" w:cs="Segoe UI Emoji"/>
        </w:rPr>
        <w:t>🌿</w:t>
      </w:r>
      <w:r w:rsidRPr="00D70D7F">
        <w:t xml:space="preserve"> addresses first</w:t>
      </w:r>
      <w:r w:rsidRPr="00D70D7F">
        <w:noBreakHyphen/>
        <w:t>year pain points</w:t>
      </w:r>
    </w:p>
    <w:p w14:paraId="08F05F4E" w14:textId="77777777" w:rsidR="00D70D7F" w:rsidRPr="00D70D7F" w:rsidRDefault="00D70D7F" w:rsidP="00D70D7F">
      <w:pPr>
        <w:numPr>
          <w:ilvl w:val="0"/>
          <w:numId w:val="5"/>
        </w:numPr>
      </w:pPr>
      <w:r w:rsidRPr="00D70D7F">
        <w:t>Visible structure</w:t>
      </w:r>
    </w:p>
    <w:p w14:paraId="0884DE33" w14:textId="77777777" w:rsidR="00D70D7F" w:rsidRPr="00D70D7F" w:rsidRDefault="00D70D7F" w:rsidP="00D70D7F">
      <w:pPr>
        <w:numPr>
          <w:ilvl w:val="1"/>
          <w:numId w:val="5"/>
        </w:numPr>
      </w:pPr>
      <w:r w:rsidRPr="00D70D7F">
        <w:t>Choose braces or BEGIN/END. Students can literally “see the block.”</w:t>
      </w:r>
    </w:p>
    <w:p w14:paraId="6C4CFA1B" w14:textId="77777777" w:rsidR="00D70D7F" w:rsidRPr="00D70D7F" w:rsidRDefault="00D70D7F" w:rsidP="00D70D7F">
      <w:pPr>
        <w:numPr>
          <w:ilvl w:val="0"/>
          <w:numId w:val="5"/>
        </w:numPr>
      </w:pPr>
      <w:r w:rsidRPr="00D70D7F">
        <w:t>Predictable, explicit control flow</w:t>
      </w:r>
    </w:p>
    <w:p w14:paraId="6023C4C2" w14:textId="77777777" w:rsidR="00D70D7F" w:rsidRPr="00D70D7F" w:rsidRDefault="00D70D7F" w:rsidP="00D70D7F">
      <w:pPr>
        <w:numPr>
          <w:ilvl w:val="1"/>
          <w:numId w:val="5"/>
        </w:numPr>
      </w:pPr>
      <w:r w:rsidRPr="00D70D7F">
        <w:t>if/elseif/else, while, for/next, and select case have minimal hidden rules.</w:t>
      </w:r>
    </w:p>
    <w:p w14:paraId="5740367E" w14:textId="77777777" w:rsidR="00D70D7F" w:rsidRPr="00D70D7F" w:rsidRDefault="00D70D7F" w:rsidP="00D70D7F">
      <w:pPr>
        <w:numPr>
          <w:ilvl w:val="0"/>
          <w:numId w:val="5"/>
        </w:numPr>
      </w:pPr>
      <w:r w:rsidRPr="00D70D7F">
        <w:t>One concept at a time</w:t>
      </w:r>
    </w:p>
    <w:p w14:paraId="55776ED1" w14:textId="77777777" w:rsidR="00D70D7F" w:rsidRPr="00D70D7F" w:rsidRDefault="00D70D7F" w:rsidP="00D70D7F">
      <w:pPr>
        <w:numPr>
          <w:ilvl w:val="1"/>
          <w:numId w:val="5"/>
        </w:numPr>
      </w:pPr>
      <w:r w:rsidRPr="00D70D7F">
        <w:t>You can start with the classic style and later migrate to braces without relearning the language.</w:t>
      </w:r>
    </w:p>
    <w:p w14:paraId="61E3291B" w14:textId="77777777" w:rsidR="00D70D7F" w:rsidRPr="00D70D7F" w:rsidRDefault="00D70D7F" w:rsidP="00D70D7F">
      <w:pPr>
        <w:numPr>
          <w:ilvl w:val="0"/>
          <w:numId w:val="5"/>
        </w:numPr>
      </w:pPr>
      <w:r w:rsidRPr="00D70D7F">
        <w:t>Transferable skills</w:t>
      </w:r>
    </w:p>
    <w:p w14:paraId="62ACE133" w14:textId="77777777" w:rsidR="00D70D7F" w:rsidRPr="00D70D7F" w:rsidRDefault="00D70D7F" w:rsidP="00D70D7F">
      <w:pPr>
        <w:numPr>
          <w:ilvl w:val="1"/>
          <w:numId w:val="5"/>
        </w:numPr>
      </w:pPr>
      <w:r w:rsidRPr="00D70D7F">
        <w:t>The modern style maps cleanly to C, C#, Java, JavaScript, and Go idioms.</w:t>
      </w:r>
    </w:p>
    <w:p w14:paraId="1D484D0D" w14:textId="77777777" w:rsidR="00D70D7F" w:rsidRPr="00D70D7F" w:rsidRDefault="00D70D7F" w:rsidP="00D70D7F">
      <w:pPr>
        <w:numPr>
          <w:ilvl w:val="0"/>
          <w:numId w:val="5"/>
        </w:numPr>
      </w:pPr>
      <w:r w:rsidRPr="00D70D7F">
        <w:t>Friendly diagnostics</w:t>
      </w:r>
    </w:p>
    <w:p w14:paraId="79C0B84C" w14:textId="77777777" w:rsidR="00D70D7F" w:rsidRPr="00D70D7F" w:rsidRDefault="00D70D7F" w:rsidP="00D70D7F">
      <w:pPr>
        <w:numPr>
          <w:ilvl w:val="1"/>
          <w:numId w:val="5"/>
        </w:numPr>
      </w:pPr>
      <w:r w:rsidRPr="00D70D7F">
        <w:t>Errors mention both classic and modern forms (e.g., “Expected THEN or ‘{’ after IF condition.”), guiding students instead of stopping them.</w:t>
      </w:r>
    </w:p>
    <w:p w14:paraId="716B2DDF" w14:textId="77777777" w:rsidR="00D70D7F" w:rsidRPr="00D70D7F" w:rsidRDefault="00000000" w:rsidP="00D70D7F">
      <w:r>
        <w:pict w14:anchorId="75C074C4">
          <v:rect id="_x0000_i1028" style="width:0;height:.75pt" o:hralign="center" o:hrstd="t" o:hrnoshade="t" o:hr="t" fillcolor="#bcbec4" stroked="f"/>
        </w:pict>
      </w:r>
    </w:p>
    <w:p w14:paraId="37CBC45D" w14:textId="77777777" w:rsidR="00D70D7F" w:rsidRPr="00D70D7F" w:rsidRDefault="00D70D7F" w:rsidP="00D70D7F">
      <w:pPr>
        <w:pStyle w:val="Heading3"/>
      </w:pPr>
      <w:r w:rsidRPr="00D70D7F">
        <w:t>A suggested path for an intro course (e.g., COP</w:t>
      </w:r>
      <w:r w:rsidRPr="00D70D7F">
        <w:noBreakHyphen/>
        <w:t>1000)</w:t>
      </w:r>
    </w:p>
    <w:p w14:paraId="1F390379" w14:textId="77777777" w:rsidR="00D70D7F" w:rsidRPr="00D70D7F" w:rsidRDefault="00D70D7F" w:rsidP="00D70D7F">
      <w:pPr>
        <w:numPr>
          <w:ilvl w:val="0"/>
          <w:numId w:val="6"/>
        </w:numPr>
      </w:pPr>
      <w:r w:rsidRPr="00D70D7F">
        <w:rPr>
          <w:rFonts w:ascii="Segoe UI Emoji" w:hAnsi="Segoe UI Emoji" w:cs="Segoe UI Emoji"/>
        </w:rPr>
        <w:t>🌱</w:t>
      </w:r>
      <w:r w:rsidRPr="00D70D7F">
        <w:t xml:space="preserve"> Week 1–2: Variables, arithmetic, print/</w:t>
      </w:r>
      <w:proofErr w:type="spellStart"/>
      <w:r w:rsidRPr="00D70D7F">
        <w:t>println</w:t>
      </w:r>
      <w:proofErr w:type="spellEnd"/>
      <w:r w:rsidRPr="00D70D7F">
        <w:t>, simple if/then.</w:t>
      </w:r>
    </w:p>
    <w:p w14:paraId="6946EAB5" w14:textId="77777777" w:rsidR="00D70D7F" w:rsidRPr="00D70D7F" w:rsidRDefault="00D70D7F" w:rsidP="00D70D7F">
      <w:pPr>
        <w:numPr>
          <w:ilvl w:val="0"/>
          <w:numId w:val="6"/>
        </w:numPr>
      </w:pPr>
      <w:r w:rsidRPr="00D70D7F">
        <w:rPr>
          <w:rFonts w:ascii="Segoe UI Emoji" w:hAnsi="Segoe UI Emoji" w:cs="Segoe UI Emoji"/>
        </w:rPr>
        <w:t>🌱</w:t>
      </w:r>
      <w:r w:rsidRPr="00D70D7F">
        <w:t xml:space="preserve"> Week 3: Loops (while, for/next), break and continue.</w:t>
      </w:r>
    </w:p>
    <w:p w14:paraId="60A712F8" w14:textId="77777777" w:rsidR="00D70D7F" w:rsidRPr="00D70D7F" w:rsidRDefault="00D70D7F" w:rsidP="00D70D7F">
      <w:pPr>
        <w:numPr>
          <w:ilvl w:val="0"/>
          <w:numId w:val="6"/>
        </w:numPr>
      </w:pPr>
      <w:r w:rsidRPr="00D70D7F">
        <w:rPr>
          <w:rFonts w:ascii="Segoe UI Emoji" w:hAnsi="Segoe UI Emoji" w:cs="Segoe UI Emoji"/>
        </w:rPr>
        <w:t>🌱</w:t>
      </w:r>
      <w:r w:rsidRPr="00D70D7F">
        <w:t xml:space="preserve"> Week 4: Functions (</w:t>
      </w:r>
      <w:proofErr w:type="spellStart"/>
      <w:r w:rsidRPr="00D70D7F">
        <w:t>func</w:t>
      </w:r>
      <w:proofErr w:type="spellEnd"/>
      <w:r w:rsidRPr="00D70D7F">
        <w:t>, return), parameters, local scope.</w:t>
      </w:r>
    </w:p>
    <w:p w14:paraId="048F9F8B" w14:textId="77777777" w:rsidR="00D70D7F" w:rsidRPr="00D70D7F" w:rsidRDefault="00D70D7F" w:rsidP="00D70D7F">
      <w:pPr>
        <w:numPr>
          <w:ilvl w:val="0"/>
          <w:numId w:val="6"/>
        </w:numPr>
      </w:pPr>
      <w:r w:rsidRPr="00D70D7F">
        <w:rPr>
          <w:rFonts w:ascii="Segoe UI Emoji" w:hAnsi="Segoe UI Emoji" w:cs="Segoe UI Emoji"/>
        </w:rPr>
        <w:t>🌱</w:t>
      </w:r>
      <w:r w:rsidRPr="00D70D7F">
        <w:t xml:space="preserve"> Week 5: Decisions at scale: select case; string operations.</w:t>
      </w:r>
    </w:p>
    <w:p w14:paraId="14E85D1C" w14:textId="77777777" w:rsidR="00D70D7F" w:rsidRPr="00D70D7F" w:rsidRDefault="00D70D7F" w:rsidP="00D70D7F">
      <w:pPr>
        <w:numPr>
          <w:ilvl w:val="0"/>
          <w:numId w:val="6"/>
        </w:numPr>
      </w:pPr>
      <w:r w:rsidRPr="00D70D7F">
        <w:rPr>
          <w:rFonts w:ascii="Segoe UI Emoji" w:hAnsi="Segoe UI Emoji" w:cs="Segoe UI Emoji"/>
        </w:rPr>
        <w:t>🌱</w:t>
      </w:r>
      <w:r w:rsidRPr="00D70D7F">
        <w:t xml:space="preserve"> Week 6: Modernization—introduce the brace style in parallel; show side</w:t>
      </w:r>
      <w:r w:rsidRPr="00D70D7F">
        <w:noBreakHyphen/>
        <w:t>by</w:t>
      </w:r>
      <w:r w:rsidRPr="00D70D7F">
        <w:noBreakHyphen/>
        <w:t>side translations.</w:t>
      </w:r>
    </w:p>
    <w:p w14:paraId="3148A4D5" w14:textId="77777777" w:rsidR="00D70D7F" w:rsidRPr="00D70D7F" w:rsidRDefault="00D70D7F" w:rsidP="00D70D7F">
      <w:pPr>
        <w:numPr>
          <w:ilvl w:val="0"/>
          <w:numId w:val="6"/>
        </w:numPr>
      </w:pPr>
      <w:r w:rsidRPr="00D70D7F">
        <w:rPr>
          <w:rFonts w:ascii="Segoe UI Emoji" w:hAnsi="Segoe UI Emoji" w:cs="Segoe UI Emoji"/>
        </w:rPr>
        <w:t>🌱</w:t>
      </w:r>
      <w:r w:rsidRPr="00D70D7F">
        <w:t xml:space="preserve"> Week 7+: Objects and modules as applicable; project work.</w:t>
      </w:r>
    </w:p>
    <w:p w14:paraId="4AE858EB" w14:textId="42011455" w:rsidR="00C145C1" w:rsidRDefault="00D70D7F" w:rsidP="00D70D7F">
      <w:r w:rsidRPr="00D70D7F">
        <w:t>Students leave with working mental models and syntax that looks familiar across the industry.</w:t>
      </w:r>
    </w:p>
    <w:p w14:paraId="3E75D28D" w14:textId="77777777" w:rsidR="00C145C1" w:rsidRDefault="00C145C1">
      <w:r>
        <w:br w:type="page"/>
      </w:r>
    </w:p>
    <w:p w14:paraId="60F8C096" w14:textId="77777777" w:rsidR="00D70D7F" w:rsidRPr="00D70D7F" w:rsidRDefault="00D70D7F" w:rsidP="00D70D7F"/>
    <w:p w14:paraId="1FCF4A48" w14:textId="77777777" w:rsidR="00D70D7F" w:rsidRPr="00D70D7F" w:rsidRDefault="00D70D7F" w:rsidP="00D70D7F">
      <w:pPr>
        <w:pStyle w:val="Heading3"/>
      </w:pPr>
      <w:r w:rsidRPr="00D70D7F">
        <w:t>Quick syntax map: classic to modern</w:t>
      </w:r>
    </w:p>
    <w:p w14:paraId="6E6178E1" w14:textId="77777777" w:rsidR="00D70D7F" w:rsidRPr="00D70D7F" w:rsidRDefault="00D70D7F" w:rsidP="00D70D7F">
      <w:pPr>
        <w:numPr>
          <w:ilvl w:val="0"/>
          <w:numId w:val="7"/>
        </w:numPr>
        <w:rPr>
          <w:rFonts w:ascii="Consolas" w:hAnsi="Consolas"/>
        </w:rPr>
      </w:pPr>
      <w:r w:rsidRPr="00D70D7F">
        <w:rPr>
          <w:rFonts w:ascii="Consolas" w:hAnsi="Consolas"/>
        </w:rPr>
        <w:t>IF</w:t>
      </w:r>
    </w:p>
    <w:p w14:paraId="2C674FF1" w14:textId="77777777" w:rsidR="00D70D7F" w:rsidRPr="00D70D7F" w:rsidRDefault="00D70D7F" w:rsidP="00D70D7F">
      <w:pPr>
        <w:numPr>
          <w:ilvl w:val="1"/>
          <w:numId w:val="7"/>
        </w:numPr>
        <w:rPr>
          <w:rFonts w:ascii="Consolas" w:hAnsi="Consolas"/>
        </w:rPr>
      </w:pPr>
      <w:r w:rsidRPr="00D70D7F">
        <w:rPr>
          <w:rFonts w:ascii="Consolas" w:hAnsi="Consolas"/>
        </w:rPr>
        <w:t xml:space="preserve">Classic: IF </w:t>
      </w:r>
      <w:proofErr w:type="spellStart"/>
      <w:r w:rsidRPr="00D70D7F">
        <w:rPr>
          <w:rFonts w:ascii="Consolas" w:hAnsi="Consolas"/>
        </w:rPr>
        <w:t>cond</w:t>
      </w:r>
      <w:proofErr w:type="spellEnd"/>
      <w:r w:rsidRPr="00D70D7F">
        <w:rPr>
          <w:rFonts w:ascii="Consolas" w:hAnsi="Consolas"/>
        </w:rPr>
        <w:t xml:space="preserve"> THEN BEGIN ... END</w:t>
      </w:r>
    </w:p>
    <w:p w14:paraId="1272A24D" w14:textId="77777777" w:rsidR="00D70D7F" w:rsidRPr="00D70D7F" w:rsidRDefault="00D70D7F" w:rsidP="00D70D7F">
      <w:pPr>
        <w:numPr>
          <w:ilvl w:val="1"/>
          <w:numId w:val="7"/>
        </w:numPr>
        <w:rPr>
          <w:rFonts w:ascii="Consolas" w:hAnsi="Consolas"/>
        </w:rPr>
      </w:pPr>
      <w:r w:rsidRPr="00D70D7F">
        <w:rPr>
          <w:rFonts w:ascii="Consolas" w:hAnsi="Consolas"/>
        </w:rPr>
        <w:t xml:space="preserve">Modern: if </w:t>
      </w:r>
      <w:proofErr w:type="spellStart"/>
      <w:r w:rsidRPr="00D70D7F">
        <w:rPr>
          <w:rFonts w:ascii="Consolas" w:hAnsi="Consolas"/>
        </w:rPr>
        <w:t>cond</w:t>
      </w:r>
      <w:proofErr w:type="spellEnd"/>
      <w:r w:rsidRPr="00D70D7F">
        <w:rPr>
          <w:rFonts w:ascii="Consolas" w:hAnsi="Consolas"/>
        </w:rPr>
        <w:t xml:space="preserve"> </w:t>
      </w:r>
      <w:proofErr w:type="gramStart"/>
      <w:r w:rsidRPr="00D70D7F">
        <w:rPr>
          <w:rFonts w:ascii="Consolas" w:hAnsi="Consolas"/>
        </w:rPr>
        <w:t>{ ...</w:t>
      </w:r>
      <w:proofErr w:type="gramEnd"/>
      <w:r w:rsidRPr="00D70D7F">
        <w:rPr>
          <w:rFonts w:ascii="Consolas" w:hAnsi="Consolas"/>
        </w:rPr>
        <w:t xml:space="preserve"> }</w:t>
      </w:r>
    </w:p>
    <w:p w14:paraId="52C91DF7" w14:textId="77777777" w:rsidR="00D70D7F" w:rsidRPr="00D70D7F" w:rsidRDefault="00D70D7F" w:rsidP="00D70D7F">
      <w:pPr>
        <w:numPr>
          <w:ilvl w:val="0"/>
          <w:numId w:val="7"/>
        </w:numPr>
        <w:rPr>
          <w:rFonts w:ascii="Consolas" w:hAnsi="Consolas"/>
        </w:rPr>
      </w:pPr>
      <w:r w:rsidRPr="00D70D7F">
        <w:rPr>
          <w:rFonts w:ascii="Consolas" w:hAnsi="Consolas"/>
        </w:rPr>
        <w:t>ELSE / ELSEIF</w:t>
      </w:r>
    </w:p>
    <w:p w14:paraId="088F7D34" w14:textId="77777777" w:rsidR="00D70D7F" w:rsidRPr="00D70D7F" w:rsidRDefault="00D70D7F" w:rsidP="00D70D7F">
      <w:pPr>
        <w:numPr>
          <w:ilvl w:val="1"/>
          <w:numId w:val="7"/>
        </w:numPr>
        <w:rPr>
          <w:rFonts w:ascii="Consolas" w:hAnsi="Consolas"/>
        </w:rPr>
      </w:pPr>
      <w:r w:rsidRPr="00D70D7F">
        <w:rPr>
          <w:rFonts w:ascii="Consolas" w:hAnsi="Consolas"/>
        </w:rPr>
        <w:t>Classic: ELSE BEGIN ... END or single statement</w:t>
      </w:r>
    </w:p>
    <w:p w14:paraId="03C2D9A9" w14:textId="77777777" w:rsidR="00D70D7F" w:rsidRPr="00D70D7F" w:rsidRDefault="00D70D7F" w:rsidP="00D70D7F">
      <w:pPr>
        <w:numPr>
          <w:ilvl w:val="1"/>
          <w:numId w:val="7"/>
        </w:numPr>
        <w:rPr>
          <w:rFonts w:ascii="Consolas" w:hAnsi="Consolas"/>
        </w:rPr>
      </w:pPr>
      <w:r w:rsidRPr="00D70D7F">
        <w:rPr>
          <w:rFonts w:ascii="Consolas" w:hAnsi="Consolas"/>
        </w:rPr>
        <w:t>Modern</w:t>
      </w:r>
      <w:proofErr w:type="gramStart"/>
      <w:r w:rsidRPr="00D70D7F">
        <w:rPr>
          <w:rFonts w:ascii="Consolas" w:hAnsi="Consolas"/>
        </w:rPr>
        <w:t>: }</w:t>
      </w:r>
      <w:proofErr w:type="gramEnd"/>
      <w:r w:rsidRPr="00D70D7F">
        <w:rPr>
          <w:rFonts w:ascii="Consolas" w:hAnsi="Consolas"/>
        </w:rPr>
        <w:t xml:space="preserve"> </w:t>
      </w:r>
      <w:proofErr w:type="gramStart"/>
      <w:r w:rsidRPr="00D70D7F">
        <w:rPr>
          <w:rFonts w:ascii="Consolas" w:hAnsi="Consolas"/>
        </w:rPr>
        <w:t>else</w:t>
      </w:r>
      <w:proofErr w:type="gramEnd"/>
      <w:r w:rsidRPr="00D70D7F">
        <w:rPr>
          <w:rFonts w:ascii="Consolas" w:hAnsi="Consolas"/>
        </w:rPr>
        <w:t xml:space="preserve"> if </w:t>
      </w:r>
      <w:proofErr w:type="spellStart"/>
      <w:r w:rsidRPr="00D70D7F">
        <w:rPr>
          <w:rFonts w:ascii="Consolas" w:hAnsi="Consolas"/>
        </w:rPr>
        <w:t>cond</w:t>
      </w:r>
      <w:proofErr w:type="spellEnd"/>
      <w:r w:rsidRPr="00D70D7F">
        <w:rPr>
          <w:rFonts w:ascii="Consolas" w:hAnsi="Consolas"/>
        </w:rPr>
        <w:t xml:space="preserve"> </w:t>
      </w:r>
      <w:proofErr w:type="gramStart"/>
      <w:r w:rsidRPr="00D70D7F">
        <w:rPr>
          <w:rFonts w:ascii="Consolas" w:hAnsi="Consolas"/>
        </w:rPr>
        <w:t>{ ...</w:t>
      </w:r>
      <w:proofErr w:type="gramEnd"/>
      <w:r w:rsidRPr="00D70D7F">
        <w:rPr>
          <w:rFonts w:ascii="Consolas" w:hAnsi="Consolas"/>
        </w:rPr>
        <w:t xml:space="preserve"> } else </w:t>
      </w:r>
      <w:proofErr w:type="gramStart"/>
      <w:r w:rsidRPr="00D70D7F">
        <w:rPr>
          <w:rFonts w:ascii="Consolas" w:hAnsi="Consolas"/>
        </w:rPr>
        <w:t>{ ...</w:t>
      </w:r>
      <w:proofErr w:type="gramEnd"/>
      <w:r w:rsidRPr="00D70D7F">
        <w:rPr>
          <w:rFonts w:ascii="Consolas" w:hAnsi="Consolas"/>
        </w:rPr>
        <w:t xml:space="preserve"> }</w:t>
      </w:r>
    </w:p>
    <w:p w14:paraId="6524CA7C" w14:textId="77777777" w:rsidR="00D70D7F" w:rsidRPr="00D70D7F" w:rsidRDefault="00D70D7F" w:rsidP="00D70D7F">
      <w:pPr>
        <w:numPr>
          <w:ilvl w:val="0"/>
          <w:numId w:val="7"/>
        </w:numPr>
        <w:rPr>
          <w:rFonts w:ascii="Consolas" w:hAnsi="Consolas"/>
        </w:rPr>
      </w:pPr>
      <w:r w:rsidRPr="00D70D7F">
        <w:rPr>
          <w:rFonts w:ascii="Consolas" w:hAnsi="Consolas"/>
        </w:rPr>
        <w:t>WHILE</w:t>
      </w:r>
    </w:p>
    <w:p w14:paraId="4F78E9B0" w14:textId="77777777" w:rsidR="00D70D7F" w:rsidRPr="00D70D7F" w:rsidRDefault="00D70D7F" w:rsidP="00D70D7F">
      <w:pPr>
        <w:numPr>
          <w:ilvl w:val="1"/>
          <w:numId w:val="7"/>
        </w:numPr>
        <w:rPr>
          <w:rFonts w:ascii="Consolas" w:hAnsi="Consolas"/>
        </w:rPr>
      </w:pPr>
      <w:r w:rsidRPr="00D70D7F">
        <w:rPr>
          <w:rFonts w:ascii="Consolas" w:hAnsi="Consolas"/>
        </w:rPr>
        <w:t xml:space="preserve">Classic: WHILE </w:t>
      </w:r>
      <w:proofErr w:type="spellStart"/>
      <w:r w:rsidRPr="00D70D7F">
        <w:rPr>
          <w:rFonts w:ascii="Consolas" w:hAnsi="Consolas"/>
        </w:rPr>
        <w:t>cond</w:t>
      </w:r>
      <w:proofErr w:type="spellEnd"/>
      <w:r w:rsidRPr="00D70D7F">
        <w:rPr>
          <w:rFonts w:ascii="Consolas" w:hAnsi="Consolas"/>
        </w:rPr>
        <w:t xml:space="preserve"> BEGIN ... END</w:t>
      </w:r>
    </w:p>
    <w:p w14:paraId="6CA9DB54" w14:textId="77777777" w:rsidR="00D70D7F" w:rsidRPr="00D70D7F" w:rsidRDefault="00D70D7F" w:rsidP="00D70D7F">
      <w:pPr>
        <w:numPr>
          <w:ilvl w:val="1"/>
          <w:numId w:val="7"/>
        </w:numPr>
        <w:rPr>
          <w:rFonts w:ascii="Consolas" w:hAnsi="Consolas"/>
        </w:rPr>
      </w:pPr>
      <w:r w:rsidRPr="00D70D7F">
        <w:rPr>
          <w:rFonts w:ascii="Consolas" w:hAnsi="Consolas"/>
        </w:rPr>
        <w:t xml:space="preserve">Modern: while </w:t>
      </w:r>
      <w:proofErr w:type="spellStart"/>
      <w:r w:rsidRPr="00D70D7F">
        <w:rPr>
          <w:rFonts w:ascii="Consolas" w:hAnsi="Consolas"/>
        </w:rPr>
        <w:t>cond</w:t>
      </w:r>
      <w:proofErr w:type="spellEnd"/>
      <w:r w:rsidRPr="00D70D7F">
        <w:rPr>
          <w:rFonts w:ascii="Consolas" w:hAnsi="Consolas"/>
        </w:rPr>
        <w:t xml:space="preserve"> </w:t>
      </w:r>
      <w:proofErr w:type="gramStart"/>
      <w:r w:rsidRPr="00D70D7F">
        <w:rPr>
          <w:rFonts w:ascii="Consolas" w:hAnsi="Consolas"/>
        </w:rPr>
        <w:t>{ ...</w:t>
      </w:r>
      <w:proofErr w:type="gramEnd"/>
      <w:r w:rsidRPr="00D70D7F">
        <w:rPr>
          <w:rFonts w:ascii="Consolas" w:hAnsi="Consolas"/>
        </w:rPr>
        <w:t xml:space="preserve"> }</w:t>
      </w:r>
    </w:p>
    <w:p w14:paraId="4B500FEA" w14:textId="77777777" w:rsidR="00D70D7F" w:rsidRPr="00D70D7F" w:rsidRDefault="00D70D7F" w:rsidP="00D70D7F">
      <w:pPr>
        <w:numPr>
          <w:ilvl w:val="0"/>
          <w:numId w:val="7"/>
        </w:numPr>
        <w:rPr>
          <w:rFonts w:ascii="Consolas" w:hAnsi="Consolas"/>
        </w:rPr>
      </w:pPr>
      <w:r w:rsidRPr="00D70D7F">
        <w:rPr>
          <w:rFonts w:ascii="Consolas" w:hAnsi="Consolas"/>
        </w:rPr>
        <w:t>FOR / NEXT</w:t>
      </w:r>
    </w:p>
    <w:p w14:paraId="597F5B26" w14:textId="77777777" w:rsidR="00D70D7F" w:rsidRPr="00D70D7F" w:rsidRDefault="00D70D7F" w:rsidP="00D70D7F">
      <w:pPr>
        <w:numPr>
          <w:ilvl w:val="1"/>
          <w:numId w:val="7"/>
        </w:numPr>
        <w:rPr>
          <w:rFonts w:ascii="Consolas" w:hAnsi="Consolas"/>
        </w:rPr>
      </w:pPr>
      <w:r w:rsidRPr="00D70D7F">
        <w:rPr>
          <w:rFonts w:ascii="Consolas" w:hAnsi="Consolas"/>
        </w:rPr>
        <w:t xml:space="preserve">Classic: FOR </w:t>
      </w:r>
      <w:proofErr w:type="spellStart"/>
      <w:r w:rsidRPr="00D70D7F">
        <w:rPr>
          <w:rFonts w:ascii="Consolas" w:hAnsi="Consolas"/>
        </w:rPr>
        <w:t>i</w:t>
      </w:r>
      <w:proofErr w:type="spellEnd"/>
      <w:r w:rsidRPr="00D70D7F">
        <w:rPr>
          <w:rFonts w:ascii="Consolas" w:hAnsi="Consolas"/>
        </w:rPr>
        <w:t xml:space="preserve"> = 1 TO 10 ... NEXT </w:t>
      </w:r>
      <w:proofErr w:type="spellStart"/>
      <w:r w:rsidRPr="00D70D7F">
        <w:rPr>
          <w:rFonts w:ascii="Consolas" w:hAnsi="Consolas"/>
        </w:rPr>
        <w:t>i</w:t>
      </w:r>
      <w:proofErr w:type="spellEnd"/>
    </w:p>
    <w:p w14:paraId="05D8A42A" w14:textId="77777777" w:rsidR="00D70D7F" w:rsidRPr="00D70D7F" w:rsidRDefault="00D70D7F" w:rsidP="00D70D7F">
      <w:pPr>
        <w:numPr>
          <w:ilvl w:val="1"/>
          <w:numId w:val="7"/>
        </w:numPr>
        <w:rPr>
          <w:rFonts w:ascii="Consolas" w:hAnsi="Consolas"/>
        </w:rPr>
      </w:pPr>
      <w:r w:rsidRPr="00D70D7F">
        <w:rPr>
          <w:rFonts w:ascii="Consolas" w:hAnsi="Consolas"/>
        </w:rPr>
        <w:t>Modern: same control header; body can use </w:t>
      </w:r>
      <w:proofErr w:type="gramStart"/>
      <w:r w:rsidRPr="00D70D7F">
        <w:rPr>
          <w:rFonts w:ascii="Consolas" w:hAnsi="Consolas"/>
        </w:rPr>
        <w:t>{ ...</w:t>
      </w:r>
      <w:proofErr w:type="gramEnd"/>
      <w:r w:rsidRPr="00D70D7F">
        <w:rPr>
          <w:rFonts w:ascii="Consolas" w:hAnsi="Consolas"/>
        </w:rPr>
        <w:t xml:space="preserve"> }</w:t>
      </w:r>
    </w:p>
    <w:p w14:paraId="631E8D30" w14:textId="77777777" w:rsidR="00D70D7F" w:rsidRPr="00D70D7F" w:rsidRDefault="00D70D7F" w:rsidP="00D70D7F">
      <w:pPr>
        <w:numPr>
          <w:ilvl w:val="0"/>
          <w:numId w:val="7"/>
        </w:numPr>
        <w:rPr>
          <w:rFonts w:ascii="Consolas" w:hAnsi="Consolas"/>
        </w:rPr>
      </w:pPr>
      <w:r w:rsidRPr="00D70D7F">
        <w:rPr>
          <w:rFonts w:ascii="Consolas" w:hAnsi="Consolas"/>
        </w:rPr>
        <w:t>SELECT CASE</w:t>
      </w:r>
    </w:p>
    <w:p w14:paraId="261B518A" w14:textId="77777777" w:rsidR="00D70D7F" w:rsidRPr="00D70D7F" w:rsidRDefault="00D70D7F" w:rsidP="00D70D7F">
      <w:pPr>
        <w:numPr>
          <w:ilvl w:val="1"/>
          <w:numId w:val="7"/>
        </w:numPr>
        <w:rPr>
          <w:rFonts w:ascii="Consolas" w:hAnsi="Consolas"/>
        </w:rPr>
      </w:pPr>
      <w:r w:rsidRPr="00D70D7F">
        <w:rPr>
          <w:rFonts w:ascii="Consolas" w:hAnsi="Consolas"/>
        </w:rPr>
        <w:t>Classic: SELECT CASE x ... END [SELECT]</w:t>
      </w:r>
    </w:p>
    <w:p w14:paraId="0113F294" w14:textId="77777777" w:rsidR="00D70D7F" w:rsidRPr="00D70D7F" w:rsidRDefault="00D70D7F" w:rsidP="00D70D7F">
      <w:pPr>
        <w:numPr>
          <w:ilvl w:val="1"/>
          <w:numId w:val="7"/>
        </w:numPr>
        <w:rPr>
          <w:rFonts w:ascii="Consolas" w:hAnsi="Consolas"/>
        </w:rPr>
      </w:pPr>
      <w:r w:rsidRPr="00D70D7F">
        <w:rPr>
          <w:rFonts w:ascii="Consolas" w:hAnsi="Consolas"/>
        </w:rPr>
        <w:t xml:space="preserve">Modern: select case x </w:t>
      </w:r>
      <w:proofErr w:type="gramStart"/>
      <w:r w:rsidRPr="00D70D7F">
        <w:rPr>
          <w:rFonts w:ascii="Consolas" w:hAnsi="Consolas"/>
        </w:rPr>
        <w:t>{ ...</w:t>
      </w:r>
      <w:proofErr w:type="gramEnd"/>
      <w:r w:rsidRPr="00D70D7F">
        <w:rPr>
          <w:rFonts w:ascii="Consolas" w:hAnsi="Consolas"/>
        </w:rPr>
        <w:t xml:space="preserve"> }</w:t>
      </w:r>
    </w:p>
    <w:p w14:paraId="754DCA44" w14:textId="77777777" w:rsidR="00D70D7F" w:rsidRPr="00D70D7F" w:rsidRDefault="00D70D7F" w:rsidP="00D70D7F">
      <w:r w:rsidRPr="00D70D7F">
        <w:t>Both forms are always valid; pick one or mix as you learn.</w:t>
      </w:r>
    </w:p>
    <w:p w14:paraId="44557CE1" w14:textId="77777777" w:rsidR="00D70D7F" w:rsidRPr="00D70D7F" w:rsidRDefault="00000000" w:rsidP="00D70D7F">
      <w:r>
        <w:pict w14:anchorId="5540CDCE">
          <v:rect id="_x0000_i1029" style="width:0;height:.75pt" o:hralign="center" o:hrstd="t" o:hrnoshade="t" o:hr="t" fillcolor="#bcbec4" stroked="f"/>
        </w:pict>
      </w:r>
    </w:p>
    <w:p w14:paraId="1EA49197" w14:textId="77777777" w:rsidR="00D70D7F" w:rsidRPr="00D70D7F" w:rsidRDefault="00D70D7F" w:rsidP="00D70D7F">
      <w:pPr>
        <w:rPr>
          <w:b/>
          <w:bCs/>
        </w:rPr>
      </w:pPr>
      <w:r w:rsidRPr="00D70D7F">
        <w:rPr>
          <w:b/>
          <w:bCs/>
        </w:rPr>
        <w:t>Basil</w:t>
      </w:r>
      <w:r w:rsidRPr="00D70D7F">
        <w:rPr>
          <w:rFonts w:ascii="Segoe UI Emoji" w:hAnsi="Segoe UI Emoji" w:cs="Segoe UI Emoji"/>
          <w:b/>
          <w:bCs/>
        </w:rPr>
        <w:t>🌿</w:t>
      </w:r>
      <w:r w:rsidRPr="00D70D7F">
        <w:rPr>
          <w:b/>
          <w:bCs/>
        </w:rPr>
        <w:t xml:space="preserve"> is a cross-platform Interpreter and Native-Code Compiler</w:t>
      </w:r>
    </w:p>
    <w:p w14:paraId="2A721D22" w14:textId="77777777" w:rsidR="00D70D7F" w:rsidRPr="00D70D7F" w:rsidRDefault="00D70D7F" w:rsidP="00D70D7F">
      <w:pPr>
        <w:numPr>
          <w:ilvl w:val="0"/>
          <w:numId w:val="8"/>
        </w:numPr>
      </w:pPr>
      <w:r w:rsidRPr="00D70D7F">
        <w:t>Basil</w:t>
      </w:r>
      <w:r w:rsidRPr="00D70D7F">
        <w:rPr>
          <w:rFonts w:ascii="Segoe UI Emoji" w:hAnsi="Segoe UI Emoji" w:cs="Segoe UI Emoji"/>
        </w:rPr>
        <w:t>🌿</w:t>
      </w:r>
      <w:r w:rsidRPr="00D70D7F">
        <w:t xml:space="preserve"> is a cross-platform interpreter and native-code compiler. It runs on Windows, Linux, and macOS.</w:t>
      </w:r>
    </w:p>
    <w:p w14:paraId="76D45B91" w14:textId="77777777" w:rsidR="00D70D7F" w:rsidRPr="00D70D7F" w:rsidRDefault="00D70D7F" w:rsidP="00D70D7F">
      <w:pPr>
        <w:numPr>
          <w:ilvl w:val="0"/>
          <w:numId w:val="8"/>
        </w:numPr>
      </w:pPr>
      <w:r w:rsidRPr="00D70D7F">
        <w:t>Basil</w:t>
      </w:r>
      <w:r w:rsidRPr="00D70D7F">
        <w:rPr>
          <w:rFonts w:ascii="Segoe UI Emoji" w:hAnsi="Segoe UI Emoji" w:cs="Segoe UI Emoji"/>
        </w:rPr>
        <w:t>🌿</w:t>
      </w:r>
      <w:r w:rsidRPr="00D70D7F">
        <w:t xml:space="preserve"> can run source files, or compile to a single portable executable that runs without installing a runtime or dependencies.</w:t>
      </w:r>
    </w:p>
    <w:p w14:paraId="4BC9CF0C" w14:textId="77777777" w:rsidR="00D70D7F" w:rsidRPr="00D70D7F" w:rsidRDefault="00D70D7F" w:rsidP="00D70D7F">
      <w:pPr>
        <w:rPr>
          <w:b/>
          <w:bCs/>
        </w:rPr>
      </w:pPr>
      <w:r w:rsidRPr="00D70D7F">
        <w:rPr>
          <w:b/>
          <w:bCs/>
        </w:rPr>
        <w:t>A Large Standard Extended Library with "Mods"</w:t>
      </w:r>
    </w:p>
    <w:p w14:paraId="1818E57D" w14:textId="77777777" w:rsidR="00D70D7F" w:rsidRPr="00D70D7F" w:rsidRDefault="00D70D7F" w:rsidP="00D70D7F">
      <w:r w:rsidRPr="00D70D7F">
        <w:t>Basil</w:t>
      </w:r>
      <w:r w:rsidRPr="00D70D7F">
        <w:rPr>
          <w:rFonts w:ascii="Segoe UI Emoji" w:hAnsi="Segoe UI Emoji" w:cs="Segoe UI Emoji"/>
        </w:rPr>
        <w:t>🌿</w:t>
      </w:r>
      <w:r w:rsidRPr="00D70D7F">
        <w:t> contains a robust standard library and pre-built "Basil</w:t>
      </w:r>
      <w:r w:rsidRPr="00D70D7F">
        <w:rPr>
          <w:rFonts w:ascii="Segoe UI Emoji" w:hAnsi="Segoe UI Emoji" w:cs="Segoe UI Emoji"/>
        </w:rPr>
        <w:t>🌿</w:t>
      </w:r>
      <w:r w:rsidRPr="00D70D7F">
        <w:t> Feature Objects" or "Mods" that provide real-world functionality out of the box. These include:</w:t>
      </w:r>
    </w:p>
    <w:p w14:paraId="0E28B5FE"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File I/O</w:t>
      </w:r>
    </w:p>
    <w:p w14:paraId="4ADA92FC"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String manipulation</w:t>
      </w:r>
    </w:p>
    <w:p w14:paraId="3E45B2DA"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Date and time functions</w:t>
      </w:r>
    </w:p>
    <w:p w14:paraId="12EB1EDA" w14:textId="77777777" w:rsidR="00D70D7F" w:rsidRPr="00D70D7F" w:rsidRDefault="00D70D7F" w:rsidP="00D70D7F">
      <w:pPr>
        <w:numPr>
          <w:ilvl w:val="0"/>
          <w:numId w:val="9"/>
        </w:numPr>
      </w:pPr>
      <w:r w:rsidRPr="00D70D7F">
        <w:rPr>
          <w:rFonts w:ascii="Segoe UI Emoji" w:hAnsi="Segoe UI Emoji" w:cs="Segoe UI Emoji"/>
        </w:rPr>
        <w:lastRenderedPageBreak/>
        <w:t>🌿</w:t>
      </w:r>
      <w:r w:rsidRPr="00D70D7F">
        <w:t xml:space="preserve"> Math functions</w:t>
      </w:r>
    </w:p>
    <w:p w14:paraId="610B59E0"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Artificial Intelligence (AI) integration</w:t>
      </w:r>
    </w:p>
    <w:p w14:paraId="0B83C78F"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Networking (HTTP, SMTP, CURL)</w:t>
      </w:r>
    </w:p>
    <w:p w14:paraId="598B82FA"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Database access (SQLite, SQL, ORM Wrappers)</w:t>
      </w:r>
    </w:p>
    <w:p w14:paraId="582C9C57"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JSON and CSV handling</w:t>
      </w:r>
    </w:p>
    <w:p w14:paraId="4276A88C"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Web Development (Templating HTML with embedded like </w:t>
      </w:r>
      <w:proofErr w:type="spellStart"/>
      <w:r w:rsidRPr="00D70D7F">
        <w:t>Php</w:t>
      </w:r>
      <w:proofErr w:type="spellEnd"/>
      <w:r w:rsidRPr="00D70D7F">
        <w:t>)</w:t>
      </w:r>
    </w:p>
    <w:p w14:paraId="5D2CCEC3"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AWS integration</w:t>
      </w:r>
    </w:p>
    <w:p w14:paraId="1B04E8C2"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Advance Screen UI (</w:t>
      </w:r>
      <w:proofErr w:type="spellStart"/>
      <w:r w:rsidRPr="00D70D7F">
        <w:t>CrossTerm</w:t>
      </w:r>
      <w:proofErr w:type="spellEnd"/>
      <w:r w:rsidRPr="00D70D7F">
        <w:t>)</w:t>
      </w:r>
    </w:p>
    <w:p w14:paraId="26620CC1"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AI/ML interfaces</w:t>
      </w:r>
    </w:p>
    <w:p w14:paraId="1A901D62"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Audio/MIDI/DAW support</w:t>
      </w:r>
    </w:p>
    <w:p w14:paraId="25C40734"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Cryptography (Base64, PGP, Zip)</w:t>
      </w:r>
    </w:p>
    <w:p w14:paraId="6C551E1E"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w:t>
      </w:r>
      <w:proofErr w:type="spellStart"/>
      <w:r w:rsidRPr="00D70D7F">
        <w:t>WebAssembly</w:t>
      </w:r>
      <w:proofErr w:type="spellEnd"/>
      <w:r w:rsidRPr="00D70D7F">
        <w:t xml:space="preserve"> support</w:t>
      </w:r>
    </w:p>
    <w:p w14:paraId="18716900"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Example starter Mods</w:t>
      </w:r>
    </w:p>
    <w:p w14:paraId="51D5E177"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Tons of examples and documentation</w:t>
      </w:r>
    </w:p>
    <w:p w14:paraId="1537827A"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AI Onboarding for Rust Developers</w:t>
      </w:r>
    </w:p>
    <w:p w14:paraId="0D95398C"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Community support</w:t>
      </w:r>
    </w:p>
    <w:p w14:paraId="30CD5E51" w14:textId="77777777" w:rsidR="00D70D7F" w:rsidRPr="00D70D7F" w:rsidRDefault="00D70D7F" w:rsidP="00D70D7F">
      <w:pPr>
        <w:numPr>
          <w:ilvl w:val="0"/>
          <w:numId w:val="9"/>
        </w:numPr>
      </w:pPr>
      <w:r w:rsidRPr="00D70D7F">
        <w:rPr>
          <w:rFonts w:ascii="Segoe UI Emoji" w:hAnsi="Segoe UI Emoji" w:cs="Segoe UI Emoji"/>
        </w:rPr>
        <w:t>🌿</w:t>
      </w:r>
      <w:r w:rsidRPr="00D70D7F">
        <w:t xml:space="preserve"> and more!</w:t>
      </w:r>
    </w:p>
    <w:p w14:paraId="51A81494" w14:textId="77777777" w:rsidR="00D70D7F" w:rsidRPr="00D70D7F" w:rsidRDefault="00D70D7F" w:rsidP="00D70D7F">
      <w:pPr>
        <w:rPr>
          <w:b/>
          <w:bCs/>
        </w:rPr>
      </w:pPr>
      <w:r w:rsidRPr="00D70D7F">
        <w:rPr>
          <w:b/>
          <w:bCs/>
        </w:rPr>
        <w:t>Looking ahead</w:t>
      </w:r>
    </w:p>
    <w:p w14:paraId="382A52B9" w14:textId="77777777" w:rsidR="00D70D7F" w:rsidRPr="00D70D7F" w:rsidRDefault="00D70D7F" w:rsidP="00D70D7F">
      <w:r w:rsidRPr="00D70D7F">
        <w:t>Basil</w:t>
      </w:r>
      <w:r w:rsidRPr="00D70D7F">
        <w:rPr>
          <w:rFonts w:ascii="Segoe UI Emoji" w:hAnsi="Segoe UI Emoji" w:cs="Segoe UI Emoji"/>
        </w:rPr>
        <w:t>🌿</w:t>
      </w:r>
      <w:r w:rsidRPr="00D70D7F">
        <w:t> keeps backward compatibility while also adding new features. Recently added features include:</w:t>
      </w:r>
    </w:p>
    <w:p w14:paraId="4AB45EB2"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List and dictionary literals.</w:t>
      </w:r>
    </w:p>
    <w:p w14:paraId="04A1A431"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User</w:t>
      </w:r>
      <w:r w:rsidRPr="00D70D7F">
        <w:noBreakHyphen/>
        <w:t>defined types (TYPE ... END TYPE).</w:t>
      </w:r>
    </w:p>
    <w:p w14:paraId="482490E4"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Fixed</w:t>
      </w:r>
      <w:r w:rsidRPr="00D70D7F">
        <w:noBreakHyphen/>
        <w:t>length strings where appropriate.</w:t>
      </w:r>
    </w:p>
    <w:p w14:paraId="3DD7514C"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Game-capable graphics</w:t>
      </w:r>
    </w:p>
    <w:p w14:paraId="08569B9E"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Asterisk Integration (VoIP)</w:t>
      </w:r>
    </w:p>
    <w:p w14:paraId="7D9CA90D"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w:t>
      </w:r>
      <w:proofErr w:type="spellStart"/>
      <w:r w:rsidRPr="00D70D7F">
        <w:t>WebAssembly</w:t>
      </w:r>
      <w:proofErr w:type="spellEnd"/>
      <w:r w:rsidRPr="00D70D7F">
        <w:t xml:space="preserve"> (WASM) support</w:t>
      </w:r>
    </w:p>
    <w:p w14:paraId="7E0E61D0"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Distributed processing (DPROC)</w:t>
      </w:r>
    </w:p>
    <w:p w14:paraId="08CB5FC7" w14:textId="77777777" w:rsidR="00D70D7F" w:rsidRPr="00D70D7F" w:rsidRDefault="00D70D7F" w:rsidP="00D70D7F">
      <w:pPr>
        <w:numPr>
          <w:ilvl w:val="0"/>
          <w:numId w:val="10"/>
        </w:numPr>
      </w:pPr>
      <w:r w:rsidRPr="00D70D7F">
        <w:rPr>
          <w:rFonts w:ascii="Segoe UI Emoji" w:hAnsi="Segoe UI Emoji" w:cs="Segoe UI Emoji"/>
        </w:rPr>
        <w:t>🌱</w:t>
      </w:r>
      <w:r w:rsidRPr="00D70D7F">
        <w:t xml:space="preserve"> Interop with Rust, Go, and C#</w:t>
      </w:r>
    </w:p>
    <w:p w14:paraId="7D260877" w14:textId="77777777" w:rsidR="00D70D7F" w:rsidRPr="00D70D7F" w:rsidRDefault="00D70D7F" w:rsidP="00D70D7F">
      <w:r w:rsidRPr="00D70D7F">
        <w:lastRenderedPageBreak/>
        <w:t xml:space="preserve">At the time of this </w:t>
      </w:r>
      <w:proofErr w:type="gramStart"/>
      <w:r w:rsidRPr="00D70D7F">
        <w:t>writing</w:t>
      </w:r>
      <w:proofErr w:type="gramEnd"/>
      <w:r w:rsidRPr="00D70D7F">
        <w:t xml:space="preserve"> we are also working on:</w:t>
      </w:r>
    </w:p>
    <w:p w14:paraId="371FBFC2" w14:textId="77777777" w:rsidR="00D70D7F" w:rsidRPr="00D70D7F" w:rsidRDefault="00D70D7F" w:rsidP="00D70D7F">
      <w:pPr>
        <w:numPr>
          <w:ilvl w:val="0"/>
          <w:numId w:val="11"/>
        </w:numPr>
      </w:pPr>
      <w:r w:rsidRPr="00D70D7F">
        <w:rPr>
          <w:rFonts w:ascii="Segoe UI Emoji" w:hAnsi="Segoe UI Emoji" w:cs="Segoe UI Emoji"/>
        </w:rPr>
        <w:t>🌱</w:t>
      </w:r>
      <w:r w:rsidRPr="00D70D7F">
        <w:t xml:space="preserve"> An web-based IDE (Integrated Development Environment)</w:t>
      </w:r>
    </w:p>
    <w:p w14:paraId="580C3923" w14:textId="77777777" w:rsidR="00D70D7F" w:rsidRPr="00D70D7F" w:rsidRDefault="00D70D7F" w:rsidP="00D70D7F">
      <w:pPr>
        <w:numPr>
          <w:ilvl w:val="0"/>
          <w:numId w:val="11"/>
        </w:numPr>
      </w:pPr>
      <w:r w:rsidRPr="00D70D7F">
        <w:rPr>
          <w:rFonts w:ascii="Segoe UI Emoji" w:hAnsi="Segoe UI Emoji" w:cs="Segoe UI Emoji"/>
        </w:rPr>
        <w:t>🌱</w:t>
      </w:r>
      <w:r w:rsidRPr="00D70D7F">
        <w:t xml:space="preserve"> JetBrains integration</w:t>
      </w:r>
    </w:p>
    <w:p w14:paraId="67F8CE60" w14:textId="77777777" w:rsidR="00D70D7F" w:rsidRPr="00D70D7F" w:rsidRDefault="00D70D7F" w:rsidP="00D70D7F">
      <w:pPr>
        <w:numPr>
          <w:ilvl w:val="0"/>
          <w:numId w:val="11"/>
        </w:numPr>
      </w:pPr>
      <w:r w:rsidRPr="00D70D7F">
        <w:rPr>
          <w:rFonts w:ascii="Segoe UI Emoji" w:hAnsi="Segoe UI Emoji" w:cs="Segoe UI Emoji"/>
        </w:rPr>
        <w:t>🌱</w:t>
      </w:r>
      <w:r w:rsidRPr="00D70D7F">
        <w:t xml:space="preserve"> VS Code integration</w:t>
      </w:r>
    </w:p>
    <w:p w14:paraId="4F1230D6" w14:textId="77777777" w:rsidR="00D70D7F" w:rsidRPr="00D70D7F" w:rsidRDefault="00D70D7F" w:rsidP="00D70D7F">
      <w:r w:rsidRPr="00D70D7F">
        <w:t>... and we are open to suggestions!</w:t>
      </w:r>
    </w:p>
    <w:p w14:paraId="07E8542B" w14:textId="77777777" w:rsidR="00D70D7F" w:rsidRPr="00D70D7F" w:rsidRDefault="00D70D7F" w:rsidP="00D70D7F">
      <w:r w:rsidRPr="00D70D7F">
        <w:t>These features will slot into the existing language without disrupting the core learning experience.</w:t>
      </w:r>
    </w:p>
    <w:p w14:paraId="76F1A19A" w14:textId="77777777" w:rsidR="00D70D7F" w:rsidRPr="00D70D7F" w:rsidRDefault="00D70D7F" w:rsidP="00D70D7F">
      <w:pPr>
        <w:rPr>
          <w:b/>
          <w:bCs/>
        </w:rPr>
      </w:pPr>
      <w:r w:rsidRPr="00D70D7F">
        <w:rPr>
          <w:b/>
          <w:bCs/>
        </w:rPr>
        <w:t>Education and Community</w:t>
      </w:r>
    </w:p>
    <w:p w14:paraId="2ED182B0" w14:textId="77777777" w:rsidR="00D70D7F" w:rsidRPr="00D70D7F" w:rsidRDefault="00D70D7F" w:rsidP="00D70D7F">
      <w:r w:rsidRPr="00D70D7F">
        <w:t>Basil</w:t>
      </w:r>
      <w:r w:rsidRPr="00D70D7F">
        <w:rPr>
          <w:rFonts w:ascii="Segoe UI Emoji" w:hAnsi="Segoe UI Emoji" w:cs="Segoe UI Emoji"/>
        </w:rPr>
        <w:t>🌿</w:t>
      </w:r>
      <w:r w:rsidRPr="00D70D7F">
        <w:t xml:space="preserve"> is an </w:t>
      </w:r>
      <w:proofErr w:type="gramStart"/>
      <w:r w:rsidRPr="00D70D7F">
        <w:t>open source</w:t>
      </w:r>
      <w:proofErr w:type="gramEnd"/>
      <w:r w:rsidRPr="00D70D7F">
        <w:t xml:space="preserve"> project and is actively developed by a community of volunteers, built with education and community in mind.</w:t>
      </w:r>
    </w:p>
    <w:p w14:paraId="368F6996" w14:textId="77777777" w:rsidR="00D70D7F" w:rsidRPr="00D70D7F" w:rsidRDefault="00D70D7F" w:rsidP="00D70D7F">
      <w:r w:rsidRPr="00D70D7F">
        <w:t>We have built Basil</w:t>
      </w:r>
      <w:r w:rsidRPr="00D70D7F">
        <w:rPr>
          <w:rFonts w:ascii="Segoe UI Emoji" w:hAnsi="Segoe UI Emoji" w:cs="Segoe UI Emoji"/>
        </w:rPr>
        <w:t>🌿</w:t>
      </w:r>
      <w:r w:rsidRPr="00D70D7F">
        <w:t> to be a great learning tool for beginners, while remaining robust and powerful for real-world use. We are committed to making it easy for you to learn the Basil</w:t>
      </w:r>
      <w:r w:rsidRPr="00D70D7F">
        <w:rPr>
          <w:rFonts w:ascii="Segoe UI Emoji" w:hAnsi="Segoe UI Emoji" w:cs="Segoe UI Emoji"/>
        </w:rPr>
        <w:t>🌿</w:t>
      </w:r>
      <w:r w:rsidRPr="00D70D7F">
        <w:t> language and to contribute to the project.</w:t>
      </w:r>
    </w:p>
    <w:p w14:paraId="36D27C8E" w14:textId="77777777" w:rsidR="00D70D7F" w:rsidRPr="00D70D7F" w:rsidRDefault="00000000" w:rsidP="00D70D7F">
      <w:r>
        <w:pict w14:anchorId="32244741">
          <v:rect id="_x0000_i1030" style="width:0;height:.75pt" o:hralign="center" o:hrstd="t" o:hrnoshade="t" o:hr="t" fillcolor="#bcbec4" stroked="f"/>
        </w:pict>
      </w:r>
    </w:p>
    <w:p w14:paraId="44011DFD" w14:textId="77777777" w:rsidR="00D70D7F" w:rsidRPr="00D70D7F" w:rsidRDefault="00D70D7F" w:rsidP="00D70D7F">
      <w:pPr>
        <w:rPr>
          <w:b/>
          <w:bCs/>
        </w:rPr>
      </w:pPr>
      <w:r w:rsidRPr="00D70D7F">
        <w:rPr>
          <w:b/>
          <w:bCs/>
        </w:rPr>
        <w:t>Summary</w:t>
      </w:r>
    </w:p>
    <w:p w14:paraId="79E85AE8" w14:textId="77777777" w:rsidR="00D70D7F" w:rsidRPr="00D70D7F" w:rsidRDefault="00D70D7F" w:rsidP="00D70D7F">
      <w:r w:rsidRPr="00D70D7F">
        <w:t>Basil</w:t>
      </w:r>
      <w:r w:rsidRPr="00D70D7F">
        <w:rPr>
          <w:rFonts w:ascii="Segoe UI Emoji" w:hAnsi="Segoe UI Emoji" w:cs="Segoe UI Emoji"/>
        </w:rPr>
        <w:t>🌿</w:t>
      </w:r>
      <w:r w:rsidRPr="00D70D7F">
        <w:t> restores the simplicity many of us loved in our first encounters with BASIC, while offering a modern, brace</w:t>
      </w:r>
      <w:r w:rsidRPr="00D70D7F">
        <w:noBreakHyphen/>
        <w:t>style path that aligns with today’s mainstream languages. It’s small enough to learn quickly, expressive enough to build real projects, and friendly enough to keep students in the game—so more learners finish the course confident, not frustrated.</w:t>
      </w:r>
    </w:p>
    <w:p w14:paraId="61F47AFA" w14:textId="77777777" w:rsidR="00D70D7F" w:rsidRPr="00D70D7F" w:rsidRDefault="00D70D7F" w:rsidP="00D70D7F">
      <w:pPr>
        <w:rPr>
          <w:b/>
          <w:bCs/>
        </w:rPr>
      </w:pPr>
      <w:r w:rsidRPr="00D70D7F">
        <w:rPr>
          <w:b/>
          <w:bCs/>
        </w:rPr>
        <w:t>Resources</w:t>
      </w:r>
    </w:p>
    <w:p w14:paraId="7B1EBD08" w14:textId="77777777" w:rsidR="00D70D7F" w:rsidRPr="00D70D7F" w:rsidRDefault="00D70D7F" w:rsidP="00D70D7F">
      <w:proofErr w:type="spellStart"/>
      <w:r w:rsidRPr="00D70D7F">
        <w:t>Github</w:t>
      </w:r>
      <w:proofErr w:type="spellEnd"/>
      <w:r w:rsidRPr="00D70D7F">
        <w:t xml:space="preserve"> Repository: </w:t>
      </w:r>
      <w:hyperlink r:id="rId5" w:history="1">
        <w:r w:rsidRPr="00D70D7F">
          <w:rPr>
            <w:rStyle w:val="Hyperlink"/>
          </w:rPr>
          <w:t>https://github.com/blackrushllc/basil</w:t>
        </w:r>
      </w:hyperlink>
    </w:p>
    <w:p w14:paraId="6546D18B" w14:textId="77777777" w:rsidR="00D70D7F" w:rsidRPr="00D70D7F" w:rsidRDefault="00D70D7F" w:rsidP="00D70D7F">
      <w:r w:rsidRPr="00D70D7F">
        <w:t>Complete Online Reference: </w:t>
      </w:r>
      <w:hyperlink r:id="rId6" w:history="1">
        <w:r w:rsidRPr="00D70D7F">
          <w:rPr>
            <w:rStyle w:val="Hyperlink"/>
          </w:rPr>
          <w:t>https://yobasic.com/basil/reference.html</w:t>
        </w:r>
      </w:hyperlink>
    </w:p>
    <w:p w14:paraId="0D65C2D7" w14:textId="77777777" w:rsidR="00C145C1" w:rsidRDefault="00C145C1" w:rsidP="00C145C1"/>
    <w:p w14:paraId="795AC8EE" w14:textId="69F63994" w:rsidR="00C145C1" w:rsidRPr="00C145C1" w:rsidRDefault="00C145C1" w:rsidP="00C145C1">
      <w:r>
        <w:t xml:space="preserve">Basil is an </w:t>
      </w:r>
      <w:proofErr w:type="gramStart"/>
      <w:r w:rsidR="0027698B">
        <w:t>O</w:t>
      </w:r>
      <w:r>
        <w:t>pen</w:t>
      </w:r>
      <w:r w:rsidR="0027698B">
        <w:t xml:space="preserve"> S</w:t>
      </w:r>
      <w:r>
        <w:t>ource</w:t>
      </w:r>
      <w:proofErr w:type="gramEnd"/>
      <w:r>
        <w:t xml:space="preserve"> BASIC compiler under the MIT License. </w:t>
      </w:r>
      <w:r w:rsidRPr="00C145C1">
        <w:t>See the LICENSE file for full details</w:t>
      </w:r>
    </w:p>
    <w:p w14:paraId="238FFF74" w14:textId="0889F5E6" w:rsidR="00486290" w:rsidRDefault="00C145C1" w:rsidP="00C145C1">
      <w:r>
        <w:t xml:space="preserve">Copyright (c) 2025 </w:t>
      </w:r>
      <w:proofErr w:type="spellStart"/>
      <w:r>
        <w:t>Blackrush</w:t>
      </w:r>
      <w:proofErr w:type="spellEnd"/>
      <w:r>
        <w:t xml:space="preserve"> LLC</w:t>
      </w:r>
    </w:p>
    <w:p w14:paraId="2CEDFFCA" w14:textId="77777777" w:rsidR="0027698B" w:rsidRPr="00D70D7F" w:rsidRDefault="0027698B" w:rsidP="0027698B">
      <w:r w:rsidRPr="00D70D7F">
        <w:t>Email: BlackrushDrive@Gmail.com</w:t>
      </w:r>
    </w:p>
    <w:p w14:paraId="417AC239" w14:textId="77777777" w:rsidR="0027698B" w:rsidRDefault="0027698B" w:rsidP="0027698B">
      <w:r>
        <w:t>X/</w:t>
      </w:r>
      <w:proofErr w:type="gramStart"/>
      <w:r>
        <w:t>IG</w:t>
      </w:r>
      <w:r w:rsidRPr="00D70D7F">
        <w:t>: @</w:t>
      </w:r>
      <w:proofErr w:type="gramEnd"/>
      <w:r w:rsidRPr="00D70D7F">
        <w:t>BlackrushWorld</w:t>
      </w:r>
    </w:p>
    <w:p w14:paraId="0EB6C5CC" w14:textId="3B96F527" w:rsidR="00C072DF" w:rsidRPr="00D70D7F" w:rsidRDefault="00C072DF" w:rsidP="0027698B">
      <w:r w:rsidRPr="00C072DF">
        <w:t>https://www.facebook.com/BlackrushBASIC</w:t>
      </w:r>
    </w:p>
    <w:p w14:paraId="7380BD60" w14:textId="77777777" w:rsidR="0027698B" w:rsidRDefault="0027698B" w:rsidP="00C145C1"/>
    <w:sectPr w:rsidR="0027698B" w:rsidSect="00C145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7DD"/>
    <w:multiLevelType w:val="multilevel"/>
    <w:tmpl w:val="B910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64679"/>
    <w:multiLevelType w:val="multilevel"/>
    <w:tmpl w:val="990E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B2FBF"/>
    <w:multiLevelType w:val="multilevel"/>
    <w:tmpl w:val="DC10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D6499"/>
    <w:multiLevelType w:val="multilevel"/>
    <w:tmpl w:val="FEA6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7017E"/>
    <w:multiLevelType w:val="multilevel"/>
    <w:tmpl w:val="F78EA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37C5E"/>
    <w:multiLevelType w:val="multilevel"/>
    <w:tmpl w:val="F0E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E70DC"/>
    <w:multiLevelType w:val="multilevel"/>
    <w:tmpl w:val="136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4463E"/>
    <w:multiLevelType w:val="multilevel"/>
    <w:tmpl w:val="EB9A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F26F8"/>
    <w:multiLevelType w:val="multilevel"/>
    <w:tmpl w:val="4F5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62E60"/>
    <w:multiLevelType w:val="multilevel"/>
    <w:tmpl w:val="8D4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22BEF"/>
    <w:multiLevelType w:val="multilevel"/>
    <w:tmpl w:val="52702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807871">
    <w:abstractNumId w:val="5"/>
  </w:num>
  <w:num w:numId="2" w16cid:durableId="646086534">
    <w:abstractNumId w:val="4"/>
  </w:num>
  <w:num w:numId="3" w16cid:durableId="1628926169">
    <w:abstractNumId w:val="2"/>
  </w:num>
  <w:num w:numId="4" w16cid:durableId="1356925569">
    <w:abstractNumId w:val="10"/>
  </w:num>
  <w:num w:numId="5" w16cid:durableId="669142781">
    <w:abstractNumId w:val="3"/>
  </w:num>
  <w:num w:numId="6" w16cid:durableId="412944293">
    <w:abstractNumId w:val="0"/>
  </w:num>
  <w:num w:numId="7" w16cid:durableId="1569025830">
    <w:abstractNumId w:val="1"/>
  </w:num>
  <w:num w:numId="8" w16cid:durableId="1262952384">
    <w:abstractNumId w:val="9"/>
  </w:num>
  <w:num w:numId="9" w16cid:durableId="1410224568">
    <w:abstractNumId w:val="6"/>
  </w:num>
  <w:num w:numId="10" w16cid:durableId="1519848179">
    <w:abstractNumId w:val="8"/>
  </w:num>
  <w:num w:numId="11" w16cid:durableId="915745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7F"/>
    <w:rsid w:val="000649BF"/>
    <w:rsid w:val="00212797"/>
    <w:rsid w:val="00244CF4"/>
    <w:rsid w:val="0027698B"/>
    <w:rsid w:val="00486290"/>
    <w:rsid w:val="006C5AF9"/>
    <w:rsid w:val="008C036A"/>
    <w:rsid w:val="009D3CD6"/>
    <w:rsid w:val="00B54079"/>
    <w:rsid w:val="00C072DF"/>
    <w:rsid w:val="00C145C1"/>
    <w:rsid w:val="00D70D7F"/>
    <w:rsid w:val="00DB08AE"/>
    <w:rsid w:val="00F1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E16F"/>
  <w15:chartTrackingRefBased/>
  <w15:docId w15:val="{940B2A39-4C50-4B8A-B2F3-AE014524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D7F"/>
  </w:style>
  <w:style w:type="paragraph" w:styleId="Heading1">
    <w:name w:val="heading 1"/>
    <w:basedOn w:val="Normal"/>
    <w:next w:val="Normal"/>
    <w:link w:val="Heading1Char"/>
    <w:uiPriority w:val="9"/>
    <w:qFormat/>
    <w:rsid w:val="00D70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D7F"/>
    <w:rPr>
      <w:rFonts w:eastAsiaTheme="majorEastAsia" w:cstheme="majorBidi"/>
      <w:color w:val="272727" w:themeColor="text1" w:themeTint="D8"/>
    </w:rPr>
  </w:style>
  <w:style w:type="paragraph" w:styleId="Title">
    <w:name w:val="Title"/>
    <w:basedOn w:val="Normal"/>
    <w:next w:val="Normal"/>
    <w:link w:val="TitleChar"/>
    <w:uiPriority w:val="10"/>
    <w:qFormat/>
    <w:rsid w:val="00D70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D7F"/>
    <w:pPr>
      <w:spacing w:before="160"/>
      <w:jc w:val="center"/>
    </w:pPr>
    <w:rPr>
      <w:i/>
      <w:iCs/>
      <w:color w:val="404040" w:themeColor="text1" w:themeTint="BF"/>
    </w:rPr>
  </w:style>
  <w:style w:type="character" w:customStyle="1" w:styleId="QuoteChar">
    <w:name w:val="Quote Char"/>
    <w:basedOn w:val="DefaultParagraphFont"/>
    <w:link w:val="Quote"/>
    <w:uiPriority w:val="29"/>
    <w:rsid w:val="00D70D7F"/>
    <w:rPr>
      <w:i/>
      <w:iCs/>
      <w:color w:val="404040" w:themeColor="text1" w:themeTint="BF"/>
    </w:rPr>
  </w:style>
  <w:style w:type="paragraph" w:styleId="ListParagraph">
    <w:name w:val="List Paragraph"/>
    <w:basedOn w:val="Normal"/>
    <w:uiPriority w:val="34"/>
    <w:qFormat/>
    <w:rsid w:val="00D70D7F"/>
    <w:pPr>
      <w:ind w:left="720"/>
      <w:contextualSpacing/>
    </w:pPr>
  </w:style>
  <w:style w:type="character" w:styleId="IntenseEmphasis">
    <w:name w:val="Intense Emphasis"/>
    <w:basedOn w:val="DefaultParagraphFont"/>
    <w:uiPriority w:val="21"/>
    <w:qFormat/>
    <w:rsid w:val="00D70D7F"/>
    <w:rPr>
      <w:i/>
      <w:iCs/>
      <w:color w:val="0F4761" w:themeColor="accent1" w:themeShade="BF"/>
    </w:rPr>
  </w:style>
  <w:style w:type="paragraph" w:styleId="IntenseQuote">
    <w:name w:val="Intense Quote"/>
    <w:basedOn w:val="Normal"/>
    <w:next w:val="Normal"/>
    <w:link w:val="IntenseQuoteChar"/>
    <w:uiPriority w:val="30"/>
    <w:qFormat/>
    <w:rsid w:val="00D70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D7F"/>
    <w:rPr>
      <w:i/>
      <w:iCs/>
      <w:color w:val="0F4761" w:themeColor="accent1" w:themeShade="BF"/>
    </w:rPr>
  </w:style>
  <w:style w:type="character" w:styleId="IntenseReference">
    <w:name w:val="Intense Reference"/>
    <w:basedOn w:val="DefaultParagraphFont"/>
    <w:uiPriority w:val="32"/>
    <w:qFormat/>
    <w:rsid w:val="00D70D7F"/>
    <w:rPr>
      <w:b/>
      <w:bCs/>
      <w:smallCaps/>
      <w:color w:val="0F4761" w:themeColor="accent1" w:themeShade="BF"/>
      <w:spacing w:val="5"/>
    </w:rPr>
  </w:style>
  <w:style w:type="character" w:styleId="Hyperlink">
    <w:name w:val="Hyperlink"/>
    <w:basedOn w:val="DefaultParagraphFont"/>
    <w:uiPriority w:val="99"/>
    <w:unhideWhenUsed/>
    <w:rsid w:val="00D70D7F"/>
    <w:rPr>
      <w:color w:val="467886" w:themeColor="hyperlink"/>
      <w:u w:val="single"/>
    </w:rPr>
  </w:style>
  <w:style w:type="character" w:styleId="UnresolvedMention">
    <w:name w:val="Unresolved Mention"/>
    <w:basedOn w:val="DefaultParagraphFont"/>
    <w:uiPriority w:val="99"/>
    <w:semiHidden/>
    <w:unhideWhenUsed/>
    <w:rsid w:val="00D70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basic.com/basil/reference.html" TargetMode="External"/><Relationship Id="rId5" Type="http://schemas.openxmlformats.org/officeDocument/2006/relationships/hyperlink" Target="https://github.com/blackrushllc/bas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1409</Words>
  <Characters>7521</Characters>
  <Application>Microsoft Office Word</Application>
  <DocSecurity>0</DocSecurity>
  <Lines>201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Olson</dc:creator>
  <cp:keywords/>
  <dc:description/>
  <cp:lastModifiedBy>Erik Olson</cp:lastModifiedBy>
  <cp:revision>4</cp:revision>
  <cp:lastPrinted>2025-10-17T03:49:00Z</cp:lastPrinted>
  <dcterms:created xsi:type="dcterms:W3CDTF">2025-10-17T03:48:00Z</dcterms:created>
  <dcterms:modified xsi:type="dcterms:W3CDTF">2025-10-17T03:49:00Z</dcterms:modified>
</cp:coreProperties>
</file>