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18899" w14:textId="77777777" w:rsidR="009E1953" w:rsidRDefault="009E1953">
      <w:r w:rsidRPr="009E1953">
        <w:rPr>
          <w:b/>
        </w:rPr>
        <w:t>Title:</w:t>
      </w:r>
      <w:r>
        <w:t xml:space="preserve"> </w:t>
      </w:r>
      <w:proofErr w:type="spellStart"/>
      <w:r>
        <w:t>PrEP</w:t>
      </w:r>
      <w:proofErr w:type="spellEnd"/>
      <w:r>
        <w:t xml:space="preserve"> and Porn: Trends in Popularity of Condom-less Pornographic Videos featuring Men having Sex with Men</w:t>
      </w:r>
    </w:p>
    <w:p w14:paraId="45F21CC4" w14:textId="77777777" w:rsidR="009E1953" w:rsidRPr="00210D20" w:rsidRDefault="009E1953">
      <w:r w:rsidRPr="009E1953">
        <w:rPr>
          <w:b/>
        </w:rPr>
        <w:t>Introduction:</w:t>
      </w:r>
      <w:r w:rsidR="00B3683A">
        <w:rPr>
          <w:b/>
        </w:rPr>
        <w:t xml:space="preserve"> </w:t>
      </w:r>
      <w:r w:rsidR="00AC5215">
        <w:t xml:space="preserve">Given currently available research </w:t>
      </w:r>
      <w:r w:rsidR="00511EBB">
        <w:t xml:space="preserve">on </w:t>
      </w:r>
      <w:r w:rsidR="00AC5215">
        <w:t xml:space="preserve">bareback pornography </w:t>
      </w:r>
      <w:r w:rsidR="00511EBB">
        <w:t>consumption and</w:t>
      </w:r>
      <w:r w:rsidR="00AC5215">
        <w:t xml:space="preserve"> men who have sex with men</w:t>
      </w:r>
      <w:r w:rsidR="006172A3">
        <w:t xml:space="preserve"> (MSM)</w:t>
      </w:r>
      <w:r w:rsidR="00AC5215">
        <w:t>, the degree of primacy of s</w:t>
      </w:r>
      <w:r w:rsidR="00210D20" w:rsidRPr="00210D20">
        <w:t>exually explicit media</w:t>
      </w:r>
      <w:r w:rsidR="00210D20">
        <w:rPr>
          <w:b/>
        </w:rPr>
        <w:t xml:space="preserve"> </w:t>
      </w:r>
      <w:r w:rsidR="00210D20" w:rsidRPr="00210D20">
        <w:t>(SEM)</w:t>
      </w:r>
      <w:r w:rsidR="00AC5215">
        <w:t xml:space="preserve"> depicting such content is of public health interest.</w:t>
      </w:r>
      <w:r w:rsidR="006172A3">
        <w:t xml:space="preserve"> The purpose of this study was to examine whether there is a</w:t>
      </w:r>
      <w:r w:rsidR="005E044A">
        <w:t>ny</w:t>
      </w:r>
      <w:r w:rsidR="006172A3">
        <w:t xml:space="preserve"> correlation between condom utilization practices in SEM featuring MSM and consumers’ viewing habits on a major pornographic website</w:t>
      </w:r>
      <w:r w:rsidR="005E044A">
        <w:t xml:space="preserve"> before and after the Center for Disease Control (CDC) endorsement of Truvada as pre-exposure prophylaxis (</w:t>
      </w:r>
      <w:proofErr w:type="spellStart"/>
      <w:r w:rsidR="005E044A">
        <w:t>PrEP</w:t>
      </w:r>
      <w:proofErr w:type="spellEnd"/>
      <w:r w:rsidR="005E044A">
        <w:t>)</w:t>
      </w:r>
      <w:r w:rsidR="005670B1">
        <w:t xml:space="preserve"> on May 14, 2014</w:t>
      </w:r>
      <w:r w:rsidR="005E044A">
        <w:t>.</w:t>
      </w:r>
    </w:p>
    <w:p w14:paraId="7446541B" w14:textId="77777777" w:rsidR="009E1953" w:rsidRPr="00210D20" w:rsidRDefault="009E1953">
      <w:r w:rsidRPr="009E1953">
        <w:rPr>
          <w:b/>
        </w:rPr>
        <w:t>Methods:</w:t>
      </w:r>
      <w:r w:rsidR="00B3683A">
        <w:rPr>
          <w:b/>
        </w:rPr>
        <w:t xml:space="preserve"> </w:t>
      </w:r>
      <w:r w:rsidR="00210D20" w:rsidRPr="00210D20">
        <w:t xml:space="preserve">N = </w:t>
      </w:r>
      <w:r w:rsidR="00210D20">
        <w:t xml:space="preserve">9353 SEM videos from popular pornography website </w:t>
      </w:r>
      <w:proofErr w:type="spellStart"/>
      <w:r w:rsidR="00210D20">
        <w:t>PornHub</w:t>
      </w:r>
      <w:proofErr w:type="spellEnd"/>
      <w:r w:rsidR="00210D20">
        <w:t xml:space="preserve"> were scraped from their “Gay” subdomain using the </w:t>
      </w:r>
      <w:r w:rsidR="001F7416">
        <w:t>“</w:t>
      </w:r>
      <w:proofErr w:type="spellStart"/>
      <w:r w:rsidR="001F7416">
        <w:t>r</w:t>
      </w:r>
      <w:r w:rsidR="00210D20">
        <w:t>vest</w:t>
      </w:r>
      <w:proofErr w:type="spellEnd"/>
      <w:r w:rsidR="001F7416">
        <w:t>”</w:t>
      </w:r>
      <w:r w:rsidR="00210D20">
        <w:t xml:space="preserve"> package in R for cross-sectional analysis. </w:t>
      </w:r>
      <w:r w:rsidR="00B27D44">
        <w:t xml:space="preserve">Videos were then subdivided by </w:t>
      </w:r>
      <w:proofErr w:type="spellStart"/>
      <w:r w:rsidR="00B27D44">
        <w:t>PornHub’s</w:t>
      </w:r>
      <w:proofErr w:type="spellEnd"/>
      <w:r w:rsidR="00B27D44">
        <w:t xml:space="preserve"> own bareback categorization (bareback videos: n = 2354, non-bareback videos: n = 6998)</w:t>
      </w:r>
      <w:r w:rsidR="00C67A90">
        <w:t xml:space="preserve"> and grouped </w:t>
      </w:r>
      <w:r w:rsidR="00561D2A">
        <w:t xml:space="preserve">by </w:t>
      </w:r>
      <w:r w:rsidR="00C67A90">
        <w:t>upload year (2010 – 2017)</w:t>
      </w:r>
      <w:r w:rsidR="00B27D44">
        <w:t xml:space="preserve">. </w:t>
      </w:r>
      <w:r w:rsidR="001F7416">
        <w:t xml:space="preserve">Quantile regression was applied to determine the impact of upload year </w:t>
      </w:r>
      <w:r w:rsidR="000A55D2">
        <w:t xml:space="preserve">and pre/post-CDC recommendation </w:t>
      </w:r>
      <w:r w:rsidR="001F7416">
        <w:t xml:space="preserve">on the </w:t>
      </w:r>
      <w:r w:rsidR="00EF3FB0">
        <w:t xml:space="preserve">log-transformed </w:t>
      </w:r>
      <w:r w:rsidR="00831D7C">
        <w:t>one</w:t>
      </w:r>
      <w:r w:rsidR="001F7416">
        <w:t xml:space="preserve">-year imputed </w:t>
      </w:r>
      <w:proofErr w:type="spellStart"/>
      <w:r w:rsidR="001F7416">
        <w:t>viewcount</w:t>
      </w:r>
      <w:proofErr w:type="spellEnd"/>
      <w:r w:rsidR="001F7416">
        <w:t xml:space="preserve"> for each video by bareback categorization. </w:t>
      </w:r>
    </w:p>
    <w:p w14:paraId="491585E5" w14:textId="77777777" w:rsidR="009E1953" w:rsidRPr="003944EF" w:rsidRDefault="009E1953">
      <w:r w:rsidRPr="009E1953">
        <w:rPr>
          <w:b/>
        </w:rPr>
        <w:t>Results:</w:t>
      </w:r>
      <w:r w:rsidR="00B27D44">
        <w:rPr>
          <w:b/>
        </w:rPr>
        <w:t xml:space="preserve"> </w:t>
      </w:r>
      <w:r w:rsidR="003944EF">
        <w:t>Distinct quantile regression solutions for the model demonstrated similar trends for both bareback and non-bareback categorized videos, though different magnitude</w:t>
      </w:r>
      <w:r w:rsidR="00D4240C">
        <w:t>s</w:t>
      </w:r>
      <w:r w:rsidR="003944EF">
        <w:t xml:space="preserve"> of effect. </w:t>
      </w:r>
      <w:r w:rsidR="00D4240C">
        <w:t xml:space="preserve">Higher total view counts were observed among videos categorized as bareback except among the earliest uploaded and most unpopular video uploads. </w:t>
      </w:r>
      <w:r w:rsidR="00DD0D78">
        <w:t>Quintile regression coefficients for upload year and CDC-recommendation interaction variables were significant for more popular videos at the p &lt; 0.05 level</w:t>
      </w:r>
      <w:r w:rsidR="00D4240C">
        <w:t xml:space="preserve"> (</w:t>
      </w:r>
      <w:r w:rsidR="00DD0D78">
        <w:t>tau = 0.6</w:t>
      </w:r>
      <w:r w:rsidR="00D4240C">
        <w:t>: 0.189, p &lt; 0.001 for bareback, 0.126, p &lt; 0.001 for non-bareback; tau = 0.8: 0.233, p &lt; 0.001 for bareback, 0.113, p &lt; 0.001 for non-bareback).</w:t>
      </w:r>
    </w:p>
    <w:p w14:paraId="59BE8638" w14:textId="77777777" w:rsidR="00B3683A" w:rsidRPr="00B3683A" w:rsidRDefault="009E1953" w:rsidP="00B3683A">
      <w:r w:rsidRPr="009E1953">
        <w:rPr>
          <w:b/>
        </w:rPr>
        <w:t>Conclusion:</w:t>
      </w:r>
      <w:r w:rsidR="00210D20">
        <w:rPr>
          <w:b/>
        </w:rPr>
        <w:t xml:space="preserve"> </w:t>
      </w:r>
      <w:r w:rsidR="00C67A90">
        <w:t>SEM depicting unprotected anal intercourse between MSM has become more popular relative to other video types</w:t>
      </w:r>
      <w:r w:rsidR="00387B54">
        <w:t xml:space="preserve"> since 2010</w:t>
      </w:r>
      <w:r w:rsidR="00C67A90">
        <w:t>. More research is needed to understand how non-clinical factors of gay male sociability and sexuality, including SEM consumption</w:t>
      </w:r>
      <w:bookmarkStart w:id="0" w:name="_GoBack"/>
      <w:bookmarkEnd w:id="0"/>
    </w:p>
    <w:sectPr w:rsidR="00B3683A" w:rsidRPr="00B36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53"/>
    <w:rsid w:val="000340DC"/>
    <w:rsid w:val="000A55D2"/>
    <w:rsid w:val="001F7416"/>
    <w:rsid w:val="00210D20"/>
    <w:rsid w:val="00387B54"/>
    <w:rsid w:val="003944EF"/>
    <w:rsid w:val="00433FB2"/>
    <w:rsid w:val="00511EBB"/>
    <w:rsid w:val="00546825"/>
    <w:rsid w:val="00561D2A"/>
    <w:rsid w:val="005670B1"/>
    <w:rsid w:val="005E044A"/>
    <w:rsid w:val="006172A3"/>
    <w:rsid w:val="00831D7C"/>
    <w:rsid w:val="009E1953"/>
    <w:rsid w:val="00AC5215"/>
    <w:rsid w:val="00AE263A"/>
    <w:rsid w:val="00B27D44"/>
    <w:rsid w:val="00B3683A"/>
    <w:rsid w:val="00BB4728"/>
    <w:rsid w:val="00C67A90"/>
    <w:rsid w:val="00D4240C"/>
    <w:rsid w:val="00DD0D78"/>
    <w:rsid w:val="00EF0336"/>
    <w:rsid w:val="00EF3FB0"/>
    <w:rsid w:val="00FC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1849"/>
  <w15:chartTrackingRefBased/>
  <w15:docId w15:val="{64DB476D-3E6D-4ED6-BB98-F0A8D816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19</cp:revision>
  <dcterms:created xsi:type="dcterms:W3CDTF">2017-12-06T15:50:00Z</dcterms:created>
  <dcterms:modified xsi:type="dcterms:W3CDTF">2018-02-08T20:03:00Z</dcterms:modified>
</cp:coreProperties>
</file>