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DA11B" w14:textId="77777777" w:rsidR="00F1091B" w:rsidRPr="00291CBA" w:rsidRDefault="00281C3D">
      <w:pPr>
        <w:widowControl/>
        <w:ind w:firstLine="480"/>
        <w:jc w:val="left"/>
        <w:rPr>
          <w:szCs w:val="24"/>
        </w:rPr>
      </w:pPr>
      <w:r w:rsidRPr="00291CBA">
        <w:rPr>
          <w:szCs w:val="24"/>
        </w:rPr>
        <w:br w:type="page"/>
      </w:r>
      <w:r w:rsidR="00055E60" w:rsidRPr="00291CBA">
        <w:rPr>
          <w:szCs w:val="24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-8629803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4A6B44" w14:textId="28A53DFF" w:rsidR="00F1091B" w:rsidRDefault="00F1091B">
          <w:pPr>
            <w:pStyle w:val="TOC"/>
            <w:ind w:firstLine="480"/>
          </w:pPr>
          <w:r>
            <w:rPr>
              <w:lang w:val="zh-CN"/>
            </w:rPr>
            <w:t>目录</w:t>
          </w:r>
        </w:p>
        <w:p w14:paraId="476471C3" w14:textId="14BE063E" w:rsidR="00F4642E" w:rsidRDefault="00F1091B">
          <w:pPr>
            <w:pStyle w:val="TOC1"/>
            <w:tabs>
              <w:tab w:val="right" w:leader="dot" w:pos="8296"/>
            </w:tabs>
            <w:ind w:firstLine="480"/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256261" w:history="1">
            <w:r w:rsidR="00F4642E" w:rsidRPr="009C016D">
              <w:rPr>
                <w:rStyle w:val="a8"/>
                <w:noProof/>
                <w:lang w:bidi="en-US"/>
              </w:rPr>
              <w:t>一前期准备</w:t>
            </w:r>
            <w:r w:rsidR="00F4642E">
              <w:rPr>
                <w:noProof/>
                <w:webHidden/>
              </w:rPr>
              <w:tab/>
            </w:r>
            <w:r w:rsidR="00F4642E">
              <w:rPr>
                <w:noProof/>
                <w:webHidden/>
              </w:rPr>
              <w:fldChar w:fldCharType="begin"/>
            </w:r>
            <w:r w:rsidR="00F4642E">
              <w:rPr>
                <w:noProof/>
                <w:webHidden/>
              </w:rPr>
              <w:instrText xml:space="preserve"> PAGEREF _Toc46256261 \h </w:instrText>
            </w:r>
            <w:r w:rsidR="00F4642E">
              <w:rPr>
                <w:noProof/>
                <w:webHidden/>
              </w:rPr>
            </w:r>
            <w:r w:rsidR="00F4642E">
              <w:rPr>
                <w:noProof/>
                <w:webHidden/>
              </w:rPr>
              <w:fldChar w:fldCharType="separate"/>
            </w:r>
            <w:r w:rsidR="00F4642E">
              <w:rPr>
                <w:noProof/>
                <w:webHidden/>
              </w:rPr>
              <w:t>4</w:t>
            </w:r>
            <w:r w:rsidR="00F4642E">
              <w:rPr>
                <w:noProof/>
                <w:webHidden/>
              </w:rPr>
              <w:fldChar w:fldCharType="end"/>
            </w:r>
          </w:hyperlink>
        </w:p>
        <w:p w14:paraId="736D1689" w14:textId="63A8273E" w:rsidR="00F4642E" w:rsidRDefault="00FC570E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6256262" w:history="1">
            <w:r w:rsidR="00F4642E" w:rsidRPr="009C016D">
              <w:rPr>
                <w:rStyle w:val="a8"/>
                <w:noProof/>
                <w:lang w:bidi="en-US"/>
              </w:rPr>
              <w:t>1系统构架</w:t>
            </w:r>
            <w:r w:rsidR="00F4642E">
              <w:rPr>
                <w:noProof/>
                <w:webHidden/>
              </w:rPr>
              <w:tab/>
            </w:r>
            <w:r w:rsidR="00F4642E">
              <w:rPr>
                <w:noProof/>
                <w:webHidden/>
              </w:rPr>
              <w:fldChar w:fldCharType="begin"/>
            </w:r>
            <w:r w:rsidR="00F4642E">
              <w:rPr>
                <w:noProof/>
                <w:webHidden/>
              </w:rPr>
              <w:instrText xml:space="preserve"> PAGEREF _Toc46256262 \h </w:instrText>
            </w:r>
            <w:r w:rsidR="00F4642E">
              <w:rPr>
                <w:noProof/>
                <w:webHidden/>
              </w:rPr>
            </w:r>
            <w:r w:rsidR="00F4642E">
              <w:rPr>
                <w:noProof/>
                <w:webHidden/>
              </w:rPr>
              <w:fldChar w:fldCharType="separate"/>
            </w:r>
            <w:r w:rsidR="00F4642E">
              <w:rPr>
                <w:noProof/>
                <w:webHidden/>
              </w:rPr>
              <w:t>4</w:t>
            </w:r>
            <w:r w:rsidR="00F4642E">
              <w:rPr>
                <w:noProof/>
                <w:webHidden/>
              </w:rPr>
              <w:fldChar w:fldCharType="end"/>
            </w:r>
          </w:hyperlink>
        </w:p>
        <w:p w14:paraId="3B0677A9" w14:textId="470D55BE" w:rsidR="00F4642E" w:rsidRDefault="00FC570E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6256263" w:history="1">
            <w:r w:rsidR="00F4642E" w:rsidRPr="009C016D">
              <w:rPr>
                <w:rStyle w:val="a8"/>
                <w:noProof/>
                <w:lang w:bidi="en-US"/>
              </w:rPr>
              <w:t>2内容分解</w:t>
            </w:r>
            <w:r w:rsidR="00F4642E">
              <w:rPr>
                <w:noProof/>
                <w:webHidden/>
              </w:rPr>
              <w:tab/>
            </w:r>
            <w:r w:rsidR="00F4642E">
              <w:rPr>
                <w:noProof/>
                <w:webHidden/>
              </w:rPr>
              <w:fldChar w:fldCharType="begin"/>
            </w:r>
            <w:r w:rsidR="00F4642E">
              <w:rPr>
                <w:noProof/>
                <w:webHidden/>
              </w:rPr>
              <w:instrText xml:space="preserve"> PAGEREF _Toc46256263 \h </w:instrText>
            </w:r>
            <w:r w:rsidR="00F4642E">
              <w:rPr>
                <w:noProof/>
                <w:webHidden/>
              </w:rPr>
            </w:r>
            <w:r w:rsidR="00F4642E">
              <w:rPr>
                <w:noProof/>
                <w:webHidden/>
              </w:rPr>
              <w:fldChar w:fldCharType="separate"/>
            </w:r>
            <w:r w:rsidR="00F4642E">
              <w:rPr>
                <w:noProof/>
                <w:webHidden/>
              </w:rPr>
              <w:t>4</w:t>
            </w:r>
            <w:r w:rsidR="00F4642E">
              <w:rPr>
                <w:noProof/>
                <w:webHidden/>
              </w:rPr>
              <w:fldChar w:fldCharType="end"/>
            </w:r>
          </w:hyperlink>
        </w:p>
        <w:p w14:paraId="02296BD6" w14:textId="7960B148" w:rsidR="00F4642E" w:rsidRDefault="00FC570E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6256264" w:history="1">
            <w:r w:rsidR="00F4642E" w:rsidRPr="009C016D">
              <w:rPr>
                <w:rStyle w:val="a8"/>
                <w:noProof/>
                <w:lang w:bidi="en-US"/>
              </w:rPr>
              <w:t>3采购列表</w:t>
            </w:r>
            <w:r w:rsidR="00F4642E">
              <w:rPr>
                <w:noProof/>
                <w:webHidden/>
              </w:rPr>
              <w:tab/>
            </w:r>
            <w:r w:rsidR="00F4642E">
              <w:rPr>
                <w:noProof/>
                <w:webHidden/>
              </w:rPr>
              <w:fldChar w:fldCharType="begin"/>
            </w:r>
            <w:r w:rsidR="00F4642E">
              <w:rPr>
                <w:noProof/>
                <w:webHidden/>
              </w:rPr>
              <w:instrText xml:space="preserve"> PAGEREF _Toc46256264 \h </w:instrText>
            </w:r>
            <w:r w:rsidR="00F4642E">
              <w:rPr>
                <w:noProof/>
                <w:webHidden/>
              </w:rPr>
            </w:r>
            <w:r w:rsidR="00F4642E">
              <w:rPr>
                <w:noProof/>
                <w:webHidden/>
              </w:rPr>
              <w:fldChar w:fldCharType="separate"/>
            </w:r>
            <w:r w:rsidR="00F4642E">
              <w:rPr>
                <w:noProof/>
                <w:webHidden/>
              </w:rPr>
              <w:t>4</w:t>
            </w:r>
            <w:r w:rsidR="00F4642E">
              <w:rPr>
                <w:noProof/>
                <w:webHidden/>
              </w:rPr>
              <w:fldChar w:fldCharType="end"/>
            </w:r>
          </w:hyperlink>
        </w:p>
        <w:p w14:paraId="0A1A9144" w14:textId="34C7197A" w:rsidR="00F4642E" w:rsidRDefault="00FC570E">
          <w:pPr>
            <w:pStyle w:val="TOC1"/>
            <w:tabs>
              <w:tab w:val="right" w:leader="dot" w:pos="8296"/>
            </w:tabs>
            <w:ind w:firstLine="480"/>
            <w:rPr>
              <w:noProof/>
              <w:sz w:val="21"/>
            </w:rPr>
          </w:pPr>
          <w:hyperlink w:anchor="_Toc46256265" w:history="1">
            <w:r w:rsidR="00F4642E" w:rsidRPr="009C016D">
              <w:rPr>
                <w:rStyle w:val="a8"/>
                <w:noProof/>
                <w:lang w:bidi="en-US"/>
              </w:rPr>
              <w:t>二调试阶段</w:t>
            </w:r>
            <w:r w:rsidR="00F4642E">
              <w:rPr>
                <w:noProof/>
                <w:webHidden/>
              </w:rPr>
              <w:tab/>
            </w:r>
            <w:r w:rsidR="00F4642E">
              <w:rPr>
                <w:noProof/>
                <w:webHidden/>
              </w:rPr>
              <w:fldChar w:fldCharType="begin"/>
            </w:r>
            <w:r w:rsidR="00F4642E">
              <w:rPr>
                <w:noProof/>
                <w:webHidden/>
              </w:rPr>
              <w:instrText xml:space="preserve"> PAGEREF _Toc46256265 \h </w:instrText>
            </w:r>
            <w:r w:rsidR="00F4642E">
              <w:rPr>
                <w:noProof/>
                <w:webHidden/>
              </w:rPr>
            </w:r>
            <w:r w:rsidR="00F4642E">
              <w:rPr>
                <w:noProof/>
                <w:webHidden/>
              </w:rPr>
              <w:fldChar w:fldCharType="separate"/>
            </w:r>
            <w:r w:rsidR="00F4642E">
              <w:rPr>
                <w:noProof/>
                <w:webHidden/>
              </w:rPr>
              <w:t>4</w:t>
            </w:r>
            <w:r w:rsidR="00F4642E">
              <w:rPr>
                <w:noProof/>
                <w:webHidden/>
              </w:rPr>
              <w:fldChar w:fldCharType="end"/>
            </w:r>
          </w:hyperlink>
        </w:p>
        <w:p w14:paraId="38438ABD" w14:textId="3A92812B" w:rsidR="00F4642E" w:rsidRDefault="00FC570E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6256266" w:history="1">
            <w:r w:rsidR="00F4642E" w:rsidRPr="009C016D">
              <w:rPr>
                <w:rStyle w:val="a8"/>
                <w:noProof/>
                <w:lang w:bidi="en-US"/>
              </w:rPr>
              <w:t>1基于esp8266的arduino控制调试</w:t>
            </w:r>
            <w:r w:rsidR="00F4642E">
              <w:rPr>
                <w:noProof/>
                <w:webHidden/>
              </w:rPr>
              <w:tab/>
            </w:r>
            <w:r w:rsidR="00F4642E">
              <w:rPr>
                <w:noProof/>
                <w:webHidden/>
              </w:rPr>
              <w:fldChar w:fldCharType="begin"/>
            </w:r>
            <w:r w:rsidR="00F4642E">
              <w:rPr>
                <w:noProof/>
                <w:webHidden/>
              </w:rPr>
              <w:instrText xml:space="preserve"> PAGEREF _Toc46256266 \h </w:instrText>
            </w:r>
            <w:r w:rsidR="00F4642E">
              <w:rPr>
                <w:noProof/>
                <w:webHidden/>
              </w:rPr>
            </w:r>
            <w:r w:rsidR="00F4642E">
              <w:rPr>
                <w:noProof/>
                <w:webHidden/>
              </w:rPr>
              <w:fldChar w:fldCharType="separate"/>
            </w:r>
            <w:r w:rsidR="00F4642E">
              <w:rPr>
                <w:noProof/>
                <w:webHidden/>
              </w:rPr>
              <w:t>4</w:t>
            </w:r>
            <w:r w:rsidR="00F4642E">
              <w:rPr>
                <w:noProof/>
                <w:webHidden/>
              </w:rPr>
              <w:fldChar w:fldCharType="end"/>
            </w:r>
          </w:hyperlink>
        </w:p>
        <w:p w14:paraId="122E4580" w14:textId="5EA0B3A1" w:rsidR="00F4642E" w:rsidRDefault="00FC570E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6256267" w:history="1">
            <w:r w:rsidR="00F4642E" w:rsidRPr="009C016D">
              <w:rPr>
                <w:rStyle w:val="a8"/>
                <w:noProof/>
                <w:lang w:bidi="en-US"/>
              </w:rPr>
              <w:t>2基于w5100 的arduino控制调试</w:t>
            </w:r>
            <w:r w:rsidR="00F4642E">
              <w:rPr>
                <w:noProof/>
                <w:webHidden/>
              </w:rPr>
              <w:tab/>
            </w:r>
            <w:r w:rsidR="00F4642E">
              <w:rPr>
                <w:noProof/>
                <w:webHidden/>
              </w:rPr>
              <w:fldChar w:fldCharType="begin"/>
            </w:r>
            <w:r w:rsidR="00F4642E">
              <w:rPr>
                <w:noProof/>
                <w:webHidden/>
              </w:rPr>
              <w:instrText xml:space="preserve"> PAGEREF _Toc46256267 \h </w:instrText>
            </w:r>
            <w:r w:rsidR="00F4642E">
              <w:rPr>
                <w:noProof/>
                <w:webHidden/>
              </w:rPr>
            </w:r>
            <w:r w:rsidR="00F4642E">
              <w:rPr>
                <w:noProof/>
                <w:webHidden/>
              </w:rPr>
              <w:fldChar w:fldCharType="separate"/>
            </w:r>
            <w:r w:rsidR="00F4642E">
              <w:rPr>
                <w:noProof/>
                <w:webHidden/>
              </w:rPr>
              <w:t>4</w:t>
            </w:r>
            <w:r w:rsidR="00F4642E">
              <w:rPr>
                <w:noProof/>
                <w:webHidden/>
              </w:rPr>
              <w:fldChar w:fldCharType="end"/>
            </w:r>
          </w:hyperlink>
        </w:p>
        <w:p w14:paraId="142D09AF" w14:textId="551C55B0" w:rsidR="00F4642E" w:rsidRDefault="00FC570E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6256268" w:history="1">
            <w:r w:rsidR="00F4642E" w:rsidRPr="009C016D">
              <w:rPr>
                <w:rStyle w:val="a8"/>
                <w:noProof/>
                <w:lang w:bidi="en-US"/>
              </w:rPr>
              <w:t>3阿里云物联网环境调试-以光敏电阻读数测试为例</w:t>
            </w:r>
            <w:r w:rsidR="00F4642E">
              <w:rPr>
                <w:noProof/>
                <w:webHidden/>
              </w:rPr>
              <w:tab/>
            </w:r>
            <w:r w:rsidR="00F4642E">
              <w:rPr>
                <w:noProof/>
                <w:webHidden/>
              </w:rPr>
              <w:fldChar w:fldCharType="begin"/>
            </w:r>
            <w:r w:rsidR="00F4642E">
              <w:rPr>
                <w:noProof/>
                <w:webHidden/>
              </w:rPr>
              <w:instrText xml:space="preserve"> PAGEREF _Toc46256268 \h </w:instrText>
            </w:r>
            <w:r w:rsidR="00F4642E">
              <w:rPr>
                <w:noProof/>
                <w:webHidden/>
              </w:rPr>
            </w:r>
            <w:r w:rsidR="00F4642E">
              <w:rPr>
                <w:noProof/>
                <w:webHidden/>
              </w:rPr>
              <w:fldChar w:fldCharType="separate"/>
            </w:r>
            <w:r w:rsidR="00F4642E">
              <w:rPr>
                <w:noProof/>
                <w:webHidden/>
              </w:rPr>
              <w:t>4</w:t>
            </w:r>
            <w:r w:rsidR="00F4642E">
              <w:rPr>
                <w:noProof/>
                <w:webHidden/>
              </w:rPr>
              <w:fldChar w:fldCharType="end"/>
            </w:r>
          </w:hyperlink>
        </w:p>
        <w:p w14:paraId="1ED92B4F" w14:textId="3CA4BAD1" w:rsidR="00F4642E" w:rsidRDefault="00FC570E">
          <w:pPr>
            <w:pStyle w:val="TOC3"/>
            <w:tabs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256269" w:history="1">
            <w:r w:rsidR="00F4642E" w:rsidRPr="009C016D">
              <w:rPr>
                <w:rStyle w:val="a8"/>
                <w:noProof/>
                <w:lang w:bidi="en-US"/>
              </w:rPr>
              <w:t>3.1创建产品</w:t>
            </w:r>
            <w:r w:rsidR="00F4642E">
              <w:rPr>
                <w:noProof/>
                <w:webHidden/>
              </w:rPr>
              <w:tab/>
            </w:r>
            <w:r w:rsidR="00F4642E">
              <w:rPr>
                <w:noProof/>
                <w:webHidden/>
              </w:rPr>
              <w:fldChar w:fldCharType="begin"/>
            </w:r>
            <w:r w:rsidR="00F4642E">
              <w:rPr>
                <w:noProof/>
                <w:webHidden/>
              </w:rPr>
              <w:instrText xml:space="preserve"> PAGEREF _Toc46256269 \h </w:instrText>
            </w:r>
            <w:r w:rsidR="00F4642E">
              <w:rPr>
                <w:noProof/>
                <w:webHidden/>
              </w:rPr>
            </w:r>
            <w:r w:rsidR="00F4642E">
              <w:rPr>
                <w:noProof/>
                <w:webHidden/>
              </w:rPr>
              <w:fldChar w:fldCharType="separate"/>
            </w:r>
            <w:r w:rsidR="00F4642E">
              <w:rPr>
                <w:noProof/>
                <w:webHidden/>
              </w:rPr>
              <w:t>5</w:t>
            </w:r>
            <w:r w:rsidR="00F4642E">
              <w:rPr>
                <w:noProof/>
                <w:webHidden/>
              </w:rPr>
              <w:fldChar w:fldCharType="end"/>
            </w:r>
          </w:hyperlink>
        </w:p>
        <w:p w14:paraId="0C5F3A0A" w14:textId="14FD4BD2" w:rsidR="00F4642E" w:rsidRDefault="00FC570E">
          <w:pPr>
            <w:pStyle w:val="TOC3"/>
            <w:tabs>
              <w:tab w:val="right" w:leader="dot" w:pos="8296"/>
            </w:tabs>
            <w:ind w:left="960" w:firstLine="480"/>
            <w:rPr>
              <w:noProof/>
              <w:sz w:val="21"/>
            </w:rPr>
          </w:pPr>
          <w:hyperlink w:anchor="_Toc46256270" w:history="1">
            <w:r w:rsidR="00F4642E" w:rsidRPr="009C016D">
              <w:rPr>
                <w:rStyle w:val="a8"/>
                <w:noProof/>
                <w:lang w:bidi="en-US"/>
              </w:rPr>
              <w:t>3.2创建设备</w:t>
            </w:r>
            <w:r w:rsidR="00F4642E">
              <w:rPr>
                <w:noProof/>
                <w:webHidden/>
              </w:rPr>
              <w:tab/>
            </w:r>
            <w:r w:rsidR="00F4642E">
              <w:rPr>
                <w:noProof/>
                <w:webHidden/>
              </w:rPr>
              <w:fldChar w:fldCharType="begin"/>
            </w:r>
            <w:r w:rsidR="00F4642E">
              <w:rPr>
                <w:noProof/>
                <w:webHidden/>
              </w:rPr>
              <w:instrText xml:space="preserve"> PAGEREF _Toc46256270 \h </w:instrText>
            </w:r>
            <w:r w:rsidR="00F4642E">
              <w:rPr>
                <w:noProof/>
                <w:webHidden/>
              </w:rPr>
            </w:r>
            <w:r w:rsidR="00F4642E">
              <w:rPr>
                <w:noProof/>
                <w:webHidden/>
              </w:rPr>
              <w:fldChar w:fldCharType="separate"/>
            </w:r>
            <w:r w:rsidR="00F4642E">
              <w:rPr>
                <w:noProof/>
                <w:webHidden/>
              </w:rPr>
              <w:t>8</w:t>
            </w:r>
            <w:r w:rsidR="00F4642E">
              <w:rPr>
                <w:noProof/>
                <w:webHidden/>
              </w:rPr>
              <w:fldChar w:fldCharType="end"/>
            </w:r>
          </w:hyperlink>
        </w:p>
        <w:p w14:paraId="3C4237EC" w14:textId="6B3B65E7" w:rsidR="00F4642E" w:rsidRDefault="00FC570E">
          <w:pPr>
            <w:pStyle w:val="TOC1"/>
            <w:tabs>
              <w:tab w:val="right" w:leader="dot" w:pos="8296"/>
            </w:tabs>
            <w:ind w:firstLine="480"/>
            <w:rPr>
              <w:noProof/>
              <w:sz w:val="21"/>
            </w:rPr>
          </w:pPr>
          <w:hyperlink w:anchor="_Toc46256271" w:history="1">
            <w:r w:rsidR="00F4642E" w:rsidRPr="009C016D">
              <w:rPr>
                <w:rStyle w:val="a8"/>
                <w:noProof/>
                <w:lang w:bidi="en-US"/>
              </w:rPr>
              <w:t>三环境检测模块</w:t>
            </w:r>
            <w:r w:rsidR="00F4642E">
              <w:rPr>
                <w:noProof/>
                <w:webHidden/>
              </w:rPr>
              <w:tab/>
            </w:r>
            <w:r w:rsidR="00F4642E">
              <w:rPr>
                <w:noProof/>
                <w:webHidden/>
              </w:rPr>
              <w:fldChar w:fldCharType="begin"/>
            </w:r>
            <w:r w:rsidR="00F4642E">
              <w:rPr>
                <w:noProof/>
                <w:webHidden/>
              </w:rPr>
              <w:instrText xml:space="preserve"> PAGEREF _Toc46256271 \h </w:instrText>
            </w:r>
            <w:r w:rsidR="00F4642E">
              <w:rPr>
                <w:noProof/>
                <w:webHidden/>
              </w:rPr>
            </w:r>
            <w:r w:rsidR="00F4642E">
              <w:rPr>
                <w:noProof/>
                <w:webHidden/>
              </w:rPr>
              <w:fldChar w:fldCharType="separate"/>
            </w:r>
            <w:r w:rsidR="00F4642E">
              <w:rPr>
                <w:noProof/>
                <w:webHidden/>
              </w:rPr>
              <w:t>8</w:t>
            </w:r>
            <w:r w:rsidR="00F4642E">
              <w:rPr>
                <w:noProof/>
                <w:webHidden/>
              </w:rPr>
              <w:fldChar w:fldCharType="end"/>
            </w:r>
          </w:hyperlink>
        </w:p>
        <w:p w14:paraId="53682B9B" w14:textId="14AD0C35" w:rsidR="00F4642E" w:rsidRDefault="00FC570E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6256272" w:history="1">
            <w:r w:rsidR="00F4642E" w:rsidRPr="009C016D">
              <w:rPr>
                <w:rStyle w:val="a8"/>
                <w:noProof/>
                <w:lang w:bidi="en-US"/>
              </w:rPr>
              <w:t>1光照传感器</w:t>
            </w:r>
            <w:r w:rsidR="00F4642E">
              <w:rPr>
                <w:noProof/>
                <w:webHidden/>
              </w:rPr>
              <w:tab/>
            </w:r>
            <w:r w:rsidR="00F4642E">
              <w:rPr>
                <w:noProof/>
                <w:webHidden/>
              </w:rPr>
              <w:fldChar w:fldCharType="begin"/>
            </w:r>
            <w:r w:rsidR="00F4642E">
              <w:rPr>
                <w:noProof/>
                <w:webHidden/>
              </w:rPr>
              <w:instrText xml:space="preserve"> PAGEREF _Toc46256272 \h </w:instrText>
            </w:r>
            <w:r w:rsidR="00F4642E">
              <w:rPr>
                <w:noProof/>
                <w:webHidden/>
              </w:rPr>
            </w:r>
            <w:r w:rsidR="00F4642E">
              <w:rPr>
                <w:noProof/>
                <w:webHidden/>
              </w:rPr>
              <w:fldChar w:fldCharType="separate"/>
            </w:r>
            <w:r w:rsidR="00F4642E">
              <w:rPr>
                <w:noProof/>
                <w:webHidden/>
              </w:rPr>
              <w:t>8</w:t>
            </w:r>
            <w:r w:rsidR="00F4642E">
              <w:rPr>
                <w:noProof/>
                <w:webHidden/>
              </w:rPr>
              <w:fldChar w:fldCharType="end"/>
            </w:r>
          </w:hyperlink>
        </w:p>
        <w:p w14:paraId="5E5DAF1A" w14:textId="0D546AAE" w:rsidR="00F4642E" w:rsidRDefault="00FC570E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6256273" w:history="1">
            <w:r w:rsidR="00F4642E" w:rsidRPr="009C016D">
              <w:rPr>
                <w:rStyle w:val="a8"/>
                <w:noProof/>
                <w:lang w:bidi="en-US"/>
              </w:rPr>
              <w:t>2温湿度传感器</w:t>
            </w:r>
            <w:r w:rsidR="00F4642E">
              <w:rPr>
                <w:noProof/>
                <w:webHidden/>
              </w:rPr>
              <w:tab/>
            </w:r>
            <w:r w:rsidR="00F4642E">
              <w:rPr>
                <w:noProof/>
                <w:webHidden/>
              </w:rPr>
              <w:fldChar w:fldCharType="begin"/>
            </w:r>
            <w:r w:rsidR="00F4642E">
              <w:rPr>
                <w:noProof/>
                <w:webHidden/>
              </w:rPr>
              <w:instrText xml:space="preserve"> PAGEREF _Toc46256273 \h </w:instrText>
            </w:r>
            <w:r w:rsidR="00F4642E">
              <w:rPr>
                <w:noProof/>
                <w:webHidden/>
              </w:rPr>
            </w:r>
            <w:r w:rsidR="00F4642E">
              <w:rPr>
                <w:noProof/>
                <w:webHidden/>
              </w:rPr>
              <w:fldChar w:fldCharType="separate"/>
            </w:r>
            <w:r w:rsidR="00F4642E">
              <w:rPr>
                <w:noProof/>
                <w:webHidden/>
              </w:rPr>
              <w:t>8</w:t>
            </w:r>
            <w:r w:rsidR="00F4642E">
              <w:rPr>
                <w:noProof/>
                <w:webHidden/>
              </w:rPr>
              <w:fldChar w:fldCharType="end"/>
            </w:r>
          </w:hyperlink>
        </w:p>
        <w:p w14:paraId="4B135176" w14:textId="4DE997C7" w:rsidR="00F4642E" w:rsidRDefault="00FC570E">
          <w:pPr>
            <w:pStyle w:val="TOC2"/>
            <w:tabs>
              <w:tab w:val="right" w:leader="dot" w:pos="8296"/>
            </w:tabs>
            <w:ind w:left="480" w:firstLine="480"/>
            <w:rPr>
              <w:noProof/>
              <w:sz w:val="21"/>
            </w:rPr>
          </w:pPr>
          <w:hyperlink w:anchor="_Toc46256274" w:history="1">
            <w:r w:rsidR="00F4642E" w:rsidRPr="009C016D">
              <w:rPr>
                <w:rStyle w:val="a8"/>
                <w:noProof/>
                <w:lang w:bidi="en-US"/>
              </w:rPr>
              <w:t>3拉帘执行机构</w:t>
            </w:r>
            <w:r w:rsidR="00F4642E">
              <w:rPr>
                <w:noProof/>
                <w:webHidden/>
              </w:rPr>
              <w:tab/>
            </w:r>
            <w:r w:rsidR="00F4642E">
              <w:rPr>
                <w:noProof/>
                <w:webHidden/>
              </w:rPr>
              <w:fldChar w:fldCharType="begin"/>
            </w:r>
            <w:r w:rsidR="00F4642E">
              <w:rPr>
                <w:noProof/>
                <w:webHidden/>
              </w:rPr>
              <w:instrText xml:space="preserve"> PAGEREF _Toc46256274 \h </w:instrText>
            </w:r>
            <w:r w:rsidR="00F4642E">
              <w:rPr>
                <w:noProof/>
                <w:webHidden/>
              </w:rPr>
            </w:r>
            <w:r w:rsidR="00F4642E">
              <w:rPr>
                <w:noProof/>
                <w:webHidden/>
              </w:rPr>
              <w:fldChar w:fldCharType="separate"/>
            </w:r>
            <w:r w:rsidR="00F4642E">
              <w:rPr>
                <w:noProof/>
                <w:webHidden/>
              </w:rPr>
              <w:t>8</w:t>
            </w:r>
            <w:r w:rsidR="00F4642E">
              <w:rPr>
                <w:noProof/>
                <w:webHidden/>
              </w:rPr>
              <w:fldChar w:fldCharType="end"/>
            </w:r>
          </w:hyperlink>
        </w:p>
        <w:p w14:paraId="3F28ED9D" w14:textId="63DDD60E" w:rsidR="00F4642E" w:rsidRDefault="00FC570E">
          <w:pPr>
            <w:pStyle w:val="TOC1"/>
            <w:tabs>
              <w:tab w:val="right" w:leader="dot" w:pos="8296"/>
            </w:tabs>
            <w:ind w:firstLine="480"/>
            <w:rPr>
              <w:noProof/>
              <w:sz w:val="21"/>
            </w:rPr>
          </w:pPr>
          <w:hyperlink w:anchor="_Toc46256275" w:history="1">
            <w:r w:rsidR="00F4642E" w:rsidRPr="009C016D">
              <w:rPr>
                <w:rStyle w:val="a8"/>
                <w:noProof/>
                <w:lang w:bidi="en-US"/>
              </w:rPr>
              <w:t>四搅拌器模块</w:t>
            </w:r>
            <w:r w:rsidR="00F4642E">
              <w:rPr>
                <w:noProof/>
                <w:webHidden/>
              </w:rPr>
              <w:tab/>
            </w:r>
            <w:r w:rsidR="00F4642E">
              <w:rPr>
                <w:noProof/>
                <w:webHidden/>
              </w:rPr>
              <w:fldChar w:fldCharType="begin"/>
            </w:r>
            <w:r w:rsidR="00F4642E">
              <w:rPr>
                <w:noProof/>
                <w:webHidden/>
              </w:rPr>
              <w:instrText xml:space="preserve"> PAGEREF _Toc46256275 \h </w:instrText>
            </w:r>
            <w:r w:rsidR="00F4642E">
              <w:rPr>
                <w:noProof/>
                <w:webHidden/>
              </w:rPr>
            </w:r>
            <w:r w:rsidR="00F4642E">
              <w:rPr>
                <w:noProof/>
                <w:webHidden/>
              </w:rPr>
              <w:fldChar w:fldCharType="separate"/>
            </w:r>
            <w:r w:rsidR="00F4642E">
              <w:rPr>
                <w:noProof/>
                <w:webHidden/>
              </w:rPr>
              <w:t>8</w:t>
            </w:r>
            <w:r w:rsidR="00F4642E">
              <w:rPr>
                <w:noProof/>
                <w:webHidden/>
              </w:rPr>
              <w:fldChar w:fldCharType="end"/>
            </w:r>
          </w:hyperlink>
        </w:p>
        <w:p w14:paraId="07448766" w14:textId="20308065" w:rsidR="00281C3D" w:rsidRPr="00A06421" w:rsidRDefault="00F1091B" w:rsidP="00A06421">
          <w:pPr>
            <w:ind w:firstLine="480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23FB484" w14:textId="4711A86A" w:rsidR="00173397" w:rsidRPr="00291CBA" w:rsidRDefault="00173397" w:rsidP="00704323">
      <w:pPr>
        <w:pStyle w:val="1"/>
      </w:pPr>
      <w:bookmarkStart w:id="0" w:name="_Toc46256261"/>
      <w:r w:rsidRPr="00291CBA">
        <w:rPr>
          <w:rFonts w:hint="eastAsia"/>
        </w:rPr>
        <w:lastRenderedPageBreak/>
        <w:t>一前期准备</w:t>
      </w:r>
      <w:bookmarkEnd w:id="0"/>
    </w:p>
    <w:p w14:paraId="0651A2EF" w14:textId="77777777" w:rsidR="00012BB9" w:rsidRDefault="00704323" w:rsidP="00012BB9">
      <w:pPr>
        <w:pStyle w:val="2"/>
      </w:pPr>
      <w:bookmarkStart w:id="1" w:name="_Toc46256262"/>
      <w:r>
        <w:rPr>
          <w:rFonts w:hint="eastAsia"/>
        </w:rPr>
        <w:t>1</w:t>
      </w:r>
      <w:r w:rsidR="00173397" w:rsidRPr="00291CBA">
        <w:rPr>
          <w:rFonts w:hint="eastAsia"/>
        </w:rPr>
        <w:t>系统构架</w:t>
      </w:r>
      <w:bookmarkEnd w:id="1"/>
      <w:r w:rsidR="00173397" w:rsidRPr="00291CBA">
        <w:t xml:space="preserve"> </w:t>
      </w:r>
    </w:p>
    <w:p w14:paraId="60E06774" w14:textId="0596D40D" w:rsidR="00173397" w:rsidRPr="008530EF" w:rsidRDefault="00173397" w:rsidP="00012BB9">
      <w:pPr>
        <w:ind w:firstLine="480"/>
        <w:rPr>
          <w:szCs w:val="24"/>
        </w:rPr>
      </w:pPr>
      <w:r w:rsidRPr="00291CBA">
        <w:rPr>
          <w:noProof/>
        </w:rPr>
        <w:drawing>
          <wp:inline distT="0" distB="0" distL="0" distR="0" wp14:anchorId="75E3C366" wp14:editId="056CDEF0">
            <wp:extent cx="5274310" cy="31318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DA57C" w14:textId="65B01263" w:rsidR="00173397" w:rsidRPr="00291CBA" w:rsidRDefault="00704323" w:rsidP="00291CBA">
      <w:pPr>
        <w:pStyle w:val="2"/>
        <w:rPr>
          <w:szCs w:val="24"/>
        </w:rPr>
      </w:pPr>
      <w:bookmarkStart w:id="2" w:name="_Toc46256263"/>
      <w:r>
        <w:rPr>
          <w:rFonts w:hint="eastAsia"/>
          <w:szCs w:val="24"/>
        </w:rPr>
        <w:t>2</w:t>
      </w:r>
      <w:r w:rsidR="00173397" w:rsidRPr="00291CBA">
        <w:rPr>
          <w:rFonts w:hint="eastAsia"/>
          <w:szCs w:val="24"/>
        </w:rPr>
        <w:t>内容分解</w:t>
      </w:r>
      <w:bookmarkEnd w:id="2"/>
    </w:p>
    <w:p w14:paraId="06F23F72" w14:textId="0E668859" w:rsidR="00173397" w:rsidRPr="00291CBA" w:rsidRDefault="00173397" w:rsidP="00173397">
      <w:pPr>
        <w:ind w:firstLine="480"/>
        <w:rPr>
          <w:szCs w:val="24"/>
        </w:rPr>
      </w:pPr>
    </w:p>
    <w:p w14:paraId="1678B123" w14:textId="2EBE56F4" w:rsidR="00173397" w:rsidRPr="00291CBA" w:rsidRDefault="00704323" w:rsidP="00291CBA">
      <w:pPr>
        <w:pStyle w:val="2"/>
        <w:rPr>
          <w:szCs w:val="24"/>
        </w:rPr>
      </w:pPr>
      <w:bookmarkStart w:id="3" w:name="_Toc46256264"/>
      <w:r>
        <w:rPr>
          <w:rFonts w:hint="eastAsia"/>
          <w:szCs w:val="24"/>
        </w:rPr>
        <w:t>3</w:t>
      </w:r>
      <w:r w:rsidR="00173397" w:rsidRPr="00291CBA">
        <w:rPr>
          <w:rFonts w:hint="eastAsia"/>
          <w:szCs w:val="24"/>
        </w:rPr>
        <w:t>采购列表</w:t>
      </w:r>
      <w:bookmarkEnd w:id="3"/>
    </w:p>
    <w:p w14:paraId="2F305273" w14:textId="0E095BCB" w:rsidR="00173397" w:rsidRPr="00291CBA" w:rsidRDefault="00173397" w:rsidP="00173397">
      <w:pPr>
        <w:ind w:firstLine="480"/>
        <w:rPr>
          <w:szCs w:val="24"/>
        </w:rPr>
      </w:pPr>
    </w:p>
    <w:p w14:paraId="08925342" w14:textId="6B22CBA1" w:rsidR="00A704A5" w:rsidRDefault="00903B46" w:rsidP="008530EF">
      <w:pPr>
        <w:pStyle w:val="1"/>
      </w:pPr>
      <w:bookmarkStart w:id="4" w:name="_Toc46256265"/>
      <w:r w:rsidRPr="00291CBA">
        <w:rPr>
          <w:rFonts w:hint="eastAsia"/>
        </w:rPr>
        <w:t>二调试阶段</w:t>
      </w:r>
      <w:bookmarkEnd w:id="4"/>
    </w:p>
    <w:p w14:paraId="3B32F677" w14:textId="277CE0F7" w:rsidR="001F68F2" w:rsidRDefault="001F68F2" w:rsidP="001F68F2">
      <w:pPr>
        <w:pStyle w:val="2"/>
      </w:pPr>
      <w:bookmarkStart w:id="5" w:name="_Toc46256266"/>
      <w:r>
        <w:rPr>
          <w:rFonts w:hint="eastAsia"/>
        </w:rPr>
        <w:t>1</w:t>
      </w:r>
      <w:r w:rsidRPr="00291CBA">
        <w:rPr>
          <w:rFonts w:hint="eastAsia"/>
        </w:rPr>
        <w:t>基于</w:t>
      </w:r>
      <w:r w:rsidRPr="00291CBA">
        <w:rPr>
          <w:rFonts w:hint="eastAsia"/>
        </w:rPr>
        <w:t>esp8266</w:t>
      </w:r>
      <w:r w:rsidRPr="00291CBA">
        <w:rPr>
          <w:rFonts w:hint="eastAsia"/>
        </w:rPr>
        <w:t>的</w:t>
      </w:r>
      <w:proofErr w:type="spellStart"/>
      <w:r w:rsidRPr="00291CBA">
        <w:rPr>
          <w:rFonts w:hint="eastAsia"/>
        </w:rPr>
        <w:t>arduino</w:t>
      </w:r>
      <w:proofErr w:type="spellEnd"/>
      <w:r w:rsidRPr="00291CBA">
        <w:rPr>
          <w:rFonts w:hint="eastAsia"/>
        </w:rPr>
        <w:t>控制调试</w:t>
      </w:r>
      <w:bookmarkEnd w:id="5"/>
    </w:p>
    <w:p w14:paraId="7CCF1B2D" w14:textId="215859C5" w:rsidR="001F68F2" w:rsidRDefault="00892C5A" w:rsidP="001F68F2">
      <w:pPr>
        <w:ind w:firstLine="480"/>
        <w:rPr>
          <w:lang w:bidi="en-US"/>
        </w:rPr>
      </w:pPr>
      <w:r>
        <w:rPr>
          <w:lang w:bidi="en-US"/>
        </w:rPr>
        <w:t>E</w:t>
      </w:r>
      <w:r>
        <w:rPr>
          <w:rFonts w:hint="eastAsia"/>
          <w:lang w:bidi="en-US"/>
        </w:rPr>
        <w:t>sp8266模块采用该示例进行学习，链接为：</w:t>
      </w:r>
      <w:r w:rsidR="00FC570E">
        <w:fldChar w:fldCharType="begin"/>
      </w:r>
      <w:r w:rsidR="00FC570E">
        <w:instrText xml:space="preserve"> HYPERLINK "https://github.com/xinyu198736/arduino-aliyun-iot-sdk?spm=a2c4e.10696291.0.0.4cc119a4Eupgjm" </w:instrText>
      </w:r>
      <w:r w:rsidR="00FC570E">
        <w:fldChar w:fldCharType="separate"/>
      </w:r>
      <w:r w:rsidRPr="00892C5A">
        <w:rPr>
          <w:rStyle w:val="a8"/>
          <w:rFonts w:hint="eastAsia"/>
          <w:lang w:bidi="en-US"/>
        </w:rPr>
        <w:t>链接</w:t>
      </w:r>
      <w:r w:rsidR="00FC570E">
        <w:rPr>
          <w:rStyle w:val="a8"/>
          <w:lang w:bidi="en-US"/>
        </w:rPr>
        <w:fldChar w:fldCharType="end"/>
      </w:r>
      <w:r w:rsidR="00A44D1B">
        <w:rPr>
          <w:rFonts w:hint="eastAsia"/>
          <w:lang w:bidi="en-US"/>
        </w:rPr>
        <w:t>，下载库文件的链接为：</w:t>
      </w:r>
      <w:hyperlink r:id="rId8" w:history="1">
        <w:r w:rsidR="00A44D1B" w:rsidRPr="00A44D1B">
          <w:rPr>
            <w:rStyle w:val="a8"/>
            <w:rFonts w:hint="eastAsia"/>
            <w:lang w:bidi="en-US"/>
          </w:rPr>
          <w:t>链接</w:t>
        </w:r>
      </w:hyperlink>
      <w:r w:rsidR="00A44D1B">
        <w:rPr>
          <w:rFonts w:hint="eastAsia"/>
          <w:lang w:bidi="en-US"/>
        </w:rPr>
        <w:t>。</w:t>
      </w:r>
    </w:p>
    <w:p w14:paraId="317290AE" w14:textId="2A327B15" w:rsidR="008629F3" w:rsidRDefault="00A44D1B" w:rsidP="001F68F2">
      <w:pPr>
        <w:ind w:firstLine="480"/>
        <w:rPr>
          <w:lang w:bidi="en-US"/>
        </w:rPr>
      </w:pPr>
      <w:r>
        <w:rPr>
          <w:rFonts w:hint="eastAsia"/>
          <w:lang w:bidi="en-US"/>
        </w:rPr>
        <w:t>导入库需要把每个库打包成为zip格式进行打包。</w:t>
      </w:r>
      <w:r w:rsidR="007E2F5D">
        <w:rPr>
          <w:rFonts w:hint="eastAsia"/>
          <w:lang w:bidi="en-US"/>
        </w:rPr>
        <w:t>在</w:t>
      </w:r>
      <w:proofErr w:type="spellStart"/>
      <w:r w:rsidR="007E2F5D">
        <w:rPr>
          <w:rFonts w:hint="eastAsia"/>
          <w:lang w:bidi="en-US"/>
        </w:rPr>
        <w:t>arduino</w:t>
      </w:r>
      <w:proofErr w:type="spellEnd"/>
      <w:r w:rsidR="007E2F5D">
        <w:rPr>
          <w:lang w:bidi="en-US"/>
        </w:rPr>
        <w:t xml:space="preserve"> IDE</w:t>
      </w:r>
      <w:r w:rsidR="007E2F5D">
        <w:rPr>
          <w:rFonts w:hint="eastAsia"/>
          <w:lang w:bidi="en-US"/>
        </w:rPr>
        <w:t>中，</w:t>
      </w:r>
      <w:r w:rsidR="00457A08">
        <w:rPr>
          <w:rFonts w:hint="eastAsia"/>
          <w:lang w:bidi="en-US"/>
        </w:rPr>
        <w:t>选择项目-加载库-添加zip库</w:t>
      </w:r>
      <w:r w:rsidR="00E64229">
        <w:rPr>
          <w:rFonts w:hint="eastAsia"/>
          <w:lang w:bidi="en-US"/>
        </w:rPr>
        <w:t>。在示例中如果能够查看到它对应的例子，则证明导入成功。</w:t>
      </w:r>
    </w:p>
    <w:p w14:paraId="028E3D1B" w14:textId="7EF5FA03" w:rsidR="00457A08" w:rsidRDefault="00457A08" w:rsidP="00457A08">
      <w:pPr>
        <w:ind w:firstLine="480"/>
        <w:jc w:val="center"/>
        <w:rPr>
          <w:lang w:bidi="en-US"/>
        </w:rPr>
      </w:pPr>
      <w:r>
        <w:rPr>
          <w:noProof/>
        </w:rPr>
        <w:lastRenderedPageBreak/>
        <w:drawing>
          <wp:inline distT="0" distB="0" distL="0" distR="0" wp14:anchorId="259703FF" wp14:editId="2D81241B">
            <wp:extent cx="3419048" cy="583809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5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546F1" w14:textId="4D4DF569" w:rsidR="00E63BE5" w:rsidRDefault="00E63BE5" w:rsidP="00E63BE5">
      <w:pPr>
        <w:ind w:firstLine="480"/>
        <w:rPr>
          <w:lang w:bidi="en-US"/>
        </w:rPr>
      </w:pPr>
      <w:r>
        <w:rPr>
          <w:lang w:bidi="en-US"/>
        </w:rPr>
        <w:t>E</w:t>
      </w:r>
      <w:r>
        <w:rPr>
          <w:rFonts w:hint="eastAsia"/>
          <w:lang w:bidi="en-US"/>
        </w:rPr>
        <w:t>sp8266主要使用的库是</w:t>
      </w:r>
      <w:r w:rsidR="007A111F">
        <w:rPr>
          <w:rFonts w:hint="eastAsia"/>
          <w:lang w:bidi="en-US"/>
        </w:rPr>
        <w:t>&lt;</w:t>
      </w:r>
      <w:r w:rsidR="007A111F">
        <w:rPr>
          <w:lang w:bidi="en-US"/>
        </w:rPr>
        <w:t>ESP9266WIFI.h&gt;,</w:t>
      </w:r>
      <w:r w:rsidR="007A111F">
        <w:rPr>
          <w:rFonts w:hint="eastAsia"/>
          <w:lang w:bidi="en-US"/>
        </w:rPr>
        <w:t>使用时需要实例化，</w:t>
      </w:r>
      <w:r w:rsidR="00722F15">
        <w:rPr>
          <w:rFonts w:hint="eastAsia"/>
          <w:lang w:bidi="en-US"/>
        </w:rPr>
        <w:t>如下图所示</w:t>
      </w:r>
    </w:p>
    <w:p w14:paraId="6A4A91E8" w14:textId="630363D0" w:rsidR="00D8749D" w:rsidRDefault="00722F15" w:rsidP="00722F15">
      <w:pPr>
        <w:ind w:firstLine="480"/>
        <w:jc w:val="center"/>
        <w:rPr>
          <w:lang w:bidi="en-US"/>
        </w:rPr>
      </w:pPr>
      <w:r>
        <w:rPr>
          <w:noProof/>
        </w:rPr>
        <w:drawing>
          <wp:inline distT="0" distB="0" distL="0" distR="0" wp14:anchorId="771F0088" wp14:editId="7B645ED5">
            <wp:extent cx="2904762" cy="2761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B3F6" w14:textId="4CB019B8" w:rsidR="00BD3E76" w:rsidRDefault="0082189A" w:rsidP="00D24A94">
      <w:pPr>
        <w:ind w:firstLine="480"/>
        <w:rPr>
          <w:lang w:bidi="en-US"/>
        </w:rPr>
      </w:pPr>
      <w:r>
        <w:rPr>
          <w:rFonts w:hint="eastAsia"/>
          <w:lang w:bidi="en-US"/>
        </w:rPr>
        <w:t>其次需要定义自己的</w:t>
      </w:r>
      <w:proofErr w:type="spellStart"/>
      <w:r>
        <w:rPr>
          <w:rFonts w:hint="eastAsia"/>
          <w:lang w:bidi="en-US"/>
        </w:rPr>
        <w:t>WiFi</w:t>
      </w:r>
      <w:proofErr w:type="spellEnd"/>
      <w:r>
        <w:rPr>
          <w:rFonts w:hint="eastAsia"/>
          <w:lang w:bidi="en-US"/>
        </w:rPr>
        <w:t>名称和密码</w:t>
      </w:r>
      <w:r w:rsidR="00BD3E76">
        <w:rPr>
          <w:rFonts w:hint="eastAsia"/>
          <w:lang w:bidi="en-US"/>
        </w:rPr>
        <w:t>，如下图所示：</w:t>
      </w:r>
    </w:p>
    <w:p w14:paraId="0DDB9F38" w14:textId="53E91CD6" w:rsidR="00BD3E76" w:rsidRDefault="00BD3E76" w:rsidP="00D24A94">
      <w:pPr>
        <w:ind w:firstLine="480"/>
        <w:rPr>
          <w:rFonts w:hint="eastAsia"/>
          <w:lang w:bidi="en-US"/>
        </w:rPr>
      </w:pPr>
      <w:r>
        <w:rPr>
          <w:noProof/>
        </w:rPr>
        <w:drawing>
          <wp:inline distT="0" distB="0" distL="0" distR="0" wp14:anchorId="31040F7D" wp14:editId="03D30EC6">
            <wp:extent cx="4923809" cy="666667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90579" w14:textId="0CD62B88" w:rsidR="00D24A94" w:rsidRDefault="0082189A" w:rsidP="00D24A94">
      <w:pPr>
        <w:ind w:firstLine="480"/>
        <w:rPr>
          <w:lang w:bidi="en-US"/>
        </w:rPr>
      </w:pPr>
      <w:r>
        <w:rPr>
          <w:rFonts w:hint="eastAsia"/>
          <w:lang w:bidi="en-US"/>
        </w:rPr>
        <w:t>最后需要使用一个函数封装</w:t>
      </w:r>
      <w:proofErr w:type="spellStart"/>
      <w:r>
        <w:rPr>
          <w:rFonts w:hint="eastAsia"/>
          <w:lang w:bidi="en-US"/>
        </w:rPr>
        <w:t>WiFi</w:t>
      </w:r>
      <w:proofErr w:type="spellEnd"/>
      <w:r>
        <w:rPr>
          <w:rFonts w:hint="eastAsia"/>
          <w:lang w:bidi="en-US"/>
        </w:rPr>
        <w:t>连接的功能。</w:t>
      </w:r>
    </w:p>
    <w:p w14:paraId="03A8F774" w14:textId="53347F80" w:rsidR="00BD3E76" w:rsidRDefault="00BD3E76" w:rsidP="00D24A94">
      <w:pPr>
        <w:ind w:firstLine="480"/>
        <w:rPr>
          <w:lang w:bidi="en-US"/>
        </w:rPr>
      </w:pPr>
      <w:r>
        <w:rPr>
          <w:noProof/>
        </w:rPr>
        <w:lastRenderedPageBreak/>
        <w:drawing>
          <wp:inline distT="0" distB="0" distL="0" distR="0" wp14:anchorId="400DB2CB" wp14:editId="2CF4DBEF">
            <wp:extent cx="5274310" cy="26974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53BEA" w14:textId="697E60C0" w:rsidR="009D1F38" w:rsidRDefault="00523EED" w:rsidP="00D24A94">
      <w:pPr>
        <w:ind w:firstLine="480"/>
        <w:rPr>
          <w:rFonts w:hint="eastAsia"/>
          <w:lang w:bidi="en-US"/>
        </w:rPr>
      </w:pPr>
      <w:r>
        <w:rPr>
          <w:rFonts w:hint="eastAsia"/>
          <w:lang w:bidi="en-US"/>
        </w:rPr>
        <w:t>最后可以在初始化中调用该函数，使其连接</w:t>
      </w:r>
      <w:proofErr w:type="spellStart"/>
      <w:r>
        <w:rPr>
          <w:rFonts w:hint="eastAsia"/>
          <w:lang w:bidi="en-US"/>
        </w:rPr>
        <w:t>WiFi</w:t>
      </w:r>
      <w:proofErr w:type="spellEnd"/>
      <w:r>
        <w:rPr>
          <w:rFonts w:hint="eastAsia"/>
          <w:lang w:bidi="en-US"/>
        </w:rPr>
        <w:t>网络。</w:t>
      </w:r>
      <w:r w:rsidR="009D1F38">
        <w:rPr>
          <w:rFonts w:hint="eastAsia"/>
          <w:lang w:bidi="en-US"/>
        </w:rPr>
        <w:t>再根据使用的数据处理的库调用对应的函数即可。</w:t>
      </w:r>
    </w:p>
    <w:p w14:paraId="5BD89240" w14:textId="6DEAB7C1" w:rsidR="001F68F2" w:rsidRPr="00291CBA" w:rsidRDefault="001F68F2" w:rsidP="001F68F2">
      <w:pPr>
        <w:pStyle w:val="2"/>
      </w:pPr>
      <w:bookmarkStart w:id="6" w:name="_Toc46256267"/>
      <w:r>
        <w:rPr>
          <w:rFonts w:hint="eastAsia"/>
        </w:rPr>
        <w:t>2</w:t>
      </w:r>
      <w:r w:rsidRPr="00291CBA">
        <w:rPr>
          <w:rFonts w:hint="eastAsia"/>
        </w:rPr>
        <w:t>基于</w:t>
      </w:r>
      <w:r w:rsidRPr="00291CBA">
        <w:rPr>
          <w:rFonts w:hint="eastAsia"/>
        </w:rPr>
        <w:t>w5100</w:t>
      </w:r>
      <w:r w:rsidRPr="00291CBA">
        <w:t xml:space="preserve"> </w:t>
      </w:r>
      <w:r w:rsidRPr="00291CBA">
        <w:rPr>
          <w:rFonts w:hint="eastAsia"/>
        </w:rPr>
        <w:t>的</w:t>
      </w:r>
      <w:proofErr w:type="spellStart"/>
      <w:r w:rsidRPr="00291CBA">
        <w:rPr>
          <w:rFonts w:hint="eastAsia"/>
        </w:rPr>
        <w:t>arduino</w:t>
      </w:r>
      <w:proofErr w:type="spellEnd"/>
      <w:r w:rsidRPr="00291CBA">
        <w:rPr>
          <w:rFonts w:hint="eastAsia"/>
        </w:rPr>
        <w:t>控制调试</w:t>
      </w:r>
      <w:bookmarkEnd w:id="6"/>
    </w:p>
    <w:p w14:paraId="66AED2C4" w14:textId="77777777" w:rsidR="001F68F2" w:rsidRPr="001F68F2" w:rsidRDefault="001F68F2" w:rsidP="001F68F2">
      <w:pPr>
        <w:ind w:firstLine="480"/>
        <w:rPr>
          <w:lang w:bidi="en-US"/>
        </w:rPr>
      </w:pPr>
    </w:p>
    <w:p w14:paraId="30EACFCF" w14:textId="77777777" w:rsidR="001F68F2" w:rsidRPr="001F68F2" w:rsidRDefault="001F68F2" w:rsidP="001F68F2">
      <w:pPr>
        <w:ind w:firstLine="480"/>
        <w:rPr>
          <w:lang w:bidi="en-US"/>
        </w:rPr>
      </w:pPr>
    </w:p>
    <w:p w14:paraId="2A13D9D3" w14:textId="08352C9D" w:rsidR="009347D0" w:rsidRDefault="00F1091B" w:rsidP="00BC18E0">
      <w:pPr>
        <w:pStyle w:val="2"/>
      </w:pPr>
      <w:bookmarkStart w:id="7" w:name="_Toc46256268"/>
      <w:r>
        <w:rPr>
          <w:rFonts w:hint="eastAsia"/>
        </w:rPr>
        <w:t>3</w:t>
      </w:r>
      <w:r w:rsidR="000D6E0C" w:rsidRPr="00BC18E0">
        <w:t>阿里云</w:t>
      </w:r>
      <w:r w:rsidR="000D6E0C" w:rsidRPr="00BC18E0">
        <w:rPr>
          <w:rFonts w:hint="eastAsia"/>
        </w:rPr>
        <w:t>物联网环境调试</w:t>
      </w:r>
      <w:r w:rsidR="004B49E8" w:rsidRPr="00BC18E0">
        <w:rPr>
          <w:rFonts w:hint="eastAsia"/>
        </w:rPr>
        <w:t>-</w:t>
      </w:r>
      <w:r w:rsidR="00283DD7" w:rsidRPr="00BC18E0">
        <w:t>以光敏电阻</w:t>
      </w:r>
      <w:r w:rsidR="00283DD7" w:rsidRPr="00BC18E0">
        <w:rPr>
          <w:rFonts w:hint="eastAsia"/>
        </w:rPr>
        <w:t>读数</w:t>
      </w:r>
      <w:r w:rsidR="00283DD7" w:rsidRPr="00BC18E0">
        <w:t>测试为例</w:t>
      </w:r>
      <w:bookmarkEnd w:id="7"/>
    </w:p>
    <w:p w14:paraId="7AFD39E1" w14:textId="3B189A6F" w:rsidR="005375EC" w:rsidRPr="005375EC" w:rsidRDefault="005375EC" w:rsidP="005375EC">
      <w:pPr>
        <w:ind w:firstLine="480"/>
        <w:rPr>
          <w:lang w:bidi="en-US"/>
        </w:rPr>
      </w:pPr>
      <w:r>
        <w:rPr>
          <w:rFonts w:hint="eastAsia"/>
          <w:szCs w:val="24"/>
        </w:rPr>
        <w:t>在创建之前，需要理解产品与设备的概念产品的概念可以理解为控制端的主控板，与他相连传感器和执行器为设备，每个设备可以对应产品中的每个引脚，因此需要</w:t>
      </w:r>
      <w:r w:rsidR="00C10F81">
        <w:rPr>
          <w:rFonts w:hint="eastAsia"/>
          <w:szCs w:val="24"/>
        </w:rPr>
        <w:t>为产品定义功能</w:t>
      </w:r>
      <w:r>
        <w:rPr>
          <w:rFonts w:hint="eastAsia"/>
          <w:szCs w:val="24"/>
        </w:rPr>
        <w:t>。</w:t>
      </w:r>
    </w:p>
    <w:p w14:paraId="7B5E27A5" w14:textId="6ACD41AB" w:rsidR="00E3019C" w:rsidRPr="00C64269" w:rsidRDefault="00496549" w:rsidP="00C64269">
      <w:pPr>
        <w:pStyle w:val="3"/>
        <w:ind w:firstLine="480"/>
        <w:rPr>
          <w:lang w:eastAsia="zh-CN"/>
        </w:rPr>
      </w:pPr>
      <w:bookmarkStart w:id="8" w:name="_Toc46256269"/>
      <w:r>
        <w:rPr>
          <w:rFonts w:hint="eastAsia"/>
          <w:lang w:eastAsia="zh-CN"/>
        </w:rPr>
        <w:t>3.1</w:t>
      </w:r>
      <w:r w:rsidRPr="00291CBA">
        <w:rPr>
          <w:rFonts w:hint="eastAsia"/>
          <w:lang w:eastAsia="zh-CN"/>
        </w:rPr>
        <w:t>创建产品</w:t>
      </w:r>
      <w:bookmarkEnd w:id="8"/>
    </w:p>
    <w:p w14:paraId="24D59090" w14:textId="6FF02BBD" w:rsidR="00FF275D" w:rsidRDefault="00E3019C" w:rsidP="00173397">
      <w:pPr>
        <w:ind w:firstLine="480"/>
        <w:rPr>
          <w:szCs w:val="24"/>
        </w:rPr>
      </w:pPr>
      <w:r>
        <w:rPr>
          <w:rFonts w:hint="eastAsia"/>
          <w:szCs w:val="24"/>
        </w:rPr>
        <w:t>在</w:t>
      </w:r>
      <w:r w:rsidR="00195A5B">
        <w:rPr>
          <w:rFonts w:hint="eastAsia"/>
          <w:szCs w:val="24"/>
        </w:rPr>
        <w:t>物联网平台下的设备管理-产品，点击创建产品</w:t>
      </w:r>
      <w:r w:rsidR="00F4725D">
        <w:rPr>
          <w:rFonts w:hint="eastAsia"/>
          <w:szCs w:val="24"/>
        </w:rPr>
        <w:t>。</w:t>
      </w:r>
    </w:p>
    <w:p w14:paraId="07CA68D5" w14:textId="153C9F86" w:rsidR="00E3019C" w:rsidRDefault="00195A5B" w:rsidP="00F4725D">
      <w:pPr>
        <w:ind w:firstLine="480"/>
        <w:jc w:val="center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32FDD072" wp14:editId="2000B8FD">
            <wp:extent cx="2518012" cy="251801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8011" cy="252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5350" w14:textId="5213E797" w:rsidR="00C64269" w:rsidRDefault="007642AC" w:rsidP="007642AC">
      <w:pPr>
        <w:ind w:firstLine="480"/>
      </w:pPr>
      <w:r>
        <w:rPr>
          <w:rFonts w:hint="eastAsia"/>
        </w:rPr>
        <w:t>在创建界面中</w:t>
      </w:r>
      <w:r w:rsidR="00C64269">
        <w:rPr>
          <w:rFonts w:hint="eastAsia"/>
        </w:rPr>
        <w:t>输入产品名称，选择自定义品类，，选择节点类型为直连设备，，连网往事为</w:t>
      </w:r>
      <w:proofErr w:type="spellStart"/>
      <w:r w:rsidR="00C64269">
        <w:rPr>
          <w:rFonts w:hint="eastAsia"/>
        </w:rPr>
        <w:t>wifi</w:t>
      </w:r>
      <w:proofErr w:type="spellEnd"/>
      <w:r w:rsidR="00C64269">
        <w:rPr>
          <w:rFonts w:hint="eastAsia"/>
        </w:rPr>
        <w:t>，数据接口选择默认的ICA标准数据格式，认证方式选择默认，点击保存完成产品创建。</w:t>
      </w:r>
    </w:p>
    <w:p w14:paraId="136E9449" w14:textId="320FD81C" w:rsidR="00C64269" w:rsidRDefault="00C64269" w:rsidP="00C64269">
      <w:pPr>
        <w:ind w:firstLine="480"/>
        <w:jc w:val="center"/>
      </w:pPr>
      <w:r>
        <w:rPr>
          <w:noProof/>
        </w:rPr>
        <w:drawing>
          <wp:inline distT="0" distB="0" distL="0" distR="0" wp14:anchorId="7C7CDBDE" wp14:editId="7284458E">
            <wp:extent cx="1683336" cy="322087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3877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27C26" w14:textId="2FD5D375" w:rsidR="00EA01AB" w:rsidRDefault="00EA01AB" w:rsidP="00EA01AB">
      <w:pPr>
        <w:ind w:firstLine="480"/>
      </w:pPr>
      <w:r>
        <w:rPr>
          <w:rFonts w:hint="eastAsia"/>
        </w:rPr>
        <w:t>在产品信息中可以看到目前状态为开发中，需要完善之后的过程。我们需要进行功能定义，完成产品的设备引脚定义。</w:t>
      </w:r>
    </w:p>
    <w:p w14:paraId="5DD0C091" w14:textId="7C9142B7" w:rsidR="00EA01AB" w:rsidRDefault="00EA01AB" w:rsidP="00EA01AB">
      <w:pPr>
        <w:ind w:firstLine="480"/>
      </w:pPr>
      <w:r>
        <w:rPr>
          <w:noProof/>
        </w:rPr>
        <w:lastRenderedPageBreak/>
        <w:drawing>
          <wp:inline distT="0" distB="0" distL="0" distR="0" wp14:anchorId="3539D846" wp14:editId="60AF3921">
            <wp:extent cx="5274310" cy="1480185"/>
            <wp:effectExtent l="0" t="0" r="254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5EF6" w14:textId="19FFD058" w:rsidR="00D215FF" w:rsidRDefault="00037A8C" w:rsidP="00EA01AB">
      <w:pPr>
        <w:ind w:firstLine="480"/>
      </w:pPr>
      <w:r>
        <w:rPr>
          <w:rFonts w:hint="eastAsia"/>
        </w:rPr>
        <w:t>在功能定义下，选择编辑草稿，进入导编辑界面。</w:t>
      </w:r>
    </w:p>
    <w:p w14:paraId="6DCF0AA8" w14:textId="4ED309BE" w:rsidR="00037A8C" w:rsidRDefault="00037A8C" w:rsidP="00053E40">
      <w:pPr>
        <w:ind w:firstLine="480"/>
        <w:jc w:val="center"/>
      </w:pPr>
      <w:r>
        <w:rPr>
          <w:noProof/>
        </w:rPr>
        <w:drawing>
          <wp:inline distT="0" distB="0" distL="0" distR="0" wp14:anchorId="1129A38E" wp14:editId="26BC84ED">
            <wp:extent cx="5274310" cy="24523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C9166" w14:textId="584D93CF" w:rsidR="00037A8C" w:rsidRDefault="00871FEE" w:rsidP="00EA01AB">
      <w:pPr>
        <w:ind w:firstLine="480"/>
      </w:pPr>
      <w:r>
        <w:rPr>
          <w:rFonts w:hint="eastAsia"/>
        </w:rPr>
        <w:t>在编辑草稿中，点击添加自定义功能</w:t>
      </w:r>
      <w:r w:rsidR="00244D57">
        <w:rPr>
          <w:rFonts w:hint="eastAsia"/>
        </w:rPr>
        <w:t>。</w:t>
      </w:r>
    </w:p>
    <w:p w14:paraId="40E83625" w14:textId="2571C244" w:rsidR="00871FEE" w:rsidRDefault="00871FEE" w:rsidP="003B5724">
      <w:pPr>
        <w:ind w:firstLine="480"/>
        <w:jc w:val="center"/>
      </w:pPr>
      <w:r>
        <w:rPr>
          <w:noProof/>
        </w:rPr>
        <w:drawing>
          <wp:inline distT="0" distB="0" distL="0" distR="0" wp14:anchorId="71C2C227" wp14:editId="3A7A7F54">
            <wp:extent cx="4048860" cy="1940283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18552"/>
                    <a:stretch/>
                  </pic:blipFill>
                  <pic:spPr bwMode="auto">
                    <a:xfrm>
                      <a:off x="0" y="0"/>
                      <a:ext cx="4081690" cy="1956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67F60" w14:textId="7B8E4158" w:rsidR="00244D57" w:rsidRDefault="00244D57" w:rsidP="00EA01AB">
      <w:pPr>
        <w:ind w:firstLine="480"/>
      </w:pPr>
      <w:r>
        <w:rPr>
          <w:rFonts w:hint="eastAsia"/>
        </w:rPr>
        <w:t>在该界面中，在属性界面中，输入功能名称，建议最好使用英文，防止之后改版后出现中文识别不了的问题</w:t>
      </w:r>
      <w:r w:rsidR="007C3A5D">
        <w:rPr>
          <w:rFonts w:hint="eastAsia"/>
        </w:rPr>
        <w:t>。</w:t>
      </w:r>
      <w:r w:rsidR="00E32689">
        <w:rPr>
          <w:rFonts w:hint="eastAsia"/>
        </w:rPr>
        <w:t>标识</w:t>
      </w:r>
      <w:r w:rsidR="007C3A5D">
        <w:rPr>
          <w:rFonts w:hint="eastAsia"/>
        </w:rPr>
        <w:t>符</w:t>
      </w:r>
      <w:r w:rsidR="00E3169F">
        <w:rPr>
          <w:rFonts w:hint="eastAsia"/>
        </w:rPr>
        <w:t>较为重要，在之后的的设置中都有使用，因此标识符的命名应该按照规范命名，方便之后拓展设备时能够区分。</w:t>
      </w:r>
      <w:r w:rsidR="00AB6786">
        <w:rPr>
          <w:rFonts w:hint="eastAsia"/>
        </w:rPr>
        <w:t>数据类型为int整数型，取值范围根据接入设备决定。因为光敏电阻的阻值使用模拟口读取，没有进行映射，因此它的范围为0-1023，所以取值范围为0-1023，单位选</w:t>
      </w:r>
      <w:r w:rsidR="00AB6786">
        <w:rPr>
          <w:rFonts w:hint="eastAsia"/>
        </w:rPr>
        <w:lastRenderedPageBreak/>
        <w:t>择无，读写类型为只读即可，完成后点击确认完成。</w:t>
      </w:r>
    </w:p>
    <w:p w14:paraId="485ED313" w14:textId="0BC91EF1" w:rsidR="00244D57" w:rsidRDefault="00244D57" w:rsidP="003B5724">
      <w:pPr>
        <w:ind w:firstLine="480"/>
        <w:jc w:val="center"/>
      </w:pPr>
      <w:r>
        <w:rPr>
          <w:noProof/>
        </w:rPr>
        <w:drawing>
          <wp:inline distT="0" distB="0" distL="0" distR="0" wp14:anchorId="6221C025" wp14:editId="7A365F69">
            <wp:extent cx="2257994" cy="3976945"/>
            <wp:effectExtent l="0" t="0" r="9525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2661" cy="400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11325" w14:textId="3A5B3FA2" w:rsidR="00244D57" w:rsidRDefault="00F25755" w:rsidP="00EA01AB">
      <w:pPr>
        <w:ind w:firstLine="480"/>
      </w:pPr>
      <w:r>
        <w:rPr>
          <w:rFonts w:hint="eastAsia"/>
        </w:rPr>
        <w:t>创建完成后可以在编辑草稿中看到创建的引脚定义，完成后点击发布上线。</w:t>
      </w:r>
    </w:p>
    <w:p w14:paraId="2A98A6C3" w14:textId="65ABB779" w:rsidR="00244D57" w:rsidRPr="00291CBA" w:rsidRDefault="00244D57" w:rsidP="00F25755">
      <w:pPr>
        <w:ind w:firstLine="480"/>
        <w:jc w:val="center"/>
      </w:pPr>
      <w:r>
        <w:rPr>
          <w:noProof/>
        </w:rPr>
        <w:drawing>
          <wp:inline distT="0" distB="0" distL="0" distR="0" wp14:anchorId="07AA7D9E" wp14:editId="1EC84FFE">
            <wp:extent cx="4093535" cy="2411470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5294" cy="241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E6E1" w14:textId="63028525" w:rsidR="00DD2805" w:rsidRPr="00291CBA" w:rsidRDefault="00F4642E" w:rsidP="00BC18E0">
      <w:pPr>
        <w:pStyle w:val="3"/>
        <w:ind w:firstLine="480"/>
        <w:rPr>
          <w:lang w:eastAsia="zh-CN"/>
        </w:rPr>
      </w:pPr>
      <w:bookmarkStart w:id="9" w:name="_Toc46256270"/>
      <w:r>
        <w:rPr>
          <w:rFonts w:hint="eastAsia"/>
          <w:lang w:eastAsia="zh-CN"/>
        </w:rPr>
        <w:t>3.2</w:t>
      </w:r>
      <w:r w:rsidR="00DD2805" w:rsidRPr="00291CBA">
        <w:rPr>
          <w:rFonts w:hint="eastAsia"/>
          <w:lang w:eastAsia="zh-CN"/>
        </w:rPr>
        <w:t>创建设备</w:t>
      </w:r>
      <w:bookmarkEnd w:id="9"/>
    </w:p>
    <w:p w14:paraId="6732C52B" w14:textId="3E3BF13E" w:rsidR="00DD2805" w:rsidRPr="00291CBA" w:rsidRDefault="008753BA" w:rsidP="00173397">
      <w:pPr>
        <w:ind w:firstLine="480"/>
        <w:rPr>
          <w:szCs w:val="24"/>
        </w:rPr>
      </w:pPr>
      <w:r>
        <w:rPr>
          <w:rFonts w:hint="eastAsia"/>
          <w:szCs w:val="24"/>
        </w:rPr>
        <w:t>创建设备</w:t>
      </w:r>
    </w:p>
    <w:p w14:paraId="665F3BFB" w14:textId="77777777" w:rsidR="00692240" w:rsidRPr="00291CBA" w:rsidRDefault="00692240" w:rsidP="00173397">
      <w:pPr>
        <w:ind w:firstLine="480"/>
        <w:rPr>
          <w:szCs w:val="24"/>
        </w:rPr>
      </w:pPr>
    </w:p>
    <w:p w14:paraId="310BBD1E" w14:textId="77777777" w:rsidR="002D619E" w:rsidRPr="00291CBA" w:rsidRDefault="002D619E" w:rsidP="00173397">
      <w:pPr>
        <w:ind w:firstLine="480"/>
        <w:rPr>
          <w:szCs w:val="24"/>
        </w:rPr>
      </w:pPr>
    </w:p>
    <w:p w14:paraId="6BD7CB3C" w14:textId="22B7A05A" w:rsidR="00173397" w:rsidRPr="00291CBA" w:rsidRDefault="00395776" w:rsidP="00395776">
      <w:pPr>
        <w:pStyle w:val="1"/>
      </w:pPr>
      <w:bookmarkStart w:id="10" w:name="_Toc46256271"/>
      <w:r>
        <w:rPr>
          <w:rFonts w:hint="eastAsia"/>
        </w:rPr>
        <w:t>三</w:t>
      </w:r>
      <w:r w:rsidR="00173397" w:rsidRPr="00291CBA">
        <w:rPr>
          <w:rFonts w:hint="eastAsia"/>
        </w:rPr>
        <w:t>环境检测</w:t>
      </w:r>
      <w:r w:rsidR="00BB086C">
        <w:rPr>
          <w:rFonts w:hint="eastAsia"/>
        </w:rPr>
        <w:t>模块</w:t>
      </w:r>
      <w:bookmarkEnd w:id="10"/>
    </w:p>
    <w:p w14:paraId="31EECC53" w14:textId="67D2EE64" w:rsidR="00C40ADF" w:rsidRPr="00291CBA" w:rsidRDefault="00C40ADF" w:rsidP="00395776">
      <w:pPr>
        <w:pStyle w:val="2"/>
      </w:pPr>
      <w:bookmarkStart w:id="11" w:name="_Toc46256272"/>
      <w:r w:rsidRPr="00291CBA">
        <w:rPr>
          <w:rFonts w:hint="eastAsia"/>
        </w:rPr>
        <w:t>1</w:t>
      </w:r>
      <w:r w:rsidRPr="00291CBA">
        <w:rPr>
          <w:rFonts w:hint="eastAsia"/>
        </w:rPr>
        <w:t>光照传感器</w:t>
      </w:r>
      <w:bookmarkEnd w:id="11"/>
    </w:p>
    <w:p w14:paraId="2210602D" w14:textId="77777777" w:rsidR="005065D5" w:rsidRPr="00291CBA" w:rsidRDefault="005065D5" w:rsidP="00173397">
      <w:pPr>
        <w:ind w:firstLine="480"/>
        <w:rPr>
          <w:szCs w:val="24"/>
        </w:rPr>
      </w:pPr>
    </w:p>
    <w:p w14:paraId="1E1AA082" w14:textId="2B9A1195" w:rsidR="00C40ADF" w:rsidRPr="00291CBA" w:rsidRDefault="00C40ADF" w:rsidP="00395776">
      <w:pPr>
        <w:pStyle w:val="2"/>
      </w:pPr>
      <w:bookmarkStart w:id="12" w:name="_Toc46256273"/>
      <w:r w:rsidRPr="00291CBA">
        <w:rPr>
          <w:rFonts w:hint="eastAsia"/>
        </w:rPr>
        <w:t>2</w:t>
      </w:r>
      <w:r w:rsidRPr="00291CBA">
        <w:rPr>
          <w:rFonts w:hint="eastAsia"/>
        </w:rPr>
        <w:t>温湿度传感器</w:t>
      </w:r>
      <w:bookmarkEnd w:id="12"/>
    </w:p>
    <w:p w14:paraId="50A147C9" w14:textId="77777777" w:rsidR="00C40ADF" w:rsidRPr="00291CBA" w:rsidRDefault="00C40ADF" w:rsidP="00173397">
      <w:pPr>
        <w:ind w:firstLine="480"/>
        <w:rPr>
          <w:szCs w:val="24"/>
        </w:rPr>
      </w:pPr>
    </w:p>
    <w:p w14:paraId="1189374C" w14:textId="77777777" w:rsidR="00CB5589" w:rsidRPr="00291CBA" w:rsidRDefault="00CB5589" w:rsidP="00173397">
      <w:pPr>
        <w:ind w:firstLine="480"/>
        <w:rPr>
          <w:szCs w:val="24"/>
        </w:rPr>
      </w:pPr>
    </w:p>
    <w:p w14:paraId="509CA53F" w14:textId="1D7973B5" w:rsidR="00173397" w:rsidRDefault="00395776" w:rsidP="00395776">
      <w:pPr>
        <w:pStyle w:val="2"/>
      </w:pPr>
      <w:bookmarkStart w:id="13" w:name="_Toc46256274"/>
      <w:r>
        <w:rPr>
          <w:rFonts w:hint="eastAsia"/>
        </w:rPr>
        <w:t>3</w:t>
      </w:r>
      <w:r w:rsidR="00173397" w:rsidRPr="00291CBA">
        <w:rPr>
          <w:rFonts w:hint="eastAsia"/>
        </w:rPr>
        <w:t>拉帘执行机构</w:t>
      </w:r>
      <w:bookmarkEnd w:id="13"/>
    </w:p>
    <w:p w14:paraId="5758B43B" w14:textId="01070E3C" w:rsidR="00535A2E" w:rsidRDefault="00535A2E" w:rsidP="00535A2E">
      <w:pPr>
        <w:ind w:firstLine="480"/>
        <w:rPr>
          <w:lang w:bidi="en-US"/>
        </w:rPr>
      </w:pPr>
    </w:p>
    <w:p w14:paraId="06B9BC43" w14:textId="296D6182" w:rsidR="00535A2E" w:rsidRDefault="00535A2E" w:rsidP="00535A2E">
      <w:pPr>
        <w:pStyle w:val="1"/>
      </w:pPr>
      <w:bookmarkStart w:id="14" w:name="_Toc46256275"/>
      <w:r>
        <w:rPr>
          <w:rFonts w:hint="eastAsia"/>
        </w:rPr>
        <w:t>四搅拌</w:t>
      </w:r>
      <w:r w:rsidR="00A06421">
        <w:rPr>
          <w:rFonts w:hint="eastAsia"/>
        </w:rPr>
        <w:t>器</w:t>
      </w:r>
      <w:r>
        <w:rPr>
          <w:rFonts w:hint="eastAsia"/>
        </w:rPr>
        <w:t>模块</w:t>
      </w:r>
      <w:bookmarkEnd w:id="14"/>
    </w:p>
    <w:p w14:paraId="769F2C17" w14:textId="74A09744" w:rsidR="00E72063" w:rsidRPr="00E72063" w:rsidRDefault="00E72063" w:rsidP="00E72063">
      <w:pPr>
        <w:ind w:firstLine="480"/>
        <w:rPr>
          <w:lang w:bidi="en-US"/>
        </w:rPr>
      </w:pPr>
    </w:p>
    <w:p w14:paraId="79E567A0" w14:textId="77777777" w:rsidR="00535A2E" w:rsidRPr="00535A2E" w:rsidRDefault="00535A2E" w:rsidP="00535A2E">
      <w:pPr>
        <w:ind w:firstLine="480"/>
        <w:rPr>
          <w:lang w:bidi="en-US"/>
        </w:rPr>
      </w:pPr>
    </w:p>
    <w:p w14:paraId="50C98782" w14:textId="77777777" w:rsidR="00FF0254" w:rsidRPr="00291CBA" w:rsidRDefault="00FF0254">
      <w:pPr>
        <w:ind w:firstLine="480"/>
        <w:rPr>
          <w:szCs w:val="24"/>
        </w:rPr>
      </w:pPr>
    </w:p>
    <w:sectPr w:rsidR="00FF0254" w:rsidRPr="00291C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C6E5B8" w14:textId="77777777" w:rsidR="00FC570E" w:rsidRDefault="00FC570E" w:rsidP="00173397">
      <w:pPr>
        <w:ind w:firstLine="480"/>
      </w:pPr>
      <w:r>
        <w:separator/>
      </w:r>
    </w:p>
  </w:endnote>
  <w:endnote w:type="continuationSeparator" w:id="0">
    <w:p w14:paraId="19C128D4" w14:textId="77777777" w:rsidR="00FC570E" w:rsidRDefault="00FC570E" w:rsidP="0017339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Light">
    <w:altName w:val="Microsoft YaHei Light"/>
    <w:charset w:val="86"/>
    <w:family w:val="swiss"/>
    <w:pitch w:val="variable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04BB0A" w14:textId="77777777" w:rsidR="00FC570E" w:rsidRDefault="00FC570E" w:rsidP="00173397">
      <w:pPr>
        <w:ind w:firstLine="480"/>
      </w:pPr>
      <w:r>
        <w:separator/>
      </w:r>
    </w:p>
  </w:footnote>
  <w:footnote w:type="continuationSeparator" w:id="0">
    <w:p w14:paraId="23BF5BC7" w14:textId="77777777" w:rsidR="00FC570E" w:rsidRDefault="00FC570E" w:rsidP="00173397">
      <w:pPr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43A"/>
    <w:rsid w:val="00012BB9"/>
    <w:rsid w:val="00037A8C"/>
    <w:rsid w:val="00053E40"/>
    <w:rsid w:val="00055E60"/>
    <w:rsid w:val="00091086"/>
    <w:rsid w:val="000D6E0C"/>
    <w:rsid w:val="00173397"/>
    <w:rsid w:val="00174B98"/>
    <w:rsid w:val="00195A5B"/>
    <w:rsid w:val="001F68F2"/>
    <w:rsid w:val="00244D57"/>
    <w:rsid w:val="0024651B"/>
    <w:rsid w:val="00281C3D"/>
    <w:rsid w:val="00283DD7"/>
    <w:rsid w:val="00291CBA"/>
    <w:rsid w:val="002D619E"/>
    <w:rsid w:val="00372F16"/>
    <w:rsid w:val="00374121"/>
    <w:rsid w:val="00395776"/>
    <w:rsid w:val="003B5724"/>
    <w:rsid w:val="003C2FD4"/>
    <w:rsid w:val="00457A08"/>
    <w:rsid w:val="00496549"/>
    <w:rsid w:val="004B49E8"/>
    <w:rsid w:val="005065D5"/>
    <w:rsid w:val="00523EED"/>
    <w:rsid w:val="00535A2E"/>
    <w:rsid w:val="005375EC"/>
    <w:rsid w:val="00584389"/>
    <w:rsid w:val="005D0B62"/>
    <w:rsid w:val="005F343A"/>
    <w:rsid w:val="00617FD7"/>
    <w:rsid w:val="00646703"/>
    <w:rsid w:val="00692240"/>
    <w:rsid w:val="006D6A47"/>
    <w:rsid w:val="00704323"/>
    <w:rsid w:val="00722F15"/>
    <w:rsid w:val="007642AC"/>
    <w:rsid w:val="007A111F"/>
    <w:rsid w:val="007C3A5D"/>
    <w:rsid w:val="007E2F5D"/>
    <w:rsid w:val="0082189A"/>
    <w:rsid w:val="008530EF"/>
    <w:rsid w:val="008629F3"/>
    <w:rsid w:val="00871FEE"/>
    <w:rsid w:val="008753BA"/>
    <w:rsid w:val="00892C5A"/>
    <w:rsid w:val="00903B46"/>
    <w:rsid w:val="009347D0"/>
    <w:rsid w:val="009D1F38"/>
    <w:rsid w:val="009D3976"/>
    <w:rsid w:val="00A06421"/>
    <w:rsid w:val="00A44D1B"/>
    <w:rsid w:val="00A704A5"/>
    <w:rsid w:val="00AB6786"/>
    <w:rsid w:val="00BB086C"/>
    <w:rsid w:val="00BC18E0"/>
    <w:rsid w:val="00BD3E76"/>
    <w:rsid w:val="00BE32B5"/>
    <w:rsid w:val="00C10F81"/>
    <w:rsid w:val="00C40ADF"/>
    <w:rsid w:val="00C64269"/>
    <w:rsid w:val="00CA7913"/>
    <w:rsid w:val="00CB5589"/>
    <w:rsid w:val="00CE593B"/>
    <w:rsid w:val="00D215FF"/>
    <w:rsid w:val="00D24A94"/>
    <w:rsid w:val="00D8749D"/>
    <w:rsid w:val="00DD2805"/>
    <w:rsid w:val="00E3019C"/>
    <w:rsid w:val="00E3169F"/>
    <w:rsid w:val="00E32689"/>
    <w:rsid w:val="00E63BE5"/>
    <w:rsid w:val="00E64229"/>
    <w:rsid w:val="00E72063"/>
    <w:rsid w:val="00EA01AB"/>
    <w:rsid w:val="00EB48F0"/>
    <w:rsid w:val="00F1091B"/>
    <w:rsid w:val="00F25755"/>
    <w:rsid w:val="00F4642E"/>
    <w:rsid w:val="00F4725D"/>
    <w:rsid w:val="00FC570E"/>
    <w:rsid w:val="00FF0254"/>
    <w:rsid w:val="00FF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0E456"/>
  <w15:chartTrackingRefBased/>
  <w15:docId w15:val="{59B6CE9C-672D-4F08-9C9B-76C282F91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1CBA"/>
    <w:pPr>
      <w:widowControl w:val="0"/>
      <w:ind w:firstLineChars="200" w:firstLine="200"/>
      <w:jc w:val="both"/>
    </w:pPr>
    <w:rPr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91CBA"/>
    <w:pPr>
      <w:keepNext/>
      <w:keepLines/>
      <w:widowControl/>
      <w:ind w:firstLineChars="0" w:firstLine="0"/>
      <w:jc w:val="left"/>
      <w:outlineLvl w:val="0"/>
    </w:pPr>
    <w:rPr>
      <w:rFonts w:ascii="Microsoft YaHei Light" w:eastAsia="微软雅黑" w:hAnsi="Microsoft YaHei Light"/>
      <w:b/>
      <w:bCs/>
      <w:kern w:val="44"/>
      <w:sz w:val="28"/>
      <w:szCs w:val="24"/>
      <w:lang w:bidi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BC18E0"/>
    <w:pPr>
      <w:keepNext/>
      <w:keepLines/>
      <w:widowControl/>
      <w:ind w:firstLineChars="0" w:firstLine="0"/>
      <w:jc w:val="left"/>
      <w:outlineLvl w:val="1"/>
    </w:pPr>
    <w:rPr>
      <w:rFonts w:asciiTheme="majorHAnsi" w:eastAsia="微软雅黑" w:hAnsiTheme="majorHAnsi" w:cstheme="majorBidi"/>
      <w:b/>
      <w:bCs/>
      <w:kern w:val="0"/>
      <w:szCs w:val="32"/>
      <w:lang w:bidi="en-US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72F16"/>
    <w:pPr>
      <w:keepNext/>
      <w:keepLines/>
      <w:widowControl/>
      <w:jc w:val="left"/>
      <w:outlineLvl w:val="2"/>
    </w:pPr>
    <w:rPr>
      <w:rFonts w:eastAsia="微软雅黑"/>
      <w:b/>
      <w:bCs/>
      <w:kern w:val="0"/>
      <w:szCs w:val="3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1CBA"/>
    <w:rPr>
      <w:rFonts w:ascii="Microsoft YaHei Light" w:eastAsia="微软雅黑" w:hAnsi="Microsoft YaHei Light"/>
      <w:b/>
      <w:bCs/>
      <w:kern w:val="44"/>
      <w:sz w:val="28"/>
      <w:szCs w:val="24"/>
      <w:lang w:bidi="en-US"/>
    </w:rPr>
  </w:style>
  <w:style w:type="character" w:customStyle="1" w:styleId="20">
    <w:name w:val="标题 2 字符"/>
    <w:basedOn w:val="a0"/>
    <w:link w:val="2"/>
    <w:uiPriority w:val="9"/>
    <w:rsid w:val="00BC18E0"/>
    <w:rPr>
      <w:rFonts w:asciiTheme="majorHAnsi" w:eastAsia="微软雅黑" w:hAnsiTheme="majorHAnsi" w:cstheme="majorBidi"/>
      <w:b/>
      <w:bCs/>
      <w:kern w:val="0"/>
      <w:sz w:val="24"/>
      <w:szCs w:val="32"/>
      <w:lang w:bidi="en-US"/>
    </w:rPr>
  </w:style>
  <w:style w:type="character" w:customStyle="1" w:styleId="30">
    <w:name w:val="标题 3 字符"/>
    <w:basedOn w:val="a0"/>
    <w:link w:val="3"/>
    <w:uiPriority w:val="9"/>
    <w:rsid w:val="00372F16"/>
    <w:rPr>
      <w:rFonts w:eastAsia="微软雅黑"/>
      <w:b/>
      <w:bCs/>
      <w:kern w:val="0"/>
      <w:sz w:val="24"/>
      <w:szCs w:val="32"/>
      <w:lang w:eastAsia="en-US" w:bidi="en-US"/>
    </w:rPr>
  </w:style>
  <w:style w:type="paragraph" w:styleId="a3">
    <w:name w:val="header"/>
    <w:basedOn w:val="a"/>
    <w:link w:val="a4"/>
    <w:uiPriority w:val="99"/>
    <w:unhideWhenUsed/>
    <w:rsid w:val="00173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ind w:firstLineChars="0" w:firstLine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33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3397"/>
    <w:pPr>
      <w:tabs>
        <w:tab w:val="center" w:pos="4153"/>
        <w:tab w:val="right" w:pos="8306"/>
      </w:tabs>
      <w:snapToGrid w:val="0"/>
      <w:ind w:firstLineChars="0" w:firstLine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3397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EB48F0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bidi="ar-SA"/>
    </w:rPr>
  </w:style>
  <w:style w:type="paragraph" w:styleId="a7">
    <w:name w:val="No Spacing"/>
    <w:aliases w:val="图片"/>
    <w:autoRedefine/>
    <w:uiPriority w:val="1"/>
    <w:qFormat/>
    <w:rsid w:val="008530EF"/>
    <w:pPr>
      <w:widowControl w:val="0"/>
      <w:spacing w:line="480" w:lineRule="auto"/>
      <w:ind w:firstLineChars="200" w:firstLine="200"/>
      <w:jc w:val="center"/>
    </w:pPr>
    <w:rPr>
      <w:sz w:val="24"/>
    </w:rPr>
  </w:style>
  <w:style w:type="paragraph" w:styleId="TOC1">
    <w:name w:val="toc 1"/>
    <w:basedOn w:val="a"/>
    <w:next w:val="a"/>
    <w:autoRedefine/>
    <w:uiPriority w:val="39"/>
    <w:unhideWhenUsed/>
    <w:rsid w:val="00F1091B"/>
  </w:style>
  <w:style w:type="paragraph" w:styleId="TOC2">
    <w:name w:val="toc 2"/>
    <w:basedOn w:val="a"/>
    <w:next w:val="a"/>
    <w:autoRedefine/>
    <w:uiPriority w:val="39"/>
    <w:unhideWhenUsed/>
    <w:rsid w:val="00F1091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1091B"/>
    <w:pPr>
      <w:ind w:leftChars="400" w:left="840"/>
    </w:pPr>
  </w:style>
  <w:style w:type="character" w:styleId="a8">
    <w:name w:val="Hyperlink"/>
    <w:basedOn w:val="a0"/>
    <w:uiPriority w:val="99"/>
    <w:unhideWhenUsed/>
    <w:rsid w:val="00F1091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92C5A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892C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.baidu.com/s/1vu5Cje6aHC736Uecw5WEyg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3F74E-B3CB-475A-B81F-234893440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10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克劲</dc:creator>
  <cp:keywords/>
  <dc:description/>
  <cp:lastModifiedBy>何 克劲</cp:lastModifiedBy>
  <cp:revision>77</cp:revision>
  <dcterms:created xsi:type="dcterms:W3CDTF">2020-07-21T10:38:00Z</dcterms:created>
  <dcterms:modified xsi:type="dcterms:W3CDTF">2020-07-22T12:00:00Z</dcterms:modified>
</cp:coreProperties>
</file>