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34319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34319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34319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Wijang Widhiarso,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Daniel Udju</w:t>
      </w:r>
      <w:r w:rsidR="00CF0F3F" w:rsidRPr="00215B05">
        <w:rPr>
          <w:rFonts w:cs="Times New Roman"/>
          <w:szCs w:val="24"/>
        </w:rPr>
        <w:t>lalawa, S.Kom.,M.T.I..,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Kartiva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34319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23FE619F" w14:textId="7E8CB491" w:rsidR="00B83C3A"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3431920" w:history="1">
        <w:r w:rsidR="00B83C3A" w:rsidRPr="003A47B9">
          <w:rPr>
            <w:rStyle w:val="Hyperlink"/>
            <w:rFonts w:cs="Times New Roman"/>
            <w:noProof/>
          </w:rPr>
          <w:t>HALAMAN JUDUL</w:t>
        </w:r>
        <w:r w:rsidR="00B83C3A">
          <w:rPr>
            <w:noProof/>
            <w:webHidden/>
          </w:rPr>
          <w:tab/>
        </w:r>
        <w:r w:rsidR="00B83C3A">
          <w:rPr>
            <w:noProof/>
            <w:webHidden/>
          </w:rPr>
          <w:fldChar w:fldCharType="begin"/>
        </w:r>
        <w:r w:rsidR="00B83C3A">
          <w:rPr>
            <w:noProof/>
            <w:webHidden/>
          </w:rPr>
          <w:instrText xml:space="preserve"> PAGEREF _Toc183431920 \h </w:instrText>
        </w:r>
        <w:r w:rsidR="00B83C3A">
          <w:rPr>
            <w:noProof/>
            <w:webHidden/>
          </w:rPr>
        </w:r>
        <w:r w:rsidR="00B83C3A">
          <w:rPr>
            <w:noProof/>
            <w:webHidden/>
          </w:rPr>
          <w:fldChar w:fldCharType="separate"/>
        </w:r>
        <w:r w:rsidR="00A26D26">
          <w:rPr>
            <w:noProof/>
            <w:webHidden/>
          </w:rPr>
          <w:t>i</w:t>
        </w:r>
        <w:r w:rsidR="00B83C3A">
          <w:rPr>
            <w:noProof/>
            <w:webHidden/>
          </w:rPr>
          <w:fldChar w:fldCharType="end"/>
        </w:r>
      </w:hyperlink>
    </w:p>
    <w:p w14:paraId="70F3E787" w14:textId="443084AC"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1" w:history="1">
        <w:r w:rsidRPr="003A47B9">
          <w:rPr>
            <w:rStyle w:val="Hyperlink"/>
            <w:rFonts w:cs="Times New Roman"/>
            <w:noProof/>
          </w:rPr>
          <w:t>HALAMAN PENGESAHAN</w:t>
        </w:r>
        <w:r>
          <w:rPr>
            <w:noProof/>
            <w:webHidden/>
          </w:rPr>
          <w:tab/>
        </w:r>
        <w:r>
          <w:rPr>
            <w:noProof/>
            <w:webHidden/>
          </w:rPr>
          <w:fldChar w:fldCharType="begin"/>
        </w:r>
        <w:r>
          <w:rPr>
            <w:noProof/>
            <w:webHidden/>
          </w:rPr>
          <w:instrText xml:space="preserve"> PAGEREF _Toc183431921 \h </w:instrText>
        </w:r>
        <w:r>
          <w:rPr>
            <w:noProof/>
            <w:webHidden/>
          </w:rPr>
        </w:r>
        <w:r>
          <w:rPr>
            <w:noProof/>
            <w:webHidden/>
          </w:rPr>
          <w:fldChar w:fldCharType="separate"/>
        </w:r>
        <w:r w:rsidR="00A26D26">
          <w:rPr>
            <w:noProof/>
            <w:webHidden/>
          </w:rPr>
          <w:t>ii</w:t>
        </w:r>
        <w:r>
          <w:rPr>
            <w:noProof/>
            <w:webHidden/>
          </w:rPr>
          <w:fldChar w:fldCharType="end"/>
        </w:r>
      </w:hyperlink>
    </w:p>
    <w:p w14:paraId="58060CEB" w14:textId="0947FE8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2" w:history="1">
        <w:r w:rsidRPr="003A47B9">
          <w:rPr>
            <w:rStyle w:val="Hyperlink"/>
            <w:rFonts w:cs="Times New Roman"/>
            <w:noProof/>
          </w:rPr>
          <w:t>KATA PENGANTAR</w:t>
        </w:r>
        <w:r>
          <w:rPr>
            <w:noProof/>
            <w:webHidden/>
          </w:rPr>
          <w:tab/>
        </w:r>
        <w:r>
          <w:rPr>
            <w:noProof/>
            <w:webHidden/>
          </w:rPr>
          <w:fldChar w:fldCharType="begin"/>
        </w:r>
        <w:r>
          <w:rPr>
            <w:noProof/>
            <w:webHidden/>
          </w:rPr>
          <w:instrText xml:space="preserve"> PAGEREF _Toc183431922 \h </w:instrText>
        </w:r>
        <w:r>
          <w:rPr>
            <w:noProof/>
            <w:webHidden/>
          </w:rPr>
        </w:r>
        <w:r>
          <w:rPr>
            <w:noProof/>
            <w:webHidden/>
          </w:rPr>
          <w:fldChar w:fldCharType="separate"/>
        </w:r>
        <w:r w:rsidR="00A26D26">
          <w:rPr>
            <w:noProof/>
            <w:webHidden/>
          </w:rPr>
          <w:t>iii</w:t>
        </w:r>
        <w:r>
          <w:rPr>
            <w:noProof/>
            <w:webHidden/>
          </w:rPr>
          <w:fldChar w:fldCharType="end"/>
        </w:r>
      </w:hyperlink>
    </w:p>
    <w:p w14:paraId="7B2A7C58" w14:textId="4E60227E"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3" w:history="1">
        <w:r w:rsidRPr="003A47B9">
          <w:rPr>
            <w:rStyle w:val="Hyperlink"/>
            <w:rFonts w:cs="Times New Roman"/>
            <w:noProof/>
          </w:rPr>
          <w:t>DAFTAR ISI</w:t>
        </w:r>
        <w:r>
          <w:rPr>
            <w:noProof/>
            <w:webHidden/>
          </w:rPr>
          <w:tab/>
        </w:r>
        <w:r>
          <w:rPr>
            <w:noProof/>
            <w:webHidden/>
          </w:rPr>
          <w:fldChar w:fldCharType="begin"/>
        </w:r>
        <w:r>
          <w:rPr>
            <w:noProof/>
            <w:webHidden/>
          </w:rPr>
          <w:instrText xml:space="preserve"> PAGEREF _Toc183431923 \h </w:instrText>
        </w:r>
        <w:r>
          <w:rPr>
            <w:noProof/>
            <w:webHidden/>
          </w:rPr>
        </w:r>
        <w:r>
          <w:rPr>
            <w:noProof/>
            <w:webHidden/>
          </w:rPr>
          <w:fldChar w:fldCharType="separate"/>
        </w:r>
        <w:r w:rsidR="00A26D26">
          <w:rPr>
            <w:noProof/>
            <w:webHidden/>
          </w:rPr>
          <w:t>v</w:t>
        </w:r>
        <w:r>
          <w:rPr>
            <w:noProof/>
            <w:webHidden/>
          </w:rPr>
          <w:fldChar w:fldCharType="end"/>
        </w:r>
      </w:hyperlink>
    </w:p>
    <w:p w14:paraId="27F1282B" w14:textId="0CF64EB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4" w:history="1">
        <w:r w:rsidRPr="003A47B9">
          <w:rPr>
            <w:rStyle w:val="Hyperlink"/>
            <w:rFonts w:cs="Times New Roman"/>
            <w:noProof/>
          </w:rPr>
          <w:t>DAFTAR TABEL</w:t>
        </w:r>
        <w:r>
          <w:rPr>
            <w:noProof/>
            <w:webHidden/>
          </w:rPr>
          <w:tab/>
        </w:r>
        <w:r>
          <w:rPr>
            <w:noProof/>
            <w:webHidden/>
          </w:rPr>
          <w:fldChar w:fldCharType="begin"/>
        </w:r>
        <w:r>
          <w:rPr>
            <w:noProof/>
            <w:webHidden/>
          </w:rPr>
          <w:instrText xml:space="preserve"> PAGEREF _Toc183431924 \h </w:instrText>
        </w:r>
        <w:r>
          <w:rPr>
            <w:noProof/>
            <w:webHidden/>
          </w:rPr>
        </w:r>
        <w:r>
          <w:rPr>
            <w:noProof/>
            <w:webHidden/>
          </w:rPr>
          <w:fldChar w:fldCharType="separate"/>
        </w:r>
        <w:r w:rsidR="00A26D26">
          <w:rPr>
            <w:noProof/>
            <w:webHidden/>
          </w:rPr>
          <w:t>vii</w:t>
        </w:r>
        <w:r>
          <w:rPr>
            <w:noProof/>
            <w:webHidden/>
          </w:rPr>
          <w:fldChar w:fldCharType="end"/>
        </w:r>
      </w:hyperlink>
    </w:p>
    <w:p w14:paraId="699EB82F" w14:textId="2945F0E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5" w:history="1">
        <w:r w:rsidRPr="003A47B9">
          <w:rPr>
            <w:rStyle w:val="Hyperlink"/>
            <w:rFonts w:cs="Times New Roman"/>
            <w:noProof/>
          </w:rPr>
          <w:t>DAFTAR GAMBAR</w:t>
        </w:r>
        <w:r>
          <w:rPr>
            <w:noProof/>
            <w:webHidden/>
          </w:rPr>
          <w:tab/>
        </w:r>
        <w:r>
          <w:rPr>
            <w:noProof/>
            <w:webHidden/>
          </w:rPr>
          <w:fldChar w:fldCharType="begin"/>
        </w:r>
        <w:r>
          <w:rPr>
            <w:noProof/>
            <w:webHidden/>
          </w:rPr>
          <w:instrText xml:space="preserve"> PAGEREF _Toc183431925 \h </w:instrText>
        </w:r>
        <w:r>
          <w:rPr>
            <w:noProof/>
            <w:webHidden/>
          </w:rPr>
        </w:r>
        <w:r>
          <w:rPr>
            <w:noProof/>
            <w:webHidden/>
          </w:rPr>
          <w:fldChar w:fldCharType="separate"/>
        </w:r>
        <w:r w:rsidR="00A26D26">
          <w:rPr>
            <w:noProof/>
            <w:webHidden/>
          </w:rPr>
          <w:t>viii</w:t>
        </w:r>
        <w:r>
          <w:rPr>
            <w:noProof/>
            <w:webHidden/>
          </w:rPr>
          <w:fldChar w:fldCharType="end"/>
        </w:r>
      </w:hyperlink>
    </w:p>
    <w:p w14:paraId="090CD69E" w14:textId="20317A67"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26" w:history="1">
        <w:r w:rsidRPr="003A47B9">
          <w:rPr>
            <w:rStyle w:val="Hyperlink"/>
            <w:rFonts w:cs="Times New Roman"/>
            <w:bCs/>
            <w:noProof/>
          </w:rPr>
          <w:t>BAB I PENDAHULUAN</w:t>
        </w:r>
        <w:r>
          <w:rPr>
            <w:noProof/>
            <w:webHidden/>
          </w:rPr>
          <w:tab/>
        </w:r>
        <w:r>
          <w:rPr>
            <w:noProof/>
            <w:webHidden/>
          </w:rPr>
          <w:fldChar w:fldCharType="begin"/>
        </w:r>
        <w:r>
          <w:rPr>
            <w:noProof/>
            <w:webHidden/>
          </w:rPr>
          <w:instrText xml:space="preserve"> PAGEREF _Toc183431926 \h </w:instrText>
        </w:r>
        <w:r>
          <w:rPr>
            <w:noProof/>
            <w:webHidden/>
          </w:rPr>
        </w:r>
        <w:r>
          <w:rPr>
            <w:noProof/>
            <w:webHidden/>
          </w:rPr>
          <w:fldChar w:fldCharType="separate"/>
        </w:r>
        <w:r w:rsidR="00A26D26">
          <w:rPr>
            <w:noProof/>
            <w:webHidden/>
          </w:rPr>
          <w:t>1</w:t>
        </w:r>
        <w:r>
          <w:rPr>
            <w:noProof/>
            <w:webHidden/>
          </w:rPr>
          <w:fldChar w:fldCharType="end"/>
        </w:r>
      </w:hyperlink>
    </w:p>
    <w:p w14:paraId="4C922252" w14:textId="774CB09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7" w:history="1">
        <w:r w:rsidRPr="003A47B9">
          <w:rPr>
            <w:rStyle w:val="Hyperlink"/>
            <w:noProof/>
          </w:rPr>
          <w:t>1.1</w:t>
        </w:r>
        <w:r>
          <w:rPr>
            <w:rFonts w:asciiTheme="minorHAnsi" w:eastAsiaTheme="minorEastAsia" w:hAnsiTheme="minorHAnsi"/>
            <w:noProof/>
            <w:sz w:val="22"/>
            <w:lang w:eastAsia="id-ID"/>
          </w:rPr>
          <w:tab/>
        </w:r>
        <w:r w:rsidRPr="003A47B9">
          <w:rPr>
            <w:rStyle w:val="Hyperlink"/>
            <w:noProof/>
          </w:rPr>
          <w:t>Latar Belakang</w:t>
        </w:r>
        <w:r>
          <w:rPr>
            <w:noProof/>
            <w:webHidden/>
          </w:rPr>
          <w:tab/>
        </w:r>
        <w:r>
          <w:rPr>
            <w:noProof/>
            <w:webHidden/>
          </w:rPr>
          <w:fldChar w:fldCharType="begin"/>
        </w:r>
        <w:r>
          <w:rPr>
            <w:noProof/>
            <w:webHidden/>
          </w:rPr>
          <w:instrText xml:space="preserve"> PAGEREF _Toc183431927 \h </w:instrText>
        </w:r>
        <w:r>
          <w:rPr>
            <w:noProof/>
            <w:webHidden/>
          </w:rPr>
        </w:r>
        <w:r>
          <w:rPr>
            <w:noProof/>
            <w:webHidden/>
          </w:rPr>
          <w:fldChar w:fldCharType="separate"/>
        </w:r>
        <w:r w:rsidR="00A26D26">
          <w:rPr>
            <w:noProof/>
            <w:webHidden/>
          </w:rPr>
          <w:t>1</w:t>
        </w:r>
        <w:r>
          <w:rPr>
            <w:noProof/>
            <w:webHidden/>
          </w:rPr>
          <w:fldChar w:fldCharType="end"/>
        </w:r>
      </w:hyperlink>
    </w:p>
    <w:p w14:paraId="1D3B831A" w14:textId="7F7C4F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8" w:history="1">
        <w:r w:rsidRPr="003A47B9">
          <w:rPr>
            <w:rStyle w:val="Hyperlink"/>
            <w:rFonts w:cs="Times New Roman"/>
            <w:noProof/>
          </w:rPr>
          <w:t>1.2</w:t>
        </w:r>
        <w:r>
          <w:rPr>
            <w:rFonts w:asciiTheme="minorHAnsi" w:eastAsiaTheme="minorEastAsia" w:hAnsiTheme="minorHAnsi"/>
            <w:noProof/>
            <w:sz w:val="22"/>
            <w:lang w:eastAsia="id-ID"/>
          </w:rPr>
          <w:tab/>
        </w:r>
        <w:r w:rsidRPr="003A47B9">
          <w:rPr>
            <w:rStyle w:val="Hyperlink"/>
            <w:rFonts w:cs="Times New Roman"/>
            <w:noProof/>
          </w:rPr>
          <w:t>Rumusan Masalah</w:t>
        </w:r>
        <w:r>
          <w:rPr>
            <w:noProof/>
            <w:webHidden/>
          </w:rPr>
          <w:tab/>
        </w:r>
        <w:r>
          <w:rPr>
            <w:noProof/>
            <w:webHidden/>
          </w:rPr>
          <w:fldChar w:fldCharType="begin"/>
        </w:r>
        <w:r>
          <w:rPr>
            <w:noProof/>
            <w:webHidden/>
          </w:rPr>
          <w:instrText xml:space="preserve"> PAGEREF _Toc183431928 \h </w:instrText>
        </w:r>
        <w:r>
          <w:rPr>
            <w:noProof/>
            <w:webHidden/>
          </w:rPr>
        </w:r>
        <w:r>
          <w:rPr>
            <w:noProof/>
            <w:webHidden/>
          </w:rPr>
          <w:fldChar w:fldCharType="separate"/>
        </w:r>
        <w:r w:rsidR="00A26D26">
          <w:rPr>
            <w:noProof/>
            <w:webHidden/>
          </w:rPr>
          <w:t>6</w:t>
        </w:r>
        <w:r>
          <w:rPr>
            <w:noProof/>
            <w:webHidden/>
          </w:rPr>
          <w:fldChar w:fldCharType="end"/>
        </w:r>
      </w:hyperlink>
    </w:p>
    <w:p w14:paraId="0F2131B9" w14:textId="499EB6C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29" w:history="1">
        <w:r w:rsidRPr="003A47B9">
          <w:rPr>
            <w:rStyle w:val="Hyperlink"/>
            <w:rFonts w:cs="Times New Roman"/>
            <w:noProof/>
          </w:rPr>
          <w:t>1.3</w:t>
        </w:r>
        <w:r>
          <w:rPr>
            <w:rFonts w:asciiTheme="minorHAnsi" w:eastAsiaTheme="minorEastAsia" w:hAnsiTheme="minorHAnsi"/>
            <w:noProof/>
            <w:sz w:val="22"/>
            <w:lang w:eastAsia="id-ID"/>
          </w:rPr>
          <w:tab/>
        </w:r>
        <w:r w:rsidRPr="003A47B9">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_Toc183431929 \h </w:instrText>
        </w:r>
        <w:r>
          <w:rPr>
            <w:noProof/>
            <w:webHidden/>
          </w:rPr>
        </w:r>
        <w:r>
          <w:rPr>
            <w:noProof/>
            <w:webHidden/>
          </w:rPr>
          <w:fldChar w:fldCharType="separate"/>
        </w:r>
        <w:r w:rsidR="00A26D26">
          <w:rPr>
            <w:noProof/>
            <w:webHidden/>
          </w:rPr>
          <w:t>6</w:t>
        </w:r>
        <w:r>
          <w:rPr>
            <w:noProof/>
            <w:webHidden/>
          </w:rPr>
          <w:fldChar w:fldCharType="end"/>
        </w:r>
      </w:hyperlink>
    </w:p>
    <w:p w14:paraId="077D3F4E" w14:textId="3EBA7556"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0" w:history="1">
        <w:r w:rsidRPr="001879EE">
          <w:rPr>
            <w:rStyle w:val="Hyperlink"/>
            <w:noProof/>
          </w:rPr>
          <w:t>1.3.1</w:t>
        </w:r>
        <w:r w:rsidRPr="001879EE">
          <w:rPr>
            <w:rFonts w:asciiTheme="minorHAnsi" w:eastAsiaTheme="minorEastAsia" w:hAnsiTheme="minorHAnsi"/>
            <w:noProof/>
            <w:sz w:val="22"/>
            <w:lang w:eastAsia="id-ID"/>
          </w:rPr>
          <w:tab/>
        </w:r>
        <w:r w:rsidRPr="001879EE">
          <w:rPr>
            <w:rStyle w:val="Hyperlink"/>
            <w:noProof/>
          </w:rPr>
          <w:t>Analisis dari Aspek Ekonomis</w:t>
        </w:r>
        <w:r w:rsidRPr="001879EE">
          <w:rPr>
            <w:noProof/>
            <w:webHidden/>
          </w:rPr>
          <w:tab/>
        </w:r>
        <w:r w:rsidRPr="001879EE">
          <w:rPr>
            <w:noProof/>
            <w:webHidden/>
          </w:rPr>
          <w:fldChar w:fldCharType="begin"/>
        </w:r>
        <w:r w:rsidRPr="001879EE">
          <w:rPr>
            <w:noProof/>
            <w:webHidden/>
          </w:rPr>
          <w:instrText xml:space="preserve"> PAGEREF _Toc183431930 \h </w:instrText>
        </w:r>
        <w:r w:rsidRPr="001879EE">
          <w:rPr>
            <w:noProof/>
            <w:webHidden/>
          </w:rPr>
        </w:r>
        <w:r w:rsidRPr="001879EE">
          <w:rPr>
            <w:noProof/>
            <w:webHidden/>
          </w:rPr>
          <w:fldChar w:fldCharType="separate"/>
        </w:r>
        <w:r w:rsidR="00A26D26">
          <w:rPr>
            <w:noProof/>
            <w:webHidden/>
          </w:rPr>
          <w:t>6</w:t>
        </w:r>
        <w:r w:rsidRPr="001879EE">
          <w:rPr>
            <w:noProof/>
            <w:webHidden/>
          </w:rPr>
          <w:fldChar w:fldCharType="end"/>
        </w:r>
      </w:hyperlink>
    </w:p>
    <w:p w14:paraId="6AF2568B" w14:textId="7605826A"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1" w:history="1">
        <w:r w:rsidRPr="001879EE">
          <w:rPr>
            <w:rStyle w:val="Hyperlink"/>
            <w:noProof/>
          </w:rPr>
          <w:t>1.3.2</w:t>
        </w:r>
        <w:r w:rsidRPr="001879EE">
          <w:rPr>
            <w:rFonts w:asciiTheme="minorHAnsi" w:eastAsiaTheme="minorEastAsia" w:hAnsiTheme="minorHAnsi"/>
            <w:noProof/>
            <w:sz w:val="22"/>
            <w:lang w:eastAsia="id-ID"/>
          </w:rPr>
          <w:tab/>
        </w:r>
        <w:r w:rsidRPr="001879EE">
          <w:rPr>
            <w:rStyle w:val="Hyperlink"/>
            <w:noProof/>
          </w:rPr>
          <w:t>Analisis dari Aspek Manufakturabilitas</w:t>
        </w:r>
        <w:r w:rsidRPr="001879EE">
          <w:rPr>
            <w:noProof/>
            <w:webHidden/>
          </w:rPr>
          <w:tab/>
        </w:r>
        <w:r w:rsidRPr="001879EE">
          <w:rPr>
            <w:noProof/>
            <w:webHidden/>
          </w:rPr>
          <w:fldChar w:fldCharType="begin"/>
        </w:r>
        <w:r w:rsidRPr="001879EE">
          <w:rPr>
            <w:noProof/>
            <w:webHidden/>
          </w:rPr>
          <w:instrText xml:space="preserve"> PAGEREF _Toc183431931 \h </w:instrText>
        </w:r>
        <w:r w:rsidRPr="001879EE">
          <w:rPr>
            <w:noProof/>
            <w:webHidden/>
          </w:rPr>
        </w:r>
        <w:r w:rsidRPr="001879EE">
          <w:rPr>
            <w:noProof/>
            <w:webHidden/>
          </w:rPr>
          <w:fldChar w:fldCharType="separate"/>
        </w:r>
        <w:r w:rsidR="00A26D26">
          <w:rPr>
            <w:noProof/>
            <w:webHidden/>
          </w:rPr>
          <w:t>8</w:t>
        </w:r>
        <w:r w:rsidRPr="001879EE">
          <w:rPr>
            <w:noProof/>
            <w:webHidden/>
          </w:rPr>
          <w:fldChar w:fldCharType="end"/>
        </w:r>
      </w:hyperlink>
    </w:p>
    <w:p w14:paraId="6DEF1013" w14:textId="7673EFF7" w:rsidR="00B83C3A" w:rsidRPr="001879EE"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2" w:history="1">
        <w:r w:rsidRPr="001879EE">
          <w:rPr>
            <w:rStyle w:val="Hyperlink"/>
            <w:noProof/>
          </w:rPr>
          <w:t>1.3.3</w:t>
        </w:r>
        <w:r w:rsidRPr="001879EE">
          <w:rPr>
            <w:rFonts w:asciiTheme="minorHAnsi" w:eastAsiaTheme="minorEastAsia" w:hAnsiTheme="minorHAnsi"/>
            <w:noProof/>
            <w:sz w:val="22"/>
            <w:lang w:eastAsia="id-ID"/>
          </w:rPr>
          <w:tab/>
        </w:r>
        <w:r w:rsidRPr="001879EE">
          <w:rPr>
            <w:rStyle w:val="Hyperlink"/>
            <w:noProof/>
          </w:rPr>
          <w:t>Analisis dari Aspek Sustainbilitas</w:t>
        </w:r>
        <w:r w:rsidRPr="001879EE">
          <w:rPr>
            <w:noProof/>
            <w:webHidden/>
          </w:rPr>
          <w:tab/>
        </w:r>
        <w:r w:rsidRPr="001879EE">
          <w:rPr>
            <w:noProof/>
            <w:webHidden/>
          </w:rPr>
          <w:fldChar w:fldCharType="begin"/>
        </w:r>
        <w:r w:rsidRPr="001879EE">
          <w:rPr>
            <w:noProof/>
            <w:webHidden/>
          </w:rPr>
          <w:instrText xml:space="preserve"> PAGEREF _Toc183431932 \h </w:instrText>
        </w:r>
        <w:r w:rsidRPr="001879EE">
          <w:rPr>
            <w:noProof/>
            <w:webHidden/>
          </w:rPr>
        </w:r>
        <w:r w:rsidRPr="001879EE">
          <w:rPr>
            <w:noProof/>
            <w:webHidden/>
          </w:rPr>
          <w:fldChar w:fldCharType="separate"/>
        </w:r>
        <w:r w:rsidR="00A26D26">
          <w:rPr>
            <w:noProof/>
            <w:webHidden/>
          </w:rPr>
          <w:t>9</w:t>
        </w:r>
        <w:r w:rsidRPr="001879EE">
          <w:rPr>
            <w:noProof/>
            <w:webHidden/>
          </w:rPr>
          <w:fldChar w:fldCharType="end"/>
        </w:r>
      </w:hyperlink>
    </w:p>
    <w:p w14:paraId="0748933B" w14:textId="4E7EAC3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3" w:history="1">
        <w:r w:rsidRPr="001879EE">
          <w:rPr>
            <w:rStyle w:val="Hyperlink"/>
            <w:noProof/>
          </w:rPr>
          <w:t>1.4</w:t>
        </w:r>
        <w:r w:rsidRPr="001879EE">
          <w:rPr>
            <w:rFonts w:asciiTheme="minorHAnsi" w:eastAsiaTheme="minorEastAsia" w:hAnsiTheme="minorHAnsi"/>
            <w:noProof/>
            <w:sz w:val="22"/>
            <w:lang w:eastAsia="id-ID"/>
          </w:rPr>
          <w:tab/>
        </w:r>
        <w:r w:rsidRPr="001879EE">
          <w:rPr>
            <w:rStyle w:val="Hyperlink"/>
            <w:noProof/>
          </w:rPr>
          <w:t>Analisis Terhadap Karakteristik Solusi</w:t>
        </w:r>
        <w:r w:rsidRPr="001879EE">
          <w:rPr>
            <w:noProof/>
            <w:webHidden/>
          </w:rPr>
          <w:tab/>
        </w:r>
        <w:r w:rsidRPr="001879EE">
          <w:rPr>
            <w:noProof/>
            <w:webHidden/>
          </w:rPr>
          <w:fldChar w:fldCharType="begin"/>
        </w:r>
        <w:r w:rsidRPr="001879EE">
          <w:rPr>
            <w:noProof/>
            <w:webHidden/>
          </w:rPr>
          <w:instrText xml:space="preserve"> PAGEREF _Toc183431933 \h </w:instrText>
        </w:r>
        <w:r w:rsidRPr="001879EE">
          <w:rPr>
            <w:noProof/>
            <w:webHidden/>
          </w:rPr>
        </w:r>
        <w:r w:rsidRPr="001879EE">
          <w:rPr>
            <w:noProof/>
            <w:webHidden/>
          </w:rPr>
          <w:fldChar w:fldCharType="separate"/>
        </w:r>
        <w:r w:rsidR="00A26D26">
          <w:rPr>
            <w:noProof/>
            <w:webHidden/>
          </w:rPr>
          <w:t>10</w:t>
        </w:r>
        <w:r w:rsidRPr="001879EE">
          <w:rPr>
            <w:noProof/>
            <w:webHidden/>
          </w:rPr>
          <w:fldChar w:fldCharType="end"/>
        </w:r>
      </w:hyperlink>
    </w:p>
    <w:p w14:paraId="0644E853" w14:textId="221D65B8"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4" w:history="1">
        <w:r w:rsidRPr="003A47B9">
          <w:rPr>
            <w:rStyle w:val="Hyperlink"/>
            <w:noProof/>
          </w:rPr>
          <w:t>1.5</w:t>
        </w:r>
        <w:r>
          <w:rPr>
            <w:rFonts w:asciiTheme="minorHAnsi" w:eastAsiaTheme="minorEastAsia" w:hAnsiTheme="minorHAnsi"/>
            <w:noProof/>
            <w:sz w:val="22"/>
            <w:lang w:eastAsia="id-ID"/>
          </w:rPr>
          <w:tab/>
        </w:r>
        <w:r w:rsidRPr="003A47B9">
          <w:rPr>
            <w:rStyle w:val="Hyperlink"/>
            <w:noProof/>
          </w:rPr>
          <w:t>Pemilihan Solusi</w:t>
        </w:r>
        <w:r>
          <w:rPr>
            <w:noProof/>
            <w:webHidden/>
          </w:rPr>
          <w:tab/>
        </w:r>
        <w:r>
          <w:rPr>
            <w:noProof/>
            <w:webHidden/>
          </w:rPr>
          <w:fldChar w:fldCharType="begin"/>
        </w:r>
        <w:r>
          <w:rPr>
            <w:noProof/>
            <w:webHidden/>
          </w:rPr>
          <w:instrText xml:space="preserve"> PAGEREF _Toc183431934 \h </w:instrText>
        </w:r>
        <w:r>
          <w:rPr>
            <w:noProof/>
            <w:webHidden/>
          </w:rPr>
        </w:r>
        <w:r>
          <w:rPr>
            <w:noProof/>
            <w:webHidden/>
          </w:rPr>
          <w:fldChar w:fldCharType="separate"/>
        </w:r>
        <w:r w:rsidR="00A26D26">
          <w:rPr>
            <w:noProof/>
            <w:webHidden/>
          </w:rPr>
          <w:t>11</w:t>
        </w:r>
        <w:r>
          <w:rPr>
            <w:noProof/>
            <w:webHidden/>
          </w:rPr>
          <w:fldChar w:fldCharType="end"/>
        </w:r>
      </w:hyperlink>
    </w:p>
    <w:p w14:paraId="1C9159DF" w14:textId="4E27EF6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5" w:history="1">
        <w:r w:rsidRPr="003A47B9">
          <w:rPr>
            <w:rStyle w:val="Hyperlink"/>
            <w:noProof/>
          </w:rPr>
          <w:t>1.6</w:t>
        </w:r>
        <w:r>
          <w:rPr>
            <w:rFonts w:asciiTheme="minorHAnsi" w:eastAsiaTheme="minorEastAsia" w:hAnsiTheme="minorHAnsi"/>
            <w:noProof/>
            <w:sz w:val="22"/>
            <w:lang w:eastAsia="id-ID"/>
          </w:rPr>
          <w:tab/>
        </w:r>
        <w:r w:rsidRPr="003A47B9">
          <w:rPr>
            <w:rStyle w:val="Hyperlink"/>
            <w:noProof/>
          </w:rPr>
          <w:t>Skenario Pemanfaatan Produk Oleh Pengguna</w:t>
        </w:r>
        <w:r>
          <w:rPr>
            <w:noProof/>
            <w:webHidden/>
          </w:rPr>
          <w:tab/>
        </w:r>
        <w:r>
          <w:rPr>
            <w:noProof/>
            <w:webHidden/>
          </w:rPr>
          <w:fldChar w:fldCharType="begin"/>
        </w:r>
        <w:r>
          <w:rPr>
            <w:noProof/>
            <w:webHidden/>
          </w:rPr>
          <w:instrText xml:space="preserve"> PAGEREF _Toc183431935 \h </w:instrText>
        </w:r>
        <w:r>
          <w:rPr>
            <w:noProof/>
            <w:webHidden/>
          </w:rPr>
        </w:r>
        <w:r>
          <w:rPr>
            <w:noProof/>
            <w:webHidden/>
          </w:rPr>
          <w:fldChar w:fldCharType="separate"/>
        </w:r>
        <w:r w:rsidR="00A26D26">
          <w:rPr>
            <w:noProof/>
            <w:webHidden/>
          </w:rPr>
          <w:t>14</w:t>
        </w:r>
        <w:r>
          <w:rPr>
            <w:noProof/>
            <w:webHidden/>
          </w:rPr>
          <w:fldChar w:fldCharType="end"/>
        </w:r>
      </w:hyperlink>
    </w:p>
    <w:p w14:paraId="0F318FD0" w14:textId="5425BD70"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6" w:history="1">
        <w:r w:rsidRPr="003A47B9">
          <w:rPr>
            <w:rStyle w:val="Hyperlink"/>
            <w:noProof/>
          </w:rPr>
          <w:t>1.7</w:t>
        </w:r>
        <w:r>
          <w:rPr>
            <w:rFonts w:asciiTheme="minorHAnsi" w:eastAsiaTheme="minorEastAsia" w:hAnsiTheme="minorHAnsi"/>
            <w:noProof/>
            <w:sz w:val="22"/>
            <w:lang w:eastAsia="id-ID"/>
          </w:rPr>
          <w:tab/>
        </w:r>
        <w:r w:rsidRPr="003A47B9">
          <w:rPr>
            <w:rStyle w:val="Hyperlink"/>
            <w:noProof/>
          </w:rPr>
          <w:t>Tujuan</w:t>
        </w:r>
        <w:r>
          <w:rPr>
            <w:noProof/>
            <w:webHidden/>
          </w:rPr>
          <w:tab/>
        </w:r>
        <w:r>
          <w:rPr>
            <w:noProof/>
            <w:webHidden/>
          </w:rPr>
          <w:fldChar w:fldCharType="begin"/>
        </w:r>
        <w:r>
          <w:rPr>
            <w:noProof/>
            <w:webHidden/>
          </w:rPr>
          <w:instrText xml:space="preserve"> PAGEREF _Toc183431936 \h </w:instrText>
        </w:r>
        <w:r>
          <w:rPr>
            <w:noProof/>
            <w:webHidden/>
          </w:rPr>
        </w:r>
        <w:r>
          <w:rPr>
            <w:noProof/>
            <w:webHidden/>
          </w:rPr>
          <w:fldChar w:fldCharType="separate"/>
        </w:r>
        <w:r w:rsidR="00A26D26">
          <w:rPr>
            <w:noProof/>
            <w:webHidden/>
          </w:rPr>
          <w:t>15</w:t>
        </w:r>
        <w:r>
          <w:rPr>
            <w:noProof/>
            <w:webHidden/>
          </w:rPr>
          <w:fldChar w:fldCharType="end"/>
        </w:r>
      </w:hyperlink>
    </w:p>
    <w:p w14:paraId="7B66E332" w14:textId="4B9CD168"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37" w:history="1">
        <w:r w:rsidRPr="003A47B9">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_Toc183431937 \h </w:instrText>
        </w:r>
        <w:r>
          <w:rPr>
            <w:noProof/>
            <w:webHidden/>
          </w:rPr>
        </w:r>
        <w:r>
          <w:rPr>
            <w:noProof/>
            <w:webHidden/>
          </w:rPr>
          <w:fldChar w:fldCharType="separate"/>
        </w:r>
        <w:r w:rsidR="00A26D26">
          <w:rPr>
            <w:noProof/>
            <w:webHidden/>
          </w:rPr>
          <w:t>16</w:t>
        </w:r>
        <w:r>
          <w:rPr>
            <w:noProof/>
            <w:webHidden/>
          </w:rPr>
          <w:fldChar w:fldCharType="end"/>
        </w:r>
      </w:hyperlink>
    </w:p>
    <w:p w14:paraId="3526DDB1" w14:textId="3EBC645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38" w:history="1">
        <w:r w:rsidRPr="003A47B9">
          <w:rPr>
            <w:rStyle w:val="Hyperlink"/>
            <w:noProof/>
          </w:rPr>
          <w:t>2.1</w:t>
        </w:r>
        <w:r>
          <w:rPr>
            <w:rFonts w:asciiTheme="minorHAnsi" w:eastAsiaTheme="minorEastAsia" w:hAnsiTheme="minorHAnsi"/>
            <w:noProof/>
            <w:sz w:val="22"/>
            <w:lang w:eastAsia="id-ID"/>
          </w:rPr>
          <w:tab/>
        </w:r>
        <w:r w:rsidRPr="003A47B9">
          <w:rPr>
            <w:rStyle w:val="Hyperlink"/>
            <w:noProof/>
          </w:rPr>
          <w:t>Alternatif Solusi</w:t>
        </w:r>
        <w:r>
          <w:rPr>
            <w:noProof/>
            <w:webHidden/>
          </w:rPr>
          <w:tab/>
        </w:r>
        <w:r>
          <w:rPr>
            <w:noProof/>
            <w:webHidden/>
          </w:rPr>
          <w:fldChar w:fldCharType="begin"/>
        </w:r>
        <w:r>
          <w:rPr>
            <w:noProof/>
            <w:webHidden/>
          </w:rPr>
          <w:instrText xml:space="preserve"> PAGEREF _Toc183431938 \h </w:instrText>
        </w:r>
        <w:r>
          <w:rPr>
            <w:noProof/>
            <w:webHidden/>
          </w:rPr>
        </w:r>
        <w:r>
          <w:rPr>
            <w:noProof/>
            <w:webHidden/>
          </w:rPr>
          <w:fldChar w:fldCharType="separate"/>
        </w:r>
        <w:r w:rsidR="00A26D26">
          <w:rPr>
            <w:noProof/>
            <w:webHidden/>
          </w:rPr>
          <w:t>16</w:t>
        </w:r>
        <w:r>
          <w:rPr>
            <w:noProof/>
            <w:webHidden/>
          </w:rPr>
          <w:fldChar w:fldCharType="end"/>
        </w:r>
      </w:hyperlink>
    </w:p>
    <w:p w14:paraId="2F1391C3" w14:textId="1A94851B"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39" w:history="1">
        <w:r w:rsidRPr="00E03056">
          <w:rPr>
            <w:rStyle w:val="Hyperlink"/>
            <w:noProof/>
          </w:rPr>
          <w:t>2.1.1</w:t>
        </w:r>
        <w:r w:rsidRPr="00E03056">
          <w:rPr>
            <w:rFonts w:asciiTheme="minorHAnsi" w:eastAsiaTheme="minorEastAsia" w:hAnsiTheme="minorHAnsi"/>
            <w:noProof/>
            <w:sz w:val="22"/>
            <w:lang w:eastAsia="id-ID"/>
          </w:rPr>
          <w:tab/>
        </w:r>
        <w:r w:rsidRPr="00E03056">
          <w:rPr>
            <w:rStyle w:val="Hyperlink"/>
            <w:noProof/>
          </w:rPr>
          <w:t>K-Nearest Neighbors</w:t>
        </w:r>
        <w:r w:rsidRPr="00E03056">
          <w:rPr>
            <w:noProof/>
            <w:webHidden/>
          </w:rPr>
          <w:tab/>
        </w:r>
        <w:r w:rsidRPr="00E03056">
          <w:rPr>
            <w:noProof/>
            <w:webHidden/>
          </w:rPr>
          <w:fldChar w:fldCharType="begin"/>
        </w:r>
        <w:r w:rsidRPr="00E03056">
          <w:rPr>
            <w:noProof/>
            <w:webHidden/>
          </w:rPr>
          <w:instrText xml:space="preserve"> PAGEREF _Toc183431939 \h </w:instrText>
        </w:r>
        <w:r w:rsidRPr="00E03056">
          <w:rPr>
            <w:noProof/>
            <w:webHidden/>
          </w:rPr>
        </w:r>
        <w:r w:rsidRPr="00E03056">
          <w:rPr>
            <w:noProof/>
            <w:webHidden/>
          </w:rPr>
          <w:fldChar w:fldCharType="separate"/>
        </w:r>
        <w:r w:rsidR="00A26D26">
          <w:rPr>
            <w:noProof/>
            <w:webHidden/>
          </w:rPr>
          <w:t>16</w:t>
        </w:r>
        <w:r w:rsidRPr="00E03056">
          <w:rPr>
            <w:noProof/>
            <w:webHidden/>
          </w:rPr>
          <w:fldChar w:fldCharType="end"/>
        </w:r>
      </w:hyperlink>
    </w:p>
    <w:p w14:paraId="1CCBC41A" w14:textId="2C884FD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0" w:history="1">
        <w:r w:rsidRPr="00E03056">
          <w:rPr>
            <w:rStyle w:val="Hyperlink"/>
            <w:noProof/>
          </w:rPr>
          <w:t>2.1.2</w:t>
        </w:r>
        <w:r w:rsidRPr="00E03056">
          <w:rPr>
            <w:rFonts w:asciiTheme="minorHAnsi" w:eastAsiaTheme="minorEastAsia" w:hAnsiTheme="minorHAnsi"/>
            <w:noProof/>
            <w:sz w:val="22"/>
            <w:lang w:eastAsia="id-ID"/>
          </w:rPr>
          <w:tab/>
        </w:r>
        <w:r w:rsidRPr="00E03056">
          <w:rPr>
            <w:rStyle w:val="Hyperlink"/>
            <w:noProof/>
          </w:rPr>
          <w:t>Support Vector Machine</w:t>
        </w:r>
        <w:r w:rsidRPr="00E03056">
          <w:rPr>
            <w:noProof/>
            <w:webHidden/>
          </w:rPr>
          <w:tab/>
        </w:r>
        <w:r w:rsidRPr="00E03056">
          <w:rPr>
            <w:noProof/>
            <w:webHidden/>
          </w:rPr>
          <w:fldChar w:fldCharType="begin"/>
        </w:r>
        <w:r w:rsidRPr="00E03056">
          <w:rPr>
            <w:noProof/>
            <w:webHidden/>
          </w:rPr>
          <w:instrText xml:space="preserve"> PAGEREF _Toc183431940 \h </w:instrText>
        </w:r>
        <w:r w:rsidRPr="00E03056">
          <w:rPr>
            <w:noProof/>
            <w:webHidden/>
          </w:rPr>
        </w:r>
        <w:r w:rsidRPr="00E03056">
          <w:rPr>
            <w:noProof/>
            <w:webHidden/>
          </w:rPr>
          <w:fldChar w:fldCharType="separate"/>
        </w:r>
        <w:r w:rsidR="00A26D26">
          <w:rPr>
            <w:noProof/>
            <w:webHidden/>
          </w:rPr>
          <w:t>18</w:t>
        </w:r>
        <w:r w:rsidRPr="00E03056">
          <w:rPr>
            <w:noProof/>
            <w:webHidden/>
          </w:rPr>
          <w:fldChar w:fldCharType="end"/>
        </w:r>
      </w:hyperlink>
    </w:p>
    <w:p w14:paraId="502EE040" w14:textId="583E38AD" w:rsidR="00B83C3A" w:rsidRPr="00E03056" w:rsidRDefault="00B83C3A">
      <w:pPr>
        <w:pStyle w:val="TOC3"/>
        <w:tabs>
          <w:tab w:val="left" w:pos="1834"/>
          <w:tab w:val="right" w:leader="dot" w:pos="7927"/>
        </w:tabs>
        <w:rPr>
          <w:rFonts w:asciiTheme="minorHAnsi" w:eastAsiaTheme="minorEastAsia" w:hAnsiTheme="minorHAnsi"/>
          <w:noProof/>
          <w:sz w:val="22"/>
          <w:lang w:eastAsia="id-ID"/>
        </w:rPr>
      </w:pPr>
      <w:hyperlink w:anchor="_Toc183431941" w:history="1">
        <w:r w:rsidRPr="00E03056">
          <w:rPr>
            <w:rStyle w:val="Hyperlink"/>
            <w:noProof/>
          </w:rPr>
          <w:t>2.1.3</w:t>
        </w:r>
        <w:r w:rsidRPr="00E03056">
          <w:rPr>
            <w:rFonts w:asciiTheme="minorHAnsi" w:eastAsiaTheme="minorEastAsia" w:hAnsiTheme="minorHAnsi"/>
            <w:noProof/>
            <w:sz w:val="22"/>
            <w:lang w:eastAsia="id-ID"/>
          </w:rPr>
          <w:tab/>
        </w:r>
        <w:r w:rsidRPr="00E03056">
          <w:rPr>
            <w:rStyle w:val="Hyperlink"/>
            <w:noProof/>
          </w:rPr>
          <w:t>Random Forest</w:t>
        </w:r>
        <w:r w:rsidRPr="00E03056">
          <w:rPr>
            <w:noProof/>
            <w:webHidden/>
          </w:rPr>
          <w:tab/>
        </w:r>
        <w:r w:rsidRPr="00E03056">
          <w:rPr>
            <w:noProof/>
            <w:webHidden/>
          </w:rPr>
          <w:fldChar w:fldCharType="begin"/>
        </w:r>
        <w:r w:rsidRPr="00E03056">
          <w:rPr>
            <w:noProof/>
            <w:webHidden/>
          </w:rPr>
          <w:instrText xml:space="preserve"> PAGEREF _Toc183431941 \h </w:instrText>
        </w:r>
        <w:r w:rsidRPr="00E03056">
          <w:rPr>
            <w:noProof/>
            <w:webHidden/>
          </w:rPr>
        </w:r>
        <w:r w:rsidRPr="00E03056">
          <w:rPr>
            <w:noProof/>
            <w:webHidden/>
          </w:rPr>
          <w:fldChar w:fldCharType="separate"/>
        </w:r>
        <w:r w:rsidR="00A26D26">
          <w:rPr>
            <w:noProof/>
            <w:webHidden/>
          </w:rPr>
          <w:t>22</w:t>
        </w:r>
        <w:r w:rsidRPr="00E03056">
          <w:rPr>
            <w:noProof/>
            <w:webHidden/>
          </w:rPr>
          <w:fldChar w:fldCharType="end"/>
        </w:r>
      </w:hyperlink>
    </w:p>
    <w:p w14:paraId="315DEA0B" w14:textId="39B658E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2" w:history="1">
        <w:r w:rsidRPr="00E03056">
          <w:rPr>
            <w:rStyle w:val="Hyperlink"/>
            <w:noProof/>
          </w:rPr>
          <w:t>2.2</w:t>
        </w:r>
        <w:r w:rsidRPr="00E03056">
          <w:rPr>
            <w:rFonts w:asciiTheme="minorHAnsi" w:eastAsiaTheme="minorEastAsia" w:hAnsiTheme="minorHAnsi"/>
            <w:noProof/>
            <w:sz w:val="22"/>
            <w:lang w:eastAsia="id-ID"/>
          </w:rPr>
          <w:tab/>
        </w:r>
        <w:r w:rsidRPr="00E03056">
          <w:rPr>
            <w:rStyle w:val="Hyperlink"/>
            <w:rFonts w:cs="Times New Roman"/>
            <w:noProof/>
          </w:rPr>
          <w:t>Analisis Pemilihan Solusi</w:t>
        </w:r>
        <w:r w:rsidRPr="00E03056">
          <w:rPr>
            <w:noProof/>
            <w:webHidden/>
          </w:rPr>
          <w:tab/>
        </w:r>
        <w:r w:rsidRPr="00E03056">
          <w:rPr>
            <w:noProof/>
            <w:webHidden/>
          </w:rPr>
          <w:fldChar w:fldCharType="begin"/>
        </w:r>
        <w:r w:rsidRPr="00E03056">
          <w:rPr>
            <w:noProof/>
            <w:webHidden/>
          </w:rPr>
          <w:instrText xml:space="preserve"> PAGEREF _Toc183431942 \h </w:instrText>
        </w:r>
        <w:r w:rsidRPr="00E03056">
          <w:rPr>
            <w:noProof/>
            <w:webHidden/>
          </w:rPr>
        </w:r>
        <w:r w:rsidRPr="00E03056">
          <w:rPr>
            <w:noProof/>
            <w:webHidden/>
          </w:rPr>
          <w:fldChar w:fldCharType="separate"/>
        </w:r>
        <w:r w:rsidR="00A26D26">
          <w:rPr>
            <w:noProof/>
            <w:webHidden/>
          </w:rPr>
          <w:t>25</w:t>
        </w:r>
        <w:r w:rsidRPr="00E03056">
          <w:rPr>
            <w:noProof/>
            <w:webHidden/>
          </w:rPr>
          <w:fldChar w:fldCharType="end"/>
        </w:r>
      </w:hyperlink>
    </w:p>
    <w:p w14:paraId="7AE865F5" w14:textId="1E913303"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43" w:history="1">
        <w:r w:rsidRPr="003A47B9">
          <w:rPr>
            <w:rStyle w:val="Hyperlink"/>
            <w:rFonts w:cs="Times New Roman"/>
            <w:bCs/>
            <w:noProof/>
          </w:rPr>
          <w:t>BAB III METODOLOGI</w:t>
        </w:r>
        <w:r>
          <w:rPr>
            <w:noProof/>
            <w:webHidden/>
          </w:rPr>
          <w:tab/>
        </w:r>
        <w:r>
          <w:rPr>
            <w:noProof/>
            <w:webHidden/>
          </w:rPr>
          <w:fldChar w:fldCharType="begin"/>
        </w:r>
        <w:r>
          <w:rPr>
            <w:noProof/>
            <w:webHidden/>
          </w:rPr>
          <w:instrText xml:space="preserve"> PAGEREF _Toc183431943 \h </w:instrText>
        </w:r>
        <w:r>
          <w:rPr>
            <w:noProof/>
            <w:webHidden/>
          </w:rPr>
        </w:r>
        <w:r>
          <w:rPr>
            <w:noProof/>
            <w:webHidden/>
          </w:rPr>
          <w:fldChar w:fldCharType="separate"/>
        </w:r>
        <w:r w:rsidR="00A26D26">
          <w:rPr>
            <w:noProof/>
            <w:webHidden/>
          </w:rPr>
          <w:t>29</w:t>
        </w:r>
        <w:r>
          <w:rPr>
            <w:noProof/>
            <w:webHidden/>
          </w:rPr>
          <w:fldChar w:fldCharType="end"/>
        </w:r>
      </w:hyperlink>
    </w:p>
    <w:p w14:paraId="409C7086" w14:textId="256000E1"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4" w:history="1">
        <w:r w:rsidRPr="003A47B9">
          <w:rPr>
            <w:rStyle w:val="Hyperlink"/>
            <w:noProof/>
          </w:rPr>
          <w:t>3.1</w:t>
        </w:r>
        <w:r>
          <w:rPr>
            <w:rFonts w:asciiTheme="minorHAnsi" w:eastAsiaTheme="minorEastAsia" w:hAnsiTheme="minorHAnsi"/>
            <w:noProof/>
            <w:sz w:val="22"/>
            <w:lang w:eastAsia="id-ID"/>
          </w:rPr>
          <w:tab/>
        </w:r>
        <w:r w:rsidRPr="003A47B9">
          <w:rPr>
            <w:rStyle w:val="Hyperlink"/>
            <w:noProof/>
          </w:rPr>
          <w:t>Identifikasi Masalah</w:t>
        </w:r>
        <w:r>
          <w:rPr>
            <w:noProof/>
            <w:webHidden/>
          </w:rPr>
          <w:tab/>
        </w:r>
        <w:r>
          <w:rPr>
            <w:noProof/>
            <w:webHidden/>
          </w:rPr>
          <w:fldChar w:fldCharType="begin"/>
        </w:r>
        <w:r>
          <w:rPr>
            <w:noProof/>
            <w:webHidden/>
          </w:rPr>
          <w:instrText xml:space="preserve"> PAGEREF _Toc183431944 \h </w:instrText>
        </w:r>
        <w:r>
          <w:rPr>
            <w:noProof/>
            <w:webHidden/>
          </w:rPr>
        </w:r>
        <w:r>
          <w:rPr>
            <w:noProof/>
            <w:webHidden/>
          </w:rPr>
          <w:fldChar w:fldCharType="separate"/>
        </w:r>
        <w:r w:rsidR="00A26D26">
          <w:rPr>
            <w:noProof/>
            <w:webHidden/>
          </w:rPr>
          <w:t>29</w:t>
        </w:r>
        <w:r>
          <w:rPr>
            <w:noProof/>
            <w:webHidden/>
          </w:rPr>
          <w:fldChar w:fldCharType="end"/>
        </w:r>
      </w:hyperlink>
    </w:p>
    <w:p w14:paraId="4C959CB8" w14:textId="1B33409D"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5" w:history="1">
        <w:r w:rsidRPr="003A47B9">
          <w:rPr>
            <w:rStyle w:val="Hyperlink"/>
            <w:rFonts w:cs="Times New Roman"/>
            <w:noProof/>
          </w:rPr>
          <w:t>3.2</w:t>
        </w:r>
        <w:r>
          <w:rPr>
            <w:rFonts w:asciiTheme="minorHAnsi" w:eastAsiaTheme="minorEastAsia" w:hAnsiTheme="minorHAnsi"/>
            <w:noProof/>
            <w:sz w:val="22"/>
            <w:lang w:eastAsia="id-ID"/>
          </w:rPr>
          <w:tab/>
        </w:r>
        <w:r w:rsidRPr="003A47B9">
          <w:rPr>
            <w:rStyle w:val="Hyperlink"/>
            <w:rFonts w:cs="Times New Roman"/>
            <w:noProof/>
          </w:rPr>
          <w:t>Analisis Solusi</w:t>
        </w:r>
        <w:r>
          <w:rPr>
            <w:noProof/>
            <w:webHidden/>
          </w:rPr>
          <w:tab/>
        </w:r>
        <w:r>
          <w:rPr>
            <w:noProof/>
            <w:webHidden/>
          </w:rPr>
          <w:fldChar w:fldCharType="begin"/>
        </w:r>
        <w:r>
          <w:rPr>
            <w:noProof/>
            <w:webHidden/>
          </w:rPr>
          <w:instrText xml:space="preserve"> PAGEREF _Toc183431945 \h </w:instrText>
        </w:r>
        <w:r>
          <w:rPr>
            <w:noProof/>
            <w:webHidden/>
          </w:rPr>
        </w:r>
        <w:r>
          <w:rPr>
            <w:noProof/>
            <w:webHidden/>
          </w:rPr>
          <w:fldChar w:fldCharType="separate"/>
        </w:r>
        <w:r w:rsidR="00A26D26">
          <w:rPr>
            <w:noProof/>
            <w:webHidden/>
          </w:rPr>
          <w:t>30</w:t>
        </w:r>
        <w:r>
          <w:rPr>
            <w:noProof/>
            <w:webHidden/>
          </w:rPr>
          <w:fldChar w:fldCharType="end"/>
        </w:r>
      </w:hyperlink>
    </w:p>
    <w:p w14:paraId="22AA2918" w14:textId="4DB2939A"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6" w:history="1">
        <w:r w:rsidRPr="003A47B9">
          <w:rPr>
            <w:rStyle w:val="Hyperlink"/>
            <w:rFonts w:cs="Times New Roman"/>
            <w:noProof/>
          </w:rPr>
          <w:t>3.3</w:t>
        </w:r>
        <w:r>
          <w:rPr>
            <w:rFonts w:asciiTheme="minorHAnsi" w:eastAsiaTheme="minorEastAsia" w:hAnsiTheme="minorHAnsi"/>
            <w:noProof/>
            <w:sz w:val="22"/>
            <w:lang w:eastAsia="id-ID"/>
          </w:rPr>
          <w:tab/>
        </w:r>
        <w:r w:rsidRPr="003A47B9">
          <w:rPr>
            <w:rStyle w:val="Hyperlink"/>
            <w:rFonts w:cs="Times New Roman"/>
            <w:noProof/>
          </w:rPr>
          <w:t>Pengumpulan Data</w:t>
        </w:r>
        <w:r>
          <w:rPr>
            <w:noProof/>
            <w:webHidden/>
          </w:rPr>
          <w:tab/>
        </w:r>
        <w:r>
          <w:rPr>
            <w:noProof/>
            <w:webHidden/>
          </w:rPr>
          <w:fldChar w:fldCharType="begin"/>
        </w:r>
        <w:r>
          <w:rPr>
            <w:noProof/>
            <w:webHidden/>
          </w:rPr>
          <w:instrText xml:space="preserve"> PAGEREF _Toc183431946 \h </w:instrText>
        </w:r>
        <w:r>
          <w:rPr>
            <w:noProof/>
            <w:webHidden/>
          </w:rPr>
        </w:r>
        <w:r>
          <w:rPr>
            <w:noProof/>
            <w:webHidden/>
          </w:rPr>
          <w:fldChar w:fldCharType="separate"/>
        </w:r>
        <w:r w:rsidR="00A26D26">
          <w:rPr>
            <w:noProof/>
            <w:webHidden/>
          </w:rPr>
          <w:t>31</w:t>
        </w:r>
        <w:r>
          <w:rPr>
            <w:noProof/>
            <w:webHidden/>
          </w:rPr>
          <w:fldChar w:fldCharType="end"/>
        </w:r>
      </w:hyperlink>
    </w:p>
    <w:p w14:paraId="74F746EC" w14:textId="4FA1460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7" w:history="1">
        <w:r w:rsidRPr="003A47B9">
          <w:rPr>
            <w:rStyle w:val="Hyperlink"/>
            <w:rFonts w:cs="Times New Roman"/>
            <w:noProof/>
          </w:rPr>
          <w:t>3.4</w:t>
        </w:r>
        <w:r>
          <w:rPr>
            <w:rFonts w:asciiTheme="minorHAnsi" w:eastAsiaTheme="minorEastAsia" w:hAnsiTheme="minorHAnsi"/>
            <w:noProof/>
            <w:sz w:val="22"/>
            <w:lang w:eastAsia="id-ID"/>
          </w:rPr>
          <w:tab/>
        </w:r>
        <w:r w:rsidRPr="003A47B9">
          <w:rPr>
            <w:rStyle w:val="Hyperlink"/>
            <w:rFonts w:cs="Times New Roman"/>
            <w:i/>
            <w:iCs/>
            <w:noProof/>
          </w:rPr>
          <w:t>Preprocessing</w:t>
        </w:r>
        <w:r w:rsidRPr="003A47B9">
          <w:rPr>
            <w:rStyle w:val="Hyperlink"/>
            <w:rFonts w:cs="Times New Roman"/>
            <w:noProof/>
          </w:rPr>
          <w:t xml:space="preserve"> Data</w:t>
        </w:r>
        <w:r>
          <w:rPr>
            <w:noProof/>
            <w:webHidden/>
          </w:rPr>
          <w:tab/>
        </w:r>
        <w:r>
          <w:rPr>
            <w:noProof/>
            <w:webHidden/>
          </w:rPr>
          <w:fldChar w:fldCharType="begin"/>
        </w:r>
        <w:r>
          <w:rPr>
            <w:noProof/>
            <w:webHidden/>
          </w:rPr>
          <w:instrText xml:space="preserve"> PAGEREF _Toc183431947 \h </w:instrText>
        </w:r>
        <w:r>
          <w:rPr>
            <w:noProof/>
            <w:webHidden/>
          </w:rPr>
        </w:r>
        <w:r>
          <w:rPr>
            <w:noProof/>
            <w:webHidden/>
          </w:rPr>
          <w:fldChar w:fldCharType="separate"/>
        </w:r>
        <w:r w:rsidR="00A26D26">
          <w:rPr>
            <w:noProof/>
            <w:webHidden/>
          </w:rPr>
          <w:t>32</w:t>
        </w:r>
        <w:r>
          <w:rPr>
            <w:noProof/>
            <w:webHidden/>
          </w:rPr>
          <w:fldChar w:fldCharType="end"/>
        </w:r>
      </w:hyperlink>
    </w:p>
    <w:p w14:paraId="4D68B755" w14:textId="464DF05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8" w:history="1">
        <w:r w:rsidRPr="003A47B9">
          <w:rPr>
            <w:rStyle w:val="Hyperlink"/>
            <w:rFonts w:cs="Times New Roman"/>
            <w:noProof/>
          </w:rPr>
          <w:t>3.5</w:t>
        </w:r>
        <w:r>
          <w:rPr>
            <w:rFonts w:asciiTheme="minorHAnsi" w:eastAsiaTheme="minorEastAsia" w:hAnsiTheme="minorHAnsi"/>
            <w:noProof/>
            <w:sz w:val="22"/>
            <w:lang w:eastAsia="id-ID"/>
          </w:rPr>
          <w:tab/>
        </w:r>
        <w:r w:rsidRPr="003A47B9">
          <w:rPr>
            <w:rStyle w:val="Hyperlink"/>
            <w:rFonts w:cs="Times New Roman"/>
            <w:noProof/>
          </w:rPr>
          <w:t xml:space="preserve">Perancangan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_Toc183431948 \h </w:instrText>
        </w:r>
        <w:r>
          <w:rPr>
            <w:noProof/>
            <w:webHidden/>
          </w:rPr>
        </w:r>
        <w:r>
          <w:rPr>
            <w:noProof/>
            <w:webHidden/>
          </w:rPr>
          <w:fldChar w:fldCharType="separate"/>
        </w:r>
        <w:r w:rsidR="00A26D26">
          <w:rPr>
            <w:noProof/>
            <w:webHidden/>
          </w:rPr>
          <w:t>33</w:t>
        </w:r>
        <w:r>
          <w:rPr>
            <w:noProof/>
            <w:webHidden/>
          </w:rPr>
          <w:fldChar w:fldCharType="end"/>
        </w:r>
      </w:hyperlink>
    </w:p>
    <w:p w14:paraId="454E0B6D" w14:textId="2F3BC95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49" w:history="1">
        <w:r w:rsidRPr="003A47B9">
          <w:rPr>
            <w:rStyle w:val="Hyperlink"/>
            <w:rFonts w:cs="Times New Roman"/>
            <w:noProof/>
          </w:rPr>
          <w:t>3.6</w:t>
        </w:r>
        <w:r>
          <w:rPr>
            <w:rFonts w:asciiTheme="minorHAnsi" w:eastAsiaTheme="minorEastAsia" w:hAnsiTheme="minorHAnsi"/>
            <w:noProof/>
            <w:sz w:val="22"/>
            <w:lang w:eastAsia="id-ID"/>
          </w:rPr>
          <w:tab/>
        </w:r>
        <w:r w:rsidRPr="003A47B9">
          <w:rPr>
            <w:rStyle w:val="Hyperlink"/>
            <w:rFonts w:cs="Times New Roman"/>
            <w:noProof/>
          </w:rPr>
          <w:t>Pengujian</w:t>
        </w:r>
        <w:r>
          <w:rPr>
            <w:noProof/>
            <w:webHidden/>
          </w:rPr>
          <w:tab/>
        </w:r>
        <w:r>
          <w:rPr>
            <w:noProof/>
            <w:webHidden/>
          </w:rPr>
          <w:fldChar w:fldCharType="begin"/>
        </w:r>
        <w:r>
          <w:rPr>
            <w:noProof/>
            <w:webHidden/>
          </w:rPr>
          <w:instrText xml:space="preserve"> PAGEREF _Toc183431949 \h </w:instrText>
        </w:r>
        <w:r>
          <w:rPr>
            <w:noProof/>
            <w:webHidden/>
          </w:rPr>
        </w:r>
        <w:r>
          <w:rPr>
            <w:noProof/>
            <w:webHidden/>
          </w:rPr>
          <w:fldChar w:fldCharType="separate"/>
        </w:r>
        <w:r w:rsidR="00A26D26">
          <w:rPr>
            <w:noProof/>
            <w:webHidden/>
          </w:rPr>
          <w:t>35</w:t>
        </w:r>
        <w:r>
          <w:rPr>
            <w:noProof/>
            <w:webHidden/>
          </w:rPr>
          <w:fldChar w:fldCharType="end"/>
        </w:r>
      </w:hyperlink>
    </w:p>
    <w:p w14:paraId="5E191C61" w14:textId="207E459B"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0" w:history="1">
        <w:r w:rsidRPr="003A47B9">
          <w:rPr>
            <w:rStyle w:val="Hyperlink"/>
            <w:rFonts w:cs="Times New Roman"/>
            <w:noProof/>
          </w:rPr>
          <w:t>3.7</w:t>
        </w:r>
        <w:r>
          <w:rPr>
            <w:rFonts w:asciiTheme="minorHAnsi" w:eastAsiaTheme="minorEastAsia" w:hAnsiTheme="minorHAnsi"/>
            <w:noProof/>
            <w:sz w:val="22"/>
            <w:lang w:eastAsia="id-ID"/>
          </w:rPr>
          <w:tab/>
        </w:r>
        <w:r w:rsidRPr="003A47B9">
          <w:rPr>
            <w:rStyle w:val="Hyperlink"/>
            <w:rFonts w:cs="Times New Roman"/>
            <w:noProof/>
          </w:rPr>
          <w:t xml:space="preserve">Implementasi Model </w:t>
        </w:r>
        <w:r w:rsidRPr="003A47B9">
          <w:rPr>
            <w:rStyle w:val="Hyperlink"/>
            <w:rFonts w:cs="Times New Roman"/>
            <w:i/>
            <w:iCs/>
            <w:noProof/>
          </w:rPr>
          <w:t>Random Forest</w:t>
        </w:r>
        <w:r>
          <w:rPr>
            <w:noProof/>
            <w:webHidden/>
          </w:rPr>
          <w:tab/>
        </w:r>
        <w:r>
          <w:rPr>
            <w:noProof/>
            <w:webHidden/>
          </w:rPr>
          <w:fldChar w:fldCharType="begin"/>
        </w:r>
        <w:r>
          <w:rPr>
            <w:noProof/>
            <w:webHidden/>
          </w:rPr>
          <w:instrText xml:space="preserve"> PAGEREF _Toc183431950 \h </w:instrText>
        </w:r>
        <w:r>
          <w:rPr>
            <w:noProof/>
            <w:webHidden/>
          </w:rPr>
        </w:r>
        <w:r>
          <w:rPr>
            <w:noProof/>
            <w:webHidden/>
          </w:rPr>
          <w:fldChar w:fldCharType="separate"/>
        </w:r>
        <w:r w:rsidR="00A26D26">
          <w:rPr>
            <w:noProof/>
            <w:webHidden/>
          </w:rPr>
          <w:t>37</w:t>
        </w:r>
        <w:r>
          <w:rPr>
            <w:noProof/>
            <w:webHidden/>
          </w:rPr>
          <w:fldChar w:fldCharType="end"/>
        </w:r>
      </w:hyperlink>
    </w:p>
    <w:p w14:paraId="04628F88" w14:textId="06C290EF"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1" w:history="1">
        <w:r w:rsidRPr="003A47B9">
          <w:rPr>
            <w:rStyle w:val="Hyperlink"/>
            <w:rFonts w:cs="Times New Roman"/>
            <w:noProof/>
          </w:rPr>
          <w:t>3.8</w:t>
        </w:r>
        <w:r>
          <w:rPr>
            <w:rFonts w:asciiTheme="minorHAnsi" w:eastAsiaTheme="minorEastAsia" w:hAnsiTheme="minorHAnsi"/>
            <w:noProof/>
            <w:sz w:val="22"/>
            <w:lang w:eastAsia="id-ID"/>
          </w:rPr>
          <w:tab/>
        </w:r>
        <w:r w:rsidRPr="003A47B9">
          <w:rPr>
            <w:rStyle w:val="Hyperlink"/>
            <w:rFonts w:cs="Times New Roman"/>
            <w:noProof/>
          </w:rPr>
          <w:t>Hasil</w:t>
        </w:r>
        <w:r>
          <w:rPr>
            <w:noProof/>
            <w:webHidden/>
          </w:rPr>
          <w:tab/>
        </w:r>
        <w:r>
          <w:rPr>
            <w:noProof/>
            <w:webHidden/>
          </w:rPr>
          <w:fldChar w:fldCharType="begin"/>
        </w:r>
        <w:r>
          <w:rPr>
            <w:noProof/>
            <w:webHidden/>
          </w:rPr>
          <w:instrText xml:space="preserve"> PAGEREF _Toc183431951 \h </w:instrText>
        </w:r>
        <w:r>
          <w:rPr>
            <w:noProof/>
            <w:webHidden/>
          </w:rPr>
        </w:r>
        <w:r>
          <w:rPr>
            <w:noProof/>
            <w:webHidden/>
          </w:rPr>
          <w:fldChar w:fldCharType="separate"/>
        </w:r>
        <w:r w:rsidR="00A26D26">
          <w:rPr>
            <w:noProof/>
            <w:webHidden/>
          </w:rPr>
          <w:t>37</w:t>
        </w:r>
        <w:r>
          <w:rPr>
            <w:noProof/>
            <w:webHidden/>
          </w:rPr>
          <w:fldChar w:fldCharType="end"/>
        </w:r>
      </w:hyperlink>
    </w:p>
    <w:p w14:paraId="54290329" w14:textId="1035B8BD"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52" w:history="1">
        <w:r w:rsidRPr="003A47B9">
          <w:rPr>
            <w:rStyle w:val="Hyperlink"/>
            <w:rFonts w:cs="Times New Roman"/>
            <w:bCs/>
            <w:noProof/>
          </w:rPr>
          <w:t>BAB IV PERANCANGAN</w:t>
        </w:r>
        <w:r>
          <w:rPr>
            <w:noProof/>
            <w:webHidden/>
          </w:rPr>
          <w:tab/>
        </w:r>
        <w:r>
          <w:rPr>
            <w:noProof/>
            <w:webHidden/>
          </w:rPr>
          <w:fldChar w:fldCharType="begin"/>
        </w:r>
        <w:r>
          <w:rPr>
            <w:noProof/>
            <w:webHidden/>
          </w:rPr>
          <w:instrText xml:space="preserve"> PAGEREF _Toc183431952 \h </w:instrText>
        </w:r>
        <w:r>
          <w:rPr>
            <w:noProof/>
            <w:webHidden/>
          </w:rPr>
        </w:r>
        <w:r>
          <w:rPr>
            <w:noProof/>
            <w:webHidden/>
          </w:rPr>
          <w:fldChar w:fldCharType="separate"/>
        </w:r>
        <w:r w:rsidR="00A26D26">
          <w:rPr>
            <w:noProof/>
            <w:webHidden/>
          </w:rPr>
          <w:t>38</w:t>
        </w:r>
        <w:r>
          <w:rPr>
            <w:noProof/>
            <w:webHidden/>
          </w:rPr>
          <w:fldChar w:fldCharType="end"/>
        </w:r>
      </w:hyperlink>
    </w:p>
    <w:p w14:paraId="446B22EC" w14:textId="39E5C1C5"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3" w:history="1">
        <w:r w:rsidRPr="003A47B9">
          <w:rPr>
            <w:rStyle w:val="Hyperlink"/>
            <w:noProof/>
          </w:rPr>
          <w:t>4.1</w:t>
        </w:r>
        <w:r>
          <w:rPr>
            <w:rFonts w:asciiTheme="minorHAnsi" w:eastAsiaTheme="minorEastAsia" w:hAnsiTheme="minorHAnsi"/>
            <w:noProof/>
            <w:sz w:val="22"/>
            <w:lang w:eastAsia="id-ID"/>
          </w:rPr>
          <w:tab/>
        </w:r>
        <w:r w:rsidRPr="003A47B9">
          <w:rPr>
            <w:rStyle w:val="Hyperlink"/>
            <w:noProof/>
          </w:rPr>
          <w:t>Spesifikasi Solusi</w:t>
        </w:r>
        <w:r>
          <w:rPr>
            <w:noProof/>
            <w:webHidden/>
          </w:rPr>
          <w:tab/>
        </w:r>
        <w:r>
          <w:rPr>
            <w:noProof/>
            <w:webHidden/>
          </w:rPr>
          <w:fldChar w:fldCharType="begin"/>
        </w:r>
        <w:r>
          <w:rPr>
            <w:noProof/>
            <w:webHidden/>
          </w:rPr>
          <w:instrText xml:space="preserve"> PAGEREF _Toc183431953 \h </w:instrText>
        </w:r>
        <w:r>
          <w:rPr>
            <w:noProof/>
            <w:webHidden/>
          </w:rPr>
        </w:r>
        <w:r>
          <w:rPr>
            <w:noProof/>
            <w:webHidden/>
          </w:rPr>
          <w:fldChar w:fldCharType="separate"/>
        </w:r>
        <w:r w:rsidR="00A26D26">
          <w:rPr>
            <w:noProof/>
            <w:webHidden/>
          </w:rPr>
          <w:t>38</w:t>
        </w:r>
        <w:r>
          <w:rPr>
            <w:noProof/>
            <w:webHidden/>
          </w:rPr>
          <w:fldChar w:fldCharType="end"/>
        </w:r>
      </w:hyperlink>
    </w:p>
    <w:p w14:paraId="5D278835" w14:textId="544C182E"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4" w:history="1">
        <w:r w:rsidRPr="003A47B9">
          <w:rPr>
            <w:rStyle w:val="Hyperlink"/>
            <w:noProof/>
          </w:rPr>
          <w:t>4.2</w:t>
        </w:r>
        <w:r>
          <w:rPr>
            <w:rFonts w:asciiTheme="minorHAnsi" w:eastAsiaTheme="minorEastAsia" w:hAnsiTheme="minorHAnsi"/>
            <w:noProof/>
            <w:sz w:val="22"/>
            <w:lang w:eastAsia="id-ID"/>
          </w:rPr>
          <w:tab/>
        </w:r>
        <w:r w:rsidRPr="003A47B9">
          <w:rPr>
            <w:rStyle w:val="Hyperlink"/>
            <w:noProof/>
          </w:rPr>
          <w:t>Rencana Pengujian</w:t>
        </w:r>
        <w:r>
          <w:rPr>
            <w:noProof/>
            <w:webHidden/>
          </w:rPr>
          <w:tab/>
        </w:r>
        <w:r>
          <w:rPr>
            <w:noProof/>
            <w:webHidden/>
          </w:rPr>
          <w:fldChar w:fldCharType="begin"/>
        </w:r>
        <w:r>
          <w:rPr>
            <w:noProof/>
            <w:webHidden/>
          </w:rPr>
          <w:instrText xml:space="preserve"> PAGEREF _Toc183431954 \h </w:instrText>
        </w:r>
        <w:r>
          <w:rPr>
            <w:noProof/>
            <w:webHidden/>
          </w:rPr>
        </w:r>
        <w:r>
          <w:rPr>
            <w:noProof/>
            <w:webHidden/>
          </w:rPr>
          <w:fldChar w:fldCharType="separate"/>
        </w:r>
        <w:r w:rsidR="00A26D26">
          <w:rPr>
            <w:noProof/>
            <w:webHidden/>
          </w:rPr>
          <w:t>39</w:t>
        </w:r>
        <w:r>
          <w:rPr>
            <w:noProof/>
            <w:webHidden/>
          </w:rPr>
          <w:fldChar w:fldCharType="end"/>
        </w:r>
      </w:hyperlink>
    </w:p>
    <w:p w14:paraId="50A1363D" w14:textId="27D2F00C"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5" w:history="1">
        <w:r w:rsidRPr="003A47B9">
          <w:rPr>
            <w:rStyle w:val="Hyperlink"/>
            <w:noProof/>
          </w:rPr>
          <w:t>4.3</w:t>
        </w:r>
        <w:r>
          <w:rPr>
            <w:rFonts w:asciiTheme="minorHAnsi" w:eastAsiaTheme="minorEastAsia" w:hAnsiTheme="minorHAnsi"/>
            <w:noProof/>
            <w:sz w:val="22"/>
            <w:lang w:eastAsia="id-ID"/>
          </w:rPr>
          <w:tab/>
        </w:r>
        <w:r w:rsidRPr="003A47B9">
          <w:rPr>
            <w:rStyle w:val="Hyperlink"/>
            <w:noProof/>
          </w:rPr>
          <w:t>Perancangan Sistem</w:t>
        </w:r>
        <w:r>
          <w:rPr>
            <w:noProof/>
            <w:webHidden/>
          </w:rPr>
          <w:tab/>
        </w:r>
        <w:r>
          <w:rPr>
            <w:noProof/>
            <w:webHidden/>
          </w:rPr>
          <w:fldChar w:fldCharType="begin"/>
        </w:r>
        <w:r>
          <w:rPr>
            <w:noProof/>
            <w:webHidden/>
          </w:rPr>
          <w:instrText xml:space="preserve"> PAGEREF _Toc183431955 \h </w:instrText>
        </w:r>
        <w:r>
          <w:rPr>
            <w:noProof/>
            <w:webHidden/>
          </w:rPr>
        </w:r>
        <w:r>
          <w:rPr>
            <w:noProof/>
            <w:webHidden/>
          </w:rPr>
          <w:fldChar w:fldCharType="separate"/>
        </w:r>
        <w:r w:rsidR="00A26D26">
          <w:rPr>
            <w:noProof/>
            <w:webHidden/>
          </w:rPr>
          <w:t>40</w:t>
        </w:r>
        <w:r>
          <w:rPr>
            <w:noProof/>
            <w:webHidden/>
          </w:rPr>
          <w:fldChar w:fldCharType="end"/>
        </w:r>
      </w:hyperlink>
    </w:p>
    <w:p w14:paraId="53AAABF5" w14:textId="2A2447DC"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6" w:history="1">
        <w:r w:rsidRPr="00B83C3A">
          <w:rPr>
            <w:rStyle w:val="Hyperlink"/>
            <w:noProof/>
          </w:rPr>
          <w:t>4.3.1</w:t>
        </w:r>
        <w:r w:rsidRPr="00B83C3A">
          <w:rPr>
            <w:rFonts w:asciiTheme="minorHAnsi" w:eastAsiaTheme="minorEastAsia" w:hAnsiTheme="minorHAnsi"/>
            <w:noProof/>
            <w:sz w:val="22"/>
            <w:lang w:eastAsia="id-ID"/>
          </w:rPr>
          <w:tab/>
        </w:r>
        <w:r w:rsidRPr="00B83C3A">
          <w:rPr>
            <w:rStyle w:val="Hyperlink"/>
            <w:noProof/>
          </w:rPr>
          <w:t>Perancangan Aplikasi Mobile</w:t>
        </w:r>
        <w:r w:rsidRPr="00B83C3A">
          <w:rPr>
            <w:noProof/>
            <w:webHidden/>
          </w:rPr>
          <w:tab/>
        </w:r>
        <w:r w:rsidRPr="00B83C3A">
          <w:rPr>
            <w:noProof/>
            <w:webHidden/>
          </w:rPr>
          <w:fldChar w:fldCharType="begin"/>
        </w:r>
        <w:r w:rsidRPr="00B83C3A">
          <w:rPr>
            <w:noProof/>
            <w:webHidden/>
          </w:rPr>
          <w:instrText xml:space="preserve"> PAGEREF _Toc183431956 \h </w:instrText>
        </w:r>
        <w:r w:rsidRPr="00B83C3A">
          <w:rPr>
            <w:noProof/>
            <w:webHidden/>
          </w:rPr>
        </w:r>
        <w:r w:rsidRPr="00B83C3A">
          <w:rPr>
            <w:noProof/>
            <w:webHidden/>
          </w:rPr>
          <w:fldChar w:fldCharType="separate"/>
        </w:r>
        <w:r w:rsidR="00A26D26">
          <w:rPr>
            <w:noProof/>
            <w:webHidden/>
          </w:rPr>
          <w:t>40</w:t>
        </w:r>
        <w:r w:rsidRPr="00B83C3A">
          <w:rPr>
            <w:noProof/>
            <w:webHidden/>
          </w:rPr>
          <w:fldChar w:fldCharType="end"/>
        </w:r>
      </w:hyperlink>
    </w:p>
    <w:p w14:paraId="5593C220" w14:textId="1BCDA3C7" w:rsidR="00B83C3A" w:rsidRP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7" w:history="1">
        <w:r w:rsidRPr="00B83C3A">
          <w:rPr>
            <w:rStyle w:val="Hyperlink"/>
            <w:noProof/>
          </w:rPr>
          <w:t>4.3.2</w:t>
        </w:r>
        <w:r w:rsidRPr="00B83C3A">
          <w:rPr>
            <w:rFonts w:asciiTheme="minorHAnsi" w:eastAsiaTheme="minorEastAsia" w:hAnsiTheme="minorHAnsi"/>
            <w:noProof/>
            <w:sz w:val="22"/>
            <w:lang w:eastAsia="id-ID"/>
          </w:rPr>
          <w:tab/>
        </w:r>
        <w:r w:rsidRPr="00B83C3A">
          <w:rPr>
            <w:rStyle w:val="Hyperlink"/>
            <w:noProof/>
          </w:rPr>
          <w:t>Perancangan Model Random Forest</w:t>
        </w:r>
        <w:r w:rsidRPr="00B83C3A">
          <w:rPr>
            <w:noProof/>
            <w:webHidden/>
          </w:rPr>
          <w:tab/>
        </w:r>
        <w:r w:rsidRPr="00B83C3A">
          <w:rPr>
            <w:noProof/>
            <w:webHidden/>
          </w:rPr>
          <w:fldChar w:fldCharType="begin"/>
        </w:r>
        <w:r w:rsidRPr="00B83C3A">
          <w:rPr>
            <w:noProof/>
            <w:webHidden/>
          </w:rPr>
          <w:instrText xml:space="preserve"> PAGEREF _Toc183431957 \h </w:instrText>
        </w:r>
        <w:r w:rsidRPr="00B83C3A">
          <w:rPr>
            <w:noProof/>
            <w:webHidden/>
          </w:rPr>
        </w:r>
        <w:r w:rsidRPr="00B83C3A">
          <w:rPr>
            <w:noProof/>
            <w:webHidden/>
          </w:rPr>
          <w:fldChar w:fldCharType="separate"/>
        </w:r>
        <w:r w:rsidR="00A26D26">
          <w:rPr>
            <w:noProof/>
            <w:webHidden/>
          </w:rPr>
          <w:t>41</w:t>
        </w:r>
        <w:r w:rsidRPr="00B83C3A">
          <w:rPr>
            <w:noProof/>
            <w:webHidden/>
          </w:rPr>
          <w:fldChar w:fldCharType="end"/>
        </w:r>
      </w:hyperlink>
    </w:p>
    <w:p w14:paraId="208B2396" w14:textId="0F84FC72" w:rsidR="00B83C3A" w:rsidRDefault="00B83C3A">
      <w:pPr>
        <w:pStyle w:val="TOC3"/>
        <w:tabs>
          <w:tab w:val="left" w:pos="1834"/>
          <w:tab w:val="right" w:leader="dot" w:pos="7927"/>
        </w:tabs>
        <w:rPr>
          <w:rFonts w:asciiTheme="minorHAnsi" w:eastAsiaTheme="minorEastAsia" w:hAnsiTheme="minorHAnsi"/>
          <w:noProof/>
          <w:sz w:val="22"/>
          <w:lang w:eastAsia="id-ID"/>
        </w:rPr>
      </w:pPr>
      <w:hyperlink w:anchor="_Toc183431958" w:history="1">
        <w:r w:rsidRPr="00B83C3A">
          <w:rPr>
            <w:rStyle w:val="Hyperlink"/>
            <w:noProof/>
          </w:rPr>
          <w:t>4.3.3</w:t>
        </w:r>
        <w:r w:rsidRPr="00B83C3A">
          <w:rPr>
            <w:rFonts w:asciiTheme="minorHAnsi" w:eastAsiaTheme="minorEastAsia" w:hAnsiTheme="minorHAnsi"/>
            <w:noProof/>
            <w:sz w:val="22"/>
            <w:lang w:eastAsia="id-ID"/>
          </w:rPr>
          <w:tab/>
        </w:r>
        <w:r w:rsidRPr="00B83C3A">
          <w:rPr>
            <w:rStyle w:val="Hyperlink"/>
            <w:noProof/>
          </w:rPr>
          <w:t>Perancangan Sistem Perangkat Keras</w:t>
        </w:r>
        <w:r w:rsidRPr="00B83C3A">
          <w:rPr>
            <w:noProof/>
            <w:webHidden/>
          </w:rPr>
          <w:tab/>
        </w:r>
        <w:r w:rsidRPr="00B83C3A">
          <w:rPr>
            <w:noProof/>
            <w:webHidden/>
          </w:rPr>
          <w:fldChar w:fldCharType="begin"/>
        </w:r>
        <w:r w:rsidRPr="00B83C3A">
          <w:rPr>
            <w:noProof/>
            <w:webHidden/>
          </w:rPr>
          <w:instrText xml:space="preserve"> PAGEREF _Toc183431958 \h </w:instrText>
        </w:r>
        <w:r w:rsidRPr="00B83C3A">
          <w:rPr>
            <w:noProof/>
            <w:webHidden/>
          </w:rPr>
        </w:r>
        <w:r w:rsidRPr="00B83C3A">
          <w:rPr>
            <w:noProof/>
            <w:webHidden/>
          </w:rPr>
          <w:fldChar w:fldCharType="separate"/>
        </w:r>
        <w:r w:rsidR="00A26D26">
          <w:rPr>
            <w:noProof/>
            <w:webHidden/>
          </w:rPr>
          <w:t>42</w:t>
        </w:r>
        <w:r w:rsidRPr="00B83C3A">
          <w:rPr>
            <w:noProof/>
            <w:webHidden/>
          </w:rPr>
          <w:fldChar w:fldCharType="end"/>
        </w:r>
      </w:hyperlink>
    </w:p>
    <w:p w14:paraId="14E102CB" w14:textId="40C7D047" w:rsidR="00B83C3A" w:rsidRDefault="00B83C3A">
      <w:pPr>
        <w:pStyle w:val="TOC2"/>
        <w:tabs>
          <w:tab w:val="left" w:pos="1200"/>
          <w:tab w:val="right" w:leader="dot" w:pos="7927"/>
        </w:tabs>
        <w:rPr>
          <w:rFonts w:asciiTheme="minorHAnsi" w:eastAsiaTheme="minorEastAsia" w:hAnsiTheme="minorHAnsi"/>
          <w:noProof/>
          <w:sz w:val="22"/>
          <w:lang w:eastAsia="id-ID"/>
        </w:rPr>
      </w:pPr>
      <w:hyperlink w:anchor="_Toc183431959" w:history="1">
        <w:r w:rsidRPr="003A47B9">
          <w:rPr>
            <w:rStyle w:val="Hyperlink"/>
            <w:noProof/>
          </w:rPr>
          <w:t>4.4</w:t>
        </w:r>
        <w:r>
          <w:rPr>
            <w:rFonts w:asciiTheme="minorHAnsi" w:eastAsiaTheme="minorEastAsia" w:hAnsiTheme="minorHAnsi"/>
            <w:noProof/>
            <w:sz w:val="22"/>
            <w:lang w:eastAsia="id-ID"/>
          </w:rPr>
          <w:tab/>
        </w:r>
        <w:r w:rsidRPr="003A47B9">
          <w:rPr>
            <w:rStyle w:val="Hyperlink"/>
            <w:noProof/>
          </w:rPr>
          <w:t>Proses Verifikasi Perancangan</w:t>
        </w:r>
        <w:r>
          <w:rPr>
            <w:noProof/>
            <w:webHidden/>
          </w:rPr>
          <w:tab/>
        </w:r>
        <w:r>
          <w:rPr>
            <w:noProof/>
            <w:webHidden/>
          </w:rPr>
          <w:fldChar w:fldCharType="begin"/>
        </w:r>
        <w:r>
          <w:rPr>
            <w:noProof/>
            <w:webHidden/>
          </w:rPr>
          <w:instrText xml:space="preserve"> PAGEREF _Toc183431959 \h </w:instrText>
        </w:r>
        <w:r>
          <w:rPr>
            <w:noProof/>
            <w:webHidden/>
          </w:rPr>
        </w:r>
        <w:r>
          <w:rPr>
            <w:noProof/>
            <w:webHidden/>
          </w:rPr>
          <w:fldChar w:fldCharType="separate"/>
        </w:r>
        <w:r w:rsidR="00A26D26">
          <w:rPr>
            <w:noProof/>
            <w:webHidden/>
          </w:rPr>
          <w:t>48</w:t>
        </w:r>
        <w:r>
          <w:rPr>
            <w:noProof/>
            <w:webHidden/>
          </w:rPr>
          <w:fldChar w:fldCharType="end"/>
        </w:r>
      </w:hyperlink>
    </w:p>
    <w:p w14:paraId="1734DC4C" w14:textId="0137CB52"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0" w:history="1">
        <w:r w:rsidRPr="003A47B9">
          <w:rPr>
            <w:rStyle w:val="Hyperlink"/>
            <w:rFonts w:cs="Times New Roman"/>
            <w:noProof/>
          </w:rPr>
          <w:t>DAFTAR PUSTAKA</w:t>
        </w:r>
        <w:r>
          <w:rPr>
            <w:noProof/>
            <w:webHidden/>
          </w:rPr>
          <w:tab/>
        </w:r>
        <w:r>
          <w:rPr>
            <w:noProof/>
            <w:webHidden/>
          </w:rPr>
          <w:fldChar w:fldCharType="begin"/>
        </w:r>
        <w:r>
          <w:rPr>
            <w:noProof/>
            <w:webHidden/>
          </w:rPr>
          <w:instrText xml:space="preserve"> PAGEREF _Toc183431960 \h </w:instrText>
        </w:r>
        <w:r>
          <w:rPr>
            <w:noProof/>
            <w:webHidden/>
          </w:rPr>
        </w:r>
        <w:r>
          <w:rPr>
            <w:noProof/>
            <w:webHidden/>
          </w:rPr>
          <w:fldChar w:fldCharType="separate"/>
        </w:r>
        <w:r w:rsidR="00A26D26">
          <w:rPr>
            <w:noProof/>
            <w:webHidden/>
          </w:rPr>
          <w:t>50</w:t>
        </w:r>
        <w:r>
          <w:rPr>
            <w:noProof/>
            <w:webHidden/>
          </w:rPr>
          <w:fldChar w:fldCharType="end"/>
        </w:r>
      </w:hyperlink>
    </w:p>
    <w:p w14:paraId="61F40C13" w14:textId="426F1980" w:rsidR="00B83C3A" w:rsidRDefault="00B83C3A">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3431961" w:history="1">
        <w:r w:rsidRPr="003A47B9">
          <w:rPr>
            <w:rStyle w:val="Hyperlink"/>
            <w:rFonts w:cs="Times New Roman"/>
            <w:noProof/>
          </w:rPr>
          <w:t>LAMPIRAN</w:t>
        </w:r>
        <w:r>
          <w:rPr>
            <w:noProof/>
            <w:webHidden/>
          </w:rPr>
          <w:tab/>
        </w:r>
        <w:r>
          <w:rPr>
            <w:noProof/>
            <w:webHidden/>
          </w:rPr>
          <w:fldChar w:fldCharType="begin"/>
        </w:r>
        <w:r>
          <w:rPr>
            <w:noProof/>
            <w:webHidden/>
          </w:rPr>
          <w:instrText xml:space="preserve"> PAGEREF _Toc183431961 \h </w:instrText>
        </w:r>
        <w:r>
          <w:rPr>
            <w:noProof/>
            <w:webHidden/>
          </w:rPr>
        </w:r>
        <w:r>
          <w:rPr>
            <w:noProof/>
            <w:webHidden/>
          </w:rPr>
          <w:fldChar w:fldCharType="separate"/>
        </w:r>
        <w:r w:rsidR="00A26D26">
          <w:rPr>
            <w:noProof/>
            <w:webHidden/>
          </w:rPr>
          <w:t>58</w:t>
        </w:r>
        <w:r>
          <w:rPr>
            <w:noProof/>
            <w:webHidden/>
          </w:rPr>
          <w:fldChar w:fldCharType="end"/>
        </w:r>
      </w:hyperlink>
    </w:p>
    <w:p w14:paraId="031DC30C" w14:textId="6A802525"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34319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1D573E76" w14:textId="51BFD50F" w:rsidR="00B83C3A"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3431913" w:history="1">
        <w:r w:rsidR="00B83C3A" w:rsidRPr="00447C09">
          <w:rPr>
            <w:rStyle w:val="Hyperlink"/>
            <w:rFonts w:cs="Times New Roman"/>
            <w:noProof/>
          </w:rPr>
          <w:t>Tabel 1.1 Analisis dari Aspek Ekonomis</w:t>
        </w:r>
        <w:r w:rsidR="00B83C3A">
          <w:rPr>
            <w:noProof/>
            <w:webHidden/>
          </w:rPr>
          <w:tab/>
        </w:r>
        <w:r w:rsidR="00B83C3A">
          <w:rPr>
            <w:noProof/>
            <w:webHidden/>
          </w:rPr>
          <w:fldChar w:fldCharType="begin"/>
        </w:r>
        <w:r w:rsidR="00B83C3A">
          <w:rPr>
            <w:noProof/>
            <w:webHidden/>
          </w:rPr>
          <w:instrText xml:space="preserve"> PAGEREF _Toc183431913 \h </w:instrText>
        </w:r>
        <w:r w:rsidR="00B83C3A">
          <w:rPr>
            <w:noProof/>
            <w:webHidden/>
          </w:rPr>
        </w:r>
        <w:r w:rsidR="00B83C3A">
          <w:rPr>
            <w:noProof/>
            <w:webHidden/>
          </w:rPr>
          <w:fldChar w:fldCharType="separate"/>
        </w:r>
        <w:r w:rsidR="00A26D26">
          <w:rPr>
            <w:noProof/>
            <w:webHidden/>
          </w:rPr>
          <w:t>6</w:t>
        </w:r>
        <w:r w:rsidR="00B83C3A">
          <w:rPr>
            <w:noProof/>
            <w:webHidden/>
          </w:rPr>
          <w:fldChar w:fldCharType="end"/>
        </w:r>
      </w:hyperlink>
    </w:p>
    <w:p w14:paraId="3703F4C8" w14:textId="690F303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4" w:history="1">
        <w:r w:rsidRPr="00447C09">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_Toc183431914 \h </w:instrText>
        </w:r>
        <w:r>
          <w:rPr>
            <w:noProof/>
            <w:webHidden/>
          </w:rPr>
        </w:r>
        <w:r>
          <w:rPr>
            <w:noProof/>
            <w:webHidden/>
          </w:rPr>
          <w:fldChar w:fldCharType="separate"/>
        </w:r>
        <w:r w:rsidR="00A26D26">
          <w:rPr>
            <w:noProof/>
            <w:webHidden/>
          </w:rPr>
          <w:t>8</w:t>
        </w:r>
        <w:r>
          <w:rPr>
            <w:noProof/>
            <w:webHidden/>
          </w:rPr>
          <w:fldChar w:fldCharType="end"/>
        </w:r>
      </w:hyperlink>
    </w:p>
    <w:p w14:paraId="2DD2742D" w14:textId="0D617F4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5" w:history="1">
        <w:r w:rsidRPr="00447C09">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_Toc183431915 \h </w:instrText>
        </w:r>
        <w:r>
          <w:rPr>
            <w:noProof/>
            <w:webHidden/>
          </w:rPr>
        </w:r>
        <w:r>
          <w:rPr>
            <w:noProof/>
            <w:webHidden/>
          </w:rPr>
          <w:fldChar w:fldCharType="separate"/>
        </w:r>
        <w:r w:rsidR="00A26D26">
          <w:rPr>
            <w:noProof/>
            <w:webHidden/>
          </w:rPr>
          <w:t>10</w:t>
        </w:r>
        <w:r>
          <w:rPr>
            <w:noProof/>
            <w:webHidden/>
          </w:rPr>
          <w:fldChar w:fldCharType="end"/>
        </w:r>
      </w:hyperlink>
    </w:p>
    <w:p w14:paraId="7DBF9BD0" w14:textId="1CF56C08" w:rsidR="00B83C3A" w:rsidRDefault="00B83C3A">
      <w:pPr>
        <w:pStyle w:val="TabelGambar"/>
        <w:tabs>
          <w:tab w:val="right" w:leader="dot" w:pos="7927"/>
        </w:tabs>
        <w:rPr>
          <w:rFonts w:asciiTheme="minorHAnsi" w:eastAsiaTheme="minorEastAsia" w:hAnsiTheme="minorHAnsi"/>
          <w:noProof/>
          <w:sz w:val="22"/>
          <w:lang w:eastAsia="id-ID"/>
        </w:rPr>
      </w:pPr>
      <w:hyperlink w:anchor="_Toc183431916" w:history="1">
        <w:r w:rsidRPr="00447C09">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_Toc183431916 \h </w:instrText>
        </w:r>
        <w:r>
          <w:rPr>
            <w:noProof/>
            <w:webHidden/>
          </w:rPr>
        </w:r>
        <w:r>
          <w:rPr>
            <w:noProof/>
            <w:webHidden/>
          </w:rPr>
          <w:fldChar w:fldCharType="separate"/>
        </w:r>
        <w:r w:rsidR="00A26D26">
          <w:rPr>
            <w:noProof/>
            <w:webHidden/>
          </w:rPr>
          <w:t>10</w:t>
        </w:r>
        <w:r>
          <w:rPr>
            <w:noProof/>
            <w:webHidden/>
          </w:rPr>
          <w:fldChar w:fldCharType="end"/>
        </w:r>
      </w:hyperlink>
    </w:p>
    <w:p w14:paraId="3AC986FB" w14:textId="0143D512" w:rsidR="00B83C3A" w:rsidRDefault="00B83C3A">
      <w:pPr>
        <w:pStyle w:val="TabelGambar"/>
        <w:tabs>
          <w:tab w:val="right" w:leader="dot" w:pos="7927"/>
        </w:tabs>
        <w:rPr>
          <w:rFonts w:asciiTheme="minorHAnsi" w:eastAsiaTheme="minorEastAsia" w:hAnsiTheme="minorHAnsi"/>
          <w:noProof/>
          <w:sz w:val="22"/>
          <w:lang w:eastAsia="id-ID"/>
        </w:rPr>
      </w:pPr>
      <w:hyperlink w:anchor="_Toc183431917" w:history="1">
        <w:r w:rsidRPr="00447C09">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_Toc183431917 \h </w:instrText>
        </w:r>
        <w:r>
          <w:rPr>
            <w:noProof/>
            <w:webHidden/>
          </w:rPr>
        </w:r>
        <w:r>
          <w:rPr>
            <w:noProof/>
            <w:webHidden/>
          </w:rPr>
          <w:fldChar w:fldCharType="separate"/>
        </w:r>
        <w:r w:rsidR="00A26D26">
          <w:rPr>
            <w:noProof/>
            <w:webHidden/>
          </w:rPr>
          <w:t>25</w:t>
        </w:r>
        <w:r>
          <w:rPr>
            <w:noProof/>
            <w:webHidden/>
          </w:rPr>
          <w:fldChar w:fldCharType="end"/>
        </w:r>
      </w:hyperlink>
    </w:p>
    <w:p w14:paraId="604C0DF1" w14:textId="3555814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8" w:history="1">
        <w:r w:rsidRPr="00447C09">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_Toc183431918 \h </w:instrText>
        </w:r>
        <w:r>
          <w:rPr>
            <w:noProof/>
            <w:webHidden/>
          </w:rPr>
        </w:r>
        <w:r>
          <w:rPr>
            <w:noProof/>
            <w:webHidden/>
          </w:rPr>
          <w:fldChar w:fldCharType="separate"/>
        </w:r>
        <w:r w:rsidR="00A26D26">
          <w:rPr>
            <w:noProof/>
            <w:webHidden/>
          </w:rPr>
          <w:t>31</w:t>
        </w:r>
        <w:r>
          <w:rPr>
            <w:noProof/>
            <w:webHidden/>
          </w:rPr>
          <w:fldChar w:fldCharType="end"/>
        </w:r>
      </w:hyperlink>
    </w:p>
    <w:p w14:paraId="60BFD0AF" w14:textId="03A38965" w:rsidR="00B83C3A" w:rsidRDefault="00B83C3A">
      <w:pPr>
        <w:pStyle w:val="TabelGambar"/>
        <w:tabs>
          <w:tab w:val="right" w:leader="dot" w:pos="7927"/>
        </w:tabs>
        <w:rPr>
          <w:rFonts w:asciiTheme="minorHAnsi" w:eastAsiaTheme="minorEastAsia" w:hAnsiTheme="minorHAnsi"/>
          <w:noProof/>
          <w:sz w:val="22"/>
          <w:lang w:eastAsia="id-ID"/>
        </w:rPr>
      </w:pPr>
      <w:hyperlink w:anchor="_Toc183431919" w:history="1">
        <w:r w:rsidRPr="00447C09">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_Toc183431919 \h </w:instrText>
        </w:r>
        <w:r>
          <w:rPr>
            <w:noProof/>
            <w:webHidden/>
          </w:rPr>
        </w:r>
        <w:r>
          <w:rPr>
            <w:noProof/>
            <w:webHidden/>
          </w:rPr>
          <w:fldChar w:fldCharType="separate"/>
        </w:r>
        <w:r w:rsidR="00A26D26">
          <w:rPr>
            <w:noProof/>
            <w:webHidden/>
          </w:rPr>
          <w:t>48</w:t>
        </w:r>
        <w:r>
          <w:rPr>
            <w:noProof/>
            <w:webHidden/>
          </w:rPr>
          <w:fldChar w:fldCharType="end"/>
        </w:r>
      </w:hyperlink>
    </w:p>
    <w:p w14:paraId="363081EA" w14:textId="39B5A643"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34319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A54BDBF" w14:textId="61D7C0E0" w:rsidR="00B83C3A"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3431900" w:history="1">
        <w:r w:rsidR="00B83C3A" w:rsidRPr="004B22E4">
          <w:rPr>
            <w:rStyle w:val="Hyperlink"/>
            <w:rFonts w:cs="Times New Roman"/>
            <w:noProof/>
          </w:rPr>
          <w:t>Gambar 2.1 K-Nearest Neighbors</w:t>
        </w:r>
        <w:r w:rsidR="00B83C3A">
          <w:rPr>
            <w:noProof/>
            <w:webHidden/>
          </w:rPr>
          <w:tab/>
        </w:r>
        <w:r w:rsidR="00B83C3A">
          <w:rPr>
            <w:noProof/>
            <w:webHidden/>
          </w:rPr>
          <w:fldChar w:fldCharType="begin"/>
        </w:r>
        <w:r w:rsidR="00B83C3A">
          <w:rPr>
            <w:noProof/>
            <w:webHidden/>
          </w:rPr>
          <w:instrText xml:space="preserve"> PAGEREF _Toc183431900 \h </w:instrText>
        </w:r>
        <w:r w:rsidR="00B83C3A">
          <w:rPr>
            <w:noProof/>
            <w:webHidden/>
          </w:rPr>
        </w:r>
        <w:r w:rsidR="00B83C3A">
          <w:rPr>
            <w:noProof/>
            <w:webHidden/>
          </w:rPr>
          <w:fldChar w:fldCharType="separate"/>
        </w:r>
        <w:r w:rsidR="00A26D26">
          <w:rPr>
            <w:noProof/>
            <w:webHidden/>
          </w:rPr>
          <w:t>17</w:t>
        </w:r>
        <w:r w:rsidR="00B83C3A">
          <w:rPr>
            <w:noProof/>
            <w:webHidden/>
          </w:rPr>
          <w:fldChar w:fldCharType="end"/>
        </w:r>
      </w:hyperlink>
    </w:p>
    <w:p w14:paraId="100010FF" w14:textId="3F1CC386" w:rsidR="00B83C3A" w:rsidRDefault="00B83C3A">
      <w:pPr>
        <w:pStyle w:val="TabelGambar"/>
        <w:tabs>
          <w:tab w:val="right" w:leader="dot" w:pos="7927"/>
        </w:tabs>
        <w:rPr>
          <w:rFonts w:asciiTheme="minorHAnsi" w:eastAsiaTheme="minorEastAsia" w:hAnsiTheme="minorHAnsi"/>
          <w:noProof/>
          <w:sz w:val="22"/>
          <w:lang w:eastAsia="id-ID"/>
        </w:rPr>
      </w:pPr>
      <w:hyperlink w:anchor="_Toc183431901" w:history="1">
        <w:r w:rsidRPr="004B22E4">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_Toc183431901 \h </w:instrText>
        </w:r>
        <w:r>
          <w:rPr>
            <w:noProof/>
            <w:webHidden/>
          </w:rPr>
        </w:r>
        <w:r>
          <w:rPr>
            <w:noProof/>
            <w:webHidden/>
          </w:rPr>
          <w:fldChar w:fldCharType="separate"/>
        </w:r>
        <w:r w:rsidR="00A26D26">
          <w:rPr>
            <w:noProof/>
            <w:webHidden/>
          </w:rPr>
          <w:t>19</w:t>
        </w:r>
        <w:r>
          <w:rPr>
            <w:noProof/>
            <w:webHidden/>
          </w:rPr>
          <w:fldChar w:fldCharType="end"/>
        </w:r>
      </w:hyperlink>
    </w:p>
    <w:p w14:paraId="6D98BA7C" w14:textId="1F95956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2" w:history="1">
        <w:r w:rsidRPr="004B22E4">
          <w:rPr>
            <w:rStyle w:val="Hyperlink"/>
            <w:rFonts w:cs="Times New Roman"/>
            <w:noProof/>
          </w:rPr>
          <w:t>Gambar 2.3 Random Forest</w:t>
        </w:r>
        <w:r>
          <w:rPr>
            <w:noProof/>
            <w:webHidden/>
          </w:rPr>
          <w:tab/>
        </w:r>
        <w:r>
          <w:rPr>
            <w:noProof/>
            <w:webHidden/>
          </w:rPr>
          <w:fldChar w:fldCharType="begin"/>
        </w:r>
        <w:r>
          <w:rPr>
            <w:noProof/>
            <w:webHidden/>
          </w:rPr>
          <w:instrText xml:space="preserve"> PAGEREF _Toc183431902 \h </w:instrText>
        </w:r>
        <w:r>
          <w:rPr>
            <w:noProof/>
            <w:webHidden/>
          </w:rPr>
        </w:r>
        <w:r>
          <w:rPr>
            <w:noProof/>
            <w:webHidden/>
          </w:rPr>
          <w:fldChar w:fldCharType="separate"/>
        </w:r>
        <w:r w:rsidR="00A26D26">
          <w:rPr>
            <w:noProof/>
            <w:webHidden/>
          </w:rPr>
          <w:t>24</w:t>
        </w:r>
        <w:r>
          <w:rPr>
            <w:noProof/>
            <w:webHidden/>
          </w:rPr>
          <w:fldChar w:fldCharType="end"/>
        </w:r>
      </w:hyperlink>
    </w:p>
    <w:p w14:paraId="17371B90" w14:textId="7496584D" w:rsidR="00B83C3A" w:rsidRDefault="00B83C3A">
      <w:pPr>
        <w:pStyle w:val="TabelGambar"/>
        <w:tabs>
          <w:tab w:val="right" w:leader="dot" w:pos="7927"/>
        </w:tabs>
        <w:rPr>
          <w:rFonts w:asciiTheme="minorHAnsi" w:eastAsiaTheme="minorEastAsia" w:hAnsiTheme="minorHAnsi"/>
          <w:noProof/>
          <w:sz w:val="22"/>
          <w:lang w:eastAsia="id-ID"/>
        </w:rPr>
      </w:pPr>
      <w:hyperlink w:anchor="_Toc183431903" w:history="1">
        <w:r w:rsidRPr="004B22E4">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_Toc183431903 \h </w:instrText>
        </w:r>
        <w:r>
          <w:rPr>
            <w:noProof/>
            <w:webHidden/>
          </w:rPr>
        </w:r>
        <w:r>
          <w:rPr>
            <w:noProof/>
            <w:webHidden/>
          </w:rPr>
          <w:fldChar w:fldCharType="separate"/>
        </w:r>
        <w:r w:rsidR="00A26D26">
          <w:rPr>
            <w:noProof/>
            <w:webHidden/>
          </w:rPr>
          <w:t>29</w:t>
        </w:r>
        <w:r>
          <w:rPr>
            <w:noProof/>
            <w:webHidden/>
          </w:rPr>
          <w:fldChar w:fldCharType="end"/>
        </w:r>
      </w:hyperlink>
    </w:p>
    <w:p w14:paraId="3829282C" w14:textId="47129A64" w:rsidR="00B83C3A" w:rsidRDefault="00B83C3A">
      <w:pPr>
        <w:pStyle w:val="TabelGambar"/>
        <w:tabs>
          <w:tab w:val="right" w:leader="dot" w:pos="7927"/>
        </w:tabs>
        <w:rPr>
          <w:rFonts w:asciiTheme="minorHAnsi" w:eastAsiaTheme="minorEastAsia" w:hAnsiTheme="minorHAnsi"/>
          <w:noProof/>
          <w:sz w:val="22"/>
          <w:lang w:eastAsia="id-ID"/>
        </w:rPr>
      </w:pPr>
      <w:hyperlink w:anchor="_Toc183431904" w:history="1">
        <w:r w:rsidRPr="004B22E4">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_Toc183431904 \h </w:instrText>
        </w:r>
        <w:r>
          <w:rPr>
            <w:noProof/>
            <w:webHidden/>
          </w:rPr>
        </w:r>
        <w:r>
          <w:rPr>
            <w:noProof/>
            <w:webHidden/>
          </w:rPr>
          <w:fldChar w:fldCharType="separate"/>
        </w:r>
        <w:r w:rsidR="00A26D26">
          <w:rPr>
            <w:noProof/>
            <w:webHidden/>
          </w:rPr>
          <w:t>35</w:t>
        </w:r>
        <w:r>
          <w:rPr>
            <w:noProof/>
            <w:webHidden/>
          </w:rPr>
          <w:fldChar w:fldCharType="end"/>
        </w:r>
      </w:hyperlink>
    </w:p>
    <w:p w14:paraId="1DF6F70E" w14:textId="038EDED3" w:rsidR="00B83C3A" w:rsidRDefault="00B83C3A">
      <w:pPr>
        <w:pStyle w:val="TabelGambar"/>
        <w:tabs>
          <w:tab w:val="right" w:leader="dot" w:pos="7927"/>
        </w:tabs>
        <w:rPr>
          <w:rFonts w:asciiTheme="minorHAnsi" w:eastAsiaTheme="minorEastAsia" w:hAnsiTheme="minorHAnsi"/>
          <w:noProof/>
          <w:sz w:val="22"/>
          <w:lang w:eastAsia="id-ID"/>
        </w:rPr>
      </w:pPr>
      <w:hyperlink w:anchor="_Toc183431905" w:history="1">
        <w:r w:rsidRPr="004B22E4">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_Toc183431905 \h </w:instrText>
        </w:r>
        <w:r>
          <w:rPr>
            <w:noProof/>
            <w:webHidden/>
          </w:rPr>
        </w:r>
        <w:r>
          <w:rPr>
            <w:noProof/>
            <w:webHidden/>
          </w:rPr>
          <w:fldChar w:fldCharType="separate"/>
        </w:r>
        <w:r w:rsidR="00A26D26">
          <w:rPr>
            <w:noProof/>
            <w:webHidden/>
          </w:rPr>
          <w:t>41</w:t>
        </w:r>
        <w:r>
          <w:rPr>
            <w:noProof/>
            <w:webHidden/>
          </w:rPr>
          <w:fldChar w:fldCharType="end"/>
        </w:r>
      </w:hyperlink>
    </w:p>
    <w:p w14:paraId="26708A1C" w14:textId="769D6DD2" w:rsidR="00B83C3A" w:rsidRDefault="00B83C3A">
      <w:pPr>
        <w:pStyle w:val="TabelGambar"/>
        <w:tabs>
          <w:tab w:val="right" w:leader="dot" w:pos="7927"/>
        </w:tabs>
        <w:rPr>
          <w:rFonts w:asciiTheme="minorHAnsi" w:eastAsiaTheme="minorEastAsia" w:hAnsiTheme="minorHAnsi"/>
          <w:noProof/>
          <w:sz w:val="22"/>
          <w:lang w:eastAsia="id-ID"/>
        </w:rPr>
      </w:pPr>
      <w:hyperlink w:anchor="_Toc183431906" w:history="1">
        <w:r w:rsidRPr="004B22E4">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_Toc183431906 \h </w:instrText>
        </w:r>
        <w:r>
          <w:rPr>
            <w:noProof/>
            <w:webHidden/>
          </w:rPr>
        </w:r>
        <w:r>
          <w:rPr>
            <w:noProof/>
            <w:webHidden/>
          </w:rPr>
          <w:fldChar w:fldCharType="separate"/>
        </w:r>
        <w:r w:rsidR="00A26D26">
          <w:rPr>
            <w:noProof/>
            <w:webHidden/>
          </w:rPr>
          <w:t>42</w:t>
        </w:r>
        <w:r>
          <w:rPr>
            <w:noProof/>
            <w:webHidden/>
          </w:rPr>
          <w:fldChar w:fldCharType="end"/>
        </w:r>
      </w:hyperlink>
    </w:p>
    <w:p w14:paraId="466F2C96" w14:textId="3F4261F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7" w:history="1">
        <w:r w:rsidRPr="004B22E4">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_Toc183431907 \h </w:instrText>
        </w:r>
        <w:r>
          <w:rPr>
            <w:noProof/>
            <w:webHidden/>
          </w:rPr>
        </w:r>
        <w:r>
          <w:rPr>
            <w:noProof/>
            <w:webHidden/>
          </w:rPr>
          <w:fldChar w:fldCharType="separate"/>
        </w:r>
        <w:r w:rsidR="00A26D26">
          <w:rPr>
            <w:noProof/>
            <w:webHidden/>
          </w:rPr>
          <w:t>43</w:t>
        </w:r>
        <w:r>
          <w:rPr>
            <w:noProof/>
            <w:webHidden/>
          </w:rPr>
          <w:fldChar w:fldCharType="end"/>
        </w:r>
      </w:hyperlink>
    </w:p>
    <w:p w14:paraId="320E5D38" w14:textId="4B33DE8B" w:rsidR="00B83C3A" w:rsidRDefault="00B83C3A">
      <w:pPr>
        <w:pStyle w:val="TabelGambar"/>
        <w:tabs>
          <w:tab w:val="right" w:leader="dot" w:pos="7927"/>
        </w:tabs>
        <w:rPr>
          <w:rFonts w:asciiTheme="minorHAnsi" w:eastAsiaTheme="minorEastAsia" w:hAnsiTheme="minorHAnsi"/>
          <w:noProof/>
          <w:sz w:val="22"/>
          <w:lang w:eastAsia="id-ID"/>
        </w:rPr>
      </w:pPr>
      <w:hyperlink w:anchor="_Toc183431908" w:history="1">
        <w:r w:rsidRPr="004B22E4">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_Toc183431908 \h </w:instrText>
        </w:r>
        <w:r>
          <w:rPr>
            <w:noProof/>
            <w:webHidden/>
          </w:rPr>
        </w:r>
        <w:r>
          <w:rPr>
            <w:noProof/>
            <w:webHidden/>
          </w:rPr>
          <w:fldChar w:fldCharType="separate"/>
        </w:r>
        <w:r w:rsidR="00A26D26">
          <w:rPr>
            <w:noProof/>
            <w:webHidden/>
          </w:rPr>
          <w:t>44</w:t>
        </w:r>
        <w:r>
          <w:rPr>
            <w:noProof/>
            <w:webHidden/>
          </w:rPr>
          <w:fldChar w:fldCharType="end"/>
        </w:r>
      </w:hyperlink>
    </w:p>
    <w:p w14:paraId="6C1B084E" w14:textId="7124DDC1" w:rsidR="00B83C3A" w:rsidRDefault="00B83C3A">
      <w:pPr>
        <w:pStyle w:val="TabelGambar"/>
        <w:tabs>
          <w:tab w:val="right" w:leader="dot" w:pos="7927"/>
        </w:tabs>
        <w:rPr>
          <w:rFonts w:asciiTheme="minorHAnsi" w:eastAsiaTheme="minorEastAsia" w:hAnsiTheme="minorHAnsi"/>
          <w:noProof/>
          <w:sz w:val="22"/>
          <w:lang w:eastAsia="id-ID"/>
        </w:rPr>
      </w:pPr>
      <w:hyperlink w:anchor="_Toc183431909" w:history="1">
        <w:r w:rsidRPr="004B22E4">
          <w:rPr>
            <w:rStyle w:val="Hyperlink"/>
            <w:rFonts w:cs="Times New Roman"/>
            <w:noProof/>
          </w:rPr>
          <w:t>Gambar 4.5 Sensor DHT22</w:t>
        </w:r>
        <w:r>
          <w:rPr>
            <w:noProof/>
            <w:webHidden/>
          </w:rPr>
          <w:tab/>
        </w:r>
        <w:r>
          <w:rPr>
            <w:noProof/>
            <w:webHidden/>
          </w:rPr>
          <w:fldChar w:fldCharType="begin"/>
        </w:r>
        <w:r>
          <w:rPr>
            <w:noProof/>
            <w:webHidden/>
          </w:rPr>
          <w:instrText xml:space="preserve"> PAGEREF _Toc183431909 \h </w:instrText>
        </w:r>
        <w:r>
          <w:rPr>
            <w:noProof/>
            <w:webHidden/>
          </w:rPr>
        </w:r>
        <w:r>
          <w:rPr>
            <w:noProof/>
            <w:webHidden/>
          </w:rPr>
          <w:fldChar w:fldCharType="separate"/>
        </w:r>
        <w:r w:rsidR="00A26D26">
          <w:rPr>
            <w:noProof/>
            <w:webHidden/>
          </w:rPr>
          <w:t>44</w:t>
        </w:r>
        <w:r>
          <w:rPr>
            <w:noProof/>
            <w:webHidden/>
          </w:rPr>
          <w:fldChar w:fldCharType="end"/>
        </w:r>
      </w:hyperlink>
    </w:p>
    <w:p w14:paraId="641A85CE" w14:textId="1F2EDBF0" w:rsidR="00B83C3A" w:rsidRDefault="00B83C3A">
      <w:pPr>
        <w:pStyle w:val="TabelGambar"/>
        <w:tabs>
          <w:tab w:val="right" w:leader="dot" w:pos="7927"/>
        </w:tabs>
        <w:rPr>
          <w:rFonts w:asciiTheme="minorHAnsi" w:eastAsiaTheme="minorEastAsia" w:hAnsiTheme="minorHAnsi"/>
          <w:noProof/>
          <w:sz w:val="22"/>
          <w:lang w:eastAsia="id-ID"/>
        </w:rPr>
      </w:pPr>
      <w:hyperlink w:anchor="_Toc183431910" w:history="1">
        <w:r w:rsidRPr="004B22E4">
          <w:rPr>
            <w:rStyle w:val="Hyperlink"/>
            <w:rFonts w:cs="Times New Roman"/>
            <w:noProof/>
          </w:rPr>
          <w:t>Gambar 4.6 Relay</w:t>
        </w:r>
        <w:r>
          <w:rPr>
            <w:noProof/>
            <w:webHidden/>
          </w:rPr>
          <w:tab/>
        </w:r>
        <w:r>
          <w:rPr>
            <w:noProof/>
            <w:webHidden/>
          </w:rPr>
          <w:fldChar w:fldCharType="begin"/>
        </w:r>
        <w:r>
          <w:rPr>
            <w:noProof/>
            <w:webHidden/>
          </w:rPr>
          <w:instrText xml:space="preserve"> PAGEREF _Toc183431910 \h </w:instrText>
        </w:r>
        <w:r>
          <w:rPr>
            <w:noProof/>
            <w:webHidden/>
          </w:rPr>
        </w:r>
        <w:r>
          <w:rPr>
            <w:noProof/>
            <w:webHidden/>
          </w:rPr>
          <w:fldChar w:fldCharType="separate"/>
        </w:r>
        <w:r w:rsidR="00A26D26">
          <w:rPr>
            <w:noProof/>
            <w:webHidden/>
          </w:rPr>
          <w:t>45</w:t>
        </w:r>
        <w:r>
          <w:rPr>
            <w:noProof/>
            <w:webHidden/>
          </w:rPr>
          <w:fldChar w:fldCharType="end"/>
        </w:r>
      </w:hyperlink>
    </w:p>
    <w:p w14:paraId="688C1835" w14:textId="309F7CD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1" w:history="1">
        <w:r w:rsidRPr="004B22E4">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_Toc183431911 \h </w:instrText>
        </w:r>
        <w:r>
          <w:rPr>
            <w:noProof/>
            <w:webHidden/>
          </w:rPr>
        </w:r>
        <w:r>
          <w:rPr>
            <w:noProof/>
            <w:webHidden/>
          </w:rPr>
          <w:fldChar w:fldCharType="separate"/>
        </w:r>
        <w:r w:rsidR="00A26D26">
          <w:rPr>
            <w:noProof/>
            <w:webHidden/>
          </w:rPr>
          <w:t>46</w:t>
        </w:r>
        <w:r>
          <w:rPr>
            <w:noProof/>
            <w:webHidden/>
          </w:rPr>
          <w:fldChar w:fldCharType="end"/>
        </w:r>
      </w:hyperlink>
    </w:p>
    <w:p w14:paraId="6189AA6E" w14:textId="3FEB53AE" w:rsidR="00B83C3A" w:rsidRDefault="00B83C3A">
      <w:pPr>
        <w:pStyle w:val="TabelGambar"/>
        <w:tabs>
          <w:tab w:val="right" w:leader="dot" w:pos="7927"/>
        </w:tabs>
        <w:rPr>
          <w:rFonts w:asciiTheme="minorHAnsi" w:eastAsiaTheme="minorEastAsia" w:hAnsiTheme="minorHAnsi"/>
          <w:noProof/>
          <w:sz w:val="22"/>
          <w:lang w:eastAsia="id-ID"/>
        </w:rPr>
      </w:pPr>
      <w:hyperlink w:anchor="_Toc183431912" w:history="1">
        <w:r w:rsidRPr="004B22E4">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_Toc183431912 \h </w:instrText>
        </w:r>
        <w:r>
          <w:rPr>
            <w:noProof/>
            <w:webHidden/>
          </w:rPr>
        </w:r>
        <w:r>
          <w:rPr>
            <w:noProof/>
            <w:webHidden/>
          </w:rPr>
          <w:fldChar w:fldCharType="separate"/>
        </w:r>
        <w:r w:rsidR="00A26D26">
          <w:rPr>
            <w:noProof/>
            <w:webHidden/>
          </w:rPr>
          <w:t>47</w:t>
        </w:r>
        <w:r>
          <w:rPr>
            <w:noProof/>
            <w:webHidden/>
          </w:rPr>
          <w:fldChar w:fldCharType="end"/>
        </w:r>
      </w:hyperlink>
    </w:p>
    <w:p w14:paraId="3244C5C6" w14:textId="795C1D7E"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3431926"/>
      <w:bookmarkStart w:id="38" w:name="_Hlk183456781"/>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3431927"/>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58E1D375" w14:textId="247A0109" w:rsidR="002A6F82" w:rsidRDefault="00374489" w:rsidP="005D5F6B">
      <w:pPr>
        <w:spacing w:after="0" w:line="480" w:lineRule="auto"/>
        <w:ind w:firstLine="567"/>
        <w:rPr>
          <w:rFonts w:cs="Times New Roman"/>
        </w:rPr>
      </w:pPr>
      <w:bookmarkStart w:id="47" w:name="_Hlk177725528"/>
      <w:bookmarkStart w:id="48" w:name="_Hlk177725484"/>
      <w:r w:rsidRPr="00215B05">
        <w:rPr>
          <w:rFonts w:cs="Times New Roman"/>
        </w:rPr>
        <w:t xml:space="preserve">Pertanian </w:t>
      </w:r>
      <w:r w:rsidR="004E50DC">
        <w:rPr>
          <w:rFonts w:cs="Times New Roman"/>
        </w:rPr>
        <w:t>adalah</w:t>
      </w:r>
      <w:r w:rsidR="00A0406E">
        <w:rPr>
          <w:rFonts w:cs="Times New Roman"/>
        </w:rPr>
        <w:t xml:space="preserve"> suatu</w:t>
      </w:r>
      <w:r w:rsidR="00E605B7">
        <w:rPr>
          <w:rFonts w:cs="Times New Roman"/>
        </w:rPr>
        <w:t xml:space="preserve"> kegiatan </w:t>
      </w:r>
      <w:r w:rsidRPr="00215B05">
        <w:rPr>
          <w:rFonts w:cs="Times New Roman"/>
        </w:rPr>
        <w:t>yang di</w:t>
      </w:r>
      <w:r w:rsidR="00771710">
        <w:rPr>
          <w:rFonts w:cs="Times New Roman"/>
        </w:rPr>
        <w:t>l</w:t>
      </w:r>
      <w:r w:rsidRPr="00215B05">
        <w:rPr>
          <w:rFonts w:cs="Times New Roman"/>
        </w:rPr>
        <w:t xml:space="preserve">akukan oleh individu </w:t>
      </w:r>
      <w:r w:rsidR="00B8263D">
        <w:rPr>
          <w:rFonts w:cs="Times New Roman"/>
        </w:rPr>
        <w:t>maupun</w:t>
      </w:r>
      <w:r w:rsidRPr="00215B05">
        <w:rPr>
          <w:rFonts w:cs="Times New Roman"/>
        </w:rPr>
        <w:t xml:space="preserve"> kelompok dengan memanfaatkan sumber daya alam untuk menghasilkan berbagai bahan baku </w:t>
      </w:r>
      <w:r w:rsidR="00D52417">
        <w:rPr>
          <w:rFonts w:cs="Times New Roman"/>
        </w:rPr>
        <w:t>guna</w:t>
      </w:r>
      <w:r w:rsidRPr="00215B05">
        <w:rPr>
          <w:rFonts w:cs="Times New Roman"/>
        </w:rPr>
        <w:t xml:space="preserve"> memenuhi kebutuhan </w:t>
      </w:r>
      <w:r w:rsidR="005B6B64">
        <w:rPr>
          <w:rFonts w:cs="Times New Roman"/>
        </w:rPr>
        <w:t>pokok</w:t>
      </w:r>
      <w:r w:rsidRPr="00215B05">
        <w:rPr>
          <w:rFonts w:cs="Times New Roman"/>
        </w:rPr>
        <w:t xml:space="preserve"> </w:t>
      </w:r>
      <w:r w:rsidR="005B6B64">
        <w:rPr>
          <w:rFonts w:cs="Times New Roman"/>
        </w:rPr>
        <w:t>dan</w:t>
      </w:r>
      <w:r w:rsidRPr="00215B05">
        <w:rPr>
          <w:rFonts w:cs="Times New Roman"/>
        </w:rPr>
        <w:t xml:space="preserve"> tambahan</w:t>
      </w:r>
      <w:r w:rsidR="00916229">
        <w:rPr>
          <w:rFonts w:cs="Times New Roman"/>
        </w:rPr>
        <w:t xml:space="preserve"> </w:t>
      </w:r>
      <w:r w:rsidRPr="00215B05">
        <w:rPr>
          <w:rFonts w:cs="Times New Roman"/>
        </w:rPr>
        <w:t xml:space="preserve">manusia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DefaultPlaceholder_-1854013440"/>
          </w:placeholder>
        </w:sdtPr>
        <w:sdtContent>
          <w:r w:rsidR="00722BFC" w:rsidRPr="00722BFC">
            <w:rPr>
              <w:rFonts w:cs="Times New Roman"/>
              <w:color w:val="000000"/>
            </w:rPr>
            <w:t>(Kynta, 2024)</w:t>
          </w:r>
        </w:sdtContent>
      </w:sdt>
      <w:r w:rsidRPr="00215B05">
        <w:rPr>
          <w:rFonts w:cs="Times New Roman"/>
        </w:rPr>
        <w:t>.</w:t>
      </w:r>
      <w:r w:rsidR="00D96D51">
        <w:rPr>
          <w:rFonts w:cs="Times New Roman"/>
        </w:rPr>
        <w:t xml:space="preserve"> Salah satu sub sektor</w:t>
      </w:r>
      <w:r w:rsidR="005D5F6B">
        <w:rPr>
          <w:rFonts w:cs="Times New Roman"/>
        </w:rPr>
        <w:t xml:space="preserve"> </w:t>
      </w:r>
      <w:r w:rsidR="00D96D51">
        <w:rPr>
          <w:rFonts w:cs="Times New Roman"/>
        </w:rPr>
        <w:t>pertanian</w:t>
      </w:r>
      <w:r w:rsidR="00463B80">
        <w:t xml:space="preserve"> </w:t>
      </w:r>
      <w:r w:rsidR="00D96D51">
        <w:t>adalah hortikultura</w:t>
      </w:r>
      <w:r w:rsidR="005D5F6B">
        <w:t xml:space="preserve">, </w:t>
      </w:r>
      <w:r w:rsidR="00645DFC">
        <w:rPr>
          <w:rFonts w:cs="Times New Roman"/>
        </w:rPr>
        <w:t>yang merujuk pada</w:t>
      </w:r>
      <w:r w:rsidRPr="00215B05">
        <w:rPr>
          <w:rFonts w:cs="Times New Roman"/>
        </w:rPr>
        <w:t xml:space="preserve"> </w:t>
      </w:r>
      <w:r w:rsidR="00D455E7">
        <w:rPr>
          <w:rFonts w:cs="Times New Roman"/>
        </w:rPr>
        <w:t>kegiatan</w:t>
      </w:r>
      <w:r w:rsidRPr="00215B05">
        <w:rPr>
          <w:rFonts w:cs="Times New Roman"/>
        </w:rPr>
        <w:t xml:space="preserve"> </w:t>
      </w:r>
      <w:r w:rsidR="00CF24E2">
        <w:rPr>
          <w:rFonts w:cs="Times New Roman"/>
        </w:rPr>
        <w:t>menanam</w:t>
      </w:r>
      <w:r w:rsidRPr="00215B05">
        <w:rPr>
          <w:rFonts w:cs="Times New Roman"/>
        </w:rPr>
        <w:t xml:space="preserve"> tanaman di </w:t>
      </w:r>
      <w:r w:rsidR="00916229">
        <w:rPr>
          <w:rFonts w:cs="Times New Roman"/>
        </w:rPr>
        <w:t>pekarangan</w:t>
      </w:r>
      <w:r w:rsidRPr="00215B05">
        <w:rPr>
          <w:rFonts w:cs="Times New Roman"/>
        </w:rPr>
        <w:t xml:space="preserve"> atau </w:t>
      </w:r>
      <w:r w:rsidR="00D96CF3">
        <w:rPr>
          <w:rFonts w:cs="Times New Roman"/>
        </w:rPr>
        <w:t>kebun</w:t>
      </w:r>
      <w:r w:rsidRPr="00215B05">
        <w:rPr>
          <w:rFonts w:cs="Times New Roman"/>
        </w:rPr>
        <w:t xml:space="preserve"> untuk memenuhi kebutuhan </w:t>
      </w:r>
      <w:r w:rsidR="00743488">
        <w:rPr>
          <w:rFonts w:cs="Times New Roman"/>
        </w:rPr>
        <w:t xml:space="preserve">sehari-hari </w:t>
      </w:r>
      <w:r w:rsidRPr="00215B05">
        <w:rPr>
          <w:rFonts w:cs="Times New Roman"/>
        </w:rPr>
        <w:t>seperti sayur</w:t>
      </w:r>
      <w:r w:rsidR="001D7F30">
        <w:rPr>
          <w:rFonts w:cs="Times New Roman"/>
        </w:rPr>
        <w:t>an</w:t>
      </w:r>
      <w:r w:rsidRPr="00215B05">
        <w:rPr>
          <w:rFonts w:cs="Times New Roman"/>
        </w:rPr>
        <w:t>, buah</w:t>
      </w:r>
      <w:r w:rsidR="00A60829">
        <w:rPr>
          <w:rFonts w:cs="Times New Roman"/>
        </w:rPr>
        <w:t>-buahan</w:t>
      </w:r>
      <w:r w:rsidRPr="00215B05">
        <w:rPr>
          <w:rFonts w:cs="Times New Roman"/>
        </w:rPr>
        <w:t xml:space="preserve">, dan tanaman hias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DefaultPlaceholder_-1854013440"/>
          </w:placeholder>
        </w:sdtPr>
        <w:sdtContent>
          <w:r w:rsidR="00722BFC" w:rsidRPr="00722BFC">
            <w:rPr>
              <w:rFonts w:cs="Times New Roman"/>
              <w:color w:val="000000"/>
            </w:rPr>
            <w:t>(Bharata, 2023)</w:t>
          </w:r>
        </w:sdtContent>
      </w:sdt>
      <w:r w:rsidRPr="00215B05">
        <w:rPr>
          <w:rFonts w:cs="Times New Roman"/>
        </w:rPr>
        <w:t>.</w:t>
      </w:r>
      <w:r w:rsidR="0065790D">
        <w:rPr>
          <w:rFonts w:cs="Times New Roman"/>
        </w:rPr>
        <w:t xml:space="preserve"> </w:t>
      </w:r>
    </w:p>
    <w:p w14:paraId="0771A825" w14:textId="4C989B57" w:rsidR="007C1C66" w:rsidRDefault="00EB7516" w:rsidP="005D5F6B">
      <w:pPr>
        <w:spacing w:after="0" w:line="480" w:lineRule="auto"/>
        <w:ind w:firstLine="567"/>
        <w:rPr>
          <w:rFonts w:cs="Times New Roman"/>
        </w:rPr>
      </w:pPr>
      <w:r>
        <w:rPr>
          <w:rFonts w:cs="Times New Roman"/>
        </w:rPr>
        <w:t xml:space="preserve">Jumlah rumah tangga yang terlibat dalam kegiatan pertanian pada tahun 2023 mengalami peningkatan menjadi 8,74%, yang setara dengan 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35028ED3D0094BD4A041E1B4FB4ECCB1"/>
          </w:placeholder>
        </w:sdtPr>
        <w:sdtContent>
          <w:r w:rsidRPr="00722BFC">
            <w:rPr>
              <w:color w:val="000000"/>
            </w:rPr>
            <w:t>(Badan Pusat Statistik, 2023)</w:t>
          </w:r>
        </w:sdtContent>
      </w:sdt>
      <w:r>
        <w:rPr>
          <w:rFonts w:cs="Times New Roman"/>
        </w:rPr>
        <w:t xml:space="preserve">. </w:t>
      </w:r>
      <w:r w:rsidR="00651646">
        <w:rPr>
          <w:rFonts w:cs="Times New Roman"/>
        </w:rPr>
        <w:t>Hal ini menunjukkan sektor pertanian memiliki peranan</w:t>
      </w:r>
      <w:r w:rsidR="00F90B58">
        <w:rPr>
          <w:rFonts w:cs="Times New Roman"/>
        </w:rPr>
        <w:t xml:space="preserve"> </w:t>
      </w:r>
      <w:r w:rsidR="00651646">
        <w:rPr>
          <w:rFonts w:cs="Times New Roman"/>
        </w:rPr>
        <w:t>penting dalam menghasilkan bahan baku dan pangan bagi kebutuhan masyarakat dan industri.</w:t>
      </w:r>
    </w:p>
    <w:p w14:paraId="564B1202" w14:textId="20057515" w:rsidR="00C85296" w:rsidRDefault="00DC3A22" w:rsidP="005D5F6B">
      <w:pPr>
        <w:spacing w:after="0" w:line="480" w:lineRule="auto"/>
        <w:ind w:firstLine="567"/>
        <w:rPr>
          <w:rFonts w:cs="Times New Roman"/>
          <w:color w:val="000000"/>
        </w:rPr>
      </w:pPr>
      <w:r>
        <w:rPr>
          <w:rFonts w:cs="Times New Roman"/>
        </w:rPr>
        <w:t xml:space="preserve">Tanaman dapat ditanam baik di daratan rendah maupun daratan tinggi. Namun, petani masih mengandalkan musim hujan sebagai waktu yang tepat untuk memulai menanam (Makmur, 2023). </w:t>
      </w:r>
      <w:r w:rsidR="008F1D13">
        <w:rPr>
          <w:rFonts w:cs="Times New Roman"/>
        </w:rPr>
        <w:t xml:space="preserve">Hal ini dikarenakan kelembaban tanah memiliki peranan yang penting dalam menyimpan ketersediaan air yang diperlukan bagi tanaman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7EA5812944694F78A862403F8BDB27CA"/>
          </w:placeholder>
        </w:sdtPr>
        <w:sdtContent>
          <w:r w:rsidR="008F1D13" w:rsidRPr="00722BFC">
            <w:rPr>
              <w:rFonts w:cs="Times New Roman"/>
              <w:color w:val="000000"/>
            </w:rPr>
            <w:t>(Hermanto, 2023)</w:t>
          </w:r>
        </w:sdtContent>
      </w:sdt>
      <w:r w:rsidR="008F1D13">
        <w:rPr>
          <w:rFonts w:cs="Times New Roman"/>
          <w:color w:val="000000"/>
        </w:rPr>
        <w:t>.</w:t>
      </w:r>
    </w:p>
    <w:p w14:paraId="0978BFC6" w14:textId="17C05A91" w:rsidR="000A0E2C" w:rsidRDefault="00442BB9" w:rsidP="005D5F6B">
      <w:pPr>
        <w:spacing w:after="0" w:line="480" w:lineRule="auto"/>
        <w:ind w:firstLine="567"/>
        <w:rPr>
          <w:color w:val="000000"/>
        </w:rPr>
      </w:pPr>
      <w:r>
        <w:rPr>
          <w:rFonts w:cs="Times New Roman"/>
          <w:color w:val="000000"/>
        </w:rPr>
        <w:t xml:space="preserve">Kondisi kelembaban tanah dapat dipengaruhi oleh faktor lain seperti curah hujan, jenis tanah, dan laju evapotranspirasi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0A2DD49C914C4ACF9E999AC06A823869"/>
          </w:placeholder>
        </w:sdtPr>
        <w:sdtContent>
          <w:r w:rsidRPr="00722BFC">
            <w:rPr>
              <w:rFonts w:cs="Times New Roman"/>
              <w:color w:val="000000"/>
            </w:rPr>
            <w:t>(Hermanto, 2023)</w:t>
          </w:r>
        </w:sdtContent>
      </w:sdt>
      <w:r>
        <w:rPr>
          <w:rFonts w:cs="Times New Roman"/>
          <w:color w:val="000000"/>
        </w:rPr>
        <w:t xml:space="preserve">. </w:t>
      </w:r>
      <w:r w:rsidR="002409DD">
        <w:rPr>
          <w:rFonts w:cs="Times New Roman"/>
          <w:color w:val="000000"/>
        </w:rPr>
        <w:t xml:space="preserve">Evapotranspirasi pada dasarnya terdiri dari dua komponen, yaitu evaporasi sebagai proses penguapan air dari jaringan tanaman menjadi uap, dan transpirasi sebagai proses penguapan air dalam permukaan tanah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817168AD39E34E93AA5400D41886CAF3"/>
          </w:placeholder>
        </w:sdtPr>
        <w:sdtContent>
          <w:r w:rsidR="002409DD" w:rsidRPr="00722BFC">
            <w:rPr>
              <w:color w:val="000000"/>
            </w:rPr>
            <w:t>(Sofia, 2023)</w:t>
          </w:r>
        </w:sdtContent>
      </w:sdt>
      <w:r w:rsidR="002409DD">
        <w:rPr>
          <w:color w:val="000000"/>
        </w:rPr>
        <w:t xml:space="preserve">. Laju evapotranspirasi sangat bergantung oleh faktor-faktor tertentu seperti iklim serta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8F4AF91D33EE4323B15335E294905162"/>
          </w:placeholder>
        </w:sdtPr>
        <w:sdtContent>
          <w:r w:rsidR="002409DD" w:rsidRPr="00722BFC">
            <w:rPr>
              <w:color w:val="000000"/>
            </w:rPr>
            <w:t>(Fausan, 2021)</w:t>
          </w:r>
        </w:sdtContent>
      </w:sdt>
      <w:r w:rsidR="002409DD">
        <w:rPr>
          <w:color w:val="000000"/>
        </w:rPr>
        <w:t xml:space="preserve">. Oleh karena itu, ketersediaan air dalam tanah menjadi sumber kebutuhan tanaman untuk menggantikan </w:t>
      </w:r>
      <w:r w:rsidR="00A77107">
        <w:rPr>
          <w:color w:val="000000"/>
        </w:rPr>
        <w:t xml:space="preserve">cairan </w:t>
      </w:r>
      <w:r w:rsidR="00FE0E66">
        <w:rPr>
          <w:color w:val="000000"/>
        </w:rPr>
        <w:t>tanaman</w:t>
      </w:r>
      <w:r w:rsidR="002409DD">
        <w:rPr>
          <w:color w:val="000000"/>
        </w:rPr>
        <w:t xml:space="preserve"> yang hilang selama proses tersebut.</w:t>
      </w:r>
    </w:p>
    <w:p w14:paraId="7AF2F057" w14:textId="2EE52F7D" w:rsidR="00FD3752" w:rsidRDefault="00CF1706" w:rsidP="005D5F6B">
      <w:pPr>
        <w:spacing w:after="0" w:line="480" w:lineRule="auto"/>
        <w:ind w:firstLine="567"/>
        <w:rPr>
          <w:rFonts w:cs="Times New Roman"/>
        </w:rPr>
      </w:pPr>
      <w:r>
        <w:rPr>
          <w:rFonts w:cs="Times New Roman"/>
        </w:rPr>
        <w:t>Dalam kegiatan p</w:t>
      </w:r>
      <w:r w:rsidR="000300DE">
        <w:rPr>
          <w:rFonts w:cs="Times New Roman"/>
        </w:rPr>
        <w:t>engelolaan kelembaban tanah sangat penting untuk menjaga tanaman tetap sehat dan tumbuh dengan baik, sehingga menghasilkan panen yang maksimal. Kelembaban tanah yang tidak teratur dapat menghambat pertumbuhan tanaman</w:t>
      </w:r>
      <w:r w:rsidR="00F04CA8">
        <w:rPr>
          <w:rFonts w:cs="Times New Roman"/>
        </w:rPr>
        <w:t xml:space="preserve"> </w:t>
      </w:r>
      <w:r w:rsidR="00303279">
        <w:rPr>
          <w:rFonts w:cs="Times New Roman"/>
        </w:rPr>
        <w:t>bahkan dapat menyebabkan</w:t>
      </w:r>
      <w:r w:rsidR="00AA6055">
        <w:rPr>
          <w:rFonts w:cs="Times New Roman"/>
        </w:rPr>
        <w:t xml:space="preserve"> </w:t>
      </w:r>
      <w:r w:rsidR="000232E8">
        <w:rPr>
          <w:rFonts w:cs="Times New Roman"/>
        </w:rPr>
        <w:t>gagal</w:t>
      </w:r>
      <w:r w:rsidR="000300DE">
        <w:rPr>
          <w:rFonts w:cs="Times New Roman"/>
        </w:rPr>
        <w:t xml:space="preserve">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EE79BBC72F7E4A4489D3434FFC46918B"/>
          </w:placeholder>
        </w:sdtPr>
        <w:sdtContent>
          <w:r w:rsidR="000300DE" w:rsidRPr="00722BFC">
            <w:rPr>
              <w:rFonts w:cs="Times New Roman"/>
              <w:color w:val="000000"/>
            </w:rPr>
            <w:t>(Hermanto, 2023)</w:t>
          </w:r>
        </w:sdtContent>
      </w:sdt>
      <w:r w:rsidR="000300DE">
        <w:rPr>
          <w:rFonts w:cs="Times New Roman"/>
        </w:rPr>
        <w:t xml:space="preserve">. Untuk </w:t>
      </w:r>
      <w:r w:rsidR="00065F98">
        <w:rPr>
          <w:rFonts w:cs="Times New Roman"/>
        </w:rPr>
        <w:t xml:space="preserve">memenuhi kebutuhan air, penyiraman </w:t>
      </w:r>
      <w:r w:rsidR="009504F8">
        <w:rPr>
          <w:rFonts w:cs="Times New Roman"/>
        </w:rPr>
        <w:t xml:space="preserve">tanaman </w:t>
      </w:r>
      <w:r w:rsidR="00065F98">
        <w:rPr>
          <w:rFonts w:cs="Times New Roman"/>
        </w:rPr>
        <w:t xml:space="preserve">harus dilakukan </w:t>
      </w:r>
      <w:r w:rsidR="0036371E">
        <w:rPr>
          <w:rFonts w:cs="Times New Roman"/>
        </w:rPr>
        <w:t xml:space="preserve">yang </w:t>
      </w:r>
      <w:r w:rsidR="00065F98">
        <w:rPr>
          <w:rFonts w:cs="Times New Roman"/>
        </w:rPr>
        <w:t xml:space="preserve">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3CEDF908B48F4828A09AFD6E3ADAD413"/>
          </w:placeholder>
        </w:sdtPr>
        <w:sdtContent>
          <w:r w:rsidR="00065F98" w:rsidRPr="00722BFC">
            <w:rPr>
              <w:color w:val="000000"/>
            </w:rPr>
            <w:t>(Subagja, 2023)</w:t>
          </w:r>
        </w:sdtContent>
      </w:sdt>
      <w:r w:rsidR="007869DE">
        <w:rPr>
          <w:color w:val="000000"/>
        </w:rPr>
        <w:t>.</w:t>
      </w:r>
      <w:r w:rsidR="000300DE">
        <w:rPr>
          <w:rFonts w:cs="Times New Roman"/>
        </w:rPr>
        <w:t xml:space="preserve"> </w:t>
      </w:r>
    </w:p>
    <w:p w14:paraId="35101CCE" w14:textId="77777777" w:rsidR="008960ED" w:rsidRDefault="008960ED" w:rsidP="008960ED">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462DD936" w14:textId="77777777" w:rsidR="008960ED" w:rsidRDefault="008960ED" w:rsidP="008960ED">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7AC37B4CE591400CA2A478B67BA150CA"/>
          </w:placeholder>
        </w:sdtPr>
        <w:sdtContent>
          <w:r w:rsidRPr="00722BFC">
            <w:rPr>
              <w:color w:val="000000"/>
            </w:rPr>
            <w:t>(Anggarda,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9A8E5B1F881E46A5898AC2BC1B6A0B95"/>
          </w:placeholder>
        </w:sdtPr>
        <w:sdtContent>
          <w:r w:rsidRPr="00722BFC">
            <w:rPr>
              <w:color w:val="000000"/>
            </w:rPr>
            <w:t>(Ningrum, 2023)</w:t>
          </w:r>
        </w:sdtContent>
      </w:sdt>
      <w:r>
        <w:rPr>
          <w:color w:val="000000"/>
        </w:rPr>
        <w:t xml:space="preserve">. Kondisi ini mengakibatkan pengelolaan tanaman menjadi kurang efisien dan pemborosan, serta menurunnya produktivitas pertanian (Anggarda, 2023). </w:t>
      </w:r>
    </w:p>
    <w:p w14:paraId="67F2C64E" w14:textId="29DFF161" w:rsidR="008960ED" w:rsidRDefault="008960ED" w:rsidP="008960ED">
      <w:pPr>
        <w:spacing w:after="0" w:line="480" w:lineRule="auto"/>
        <w:ind w:firstLine="567"/>
        <w:rPr>
          <w:color w:val="000000"/>
        </w:rPr>
      </w:pPr>
      <w:r>
        <w:rPr>
          <w:color w:val="000000"/>
        </w:rPr>
        <w:t xml:space="preserve">Hasil wawancara yang dilakukan dengan Syamsul Bahri, selaku pemilik Toko Panen Raya Cinde menjelaskan bahwa petani menghadapi kendala seperti ketidakpastian musim, peningkatan hama, dan keterbatasan air yang sering mengakibatkan kegagalan panen. Hal ini berdampak </w:t>
      </w:r>
      <w:r w:rsidR="006563C2">
        <w:rPr>
          <w:color w:val="000000"/>
        </w:rPr>
        <w:t xml:space="preserve">pada usaha dalam sektor pertanian, seperti </w:t>
      </w:r>
      <w:r>
        <w:rPr>
          <w:color w:val="000000"/>
        </w:rPr>
        <w:t>penurunan pendapatan dan motivasi yang dapat mengancam keberlangsungan usaha pertanian.</w:t>
      </w:r>
    </w:p>
    <w:p w14:paraId="67AE886F" w14:textId="77777777" w:rsidR="008960ED" w:rsidRDefault="008960ED" w:rsidP="008960ED">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2DB4EBF5" w14:textId="77777777" w:rsidR="008960ED" w:rsidRDefault="008960ED" w:rsidP="008960ED">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10CCE37C" w14:textId="77777777" w:rsidR="008960ED"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1F3FB87B" w14:textId="77777777" w:rsidR="008960ED" w:rsidRPr="00215B05" w:rsidRDefault="008960ED" w:rsidP="008960ED">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Denny Satria Mandala Putra, selaku direktur Quranic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6A951582" w14:textId="363EC952" w:rsidR="008960ED" w:rsidRDefault="008960ED" w:rsidP="008960ED">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w:t>
      </w:r>
      <w:r w:rsidR="00494E20">
        <w:rPr>
          <w:rFonts w:cs="Times New Roman"/>
        </w:rPr>
        <w:t xml:space="preserve"> perawatan tanaman dilakukan secara</w:t>
      </w:r>
      <w:r>
        <w:rPr>
          <w:rFonts w:cs="Times New Roman"/>
        </w:rPr>
        <w:t xml:space="preserve"> konvensional ini dinilai tidak efisien dalam tenaga kerja dan pengeluaran biaya.</w:t>
      </w:r>
    </w:p>
    <w:p w14:paraId="47346107" w14:textId="19F76951" w:rsidR="00C722C5" w:rsidRDefault="00681421" w:rsidP="008960ED">
      <w:pPr>
        <w:spacing w:after="0" w:line="480" w:lineRule="auto"/>
        <w:ind w:firstLine="567"/>
        <w:rPr>
          <w:color w:val="000000"/>
        </w:rPr>
      </w:pPr>
      <w:r>
        <w:rPr>
          <w:rFonts w:cs="Times New Roman"/>
        </w:rPr>
        <w:t xml:space="preserve">Dalam beberapa tahun terakhir, kemajuan teknologi seperti </w:t>
      </w:r>
      <w:r w:rsidRPr="00D33F30">
        <w:rPr>
          <w:rFonts w:cs="Times New Roman"/>
          <w:i/>
          <w:iCs/>
        </w:rPr>
        <w:t>internet of things</w:t>
      </w:r>
      <w:r>
        <w:rPr>
          <w:rFonts w:cs="Times New Roman"/>
        </w:rPr>
        <w:t xml:space="preserve"> dan kecerdasan buatan telah memberikan manfaat</w:t>
      </w:r>
      <w:r w:rsidR="00046EC2">
        <w:rPr>
          <w:rFonts w:cs="Times New Roman"/>
        </w:rPr>
        <w:t xml:space="preserve"> </w:t>
      </w:r>
      <w:r w:rsidR="002F0307">
        <w:rPr>
          <w:rFonts w:cs="Times New Roman"/>
        </w:rPr>
        <w:t xml:space="preserve">yang </w:t>
      </w:r>
      <w:r>
        <w:rPr>
          <w:rFonts w:cs="Times New Roman"/>
        </w:rPr>
        <w:t>positif</w:t>
      </w:r>
      <w:r w:rsidR="00F31CC3">
        <w:rPr>
          <w:rFonts w:cs="Times New Roman"/>
        </w:rPr>
        <w:t xml:space="preserve"> </w:t>
      </w:r>
      <w:r w:rsidR="00FC3561">
        <w:rPr>
          <w:rFonts w:cs="Times New Roman"/>
        </w:rPr>
        <w:t>di</w:t>
      </w:r>
      <w:r w:rsidR="00334E2B">
        <w:rPr>
          <w:rFonts w:cs="Times New Roman"/>
        </w:rPr>
        <w:t xml:space="preserve"> </w:t>
      </w:r>
      <w:r>
        <w:rPr>
          <w:rFonts w:cs="Times New Roman"/>
        </w:rPr>
        <w:t xml:space="preserve">berbagai sektor pertanian. Salah satu teknologi kecerdasan buatan yang banyak digunakan adalah </w:t>
      </w:r>
      <w:r w:rsidRPr="00696C0B">
        <w:rPr>
          <w:rFonts w:cs="Times New Roman"/>
          <w:i/>
          <w:iCs/>
        </w:rPr>
        <w:t>machine learning</w:t>
      </w:r>
      <w:r>
        <w:rPr>
          <w:rFonts w:cs="Times New Roman"/>
        </w:rPr>
        <w:t xml:space="preserve">. </w:t>
      </w:r>
      <w:r w:rsidRPr="00486411">
        <w:rPr>
          <w:rFonts w:cs="Times New Roman"/>
          <w:i/>
          <w:iCs/>
        </w:rPr>
        <w:t>Machine learning</w:t>
      </w:r>
      <w:r>
        <w:rPr>
          <w:rFonts w:cs="Times New Roman"/>
        </w:rPr>
        <w:t xml:space="preserve"> </w:t>
      </w:r>
      <w:r w:rsidR="00381B81">
        <w:rPr>
          <w:rFonts w:cs="Times New Roman"/>
        </w:rPr>
        <w:t xml:space="preserve">adalah sebuah kemampuan mesin untuk belajar dan melakukan prediksi </w:t>
      </w:r>
      <w:r w:rsidR="00A92EA7">
        <w:rPr>
          <w:rFonts w:cs="Times New Roman"/>
        </w:rPr>
        <w:t>atau pengembalian keputusan secara otomatis berdasarkan data</w:t>
      </w:r>
      <w:r w:rsidR="00400562">
        <w:rPr>
          <w:rFonts w:cs="Times New Roman"/>
        </w:rPr>
        <w:t xml:space="preserve"> </w:t>
      </w:r>
      <w:r w:rsidR="00A92EA7">
        <w:rPr>
          <w:rFonts w:cs="Times New Roman"/>
        </w:rPr>
        <w:t>yang ada</w:t>
      </w:r>
      <w:r w:rsidR="004229DE">
        <w:rPr>
          <w:rFonts w:cs="Times New Roman"/>
        </w:rPr>
        <w:t xml:space="preserve">. </w:t>
      </w:r>
      <w:r w:rsidR="000266BA">
        <w:rPr>
          <w:rFonts w:cs="Times New Roman"/>
        </w:rPr>
        <w:t>Pertanian modern sangat membutuhkan teknologi, terutama dalam pengelolaan irigasi atau penyiraman tanaman</w:t>
      </w:r>
      <w:r w:rsidR="00A92EA7">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EA67E412444942DB821CA2AC689D2AFF"/>
          </w:placeholder>
        </w:sdtPr>
        <w:sdtContent>
          <w:r w:rsidR="00A92EA7" w:rsidRPr="00722BFC">
            <w:rPr>
              <w:color w:val="000000"/>
            </w:rPr>
            <w:t>(Anggarda, 2023)</w:t>
          </w:r>
        </w:sdtContent>
      </w:sdt>
      <w:r w:rsidR="00775EED">
        <w:rPr>
          <w:color w:val="000000"/>
        </w:rPr>
        <w:t>.</w:t>
      </w:r>
      <w:r w:rsidR="00DE023F">
        <w:rPr>
          <w:color w:val="000000"/>
        </w:rPr>
        <w:t xml:space="preserve"> </w:t>
      </w:r>
    </w:p>
    <w:p w14:paraId="06243A11" w14:textId="5DD1C9CC" w:rsidR="000266BA" w:rsidRDefault="00590216" w:rsidP="008960ED">
      <w:pPr>
        <w:spacing w:after="0" w:line="480" w:lineRule="auto"/>
        <w:ind w:firstLine="567"/>
        <w:rPr>
          <w:color w:val="000000"/>
        </w:rPr>
      </w:pPr>
      <w:r>
        <w:rPr>
          <w:color w:val="000000"/>
        </w:rPr>
        <w:t xml:space="preserve">Sistem irigasi cerdas beroperasi dengan menerapkan </w:t>
      </w:r>
      <w:r w:rsidR="00064A66" w:rsidRPr="00064A66">
        <w:rPr>
          <w:i/>
          <w:iCs/>
          <w:color w:val="000000"/>
        </w:rPr>
        <w:t>internet of things</w:t>
      </w:r>
      <w:r w:rsidR="00F66A68">
        <w:rPr>
          <w:i/>
          <w:iCs/>
          <w:color w:val="000000"/>
        </w:rPr>
        <w:t xml:space="preserve"> </w:t>
      </w:r>
      <w:r w:rsidR="00F66A68">
        <w:rPr>
          <w:color w:val="000000"/>
        </w:rPr>
        <w:t xml:space="preserve">dari penggabungan </w:t>
      </w:r>
      <w:r w:rsidR="009E0B1E">
        <w:rPr>
          <w:color w:val="000000"/>
        </w:rPr>
        <w:t>dari kata internet</w:t>
      </w:r>
      <w:r w:rsidR="00B01013">
        <w:rPr>
          <w:color w:val="000000"/>
        </w:rPr>
        <w:t xml:space="preserve"> sebagai jaringan komputer</w:t>
      </w:r>
      <w:r w:rsidR="009E0B1E">
        <w:rPr>
          <w:color w:val="000000"/>
        </w:rPr>
        <w:t xml:space="preserve"> dan </w:t>
      </w:r>
      <w:r w:rsidR="009E0B1E" w:rsidRPr="00663E2F">
        <w:rPr>
          <w:i/>
          <w:iCs/>
          <w:color w:val="000000"/>
        </w:rPr>
        <w:t>things</w:t>
      </w:r>
      <w:r w:rsidR="009E0B1E">
        <w:rPr>
          <w:color w:val="000000"/>
        </w:rPr>
        <w:t xml:space="preserve"> dikatakan sebagai objek fisik</w:t>
      </w:r>
      <w:r w:rsidR="00B01013">
        <w:rPr>
          <w:color w:val="000000"/>
        </w:rPr>
        <w:t xml:space="preserve"> </w:t>
      </w:r>
      <w:sdt>
        <w:sdtPr>
          <w:rPr>
            <w:rFonts w:cs="Times New Roman"/>
            <w:color w:val="000000"/>
          </w:rPr>
          <w:tag w:val="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01CBE4EC5B6841A3AC98C6B1C393B113"/>
          </w:placeholder>
        </w:sdtPr>
        <w:sdtContent>
          <w:r w:rsidR="00B01013" w:rsidRPr="00722BFC">
            <w:rPr>
              <w:rFonts w:cs="Times New Roman"/>
              <w:color w:val="000000"/>
            </w:rPr>
            <w:t>(Hermanto, 2023)</w:t>
          </w:r>
        </w:sdtContent>
      </w:sdt>
      <w:r>
        <w:rPr>
          <w:color w:val="000000"/>
        </w:rPr>
        <w:t xml:space="preserve">. </w:t>
      </w:r>
      <w:r w:rsidR="00064A66">
        <w:rPr>
          <w:color w:val="000000"/>
        </w:rPr>
        <w:t xml:space="preserve">Sistem ini menggunakan </w:t>
      </w:r>
      <w:r w:rsidR="000D77E9">
        <w:rPr>
          <w:color w:val="000000"/>
        </w:rPr>
        <w:t xml:space="preserve">berbagai sensor, seperti </w:t>
      </w:r>
      <w:r w:rsidR="000D77E9" w:rsidRPr="00007BE1">
        <w:rPr>
          <w:i/>
          <w:iCs/>
          <w:color w:val="000000"/>
        </w:rPr>
        <w:t>Automatic Weather S</w:t>
      </w:r>
      <w:r w:rsidR="0000745A" w:rsidRPr="00007BE1">
        <w:rPr>
          <w:i/>
          <w:iCs/>
          <w:color w:val="000000"/>
        </w:rPr>
        <w:t>tations</w:t>
      </w:r>
      <w:r w:rsidR="000D77E9">
        <w:rPr>
          <w:color w:val="000000"/>
        </w:rPr>
        <w:t xml:space="preserve"> (AWS), kelembaban tanah, dan sensor faktor lingkungan lainnya.</w:t>
      </w:r>
      <w:r w:rsidR="00CA764C">
        <w:rPr>
          <w:color w:val="000000"/>
        </w:rPr>
        <w:t xml:space="preserve"> </w:t>
      </w:r>
      <w:r w:rsidR="000D77E9">
        <w:rPr>
          <w:color w:val="000000"/>
        </w:rPr>
        <w:t xml:space="preserve">Setiap sensor akan mengumpulkan data yang kemudian dikirimkan ke mikrokontroler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29A421136434E438B64DF916896698B"/>
          </w:placeholder>
        </w:sdtPr>
        <w:sdtContent>
          <w:r w:rsidR="000D77E9" w:rsidRPr="00722BFC">
            <w:rPr>
              <w:color w:val="000000"/>
            </w:rPr>
            <w:t>(Kaur, 2024)</w:t>
          </w:r>
        </w:sdtContent>
      </w:sdt>
      <w:r w:rsidR="000D77E9">
        <w:rPr>
          <w:color w:val="000000"/>
        </w:rPr>
        <w:t>.</w:t>
      </w:r>
      <w:r w:rsidR="00A703A7">
        <w:rPr>
          <w:color w:val="000000"/>
        </w:rPr>
        <w:t xml:space="preserve"> </w:t>
      </w:r>
    </w:p>
    <w:p w14:paraId="4769795C" w14:textId="54643370" w:rsidR="00A912FE" w:rsidRDefault="00583B04" w:rsidP="008321F8">
      <w:pPr>
        <w:spacing w:after="0" w:line="480" w:lineRule="auto"/>
        <w:ind w:firstLine="567"/>
        <w:rPr>
          <w:color w:val="000000"/>
        </w:rPr>
      </w:pPr>
      <w:r>
        <w:rPr>
          <w:color w:val="000000"/>
        </w:rPr>
        <w:t xml:space="preserve">Selanjutnya, dengan menerapkan </w:t>
      </w:r>
      <w:r w:rsidRPr="00A5167F">
        <w:rPr>
          <w:i/>
          <w:iCs/>
          <w:color w:val="000000"/>
        </w:rPr>
        <w:t>machine learning</w:t>
      </w:r>
      <w:r>
        <w:rPr>
          <w:color w:val="000000"/>
        </w:rPr>
        <w:t xml:space="preserve"> pada sistem ini,  melakukan prediksi dan memberi rekomendasi tentang waktu dan kebutuhan air untuk menyiram tanaman otomatis berdasarkan data tentang cuaca, kelembaban tanah, dan faktor-faktor lainnya yang memengaruhi tanaman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9634CA782E83471282899FCFD83D2A14"/>
          </w:placeholder>
        </w:sdtPr>
        <w:sdtContent>
          <w:r w:rsidRPr="00722BFC">
            <w:rPr>
              <w:color w:val="000000"/>
            </w:rPr>
            <w:t>(Anggarda, 2023)</w:t>
          </w:r>
        </w:sdtContent>
      </w:sdt>
      <w:r>
        <w:rPr>
          <w:color w:val="000000"/>
        </w:rPr>
        <w:t>.</w:t>
      </w:r>
    </w:p>
    <w:p w14:paraId="4A0CC9D0" w14:textId="4CC5AD5F" w:rsidR="001F59AE" w:rsidRDefault="00291D13" w:rsidP="002E556A">
      <w:pPr>
        <w:spacing w:after="0" w:line="480" w:lineRule="auto"/>
        <w:ind w:firstLine="567"/>
        <w:rPr>
          <w:color w:val="000000"/>
        </w:rPr>
      </w:pPr>
      <w:r>
        <w:rPr>
          <w:color w:val="000000"/>
        </w:rPr>
        <w:t xml:space="preserve">Penerapan teknologi seperti sistem irigasi cerdas untuk memprediksi penyiraman tanaman dengan metode </w:t>
      </w:r>
      <w:r w:rsidRPr="00291D13">
        <w:rPr>
          <w:i/>
          <w:iCs/>
          <w:color w:val="000000"/>
        </w:rPr>
        <w:t>machine learning</w:t>
      </w:r>
      <w:r>
        <w:rPr>
          <w:color w:val="000000"/>
        </w:rPr>
        <w:t xml:space="preserve"> </w:t>
      </w:r>
      <w:r w:rsidR="00435DF5">
        <w:rPr>
          <w:color w:val="000000"/>
        </w:rPr>
        <w:t>memberi berbagai keuntungan bagi petani. Pertama, sistem ini dapat menghemat waktu dan usaha petani dalam menyiram tanaman. Kedua, tingkat akurasi prediksi yang tinggi, sistem ini berkontribusi dalam mengoptimalkan dan menguangi pemborosan pengguna air</w:t>
      </w:r>
      <w:r w:rsidR="002E556A">
        <w:rPr>
          <w:color w:val="000000"/>
        </w:rPr>
        <w:t xml:space="preserve">. </w:t>
      </w:r>
      <w:r w:rsidR="00374AFB">
        <w:rPr>
          <w:color w:val="000000"/>
        </w:rPr>
        <w:t>Ketiga</w:t>
      </w:r>
      <w:r w:rsidR="002E556A">
        <w:rPr>
          <w:color w:val="000000"/>
        </w:rPr>
        <w:t>, sistem memberi rekomendasi dan menyiram tanaman secara otomatis yang akurat dapat meningkatkan produktivitas</w:t>
      </w:r>
      <w:r w:rsidR="006E7CB1">
        <w:rPr>
          <w:color w:val="000000"/>
        </w:rPr>
        <w:t xml:space="preserve"> pertanian dan memastikan memenuhi kebutuhan air pada tanaman yang tepat waktu</w:t>
      </w:r>
      <w:r w:rsidR="002E556A">
        <w:rPr>
          <w:color w:val="000000"/>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2427A50E2DA548BE8BBC8270BA0FDB9A"/>
          </w:placeholder>
        </w:sdtPr>
        <w:sdtContent>
          <w:r w:rsidR="002E556A" w:rsidRPr="00722BFC">
            <w:rPr>
              <w:color w:val="000000"/>
            </w:rPr>
            <w:t>(Anggarda, 2023)</w:t>
          </w:r>
        </w:sdtContent>
      </w:sdt>
      <w:r w:rsidR="002E556A">
        <w:rPr>
          <w:color w:val="000000"/>
        </w:rPr>
        <w:t>.</w:t>
      </w:r>
    </w:p>
    <w:p w14:paraId="65A94035" w14:textId="4C9969BB" w:rsidR="00374AFB" w:rsidRDefault="00AB5416" w:rsidP="002E556A">
      <w:pPr>
        <w:spacing w:after="0" w:line="480" w:lineRule="auto"/>
        <w:ind w:firstLine="567"/>
        <w:rPr>
          <w:color w:val="000000"/>
        </w:rPr>
      </w:pPr>
      <w:r>
        <w:rPr>
          <w:color w:val="000000"/>
        </w:rPr>
        <w:t>Secara keseluruhan</w:t>
      </w:r>
      <w:r w:rsidR="00EB63EC">
        <w:rPr>
          <w:color w:val="000000"/>
        </w:rPr>
        <w:t xml:space="preserve">, </w:t>
      </w:r>
      <w:r>
        <w:rPr>
          <w:color w:val="000000"/>
        </w:rPr>
        <w:t xml:space="preserve">dapat disimpulkan </w:t>
      </w:r>
      <w:r w:rsidR="00115442">
        <w:rPr>
          <w:color w:val="000000"/>
        </w:rPr>
        <w:t>bahwa penerapan</w:t>
      </w:r>
      <w:r>
        <w:rPr>
          <w:color w:val="000000"/>
        </w:rPr>
        <w:t xml:space="preserve"> </w:t>
      </w:r>
      <w:r w:rsidRPr="0024114D">
        <w:rPr>
          <w:i/>
          <w:iCs/>
          <w:color w:val="000000"/>
        </w:rPr>
        <w:t>internet of things</w:t>
      </w:r>
      <w:r>
        <w:rPr>
          <w:color w:val="000000"/>
        </w:rPr>
        <w:t xml:space="preserve"> dan </w:t>
      </w:r>
      <w:r w:rsidRPr="00C87C41">
        <w:rPr>
          <w:i/>
          <w:iCs/>
          <w:color w:val="000000"/>
        </w:rPr>
        <w:t>machine learnin</w:t>
      </w:r>
      <w:r w:rsidR="009E5A2B">
        <w:rPr>
          <w:i/>
          <w:iCs/>
          <w:color w:val="000000"/>
        </w:rPr>
        <w:t>g</w:t>
      </w:r>
      <w:r w:rsidR="001B06B1">
        <w:rPr>
          <w:color w:val="000000"/>
        </w:rPr>
        <w:t xml:space="preserve"> dapat membantu petani memantau tanaman dan mengatur irigasi </w:t>
      </w:r>
      <w:r w:rsidR="00C27CE8">
        <w:rPr>
          <w:color w:val="000000"/>
        </w:rPr>
        <w:t>dengan lebih</w:t>
      </w:r>
      <w:r w:rsidR="001B06B1">
        <w:rPr>
          <w:color w:val="000000"/>
        </w:rPr>
        <w:t xml:space="preserve"> efisien </w:t>
      </w:r>
      <w:r w:rsidR="00A31A00">
        <w:rPr>
          <w:color w:val="000000"/>
        </w:rPr>
        <w:t xml:space="preserve">tanpa </w:t>
      </w:r>
      <w:r w:rsidR="00A912FE">
        <w:rPr>
          <w:color w:val="000000"/>
        </w:rPr>
        <w:t>menghabiskan banyak waktu, tenaga, dan sumber daya manusia. Selain itu, teknologi ini meningkatkan produktivitas pertanian, mengurangi biaya dan mengoptimalkan penggunaan air.</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3431928"/>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158AC81A" w:rsidR="00061DBB" w:rsidRPr="00215B05" w:rsidRDefault="00061DBB" w:rsidP="00393859">
      <w:pPr>
        <w:spacing w:after="0" w:line="480" w:lineRule="auto"/>
        <w:ind w:firstLine="567"/>
        <w:rPr>
          <w:rFonts w:cs="Times New Roman"/>
        </w:rPr>
      </w:pPr>
    </w:p>
    <w:p w14:paraId="6339F4E7" w14:textId="77777777" w:rsidR="005157DC" w:rsidRPr="00215B05" w:rsidRDefault="00E67B67" w:rsidP="005157DC">
      <w:pPr>
        <w:pStyle w:val="Judul2"/>
        <w:numPr>
          <w:ilvl w:val="0"/>
          <w:numId w:val="2"/>
        </w:numPr>
        <w:ind w:left="567" w:hanging="567"/>
        <w:rPr>
          <w:rFonts w:cs="Times New Roman"/>
        </w:rPr>
      </w:pPr>
      <w:bookmarkStart w:id="53" w:name="_Toc183431929"/>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3431930"/>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3E230B10" w:rsidR="006F4916" w:rsidRPr="00215B05" w:rsidRDefault="006F4916" w:rsidP="006F4916">
      <w:pPr>
        <w:pStyle w:val="TableCaption"/>
        <w:rPr>
          <w:rFonts w:cs="Times New Roman"/>
        </w:rPr>
      </w:pPr>
      <w:bookmarkStart w:id="61" w:name="_Toc183431913"/>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software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3431931"/>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r w:rsidR="00726120" w:rsidRPr="00726120">
        <w:rPr>
          <w:rFonts w:cs="Times New Roman"/>
          <w:i/>
          <w:iCs/>
        </w:rPr>
        <w:t>deadline</w:t>
      </w:r>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3431914"/>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r w:rsidR="0008669A" w:rsidRPr="00327000">
        <w:rPr>
          <w:rFonts w:cs="Times New Roman"/>
          <w:i/>
          <w:iCs/>
        </w:rPr>
        <w:t>deadline</w:t>
      </w:r>
      <w:r w:rsidR="000A0A18" w:rsidRPr="00215B05">
        <w:rPr>
          <w:rFonts w:cs="Times New Roman"/>
        </w:rPr>
        <w:t xml:space="preserve"> pengembangan produk yang berbagai tahapan. Namun, CV. Jaya Agung berpendapat bahwa </w:t>
      </w:r>
      <w:r w:rsidR="00464AF5" w:rsidRPr="00327000">
        <w:rPr>
          <w:rFonts w:cs="Times New Roman"/>
          <w:i/>
          <w:iCs/>
        </w:rPr>
        <w:t>deadline</w:t>
      </w:r>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3431932"/>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3431915"/>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3431933"/>
      <w:r w:rsidRPr="00215B05">
        <w:t>Analisis Terhadap Karakteristik Solusi</w:t>
      </w:r>
      <w:bookmarkStart w:id="69" w:name="_Toc178662374"/>
      <w:bookmarkStart w:id="70" w:name="_Toc180785689"/>
      <w:bookmarkEnd w:id="54"/>
      <w:bookmarkEnd w:id="55"/>
      <w:bookmarkEnd w:id="68"/>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1" w:name="_Toc183431916"/>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3431934"/>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hyperparameter tuning</w:t>
      </w:r>
      <w:r w:rsidR="00A00DE0">
        <w:rPr>
          <w:rFonts w:cs="Times New Roman"/>
        </w:rPr>
        <w:t>.</w:t>
      </w:r>
    </w:p>
    <w:p w14:paraId="68641129" w14:textId="5B897713"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Pr="00722BFC">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306A59B1"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Pr="00722BFC">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1A3C3027"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Pr="00722BFC">
            <w:rPr>
              <w:rFonts w:cs="Times New Roman"/>
              <w:color w:val="000000"/>
            </w:rPr>
            <w:t>(Abo-Zahhad,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not needed</w:t>
      </w:r>
      <w:r w:rsidRPr="00215B05">
        <w:rPr>
          <w:rFonts w:cs="Times New Roman"/>
        </w:rPr>
        <w:t xml:space="preserve">, </w:t>
      </w:r>
      <w:r w:rsidRPr="00215B05">
        <w:rPr>
          <w:rFonts w:cs="Times New Roman"/>
          <w:i/>
          <w:iCs/>
        </w:rPr>
        <w:t>not needed</w:t>
      </w:r>
      <w:r w:rsidRPr="00215B05">
        <w:rPr>
          <w:rFonts w:cs="Times New Roman"/>
        </w:rPr>
        <w:t xml:space="preserve">, </w:t>
      </w:r>
      <w:r w:rsidRPr="00215B05">
        <w:rPr>
          <w:rFonts w:cs="Times New Roman"/>
          <w:i/>
          <w:iCs/>
        </w:rPr>
        <w:t>average</w:t>
      </w:r>
      <w:r w:rsidRPr="00215B05">
        <w:rPr>
          <w:rFonts w:cs="Times New Roman"/>
        </w:rPr>
        <w:t xml:space="preserve">, </w:t>
      </w:r>
      <w:r w:rsidRPr="00215B05">
        <w:rPr>
          <w:rFonts w:cs="Times New Roman"/>
          <w:i/>
          <w:iCs/>
        </w:rPr>
        <w:t>needed</w:t>
      </w:r>
      <w:r w:rsidRPr="00215B05">
        <w:rPr>
          <w:rFonts w:cs="Times New Roman"/>
        </w:rPr>
        <w:t xml:space="preserve">, dan </w:t>
      </w:r>
      <w:r w:rsidRPr="00215B05">
        <w:rPr>
          <w:rFonts w:cs="Times New Roman"/>
          <w:i/>
          <w:iCs/>
        </w:rPr>
        <w:t>highly needed</w:t>
      </w:r>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r w:rsidRPr="00215B05">
        <w:rPr>
          <w:rFonts w:cs="Times New Roman"/>
          <w:i/>
          <w:iCs/>
        </w:rPr>
        <w:t>euclidean distance</w:t>
      </w:r>
      <w:r w:rsidRPr="00215B05">
        <w:rPr>
          <w:rFonts w:cs="Times New Roman"/>
        </w:rPr>
        <w:t xml:space="preserve"> menghasilkan akurasi sebesar 98,6% dan </w:t>
      </w:r>
      <w:r w:rsidR="007F046D" w:rsidRPr="005A395B">
        <w:rPr>
          <w:rFonts w:cs="Times New Roman"/>
          <w:i/>
          <w:iCs/>
        </w:rPr>
        <w:t xml:space="preserve">Root Mean Square </w:t>
      </w:r>
      <w:r w:rsidR="001E0DDE" w:rsidRPr="005A395B">
        <w:rPr>
          <w:rFonts w:cs="Times New Roman"/>
          <w:i/>
          <w:iCs/>
        </w:rPr>
        <w:t>Error</w:t>
      </w:r>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11D2FD53"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Pr="00722BFC">
            <w:rPr>
              <w:rFonts w:cs="Times New Roman"/>
              <w:color w:val="000000"/>
            </w:rPr>
            <w:t>(Mujawar,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34916192"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Pr="00722BFC">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59DD241B"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Pr="00722BFC">
            <w:rPr>
              <w:rFonts w:eastAsiaTheme="minorEastAsia" w:cs="Times New Roman"/>
              <w:color w:val="000000"/>
            </w:rPr>
            <w:t>(Rafrin,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r w:rsidRPr="00215B05">
        <w:rPr>
          <w:rFonts w:eastAsiaTheme="minorEastAsia" w:cs="Times New Roman"/>
          <w:i/>
          <w:iCs/>
        </w:rPr>
        <w:t>min_samples_split</w:t>
      </w:r>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r w:rsidR="00481029">
        <w:rPr>
          <w:rFonts w:eastAsiaTheme="minorEastAsia" w:cs="Times New Roman"/>
          <w:i/>
          <w:iCs/>
        </w:rPr>
        <w:t xml:space="preserve">index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5AE94464"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Pr="00722BFC">
            <w:rPr>
              <w:rFonts w:eastAsia="Times New Roman"/>
              <w:color w:val="000000"/>
            </w:rPr>
            <w:t>(Bhavani,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K-Means Clustering</w:t>
      </w:r>
      <w:r w:rsidRPr="00215B05">
        <w:rPr>
          <w:rFonts w:eastAsiaTheme="minorEastAsia" w:cs="Times New Roman"/>
        </w:rPr>
        <w:t xml:space="preserve"> untuk membagi data menjadi dua kelompok, yaitu </w:t>
      </w:r>
      <w:r w:rsidRPr="00215B05">
        <w:rPr>
          <w:rFonts w:eastAsiaTheme="minorEastAsia" w:cs="Times New Roman"/>
          <w:i/>
          <w:iCs/>
        </w:rPr>
        <w:t>needs irrigation</w:t>
      </w:r>
      <w:r w:rsidRPr="00215B05">
        <w:rPr>
          <w:rFonts w:eastAsiaTheme="minorEastAsia" w:cs="Times New Roman"/>
        </w:rPr>
        <w:t xml:space="preserve"> dan </w:t>
      </w:r>
      <w:r w:rsidRPr="00215B05">
        <w:rPr>
          <w:rFonts w:eastAsiaTheme="minorEastAsia" w:cs="Times New Roman"/>
          <w:i/>
          <w:iCs/>
        </w:rPr>
        <w:t>not needed</w:t>
      </w:r>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449A4E9A"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Pr="00722BFC">
            <w:rPr>
              <w:rFonts w:cs="Times New Roman"/>
              <w:color w:val="000000"/>
            </w:rPr>
            <w:t>(Sumarudin,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r w:rsidRPr="00215B05">
        <w:rPr>
          <w:rFonts w:cs="Times New Roman"/>
          <w:i/>
          <w:iCs/>
        </w:rPr>
        <w:t>cost</w:t>
      </w:r>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1B924FA1"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Pr="00722BFC">
            <w:rPr>
              <w:rFonts w:cs="Times New Roman"/>
              <w:color w:val="000000"/>
            </w:rPr>
            <w:t>(Kumar, 2024)</w:t>
          </w:r>
        </w:sdtContent>
      </w:sdt>
      <w:r w:rsidRPr="00215B05">
        <w:rPr>
          <w:rFonts w:cs="Times New Roman"/>
        </w:rPr>
        <w:t xml:space="preserve"> menerapkan </w:t>
      </w:r>
      <w:r w:rsidRPr="00215B05">
        <w:rPr>
          <w:rFonts w:cs="Times New Roman"/>
          <w:i/>
          <w:iCs/>
        </w:rPr>
        <w:t>Correlation-Based Feature Selection</w:t>
      </w:r>
      <w:r w:rsidRPr="00215B05">
        <w:rPr>
          <w:rFonts w:cs="Times New Roman"/>
        </w:rPr>
        <w:t xml:space="preserve"> (CFS) dan </w:t>
      </w:r>
      <w:r w:rsidRPr="00215B05">
        <w:rPr>
          <w:rFonts w:cs="Times New Roman"/>
          <w:i/>
          <w:iCs/>
        </w:rPr>
        <w:t>K-Means Clustering</w:t>
      </w:r>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r w:rsidRPr="00215B05">
        <w:rPr>
          <w:rFonts w:cs="Times New Roman"/>
          <w:i/>
          <w:iCs/>
        </w:rPr>
        <w:t>rbf</w:t>
      </w:r>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r w:rsidRPr="00215B05">
        <w:rPr>
          <w:rFonts w:cs="Times New Roman"/>
          <w:i/>
          <w:iCs/>
        </w:rPr>
        <w:t>specificity</w:t>
      </w:r>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7D99A4C1"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Pr="00722BFC">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r w:rsidRPr="00215B05">
        <w:rPr>
          <w:rFonts w:cs="Times New Roman"/>
          <w:i/>
          <w:iCs/>
        </w:rPr>
        <w:t>Off</w:t>
      </w:r>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r w:rsidR="001F6C11" w:rsidRPr="001F6C11">
        <w:rPr>
          <w:rFonts w:cs="Times New Roman"/>
          <w:i/>
          <w:iCs/>
        </w:rPr>
        <w:t>index</w:t>
      </w:r>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3431935"/>
      <w:r w:rsidRPr="00215B05">
        <w:t>Skenario Pemanfaatan Produk Oleh Pengguna</w:t>
      </w:r>
      <w:bookmarkStart w:id="76" w:name="_Toc178662376"/>
      <w:bookmarkStart w:id="77" w:name="_Toc180785691"/>
      <w:bookmarkEnd w:id="73"/>
      <w:bookmarkEnd w:id="74"/>
      <w:bookmarkEnd w:id="75"/>
    </w:p>
    <w:p w14:paraId="14538DD7" w14:textId="170973B8" w:rsidR="00713DE4" w:rsidRDefault="00CC2F96" w:rsidP="004B02AE">
      <w:pPr>
        <w:spacing w:after="0" w:line="480" w:lineRule="auto"/>
        <w:ind w:firstLine="567"/>
        <w:rPr>
          <w:rFonts w:cs="Times New Roman"/>
        </w:rPr>
      </w:pPr>
      <w:bookmarkStart w:id="78" w:name="_Hlk176002763"/>
      <w:r>
        <w:rPr>
          <w:rFonts w:cs="Times New Roman"/>
        </w:rPr>
        <w:t xml:space="preserve">Pada proyek ini menggunakan perangkat keras seperti sensor </w:t>
      </w:r>
      <w:r w:rsidR="00DA3996">
        <w:rPr>
          <w:rFonts w:cs="Times New Roman"/>
        </w:rPr>
        <w:t xml:space="preserve">yang </w:t>
      </w:r>
      <w:r>
        <w:rPr>
          <w:rFonts w:cs="Times New Roman"/>
        </w:rPr>
        <w:t xml:space="preserve">berfungsi sebagai </w:t>
      </w:r>
      <w:r w:rsidR="00EC66F8">
        <w:rPr>
          <w:rFonts w:cs="Times New Roman"/>
        </w:rPr>
        <w:t>pengukur</w:t>
      </w:r>
      <w:r>
        <w:rPr>
          <w:rFonts w:cs="Times New Roman"/>
        </w:rPr>
        <w:t xml:space="preserve"> kondisi lingkungan yang memengaruhi tanaman. Sementara mikrokontroler digunakan untuk memproses </w:t>
      </w:r>
      <w:r w:rsidR="00B85CA7">
        <w:rPr>
          <w:rFonts w:cs="Times New Roman"/>
        </w:rPr>
        <w:t xml:space="preserve">dan menampilkan </w:t>
      </w:r>
      <w:r>
        <w:rPr>
          <w:rFonts w:cs="Times New Roman"/>
        </w:rPr>
        <w:t>data dari sensor dan mengendalikan sistem irigasi secara otomatis</w:t>
      </w:r>
      <w:r w:rsidR="00B705E2">
        <w:rPr>
          <w:rFonts w:cs="Times New Roman"/>
        </w:rPr>
        <w:t xml:space="preserve">. </w:t>
      </w:r>
      <w:r w:rsidR="006132DF">
        <w:rPr>
          <w:rFonts w:cs="Times New Roman"/>
        </w:rPr>
        <w:t xml:space="preserve">Selain itu, aplikasi </w:t>
      </w:r>
      <w:r w:rsidR="006132DF" w:rsidRPr="00DC5C68">
        <w:rPr>
          <w:rFonts w:cs="Times New Roman"/>
          <w:i/>
          <w:iCs/>
        </w:rPr>
        <w:t>mobile</w:t>
      </w:r>
      <w:r w:rsidR="006132DF">
        <w:rPr>
          <w:rFonts w:cs="Times New Roman"/>
        </w:rPr>
        <w:t xml:space="preserve"> akan dibuat agar pengguna dapat memantau tanaman dan </w:t>
      </w:r>
      <w:r w:rsidR="00CB5B19">
        <w:rPr>
          <w:rFonts w:cs="Times New Roman"/>
        </w:rPr>
        <w:t>mengatur</w:t>
      </w:r>
      <w:r w:rsidR="006132DF">
        <w:rPr>
          <w:rFonts w:cs="Times New Roman"/>
        </w:rPr>
        <w:t xml:space="preserve"> irigasi </w:t>
      </w:r>
      <w:r w:rsidR="00504842">
        <w:rPr>
          <w:rFonts w:cs="Times New Roman"/>
        </w:rPr>
        <w:t>dengan</w:t>
      </w:r>
      <w:r w:rsidR="006132DF">
        <w:rPr>
          <w:rFonts w:cs="Times New Roman"/>
        </w:rPr>
        <w:t xml:space="preserve"> jarak jauh melalui internet.</w:t>
      </w:r>
    </w:p>
    <w:p w14:paraId="3D0567FF" w14:textId="54F50BEB" w:rsidR="00B92FBB" w:rsidRPr="00215B05" w:rsidRDefault="00B92FBB" w:rsidP="00FC5E52">
      <w:pPr>
        <w:pStyle w:val="Judul2"/>
        <w:numPr>
          <w:ilvl w:val="0"/>
          <w:numId w:val="2"/>
        </w:numPr>
        <w:ind w:left="567" w:hanging="567"/>
      </w:pPr>
      <w:bookmarkStart w:id="79" w:name="_Toc183431936"/>
      <w:bookmarkStart w:id="80" w:name="_Hlk183456762"/>
      <w:bookmarkEnd w:id="78"/>
      <w:r w:rsidRPr="00215B05">
        <w:t>Tujuan</w:t>
      </w:r>
      <w:bookmarkEnd w:id="79"/>
    </w:p>
    <w:p w14:paraId="0B6F609A" w14:textId="0C78BC28" w:rsidR="00563034" w:rsidRDefault="00563034" w:rsidP="00B92FBB">
      <w:pPr>
        <w:spacing w:line="480" w:lineRule="auto"/>
        <w:ind w:firstLine="567"/>
      </w:pPr>
      <w:r>
        <w:t xml:space="preserve">Tujuan dari capstone project adalah mengembangkan sistem irigasi cerdas dengan teknologi </w:t>
      </w:r>
      <w:r w:rsidRPr="00F31157">
        <w:rPr>
          <w:i/>
          <w:iCs/>
        </w:rPr>
        <w:t>internet of things</w:t>
      </w:r>
      <w:r w:rsidR="00077DD8">
        <w:t xml:space="preserve"> dan </w:t>
      </w:r>
      <w:r w:rsidR="00077DD8" w:rsidRPr="00A95306">
        <w:rPr>
          <w:i/>
          <w:iCs/>
        </w:rPr>
        <w:t>machine learning</w:t>
      </w:r>
      <w:r w:rsidR="00077DD8">
        <w:t xml:space="preserve"> untuk mendukung praktik pertanian yang lebih berkelanjutan. Sistem ini memberikan rekomendasi dan otomatisasi dalam menyiram tanaman berdasarkan waktu dan kebutuhan air pada tanaman.</w:t>
      </w:r>
      <w:r w:rsidR="00BA1D45">
        <w:t xml:space="preserve"> </w:t>
      </w:r>
      <w:r w:rsidR="00732510">
        <w:t>Sistem dapat meningkatkan efisiensi pengguna air, pengeluaran biaya, waktu, dan tenaga yang diperlukan dalam</w:t>
      </w:r>
      <w:r w:rsidR="005116C3">
        <w:t xml:space="preserve"> </w:t>
      </w:r>
      <w:r w:rsidR="00550527">
        <w:t>merawat</w:t>
      </w:r>
      <w:r w:rsidR="00732510">
        <w:t xml:space="preserve"> </w:t>
      </w:r>
      <w:r w:rsidR="00E324C2">
        <w:t>tanaman</w:t>
      </w:r>
      <w:r w:rsidR="00160C6E">
        <w:t>.</w:t>
      </w:r>
    </w:p>
    <w:bookmarkEnd w:id="38"/>
    <w:bookmarkEnd w:id="76"/>
    <w:bookmarkEnd w:id="77"/>
    <w:bookmarkEnd w:id="80"/>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Toc183431937"/>
      <w:bookmarkStart w:id="85" w:name="_Hlk183456924"/>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4"/>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3431938"/>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83431939"/>
      <w:bookmarkStart w:id="99" w:name="_Toc168494997"/>
      <w:bookmarkStart w:id="100" w:name="_Toc168511180"/>
      <w:bookmarkStart w:id="101" w:name="_Toc168564251"/>
      <w:r w:rsidRPr="00215B05">
        <w:rPr>
          <w:b/>
          <w:bCs/>
        </w:rPr>
        <w:t>K-Nearest Neighbors</w:t>
      </w:r>
      <w:bookmarkEnd w:id="96"/>
      <w:bookmarkEnd w:id="97"/>
      <w:bookmarkEnd w:id="98"/>
    </w:p>
    <w:p w14:paraId="7C27BE01" w14:textId="6E5BF0D9"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22BFC" w:rsidRPr="00722BFC">
            <w:rPr>
              <w:rFonts w:cs="Times New Roman"/>
              <w:color w:val="000000"/>
            </w:rPr>
            <w:t>(Kaur, 2024)</w:t>
          </w:r>
        </w:sdtContent>
      </w:sdt>
      <w:r w:rsidR="009A20D9" w:rsidRPr="00215B05">
        <w:rPr>
          <w:rFonts w:eastAsiaTheme="minorEastAsia" w:cs="Times New Roman"/>
        </w:rPr>
        <w:t xml:space="preserve">. </w:t>
      </w:r>
    </w:p>
    <w:p w14:paraId="783CE038" w14:textId="32D6E412"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22BFC" w:rsidRPr="00722BFC">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1933A256"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22BFC" w:rsidRPr="00722BFC">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22BFC" w:rsidRPr="00722BFC">
            <w:rPr>
              <w:rFonts w:eastAsiaTheme="minorEastAsia" w:cs="Times New Roman"/>
              <w:color w:val="000000"/>
            </w:rPr>
            <w:t>(Cholil, 2021)</w:t>
          </w:r>
        </w:sdtContent>
      </w:sdt>
      <w:r w:rsidR="00BA7F3A" w:rsidRPr="00215B05">
        <w:rPr>
          <w:rFonts w:eastAsiaTheme="minorEastAsia" w:cs="Times New Roman"/>
        </w:rPr>
        <w:t>.</w:t>
      </w:r>
    </w:p>
    <w:p w14:paraId="74F61C8A" w14:textId="3112019B"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22BFC" w:rsidRPr="00722BFC">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22BFC" w:rsidRPr="00722BFC">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3431900"/>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C412D82"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22BFC" w:rsidRPr="00722BFC">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3431940"/>
      <w:r w:rsidRPr="00215B05">
        <w:rPr>
          <w:b/>
          <w:bCs/>
        </w:rPr>
        <w:t>Support Vector Machine</w:t>
      </w:r>
      <w:bookmarkEnd w:id="104"/>
      <w:bookmarkEnd w:id="105"/>
      <w:bookmarkEnd w:id="106"/>
    </w:p>
    <w:p w14:paraId="21AF942D" w14:textId="69B62B35"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6125EB" w:rsidRPr="00722BFC">
            <w:rPr>
              <w:rFonts w:cs="Times New Roman"/>
              <w:color w:val="000000"/>
            </w:rPr>
            <w:t>(Abaye, 2020)</w:t>
          </w:r>
        </w:sdtContent>
      </w:sdt>
      <w:r w:rsidR="006125EB">
        <w:rPr>
          <w:rFonts w:cs="Times New Roman"/>
          <w:color w:val="000000"/>
        </w:rPr>
        <w:t>.</w:t>
      </w:r>
    </w:p>
    <w:p w14:paraId="12BD9F9B" w14:textId="1AB6687F"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6078A2" w:rsidRPr="00722BFC">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3431901"/>
      <w:r w:rsidRPr="00215B05">
        <w:rPr>
          <w:rFonts w:cs="Times New Roman"/>
        </w:rPr>
        <w:t>Gambar 2.2 Support Vector Machine</w:t>
      </w:r>
      <w:bookmarkEnd w:id="107"/>
    </w:p>
    <w:p w14:paraId="260C0413" w14:textId="6C74C449"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22BFC" w:rsidRPr="00722BFC">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B90E4E4"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sehingga membentuk dualita</w:t>
      </w:r>
      <w:r w:rsidR="00A02845">
        <w:rPr>
          <w:rFonts w:cs="Times New Roman"/>
        </w:rPr>
        <w:t>s</w:t>
      </w:r>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dualitas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m:t>
        </m:r>
        <m:r>
          <w:rPr>
            <w:rFonts w:ascii="Cambria Math" w:eastAsiaTheme="minorEastAsia" w:hAnsi="Cambria Math" w:cs="Times New Roman"/>
          </w:rPr>
          <m: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support vectors</w:t>
      </w:r>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2BE6F216"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r w:rsidR="00393E19" w:rsidRPr="00393E19">
        <w:rPr>
          <w:rFonts w:cs="Times New Roman"/>
          <w:i/>
          <w:iCs/>
        </w:rPr>
        <w:t>trick</w:t>
      </w:r>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5D3CA7" w:rsidRPr="00722BFC">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93699D" w:rsidRPr="00722BFC">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A649A7" w:rsidRPr="00722BFC">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kernel trick</w:t>
      </w:r>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r w:rsidR="004834AA" w:rsidRPr="00B70FD7">
        <w:rPr>
          <w:rFonts w:cs="Times New Roman"/>
          <w:i/>
          <w:iCs/>
        </w:rPr>
        <w:t>soft margin</w:t>
      </w:r>
      <w:r w:rsidR="004834AA">
        <w:rPr>
          <w:rFonts w:cs="Times New Roman"/>
        </w:rPr>
        <w:t xml:space="preserve"> dengan menambahkan variabel </w:t>
      </w:r>
      <w:r w:rsidR="004834AA" w:rsidRPr="00215B05">
        <w:rPr>
          <w:rFonts w:cs="Times New Roman"/>
          <w:i/>
          <w:iCs/>
        </w:rPr>
        <w:t>slack</w:t>
      </w:r>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CB39E8"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r w:rsidR="00D77BCD">
        <w:rPr>
          <w:rFonts w:cs="Times New Roman"/>
        </w:rPr>
        <w:t>dualitas</w:t>
      </w:r>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E11DF1"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Pr="00215B05">
        <w:rPr>
          <w:rFonts w:eastAsiaTheme="minorEastAsia" w:cs="Times New Roman"/>
        </w:rPr>
        <w:tab/>
      </w:r>
      <w:r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59A28194"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r w:rsidR="00CA47A9" w:rsidRPr="00AC6F4B">
        <w:rPr>
          <w:rFonts w:eastAsiaTheme="minorEastAsia" w:cs="Times New Roman"/>
          <w:i/>
          <w:iCs/>
        </w:rPr>
        <w:t>underfitting</w:t>
      </w:r>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CA47A9" w:rsidRPr="00722BFC">
            <w:rPr>
              <w:rFonts w:eastAsiaTheme="minorEastAsia" w:cs="Times New Roman"/>
              <w:color w:val="000000"/>
            </w:rPr>
            <w:t>(Aryawan, 2023)</w:t>
          </w:r>
        </w:sdtContent>
      </w:sdt>
      <w:r w:rsidR="00A41CF1">
        <w:rPr>
          <w:rFonts w:eastAsiaTheme="minorEastAsia" w:cs="Times New Roman"/>
          <w:color w:val="000000"/>
        </w:rPr>
        <w:t>.</w:t>
      </w:r>
    </w:p>
    <w:p w14:paraId="6F4C8CBF" w14:textId="2D9206B2"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22BFC" w:rsidRPr="00722BFC">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3431941"/>
      <w:bookmarkEnd w:id="99"/>
      <w:bookmarkEnd w:id="100"/>
      <w:bookmarkEnd w:id="101"/>
      <w:r w:rsidRPr="00215B05">
        <w:rPr>
          <w:b/>
          <w:bCs/>
        </w:rPr>
        <w:t>Random Forest</w:t>
      </w:r>
      <w:bookmarkEnd w:id="108"/>
      <w:bookmarkEnd w:id="109"/>
      <w:bookmarkEnd w:id="110"/>
    </w:p>
    <w:p w14:paraId="48F222C6" w14:textId="2253824B"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r w:rsidR="00EE0C7F" w:rsidRPr="000A30EF">
        <w:rPr>
          <w:rFonts w:cs="Times New Roman"/>
          <w:i/>
          <w:iCs/>
          <w:color w:val="000000"/>
        </w:rPr>
        <w:t>random feature selection</w:t>
      </w:r>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A76444" w:rsidRPr="00722BFC">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r w:rsidR="00B16D2F" w:rsidRPr="00215B05">
        <w:rPr>
          <w:rFonts w:cs="Times New Roman"/>
          <w:i/>
          <w:iCs/>
        </w:rPr>
        <w:t>Classification</w:t>
      </w:r>
      <w:r w:rsidR="00B16D2F" w:rsidRPr="00215B05">
        <w:rPr>
          <w:rFonts w:cs="Times New Roman"/>
        </w:rPr>
        <w:t xml:space="preserve"> dan </w:t>
      </w:r>
      <w:r w:rsidR="00B16D2F" w:rsidRPr="00215B05">
        <w:rPr>
          <w:rFonts w:cs="Times New Roman"/>
          <w:i/>
          <w:iCs/>
        </w:rPr>
        <w:t>Regression</w:t>
      </w:r>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B16D2F" w:rsidRPr="00722BFC">
            <w:rPr>
              <w:rFonts w:cs="Times New Roman"/>
              <w:color w:val="000000"/>
            </w:rPr>
            <w:t>(Lestari, 2024)</w:t>
          </w:r>
        </w:sdtContent>
      </w:sdt>
      <w:r w:rsidR="00B16D2F" w:rsidRPr="00215B05">
        <w:rPr>
          <w:rFonts w:cs="Times New Roman"/>
        </w:rPr>
        <w:t>.</w:t>
      </w:r>
    </w:p>
    <w:p w14:paraId="496C35DC" w14:textId="23F26786"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r w:rsidR="00861766" w:rsidRPr="00D21AAB">
        <w:rPr>
          <w:rFonts w:cs="Times New Roman"/>
          <w:i/>
          <w:iCs/>
        </w:rPr>
        <w:t>input</w:t>
      </w:r>
      <w:r w:rsidR="00861766">
        <w:rPr>
          <w:rFonts w:cs="Times New Roman"/>
        </w:rPr>
        <w:t xml:space="preserve"> dan dua </w:t>
      </w:r>
      <w:r w:rsidR="00861766" w:rsidRPr="000C257F">
        <w:rPr>
          <w:rFonts w:cs="Times New Roman"/>
          <w:i/>
          <w:iCs/>
        </w:rPr>
        <w:t>output</w:t>
      </w:r>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2D37B5" w:rsidRPr="00722BFC">
            <w:rPr>
              <w:rFonts w:eastAsia="Times New Roman"/>
              <w:color w:val="000000"/>
            </w:rPr>
            <w:t>(Rakhmat, 2023)</w:t>
          </w:r>
        </w:sdtContent>
      </w:sdt>
      <w:r w:rsidR="00A31DCF">
        <w:rPr>
          <w:rFonts w:cs="Times New Roman"/>
        </w:rPr>
        <w:t>.</w:t>
      </w:r>
    </w:p>
    <w:p w14:paraId="6BEBF614" w14:textId="4F2B76D6"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4A04C5" w:rsidRPr="00722BFC">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037F6B" w:rsidRPr="00722BFC">
            <w:rPr>
              <w:rFonts w:cs="Times New Roman"/>
              <w:color w:val="000000"/>
            </w:rPr>
            <w:t>(Zhu,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(Zhu,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3431902"/>
      <w:r w:rsidRPr="00215B05">
        <w:rPr>
          <w:rFonts w:cs="Times New Roman"/>
        </w:rPr>
        <w:t>Gambar 2.3 Random Forest</w:t>
      </w:r>
      <w:bookmarkEnd w:id="111"/>
    </w:p>
    <w:p w14:paraId="480E6DB5" w14:textId="16FE546A"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r w:rsidR="00863E24" w:rsidRPr="00215B05">
        <w:rPr>
          <w:rFonts w:eastAsiaTheme="minorEastAsia" w:cs="Times New Roman"/>
          <w:i/>
          <w:iCs/>
        </w:rPr>
        <w:t>replacement</w:t>
      </w:r>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r w:rsidR="00AB1807" w:rsidRPr="009E6DC4">
        <w:rPr>
          <w:rFonts w:eastAsiaTheme="minorEastAsia" w:cs="Times New Roman"/>
          <w:i/>
          <w:iCs/>
        </w:rPr>
        <w:t>random feature selection</w:t>
      </w:r>
      <w:r w:rsidR="0053592D">
        <w:rPr>
          <w:rFonts w:eastAsiaTheme="minorEastAsia" w:cs="Times New Roman"/>
        </w:rPr>
        <w:t>. Proses ini 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Pr="00722BFC">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27D39F0B"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andom feature selection</w:t>
      </w:r>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0E70FB" w:rsidRPr="00722BFC">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F12BFE" w:rsidRPr="00722BFC">
            <w:rPr>
              <w:rFonts w:eastAsiaTheme="minorEastAsia" w:cs="Times New Roman"/>
              <w:color w:val="000000"/>
            </w:rPr>
            <w:t>(Junus, 2023)</w:t>
          </w:r>
        </w:sdtContent>
      </w:sdt>
      <w:r w:rsidR="002863AD">
        <w:rPr>
          <w:rFonts w:eastAsiaTheme="minorEastAsia" w:cs="Times New Roman"/>
          <w:color w:val="000000"/>
        </w:rPr>
        <w:t>.</w:t>
      </w:r>
    </w:p>
    <w:p w14:paraId="44AC6FD6" w14:textId="6B1B7755"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9957C5" w:rsidRPr="00722BFC">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Perhitungan Gini Index dan Gini Split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1E743F36"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22BFC" w:rsidRPr="00722BFC">
            <w:rPr>
              <w:rFonts w:cs="Times New Roman"/>
              <w:color w:val="000000"/>
            </w:rPr>
            <w:t>(IORLİAM, 2022)</w:t>
          </w:r>
        </w:sdtContent>
      </w:sdt>
    </w:p>
    <w:p w14:paraId="28BFF9F9" w14:textId="1E8AF150" w:rsidR="0073020F" w:rsidRPr="00215B05" w:rsidRDefault="00332122" w:rsidP="00217487">
      <w:pPr>
        <w:pStyle w:val="Judul2"/>
        <w:numPr>
          <w:ilvl w:val="0"/>
          <w:numId w:val="37"/>
        </w:numPr>
        <w:ind w:left="567" w:hanging="567"/>
      </w:pPr>
      <w:bookmarkStart w:id="112" w:name="_Toc183431942"/>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21A5150C" w:rsidR="00621471" w:rsidRPr="00215B05" w:rsidRDefault="00621471" w:rsidP="00621471">
      <w:pPr>
        <w:pStyle w:val="TableCaption"/>
        <w:rPr>
          <w:rFonts w:cs="Times New Roman"/>
        </w:rPr>
      </w:pPr>
      <w:bookmarkStart w:id="113" w:name="_Toc168602312"/>
      <w:bookmarkStart w:id="114" w:name="_Toc183431917"/>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1A45AEFB"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C27374" w:rsidRPr="00722BFC">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6C322922"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EndPr>
                <w:rPr>
                  <w:color w:val="000000"/>
                </w:rPr>
              </w:sdtEndPr>
              <w:sdtContent>
                <w:r w:rsidR="00722BFC" w:rsidRPr="00722BFC">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18B66E48"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22BFC" w:rsidRPr="00722BFC">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r w:rsidRPr="00215B05">
              <w:rPr>
                <w:rFonts w:cs="Times New Roman"/>
                <w:i/>
                <w:iCs/>
                <w:sz w:val="20"/>
                <w:szCs w:val="18"/>
              </w:rPr>
              <w:t>StandarScaler</w:t>
            </w:r>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12257DFF"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Pr="00722BFC">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ED120F" w:rsidRPr="00722BFC">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9F69676"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8F76F1" w:rsidRPr="00722BFC">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36ACD8D6"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EndPr>
                <w:rPr>
                  <w:color w:val="000000"/>
                </w:rPr>
              </w:sdtEndPr>
              <w:sdtContent>
                <w:r w:rsidR="00722BFC" w:rsidRPr="00722BFC">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r w:rsidRPr="00215B05">
              <w:rPr>
                <w:rFonts w:cs="Times New Roman"/>
                <w:i/>
                <w:iCs/>
                <w:sz w:val="20"/>
                <w:szCs w:val="18"/>
              </w:rPr>
              <w:t>train_test_split</w:t>
            </w:r>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r w:rsidRPr="00215B05">
              <w:rPr>
                <w:rFonts w:cs="Times New Roman"/>
                <w:i/>
                <w:iCs/>
                <w:sz w:val="20"/>
                <w:szCs w:val="18"/>
              </w:rPr>
              <w:t>n_estimators</w:t>
            </w:r>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r w:rsidRPr="00215B05">
              <w:rPr>
                <w:rFonts w:cs="Times New Roman"/>
                <w:i/>
                <w:iCs/>
                <w:sz w:val="20"/>
                <w:szCs w:val="18"/>
              </w:rPr>
              <w:t>max_features</w:t>
            </w:r>
            <w:r w:rsidRPr="00215B05">
              <w:rPr>
                <w:rFonts w:cs="Times New Roman"/>
                <w:sz w:val="20"/>
                <w:szCs w:val="18"/>
              </w:rPr>
              <w:t>:</w:t>
            </w:r>
            <w:r w:rsidR="00884421" w:rsidRPr="00215B05">
              <w:rPr>
                <w:rFonts w:cs="Times New Roman"/>
                <w:sz w:val="20"/>
                <w:szCs w:val="18"/>
              </w:rPr>
              <w:t xml:space="preserve"> ’</w:t>
            </w:r>
            <w:r w:rsidR="00884421" w:rsidRPr="00215B05">
              <w:rPr>
                <w:rFonts w:cs="Times New Roman"/>
                <w:i/>
                <w:iCs/>
                <w:sz w:val="20"/>
                <w:szCs w:val="18"/>
              </w:rPr>
              <w:t>sqrt</w:t>
            </w:r>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r w:rsidRPr="00215B05">
              <w:rPr>
                <w:rFonts w:cs="Times New Roman"/>
                <w:i/>
                <w:iCs/>
                <w:sz w:val="20"/>
                <w:szCs w:val="18"/>
              </w:rPr>
              <w:t>True</w:t>
            </w:r>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r w:rsidRPr="00215B05">
              <w:rPr>
                <w:rFonts w:cs="Times New Roman"/>
                <w:i/>
                <w:iCs/>
                <w:sz w:val="20"/>
                <w:szCs w:val="18"/>
              </w:rPr>
              <w:t>n_job</w:t>
            </w:r>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58DB6779"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BE65D3" w:rsidRPr="00722BFC">
                  <w:rPr>
                    <w:rFonts w:cs="Times New Roman"/>
                    <w:color w:val="000000"/>
                    <w:sz w:val="20"/>
                    <w:szCs w:val="18"/>
                  </w:rPr>
                  <w:t>(Zhu,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20D1013B"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96179A" w:rsidRPr="00722BFC">
                  <w:rPr>
                    <w:rFonts w:cs="Times New Roman"/>
                    <w:color w:val="000000"/>
                    <w:sz w:val="20"/>
                    <w:szCs w:val="18"/>
                  </w:rPr>
                  <w:t>(Zhu,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0C7C14F3"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22BFC" w:rsidRPr="00722BFC">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5"/>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Toc183431943"/>
      <w:bookmarkStart w:id="118" w:name="_Hlk183456952"/>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7"/>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3431903"/>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3431944"/>
      <w:r w:rsidRPr="00215B05">
        <w:t>Identifikasi Masalah</w:t>
      </w:r>
      <w:bookmarkStart w:id="123" w:name="_Toc178662385"/>
      <w:bookmarkStart w:id="124" w:name="_Toc180785700"/>
      <w:bookmarkEnd w:id="120"/>
      <w:bookmarkEnd w:id="121"/>
      <w:bookmarkEnd w:id="122"/>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3431945"/>
      <w:r w:rsidRPr="00215B05">
        <w:rPr>
          <w:rFonts w:cs="Times New Roman"/>
        </w:rPr>
        <w:t>Analisis Solusi</w:t>
      </w:r>
      <w:bookmarkStart w:id="126" w:name="_Toc178662386"/>
      <w:bookmarkStart w:id="127" w:name="_Toc180785701"/>
      <w:bookmarkEnd w:id="123"/>
      <w:bookmarkEnd w:id="124"/>
      <w:bookmarkEnd w:id="125"/>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4D1BFDAB"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w:t>
      </w:r>
      <w:r w:rsidR="007A557A">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DefaultPlaceholder_-1854013440"/>
          </w:placeholder>
        </w:sdtPr>
        <w:sdtContent>
          <w:r w:rsidR="00722BFC" w:rsidRPr="00722BFC">
            <w:rPr>
              <w:rFonts w:cs="Times New Roman"/>
              <w:iCs/>
              <w:color w:val="000000"/>
              <w:szCs w:val="24"/>
            </w:rPr>
            <w:t>(IORLİAM, 2022)</w:t>
          </w:r>
        </w:sdtContent>
      </w:sdt>
      <w:r w:rsidRPr="00215B05">
        <w:rPr>
          <w:rFonts w:cs="Times New Roman"/>
          <w:iCs/>
          <w:szCs w:val="24"/>
        </w:rPr>
        <w:t xml:space="preserve">. Dibandingkan SVM dan KNN masing-masing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DefaultPlaceholder_-1854013440"/>
          </w:placeholder>
        </w:sdtPr>
        <w:sdtContent>
          <w:r w:rsidR="00722BFC" w:rsidRPr="00722BFC">
            <w:rPr>
              <w:rFonts w:cs="Times New Roman"/>
              <w:iCs/>
              <w:color w:val="000000"/>
              <w:szCs w:val="24"/>
            </w:rPr>
            <w:t>(Kaur, 2024)</w:t>
          </w:r>
        </w:sdtContent>
      </w:sdt>
      <w:r w:rsidRPr="00215B05">
        <w:rPr>
          <w:rFonts w:cs="Times New Roman"/>
          <w:iCs/>
          <w:szCs w:val="24"/>
        </w:rPr>
        <w:t>. Hal ini menunjukkan bahwa RF lebih unggul dalam memprediksi dan mengklasifikasikan kebutuhan air pada tanaman dalam sistem irigasi cerdas.</w:t>
      </w:r>
    </w:p>
    <w:p w14:paraId="4EE630F3" w14:textId="2FD5C7CF"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w:t>
      </w:r>
      <w:r w:rsidR="0018083A">
        <w:rPr>
          <w:rFonts w:cs="Times New Roman"/>
          <w:iCs/>
          <w:szCs w:val="24"/>
        </w:rPr>
        <w:t xml:space="preserve">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DefaultPlaceholder_-1854013440"/>
          </w:placeholder>
        </w:sdtPr>
        <w:sdtContent>
          <w:r w:rsidR="00722BFC" w:rsidRPr="00722BFC">
            <w:rPr>
              <w:rFonts w:cs="Times New Roman"/>
              <w:iCs/>
              <w:color w:val="000000"/>
              <w:szCs w:val="24"/>
            </w:rPr>
            <w:t>(Abaye, 2020)</w:t>
          </w:r>
        </w:sdtContent>
      </w:sdt>
      <w:r w:rsidRPr="00215B05">
        <w:rPr>
          <w:rFonts w:cs="Times New Roman"/>
          <w:iCs/>
          <w:szCs w:val="24"/>
        </w:rPr>
        <w:t>. KNN dapat menangani jumlah sampel yang besar, namun tidak efektif untuk data berdimensi tinggi</w:t>
      </w:r>
      <w:r w:rsidR="00F60FF8">
        <w:rPr>
          <w:rFonts w:cs="Times New Roman"/>
          <w:iCs/>
          <w:szCs w:val="24"/>
        </w:rPr>
        <w:t xml:space="preserve">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DefaultPlaceholder_-1854013440"/>
          </w:placeholder>
        </w:sdtPr>
        <w:sdtContent>
          <w:r w:rsidR="00722BFC" w:rsidRPr="00722BFC">
            <w:rPr>
              <w:rFonts w:cs="Times New Roman"/>
              <w:iCs/>
              <w:color w:val="000000"/>
              <w:szCs w:val="24"/>
            </w:rPr>
            <w:t>(Rahmadini, 2023)</w:t>
          </w:r>
        </w:sdtContent>
      </w:sdt>
      <w:r w:rsidRPr="00215B05">
        <w:rPr>
          <w:rFonts w:cs="Times New Roman"/>
          <w:iCs/>
          <w:szCs w:val="24"/>
        </w:rPr>
        <w:t xml:space="preserve">. </w:t>
      </w:r>
    </w:p>
    <w:p w14:paraId="736339DF" w14:textId="23785210"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imbalanced</w:t>
      </w:r>
      <w:r w:rsidRPr="00215B05">
        <w:rPr>
          <w:rFonts w:cs="Times New Roman"/>
          <w:iCs/>
          <w:szCs w:val="24"/>
        </w:rPr>
        <w:t xml:space="preserve"> data</w:t>
      </w:r>
      <w:r w:rsidR="005B2056" w:rsidRPr="005B2056">
        <w:rPr>
          <w:rFonts w:cs="Times New Roman"/>
          <w:iCs/>
          <w:color w:val="000000"/>
          <w:szCs w:val="24"/>
        </w:rPr>
        <w:t xml:space="preserve"> </w:t>
      </w:r>
      <w:sdt>
        <w:sdtPr>
          <w:rPr>
            <w:rFonts w:cs="Times New Roman"/>
            <w:iCs/>
            <w:color w:val="000000"/>
            <w:szCs w:val="24"/>
          </w:rPr>
          <w:tag w:val="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51420414"/>
          <w:placeholder>
            <w:docPart w:val="BF7DCC2BCBCF4316A6177B26D6A90E69"/>
          </w:placeholder>
        </w:sdtPr>
        <w:sdtContent>
          <w:r w:rsidR="00722BFC" w:rsidRPr="00722BFC">
            <w:rPr>
              <w:rFonts w:cs="Times New Roman"/>
              <w:iCs/>
              <w:color w:val="000000"/>
              <w:szCs w:val="24"/>
            </w:rPr>
            <w:t>(Abaye, 2020)</w:t>
          </w:r>
        </w:sdtContent>
      </w:sdt>
      <w:r w:rsidRPr="00215B05">
        <w:rPr>
          <w:rFonts w:cs="Times New Roman"/>
          <w:iCs/>
          <w:szCs w:val="24"/>
        </w:rPr>
        <w:t xml:space="preserve">.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E733300F509B4A63997A3EFDD9165D3C"/>
          </w:placeholder>
        </w:sdtPr>
        <w:sdtContent>
          <w:r w:rsidR="00722BFC" w:rsidRPr="00722BFC">
            <w:rPr>
              <w:rFonts w:cs="Times New Roman"/>
              <w:iCs/>
              <w:color w:val="000000"/>
              <w:szCs w:val="24"/>
            </w:rPr>
            <w:t>(Rahmadini, 2023)</w:t>
          </w:r>
        </w:sdtContent>
      </w:sdt>
      <w:r w:rsidRPr="00215B05">
        <w:rPr>
          <w:rFonts w:cs="Times New Roman"/>
          <w:iCs/>
          <w:szCs w:val="24"/>
        </w:rPr>
        <w:t xml:space="preserve">. SVM juga memiliki kelemahan dalam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DefaultPlaceholder_-1854013440"/>
          </w:placeholder>
        </w:sdtPr>
        <w:sdtContent>
          <w:r w:rsidR="00722BFC" w:rsidRPr="00722BFC">
            <w:rPr>
              <w:rFonts w:cs="Times New Roman"/>
              <w:iCs/>
              <w:color w:val="000000"/>
              <w:szCs w:val="24"/>
            </w:rPr>
            <w:t>(Putri, 2023)</w:t>
          </w:r>
        </w:sdtContent>
      </w:sdt>
      <w:r w:rsidRPr="00215B05">
        <w:rPr>
          <w:rFonts w:cs="Times New Roman"/>
          <w:iCs/>
          <w:szCs w:val="24"/>
        </w:rPr>
        <w:t xml:space="preserve">. Berbeda dengan RF mampu menangani </w:t>
      </w:r>
      <w:r w:rsidRPr="00215B05">
        <w:rPr>
          <w:rFonts w:cs="Times New Roman"/>
          <w:i/>
          <w:szCs w:val="24"/>
        </w:rPr>
        <w:t>missing</w:t>
      </w:r>
      <w:r w:rsidRPr="00215B05">
        <w:rPr>
          <w:rFonts w:cs="Times New Roman"/>
          <w:iCs/>
          <w:szCs w:val="24"/>
        </w:rPr>
        <w:t xml:space="preserve"> data </w:t>
      </w:r>
      <w:sdt>
        <w:sdtPr>
          <w:rPr>
            <w:rFonts w:cs="Times New Roman"/>
            <w:iCs/>
            <w:color w:val="000000"/>
            <w:szCs w:val="24"/>
          </w:rPr>
          <w:tag w:val="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962467979"/>
          <w:placeholder>
            <w:docPart w:val="DefaultPlaceholder_-1854013440"/>
          </w:placeholder>
        </w:sdtPr>
        <w:sdtContent>
          <w:r w:rsidR="00722BFC" w:rsidRPr="00722BFC">
            <w:rPr>
              <w:rFonts w:cs="Times New Roman"/>
              <w:iCs/>
              <w:color w:val="000000"/>
              <w:szCs w:val="24"/>
            </w:rPr>
            <w:t>(Zhu, 2020)</w:t>
          </w:r>
        </w:sdtContent>
      </w:sdt>
      <w:r w:rsidRPr="00215B05">
        <w:rPr>
          <w:rFonts w:cs="Times New Roman"/>
          <w:iCs/>
          <w:szCs w:val="24"/>
        </w:rPr>
        <w:t xml:space="preserve">.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r w:rsidRPr="00215B05">
        <w:rPr>
          <w:rFonts w:cs="Times New Roman"/>
          <w:i/>
          <w:szCs w:val="24"/>
        </w:rPr>
        <w:t>imbalanced</w:t>
      </w:r>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3431946"/>
      <w:r w:rsidRPr="00215B05">
        <w:rPr>
          <w:rFonts w:cs="Times New Roman"/>
        </w:rPr>
        <w:t>Pengumpulan Data</w:t>
      </w:r>
      <w:bookmarkStart w:id="129" w:name="_Toc178662387"/>
      <w:bookmarkStart w:id="130" w:name="_Toc180785702"/>
      <w:bookmarkEnd w:id="126"/>
      <w:bookmarkEnd w:id="127"/>
      <w:bookmarkEnd w:id="128"/>
    </w:p>
    <w:p w14:paraId="52C592BA" w14:textId="0A187660"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82FD7C763A984AB59ACF683B1274869A"/>
          </w:placeholder>
        </w:sdtPr>
        <w:sdtContent>
          <w:r w:rsidR="00722BFC" w:rsidRPr="00722BFC">
            <w:rPr>
              <w:rFonts w:cs="Times New Roman"/>
              <w:color w:val="000000"/>
            </w:rPr>
            <w:t>(Kaur, 2024)</w:t>
          </w:r>
        </w:sdtContent>
      </w:sdt>
      <w:r w:rsidRPr="00215B05">
        <w:rPr>
          <w:rFonts w:cs="Times New Roman"/>
        </w:rPr>
        <w:t xml:space="preserve">, yang tersedia di </w:t>
      </w:r>
      <w:r w:rsidRPr="00215B05">
        <w:rPr>
          <w:rFonts w:cs="Times New Roman"/>
          <w:i/>
          <w:iCs/>
        </w:rPr>
        <w:t>Mendeley</w:t>
      </w:r>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4A33E630" w:rsidR="003B40B3" w:rsidRPr="00215B05" w:rsidRDefault="003B40B3" w:rsidP="003B40B3">
      <w:pPr>
        <w:pStyle w:val="TableCaption"/>
        <w:rPr>
          <w:rFonts w:cs="Times New Roman"/>
        </w:rPr>
      </w:pPr>
      <w:bookmarkStart w:id="131" w:name="_Toc183431918"/>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A26D26">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Soil Moisture</w:t>
            </w:r>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Temperature</w:t>
            </w:r>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Air Humidity</w:t>
            </w:r>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Pump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3431947"/>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imputasi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missing completely at random</w:t>
      </w:r>
      <w:r w:rsidR="0021238B" w:rsidRPr="00215B05">
        <w:rPr>
          <w:rFonts w:cs="Times New Roman"/>
        </w:rPr>
        <w:t>), hilang secara acak (</w:t>
      </w:r>
      <w:r w:rsidR="0021238B" w:rsidRPr="00215B05">
        <w:rPr>
          <w:rFonts w:cs="Times New Roman"/>
          <w:i/>
          <w:iCs/>
        </w:rPr>
        <w:t>missing at random</w:t>
      </w:r>
      <w:r w:rsidR="0021238B" w:rsidRPr="00215B05">
        <w:rPr>
          <w:rFonts w:cs="Times New Roman"/>
        </w:rPr>
        <w:t>), dan hilang tidak secara acak (</w:t>
      </w:r>
      <w:r w:rsidR="0021238B" w:rsidRPr="00215B05">
        <w:rPr>
          <w:rFonts w:cs="Times New Roman"/>
          <w:i/>
          <w:iCs/>
        </w:rPr>
        <w:t>missing not at random</w:t>
      </w:r>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r w:rsidR="00D503D3" w:rsidRPr="00D503D3">
        <w:rPr>
          <w:rFonts w:cs="Times New Roman"/>
          <w:i/>
          <w:iCs/>
        </w:rPr>
        <w:t>Soil Moisture</w:t>
      </w:r>
      <w:r w:rsidR="00D503D3">
        <w:rPr>
          <w:rFonts w:cs="Times New Roman"/>
        </w:rPr>
        <w:t xml:space="preserve">, </w:t>
      </w:r>
      <w:r w:rsidR="00D503D3" w:rsidRPr="00D503D3">
        <w:rPr>
          <w:rFonts w:cs="Times New Roman"/>
          <w:i/>
          <w:iCs/>
        </w:rPr>
        <w:t>Temperature</w:t>
      </w:r>
      <w:r w:rsidR="00D503D3">
        <w:rPr>
          <w:rFonts w:cs="Times New Roman"/>
        </w:rPr>
        <w:t xml:space="preserve">, dan </w:t>
      </w:r>
      <w:r w:rsidR="00D503D3" w:rsidRPr="00D503D3">
        <w:rPr>
          <w:rFonts w:cs="Times New Roman"/>
          <w:i/>
          <w:iCs/>
        </w:rPr>
        <w:t>Air Humidity</w:t>
      </w:r>
      <w:r w:rsidR="00DB4CB9">
        <w:rPr>
          <w:rFonts w:cs="Times New Roman"/>
        </w:rPr>
        <w:t xml:space="preserve">, sementara label (y) yang dijadikan target adalah </w:t>
      </w:r>
      <w:r w:rsidR="00DB4CB9" w:rsidRPr="003F74DB">
        <w:rPr>
          <w:rFonts w:cs="Times New Roman"/>
          <w:i/>
          <w:iCs/>
        </w:rPr>
        <w:t>Pump</w:t>
      </w:r>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r w:rsidRPr="000E2FE2">
        <w:rPr>
          <w:rFonts w:cs="Times New Roman"/>
          <w:i/>
          <w:iCs/>
        </w:rPr>
        <w:t>matplotlib</w:t>
      </w:r>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r w:rsidRPr="00205F20">
        <w:rPr>
          <w:rFonts w:cs="Times New Roman"/>
          <w:i/>
          <w:iCs/>
        </w:rPr>
        <w:t>Synthetic Minority Over-sampling Technique</w:t>
      </w:r>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62E76A3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Untuk parameter kelembaban tanah, nilai 289 dikategorikan sebagai sangat basah, 398 sebagai basah, 508 sebagai normal atau lembab, 618 sebagai kering, dan 727 sebagai sangat kering</w:t>
      </w:r>
      <w:r w:rsidR="00D6533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921064846"/>
          <w:placeholder>
            <w:docPart w:val="DefaultPlaceholder_-1854013440"/>
          </w:placeholder>
        </w:sdtPr>
        <w:sdtContent>
          <w:r w:rsidR="00722BFC" w:rsidRPr="00722BFC">
            <w:rPr>
              <w:rFonts w:cs="Times New Roman"/>
              <w:color w:val="000000"/>
            </w:rPr>
            <w:t>(Rosyid, 2022)</w:t>
          </w:r>
        </w:sdtContent>
      </w:sdt>
      <w:r w:rsidR="00C45A30" w:rsidRPr="00215B05">
        <w:rPr>
          <w:rFonts w:cs="Times New Roman"/>
        </w:rPr>
        <w:t xml:space="preserve">.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w:t>
      </w:r>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22066477"/>
          <w:placeholder>
            <w:docPart w:val="DefaultPlaceholder_-1854013440"/>
          </w:placeholder>
        </w:sdtPr>
        <w:sdtContent>
          <w:r w:rsidR="00722BFC" w:rsidRPr="00722BFC">
            <w:rPr>
              <w:rFonts w:cs="Times New Roman"/>
              <w:color w:val="000000"/>
            </w:rPr>
            <w:t>(Pradana, 2023)</w:t>
          </w:r>
        </w:sdtContent>
      </w:sdt>
      <w:r w:rsidR="00C45A30">
        <w:rPr>
          <w:rFonts w:cs="Times New Roman"/>
        </w:rPr>
        <w:t>. Untuk kelembaban udara, nilai ≤ 55% dikategorikan kering, dan ≥ 56% dikategorikan lembab</w:t>
      </w:r>
      <w:r w:rsidR="00F715B6">
        <w:rPr>
          <w:rFonts w:cs="Times New Roman"/>
        </w:rPr>
        <w:t xml:space="preserve"> </w:t>
      </w:r>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298886028"/>
          <w:placeholder>
            <w:docPart w:val="DefaultPlaceholder_-1854013440"/>
          </w:placeholder>
        </w:sdtPr>
        <w:sdtContent>
          <w:r w:rsidR="00722BFC" w:rsidRPr="00722BFC">
            <w:rPr>
              <w:rFonts w:eastAsia="Times New Roman"/>
              <w:color w:val="000000"/>
            </w:rPr>
            <w:t>(Kusnadi, 2023)</w:t>
          </w:r>
        </w:sdtContent>
      </w:sdt>
      <w:r w:rsidR="00C45A30">
        <w:rPr>
          <w:rFonts w:cs="Times New Roman"/>
        </w:rPr>
        <w:t xml:space="preserve">. Terakhir, untuk label kelas klasifikasi pada </w:t>
      </w:r>
      <w:r w:rsidR="00C45A30" w:rsidRPr="00E05A86">
        <w:rPr>
          <w:rFonts w:cs="Times New Roman"/>
          <w:i/>
          <w:iCs/>
        </w:rPr>
        <w:t>pump</w:t>
      </w:r>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5" w:name="_Toc183431948"/>
      <w:r w:rsidRPr="00215B05">
        <w:rPr>
          <w:rFonts w:cs="Times New Roman"/>
        </w:rPr>
        <w:t xml:space="preserve">Perancangan </w:t>
      </w:r>
      <w:bookmarkEnd w:id="133"/>
      <w:r w:rsidR="00EE35D1" w:rsidRPr="00215B05">
        <w:rPr>
          <w:rFonts w:cs="Times New Roman"/>
          <w:i/>
          <w:iCs/>
        </w:rPr>
        <w:t>Random Forest</w:t>
      </w:r>
      <w:bookmarkStart w:id="136" w:name="_Toc178662390"/>
      <w:bookmarkStart w:id="137" w:name="_Toc180785704"/>
      <w:bookmarkEnd w:id="134"/>
      <w:bookmarkEnd w:id="135"/>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r w:rsidR="00874EA3" w:rsidRPr="00215B05">
        <w:rPr>
          <w:rFonts w:cs="Times New Roman"/>
          <w:i/>
          <w:iCs/>
        </w:rPr>
        <w:t>Python</w:t>
      </w:r>
      <w:r w:rsidR="00874EA3" w:rsidRPr="00215B05">
        <w:rPr>
          <w:rFonts w:cs="Times New Roman"/>
        </w:rPr>
        <w:t xml:space="preserve"> dan </w:t>
      </w:r>
      <w:r w:rsidR="00916A19" w:rsidRPr="00215B05">
        <w:rPr>
          <w:rFonts w:cs="Times New Roman"/>
          <w:i/>
          <w:iCs/>
        </w:rPr>
        <w:t>library scikit-learn</w:t>
      </w:r>
      <w:r w:rsidR="00916A19" w:rsidRPr="00215B05">
        <w:rPr>
          <w:rFonts w:cs="Times New Roman"/>
        </w:rPr>
        <w:t xml:space="preserve"> (</w:t>
      </w:r>
      <w:r w:rsidR="00916A19" w:rsidRPr="00215B05">
        <w:rPr>
          <w:rFonts w:cs="Times New Roman"/>
          <w:i/>
          <w:iCs/>
        </w:rPr>
        <w:t>sklearn</w:t>
      </w:r>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r w:rsidR="00A90A0F" w:rsidRPr="00215B05">
        <w:rPr>
          <w:rFonts w:cs="Times New Roman"/>
          <w:i/>
          <w:iCs/>
        </w:rPr>
        <w:t>RandomForestClassifier</w:t>
      </w:r>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r w:rsidR="00CD7BEA" w:rsidRPr="00215B05">
        <w:rPr>
          <w:rFonts w:cs="Times New Roman"/>
          <w:i/>
          <w:iCs/>
        </w:rPr>
        <w:t>n_estimators</w:t>
      </w:r>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r w:rsidR="00AE7A95" w:rsidRPr="00215B05">
        <w:rPr>
          <w:rFonts w:cs="Times New Roman"/>
          <w:i/>
          <w:iCs/>
        </w:rPr>
        <w:t>max_features</w:t>
      </w:r>
      <w:r w:rsidR="00AE7A95" w:rsidRPr="00215B05">
        <w:rPr>
          <w:rFonts w:cs="Times New Roman"/>
        </w:rPr>
        <w:t>=‘</w:t>
      </w:r>
      <w:r w:rsidR="0046494E" w:rsidRPr="00215B05">
        <w:rPr>
          <w:rFonts w:cs="Times New Roman"/>
          <w:i/>
          <w:iCs/>
        </w:rPr>
        <w:t>sqrt</w:t>
      </w:r>
      <w:r w:rsidR="00AE7A95" w:rsidRPr="00215B05">
        <w:rPr>
          <w:rFonts w:cs="Times New Roman"/>
        </w:rPr>
        <w:t xml:space="preserve">’, </w:t>
      </w:r>
      <w:r w:rsidR="00AE7A95" w:rsidRPr="00215B05">
        <w:rPr>
          <w:rFonts w:cs="Times New Roman"/>
          <w:i/>
          <w:iCs/>
        </w:rPr>
        <w:t>bootstrap</w:t>
      </w:r>
      <w:r w:rsidR="00AE7A95" w:rsidRPr="00215B05">
        <w:rPr>
          <w:rFonts w:cs="Times New Roman"/>
        </w:rPr>
        <w:t>=</w:t>
      </w:r>
      <w:r w:rsidR="00AE7A95" w:rsidRPr="00215B05">
        <w:rPr>
          <w:rFonts w:cs="Times New Roman"/>
          <w:i/>
          <w:iCs/>
        </w:rPr>
        <w:t>True</w:t>
      </w:r>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r w:rsidR="00AE7A95" w:rsidRPr="00215B05">
        <w:rPr>
          <w:rFonts w:cs="Times New Roman"/>
          <w:i/>
          <w:iCs/>
        </w:rPr>
        <w:t>n_jobs</w:t>
      </w:r>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3FF0E496"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r w:rsidR="00FC1F55" w:rsidRPr="00215B05">
        <w:rPr>
          <w:rFonts w:cs="Times New Roman"/>
          <w:i/>
          <w:iCs/>
        </w:rPr>
        <w:t>max_depth</w:t>
      </w:r>
      <w:r w:rsidR="00FC1F55" w:rsidRPr="00215B05">
        <w:rPr>
          <w:rFonts w:cs="Times New Roman"/>
        </w:rPr>
        <w:t xml:space="preserve"> penting untuk membatasi kedalaman pohon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1924682484"/>
          <w:placeholder>
            <w:docPart w:val="DefaultPlaceholder_-1854013440"/>
          </w:placeholder>
        </w:sdtPr>
        <w:sdtContent>
          <w:r w:rsidR="00722BFC" w:rsidRPr="00722BFC">
            <w:rPr>
              <w:rFonts w:eastAsia="Times New Roman"/>
              <w:color w:val="000000"/>
            </w:rPr>
            <w:t>(Akbar, 2023)</w:t>
          </w:r>
        </w:sdtContent>
      </w:sdt>
      <w:r w:rsidR="00FC1F55" w:rsidRPr="00215B05">
        <w:rPr>
          <w:rFonts w:cs="Times New Roman"/>
        </w:rPr>
        <w:t>.</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DFAD542"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r w:rsidRPr="00215B05">
        <w:rPr>
          <w:rFonts w:cs="Times New Roman"/>
          <w:i/>
          <w:iCs/>
        </w:rPr>
        <w:t>max_depth</w:t>
      </w:r>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22BFC" w:rsidRPr="00722BFC">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r w:rsidR="008F2D3D" w:rsidRPr="00215B05">
        <w:rPr>
          <w:rFonts w:cs="Times New Roman"/>
          <w:i/>
          <w:iCs/>
        </w:rPr>
        <w:t>max_depth</w:t>
      </w:r>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r w:rsidR="008F2D3D" w:rsidRPr="00215B05">
        <w:rPr>
          <w:rFonts w:cs="Times New Roman"/>
          <w:i/>
          <w:iCs/>
        </w:rPr>
        <w:t>max_depth</w:t>
      </w:r>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r w:rsidR="008F2D3D" w:rsidRPr="00215B05">
        <w:rPr>
          <w:rFonts w:cs="Times New Roman"/>
          <w:i/>
          <w:iCs/>
        </w:rPr>
        <w:t>max_depth</w:t>
      </w:r>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r w:rsidR="008F2D3D" w:rsidRPr="00215B05">
        <w:rPr>
          <w:rFonts w:cs="Times New Roman"/>
          <w:i/>
          <w:iCs/>
        </w:rPr>
        <w:t>max_depth</w:t>
      </w:r>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3758A166"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22BFC" w:rsidRPr="00722BFC">
            <w:rPr>
              <w:rFonts w:cs="Times New Roman"/>
              <w:color w:val="000000"/>
            </w:rPr>
            <w:t>(Baig, 2022)</w:t>
          </w:r>
        </w:sdtContent>
      </w:sdt>
      <w:r w:rsidR="008F00F9" w:rsidRPr="00215B05">
        <w:rPr>
          <w:rFonts w:cs="Times New Roman"/>
        </w:rPr>
        <w:t xml:space="preserve"> </w:t>
      </w:r>
      <w:r w:rsidR="00DF0092" w:rsidRPr="00215B05">
        <w:rPr>
          <w:rFonts w:cs="Times New Roman"/>
        </w:rPr>
        <w:t xml:space="preserve">menunjukkan bahwa </w:t>
      </w:r>
      <w:r w:rsidR="001F3430" w:rsidRPr="00215B05">
        <w:rPr>
          <w:rFonts w:cs="Times New Roman"/>
          <w:i/>
          <w:iCs/>
        </w:rPr>
        <w:t>max_depth</w:t>
      </w:r>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r w:rsidR="001F3430" w:rsidRPr="00215B05">
        <w:rPr>
          <w:rFonts w:cs="Times New Roman"/>
          <w:i/>
          <w:iCs/>
        </w:rPr>
        <w:t>max_depth</w:t>
      </w:r>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r w:rsidR="001F3430" w:rsidRPr="00215B05">
        <w:rPr>
          <w:rFonts w:cs="Times New Roman"/>
          <w:i/>
          <w:iCs/>
        </w:rPr>
        <w:t xml:space="preserve">max_depth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r w:rsidR="002E7B7D" w:rsidRPr="00215B05">
        <w:rPr>
          <w:rFonts w:cs="Times New Roman"/>
          <w:i/>
          <w:iCs/>
        </w:rPr>
        <w:t xml:space="preserve">max_depth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38" w:name="_Toc183431949"/>
      <w:r w:rsidRPr="00215B05">
        <w:rPr>
          <w:rFonts w:cs="Times New Roman"/>
        </w:rPr>
        <w:t>Pengujian</w:t>
      </w:r>
      <w:bookmarkStart w:id="139" w:name="_Toc178662389"/>
      <w:bookmarkStart w:id="140" w:name="_Toc180785705"/>
      <w:bookmarkEnd w:id="136"/>
      <w:bookmarkEnd w:id="137"/>
      <w:bookmarkEnd w:id="138"/>
    </w:p>
    <w:p w14:paraId="15050837" w14:textId="7D18F088" w:rsidR="00026455" w:rsidRDefault="00B67D9C" w:rsidP="00026455">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w:t>
      </w:r>
      <w:r w:rsidR="00CA425F">
        <w:rPr>
          <w:rFonts w:cs="Times New Roman"/>
        </w:rPr>
        <w:t xml:space="preserve">metrik seperti </w:t>
      </w:r>
      <w:r w:rsidR="00CA425F" w:rsidRPr="005B4C98">
        <w:rPr>
          <w:rFonts w:cs="Times New Roman"/>
          <w:i/>
          <w:iCs/>
        </w:rPr>
        <w:t>confusion matrix</w:t>
      </w:r>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AUC score</w:t>
      </w:r>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r w:rsidRPr="00ED29EB">
        <w:rPr>
          <w:rFonts w:cs="Times New Roman"/>
          <w:i/>
          <w:iCs/>
        </w:rPr>
        <w:t>Confusion matrix</w:t>
      </w:r>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1" w:name="_Toc183431904"/>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r w:rsidR="00F0283F">
        <w:rPr>
          <w:rFonts w:cs="Times New Roman"/>
        </w:rPr>
        <w:t>Confusion Matrix</w:t>
      </w:r>
      <w:bookmarkEnd w:id="141"/>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r w:rsidRPr="00215B05">
        <w:rPr>
          <w:rFonts w:cs="Times New Roman"/>
          <w:i/>
          <w:iCs/>
        </w:rPr>
        <w:t>True Positive</w:t>
      </w:r>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r w:rsidRPr="00215B05">
        <w:rPr>
          <w:rFonts w:cs="Times New Roman"/>
          <w:i/>
          <w:iCs/>
        </w:rPr>
        <w:t>True Negative</w:t>
      </w:r>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r w:rsidRPr="00215B05">
        <w:rPr>
          <w:rFonts w:cs="Times New Roman"/>
          <w:i/>
          <w:iCs/>
        </w:rPr>
        <w:t>False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r w:rsidRPr="00215B05">
        <w:rPr>
          <w:rFonts w:cs="Times New Roman"/>
          <w:i/>
          <w:iCs/>
        </w:rPr>
        <w:t>False Negative</w:t>
      </w:r>
      <w:r w:rsidRPr="00215B05">
        <w:rPr>
          <w:rFonts w:cs="Times New Roman"/>
        </w:rPr>
        <w:t>) menggambarkan jumlah prediksi yang salah untuk data negatif. Kedua kondisi ini menunjukkan adanya kesalahan dalam memprediksi pola data.</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3A6FDE56"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Area Under the Curve</w:t>
      </w:r>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r w:rsidR="00DB6D07" w:rsidRPr="00215B05">
        <w:rPr>
          <w:rFonts w:cs="Times New Roman"/>
          <w:i/>
          <w:iCs/>
        </w:rPr>
        <w:t>Receiver Operating Characteristic</w:t>
      </w:r>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w:t>
      </w:r>
      <w:r w:rsidR="00371F4C">
        <w:rPr>
          <w:rFonts w:cs="Times New Roman"/>
        </w:rPr>
        <w:t xml:space="preserve"> </w:t>
      </w:r>
      <w:r w:rsidR="0085193C" w:rsidRPr="00215B05">
        <w:rPr>
          <w:rFonts w:cs="Times New Roman"/>
        </w:rPr>
        <w:t>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8E6950">
        <w:rPr>
          <w:rFonts w:cs="Times New Roman"/>
        </w:rPr>
        <w:t>)</w:t>
      </w:r>
      <w:r w:rsidR="00EA2E6D"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2" w:name="_Toc1834319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9"/>
      <w:r w:rsidR="00D90ECF" w:rsidRPr="00215B05">
        <w:rPr>
          <w:rFonts w:cs="Times New Roman"/>
          <w:i/>
          <w:iCs/>
        </w:rPr>
        <w:t>Random Forest</w:t>
      </w:r>
      <w:bookmarkStart w:id="143" w:name="_Toc178662391"/>
      <w:bookmarkStart w:id="144" w:name="_Toc180785706"/>
      <w:bookmarkEnd w:id="140"/>
      <w:bookmarkEnd w:id="142"/>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r w:rsidRPr="00215B05">
        <w:rPr>
          <w:i/>
          <w:iCs/>
        </w:rPr>
        <w:t>Python</w:t>
      </w:r>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r w:rsidRPr="00215B05">
        <w:rPr>
          <w:i/>
          <w:iCs/>
        </w:rPr>
        <w:t>micromlgen</w:t>
      </w:r>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r w:rsidR="002944AD" w:rsidRPr="00215B05">
        <w:rPr>
          <w:i/>
          <w:iCs/>
        </w:rPr>
        <w:t>max_depth</w:t>
      </w:r>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5" w:name="_Toc183431951"/>
      <w:r w:rsidRPr="00215B05">
        <w:rPr>
          <w:rFonts w:cs="Times New Roman"/>
        </w:rPr>
        <w:t>Hasil</w:t>
      </w:r>
      <w:bookmarkEnd w:id="143"/>
      <w:bookmarkEnd w:id="144"/>
      <w:bookmarkEnd w:id="145"/>
    </w:p>
    <w:p w14:paraId="018DE69F" w14:textId="0EB631B1" w:rsidR="00BD651F" w:rsidRPr="00215B05" w:rsidRDefault="00EE57C3" w:rsidP="00BD651F">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r w:rsidRPr="00215B05">
        <w:rPr>
          <w:i/>
          <w:iCs/>
        </w:rPr>
        <w:t>hybrid</w:t>
      </w:r>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bookmarkEnd w:id="118"/>
    </w:p>
    <w:p w14:paraId="7A37A456" w14:textId="3465809F" w:rsidR="00785EBC" w:rsidRPr="00215B05" w:rsidRDefault="00785EBC" w:rsidP="00785EBC">
      <w:pPr>
        <w:pStyle w:val="Judul1"/>
        <w:spacing w:line="480" w:lineRule="auto"/>
        <w:jc w:val="center"/>
        <w:rPr>
          <w:rFonts w:cs="Times New Roman"/>
          <w:bCs/>
          <w:szCs w:val="24"/>
        </w:rPr>
      </w:pPr>
      <w:bookmarkStart w:id="146" w:name="_Toc178662392"/>
      <w:bookmarkStart w:id="147" w:name="_Toc180785707"/>
      <w:bookmarkStart w:id="148" w:name="_Toc183431952"/>
      <w:bookmarkStart w:id="149" w:name="_Hlk183457039"/>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6"/>
      <w:bookmarkEnd w:id="147"/>
      <w:bookmarkEnd w:id="148"/>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0" w:name="_Toc183431953"/>
      <w:r w:rsidRPr="00215B05">
        <w:t>Spesifikasi Solusi</w:t>
      </w:r>
      <w:bookmarkEnd w:id="150"/>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r w:rsidRPr="00215B05">
        <w:rPr>
          <w:i/>
          <w:iCs/>
        </w:rPr>
        <w:t>mobile</w:t>
      </w:r>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r w:rsidRPr="00215B05">
        <w:rPr>
          <w:i/>
          <w:iCs/>
        </w:rPr>
        <w:t>mobile</w:t>
      </w:r>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r w:rsidRPr="00215B05">
        <w:rPr>
          <w:i/>
          <w:iCs/>
        </w:rPr>
        <w:t>mobile</w:t>
      </w:r>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r w:rsidRPr="00215B05">
        <w:rPr>
          <w:i/>
          <w:iCs/>
        </w:rPr>
        <w:t>mobile</w:t>
      </w:r>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51" w:name="_Toc183431954"/>
      <w:r w:rsidRPr="00215B05">
        <w:t>Rencana Pengujian</w:t>
      </w:r>
      <w:bookmarkEnd w:id="151"/>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72B684AE" w14:textId="4BC03B8E" w:rsidR="00597C70" w:rsidRDefault="008108E3" w:rsidP="003A41D5">
      <w:pPr>
        <w:spacing w:after="0" w:line="480" w:lineRule="auto"/>
        <w:ind w:firstLine="567"/>
      </w:pPr>
      <w:r>
        <w:t>Pengujian awal dilakukan untuk menilai kinerja Random Forest sebelum diimplementasikan pada mikrokontroler ESP32.</w:t>
      </w:r>
      <w:r w:rsidR="00192B07">
        <w:t xml:space="preserve"> </w:t>
      </w:r>
      <w:r w:rsidR="003561E5">
        <w:t xml:space="preserve">Dalam proses ini, berbagai metrik yang diukur, seperti </w:t>
      </w:r>
      <w:r w:rsidR="003561E5" w:rsidRPr="00C40444">
        <w:rPr>
          <w:i/>
          <w:iCs/>
        </w:rPr>
        <w:t>confusion matrix</w:t>
      </w:r>
      <w:r w:rsidR="003561E5">
        <w:t xml:space="preserve">, akurasi, presisi, </w:t>
      </w:r>
      <w:r w:rsidR="003561E5" w:rsidRPr="00490A7C">
        <w:rPr>
          <w:i/>
          <w:iCs/>
        </w:rPr>
        <w:t>recall</w:t>
      </w:r>
      <w:r w:rsidR="003561E5">
        <w:t xml:space="preserve">, </w:t>
      </w:r>
      <w:r w:rsidR="003561E5" w:rsidRPr="00410CD9">
        <w:rPr>
          <w:i/>
          <w:iCs/>
        </w:rPr>
        <w:t>f1-score</w:t>
      </w:r>
      <w:r w:rsidR="003561E5">
        <w:t xml:space="preserve">, dan </w:t>
      </w:r>
      <w:r w:rsidR="003561E5" w:rsidRPr="00217C84">
        <w:rPr>
          <w:i/>
          <w:iCs/>
        </w:rPr>
        <w:t>AUC score</w:t>
      </w:r>
      <w:r w:rsidR="003561E5">
        <w:t>.</w:t>
      </w:r>
      <w:r w:rsidR="00E32850">
        <w:t xml:space="preserve"> </w:t>
      </w:r>
      <w:r w:rsidR="00B655BF">
        <w:t xml:space="preserve">Evaluasi dilakukan dengan menyesuaikan </w:t>
      </w:r>
      <w:r w:rsidR="00B655BF" w:rsidRPr="00E41229">
        <w:rPr>
          <w:i/>
          <w:iCs/>
        </w:rPr>
        <w:t>hyperparameter</w:t>
      </w:r>
      <w:r w:rsidR="008B27F4">
        <w:t xml:space="preserve">, </w:t>
      </w:r>
      <w:r w:rsidR="00B655BF">
        <w:t xml:space="preserve">seperti </w:t>
      </w:r>
      <w:r w:rsidR="00B655BF" w:rsidRPr="00641D46">
        <w:rPr>
          <w:i/>
          <w:iCs/>
        </w:rPr>
        <w:t>max_depth</w:t>
      </w:r>
      <w:r w:rsidR="00F004DC">
        <w:t>,</w:t>
      </w:r>
      <w:r w:rsidR="00B655BF">
        <w:t xml:space="preserve"> yang diatur </w:t>
      </w:r>
      <w:r w:rsidR="00F004DC">
        <w:t>pada</w:t>
      </w:r>
      <w:r w:rsidR="00B655BF">
        <w:t xml:space="preserve"> nilai 3, 4, 5, 6, dan 7, untuk menentukan konfigurasi</w:t>
      </w:r>
      <w:r w:rsidR="00791739">
        <w:t xml:space="preserve"> terbaik yang menghasilkan kinerja optimal dan pengguna memori yang efisien.</w:t>
      </w:r>
    </w:p>
    <w:p w14:paraId="353D3E96" w14:textId="31CBA0AB" w:rsidR="00567470" w:rsidRDefault="00567470" w:rsidP="00567470">
      <w:pPr>
        <w:spacing w:after="0" w:line="480" w:lineRule="auto"/>
        <w:ind w:firstLine="567"/>
      </w:pPr>
      <w:r>
        <w:t>Pengujian kedua dimulai dengan verifikasi bahwa mikrokontroler ESP32 berfungsi dengan baik tanpa adanya gangguan.</w:t>
      </w:r>
      <w:r w:rsidR="004D7BC3">
        <w:t xml:space="preserve"> </w:t>
      </w:r>
      <w:r w:rsidR="009D6370">
        <w:t>Proses</w:t>
      </w:r>
      <w:r w:rsidR="004D7BC3">
        <w:t xml:space="preserve"> ini, </w:t>
      </w:r>
      <w:r>
        <w:t xml:space="preserve">dilakukan evaluasi terhadap pembacaan sensor dan kemampuan </w:t>
      </w:r>
      <w:r w:rsidRPr="00121E85">
        <w:rPr>
          <w:i/>
          <w:iCs/>
        </w:rPr>
        <w:t>Random Forest</w:t>
      </w:r>
      <w:r>
        <w:t xml:space="preserve"> dalam memprediksi keputusan penyiraman secara otomatis. Selain itu, pengujian ini juga mencakup modul </w:t>
      </w:r>
      <w:r w:rsidRPr="00373089">
        <w:rPr>
          <w:i/>
          <w:iCs/>
        </w:rPr>
        <w:t>WiFi</w:t>
      </w:r>
      <w:r>
        <w:t xml:space="preserve"> dan </w:t>
      </w:r>
      <w:r w:rsidRPr="00620356">
        <w:rPr>
          <w:i/>
          <w:iCs/>
        </w:rPr>
        <w:t>Bluetooth</w:t>
      </w:r>
      <w:r>
        <w:t xml:space="preserve">, serta pengujian pengiriman data ke server dan penerimaan perintah melalui internet. Komunikasi untuk mengonfigurasi perangkat juga diuji menggunakan aplikasi </w:t>
      </w:r>
      <w:r w:rsidRPr="000A5DD1">
        <w:rPr>
          <w:i/>
          <w:iCs/>
        </w:rPr>
        <w:t>mobile</w:t>
      </w:r>
      <w:r>
        <w:t>.</w:t>
      </w:r>
    </w:p>
    <w:p w14:paraId="0996CF2C" w14:textId="4DA553FA" w:rsidR="00567470" w:rsidRDefault="00567470" w:rsidP="00567470">
      <w:pPr>
        <w:spacing w:after="0" w:line="480" w:lineRule="auto"/>
        <w:ind w:firstLine="567"/>
      </w:pPr>
      <w:r>
        <w:t xml:space="preserve">Pengujian ketiga juga bertujuan untuk memverifikasi bahwa aplikasi </w:t>
      </w:r>
      <w:r w:rsidRPr="002B1EE3">
        <w:rPr>
          <w:i/>
          <w:iCs/>
        </w:rPr>
        <w:t>mobile</w:t>
      </w:r>
      <w:r>
        <w:t xml:space="preserve"> dapat berfungsi dengan baik dan memenuhi kebutuhan spesifikasi yang ditetapkan. </w:t>
      </w:r>
      <w:r w:rsidR="000C6C1F">
        <w:t>Dalam p</w:t>
      </w:r>
      <w:r>
        <w:t xml:space="preserve">roses ini meliputi pemeriksaan kompatibilitas aplikasi di berbagai perangkat, integrasi pustaka paket, responsivitas interaksi tombol, serta tampilan antarmuka. Selain itu, fitur autentikasi akun, seperti proses </w:t>
      </w:r>
      <w:r w:rsidRPr="00F50046">
        <w:rPr>
          <w:i/>
          <w:iCs/>
        </w:rPr>
        <w:t>login</w:t>
      </w:r>
      <w:r>
        <w:t xml:space="preserve"> dan </w:t>
      </w:r>
      <w:r w:rsidRPr="00E17050">
        <w:rPr>
          <w:i/>
          <w:iCs/>
        </w:rPr>
        <w:t>register</w:t>
      </w:r>
      <w:r>
        <w:t xml:space="preserve">. Selain itu pengujian operasi </w:t>
      </w:r>
      <w:r w:rsidRPr="00307F47">
        <w:rPr>
          <w:i/>
          <w:iCs/>
        </w:rPr>
        <w:t>CRUD</w:t>
      </w:r>
      <w:r>
        <w:t xml:space="preserve"> (</w:t>
      </w:r>
      <w:r w:rsidRPr="00CE001D">
        <w:rPr>
          <w:i/>
          <w:iCs/>
        </w:rPr>
        <w:t>Create</w:t>
      </w:r>
      <w:r>
        <w:t xml:space="preserve">, </w:t>
      </w:r>
      <w:r w:rsidRPr="004A01BA">
        <w:rPr>
          <w:i/>
          <w:iCs/>
        </w:rPr>
        <w:t>Read</w:t>
      </w:r>
      <w:r>
        <w:t xml:space="preserve">, </w:t>
      </w:r>
      <w:r w:rsidRPr="008477E2">
        <w:rPr>
          <w:i/>
          <w:iCs/>
        </w:rPr>
        <w:t>Update</w:t>
      </w:r>
      <w:r>
        <w:t xml:space="preserve">, </w:t>
      </w:r>
      <w:r w:rsidRPr="008768C8">
        <w:rPr>
          <w:i/>
          <w:iCs/>
        </w:rPr>
        <w:t>Delete</w:t>
      </w:r>
      <w:r>
        <w:t>) terkait sektor dan perangkat seperti mikrokontroler ESP32.</w:t>
      </w:r>
    </w:p>
    <w:p w14:paraId="2D5BB764" w14:textId="77777777" w:rsidR="00567470" w:rsidRDefault="00567470" w:rsidP="003A41D5">
      <w:pPr>
        <w:spacing w:after="0" w:line="480" w:lineRule="auto"/>
        <w:ind w:firstLine="567"/>
      </w:pPr>
    </w:p>
    <w:p w14:paraId="25D8B1C3" w14:textId="53DA17F2" w:rsidR="007B1316" w:rsidRPr="00215B05" w:rsidRDefault="00EB4EA1" w:rsidP="00A71060">
      <w:pPr>
        <w:pStyle w:val="Judul2"/>
        <w:numPr>
          <w:ilvl w:val="0"/>
          <w:numId w:val="40"/>
        </w:numPr>
        <w:ind w:left="567" w:hanging="567"/>
      </w:pPr>
      <w:bookmarkStart w:id="152" w:name="_Toc183431955"/>
      <w:r w:rsidRPr="00215B05">
        <w:t>Perancangan Sistem</w:t>
      </w:r>
      <w:bookmarkEnd w:id="152"/>
    </w:p>
    <w:p w14:paraId="41C74B53" w14:textId="2F84132B" w:rsidR="004F42DA" w:rsidRPr="00215B05" w:rsidRDefault="004F42DA" w:rsidP="004F42DA">
      <w:pPr>
        <w:pStyle w:val="Judul3"/>
        <w:numPr>
          <w:ilvl w:val="0"/>
          <w:numId w:val="43"/>
        </w:numPr>
        <w:ind w:left="567" w:hanging="567"/>
        <w:rPr>
          <w:b/>
          <w:bCs/>
        </w:rPr>
      </w:pPr>
      <w:bookmarkStart w:id="153" w:name="_Toc183431956"/>
      <w:r w:rsidRPr="00215B05">
        <w:rPr>
          <w:b/>
          <w:bCs/>
        </w:rPr>
        <w:t xml:space="preserve">Perancangan </w:t>
      </w:r>
      <w:r w:rsidR="003628F7" w:rsidRPr="00215B05">
        <w:rPr>
          <w:b/>
          <w:bCs/>
        </w:rPr>
        <w:t>Aplikasi Mobile</w:t>
      </w:r>
      <w:bookmarkEnd w:id="153"/>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mobile memainkan peran krusial sebagai antarmuka bagi pengguna dalam memantau dan mengelola irigasi tanaman, serta memungkinkan pengguna mengonfigurasi perangkat dengan mudah. </w:t>
      </w:r>
      <w:r w:rsidR="003E6989" w:rsidRPr="00215B05">
        <w:t xml:space="preserve">Desain aplikasi ini memanfaatkan </w:t>
      </w:r>
      <w:r w:rsidR="003E6989" w:rsidRPr="00215B05">
        <w:rPr>
          <w:i/>
          <w:iCs/>
        </w:rPr>
        <w:t>framework</w:t>
      </w:r>
      <w:r w:rsidR="00594F3F" w:rsidRPr="00215B05">
        <w:t xml:space="preserve"> </w:t>
      </w:r>
      <w:r w:rsidR="003E6989" w:rsidRPr="00215B05">
        <w:rPr>
          <w:i/>
          <w:iCs/>
        </w:rPr>
        <w:t>Dart</w:t>
      </w:r>
      <w:r w:rsidR="003E6989" w:rsidRPr="00215B05">
        <w:t xml:space="preserve">, yaitu </w:t>
      </w:r>
      <w:r w:rsidR="003E6989" w:rsidRPr="00215B05">
        <w:rPr>
          <w:i/>
          <w:iCs/>
        </w:rPr>
        <w:t>Flutter</w:t>
      </w:r>
      <w:r w:rsidR="003E6989" w:rsidRPr="00215B05">
        <w:t xml:space="preserve">, yang memungkinkan pengembangan aplikasi </w:t>
      </w:r>
      <w:r w:rsidR="003E6989" w:rsidRPr="00215B05">
        <w:rPr>
          <w:i/>
          <w:iCs/>
        </w:rPr>
        <w:t>multiplatform</w:t>
      </w:r>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responsivitas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r w:rsidRPr="00215B05">
        <w:rPr>
          <w:i/>
          <w:iCs/>
        </w:rPr>
        <w:t xml:space="preserve">Bluetooth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4" w:name="_Toc183431905"/>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4"/>
    </w:p>
    <w:p w14:paraId="67E4E080" w14:textId="4376F445" w:rsidR="004F42DA" w:rsidRPr="00215B05" w:rsidRDefault="004F42DA" w:rsidP="004F42DA">
      <w:pPr>
        <w:pStyle w:val="Judul3"/>
        <w:numPr>
          <w:ilvl w:val="0"/>
          <w:numId w:val="43"/>
        </w:numPr>
        <w:ind w:left="567" w:hanging="567"/>
        <w:rPr>
          <w:b/>
          <w:bCs/>
        </w:rPr>
      </w:pPr>
      <w:bookmarkStart w:id="155" w:name="_Toc183431957"/>
      <w:r w:rsidRPr="00215B05">
        <w:rPr>
          <w:b/>
          <w:bCs/>
        </w:rPr>
        <w:t>Perancangan Model Random Forest</w:t>
      </w:r>
      <w:bookmarkEnd w:id="155"/>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6" w:name="_Toc183431906"/>
      <w:r w:rsidRPr="00215B05">
        <w:rPr>
          <w:rFonts w:cs="Times New Roman"/>
        </w:rPr>
        <w:t>Gambar 4.</w:t>
      </w:r>
      <w:r w:rsidR="007D71A0">
        <w:rPr>
          <w:rFonts w:cs="Times New Roman"/>
        </w:rPr>
        <w:t>2</w:t>
      </w:r>
      <w:r w:rsidRPr="00215B05">
        <w:rPr>
          <w:rFonts w:cs="Times New Roman"/>
        </w:rPr>
        <w:t xml:space="preserve"> Rancangan Random Forest</w:t>
      </w:r>
      <w:bookmarkEnd w:id="156"/>
    </w:p>
    <w:p w14:paraId="646CA3F2" w14:textId="5590FB4C"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w:t>
      </w:r>
      <w:r w:rsidR="00774925">
        <w:t xml:space="preserve"> dan penanganan </w:t>
      </w:r>
      <w:r w:rsidR="00577E3B" w:rsidRPr="002B6ECD">
        <w:rPr>
          <w:i/>
          <w:iCs/>
        </w:rPr>
        <w:t>outlier</w:t>
      </w:r>
      <w:r w:rsidRPr="00215B05">
        <w:t xml:space="preserve">.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57" w:name="_Toc183431958"/>
      <w:r w:rsidRPr="00215B05">
        <w:rPr>
          <w:b/>
          <w:bCs/>
        </w:rPr>
        <w:t xml:space="preserve">Perancangan </w:t>
      </w:r>
      <w:r w:rsidR="00D04F8C" w:rsidRPr="00215B05">
        <w:rPr>
          <w:b/>
          <w:bCs/>
        </w:rPr>
        <w:t>Sistem Perangkat Keras</w:t>
      </w:r>
      <w:bookmarkEnd w:id="157"/>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52E8B300"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System on Chip</w:t>
      </w:r>
      <w:r w:rsidR="009E4BA3" w:rsidRPr="00215B05">
        <w:t xml:space="preserve"> (SoC) yang dilengkapi dengan kemampuan konektivitas </w:t>
      </w:r>
      <w:r w:rsidR="009E4BA3" w:rsidRPr="00215B05">
        <w:rPr>
          <w:i/>
          <w:iCs/>
        </w:rPr>
        <w:t>WiFi</w:t>
      </w:r>
      <w:r w:rsidR="009E4BA3" w:rsidRPr="00215B05">
        <w:t xml:space="preserve"> dan </w:t>
      </w:r>
      <w:r w:rsidR="009E4BA3" w:rsidRPr="00215B05">
        <w:rPr>
          <w:i/>
          <w:iCs/>
        </w:rPr>
        <w:t>Bluetooth</w:t>
      </w:r>
      <w:r w:rsidR="002F091B" w:rsidRPr="00215B05">
        <w:t>.</w:t>
      </w:r>
      <w:r w:rsidR="004C1DEB" w:rsidRPr="00215B05">
        <w:t xml:space="preserve"> Mikrokontroler ini mencakup CPU, memori, dan akses ke GPIO (</w:t>
      </w:r>
      <w:r w:rsidR="004C1DEB" w:rsidRPr="00215B05">
        <w:rPr>
          <w:i/>
          <w:iCs/>
        </w:rPr>
        <w:t>General Purpose Input/Output</w:t>
      </w:r>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w:t>
      </w:r>
      <w:sdt>
        <w:sdtPr>
          <w:rPr>
            <w:color w:val="000000"/>
          </w:rPr>
          <w:tag w:val="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
          <w:id w:val="-390042201"/>
          <w:placeholder>
            <w:docPart w:val="DefaultPlaceholder_-1854013440"/>
          </w:placeholder>
        </w:sdtPr>
        <w:sdtContent>
          <w:r w:rsidR="00722BFC" w:rsidRPr="00722BFC">
            <w:rPr>
              <w:color w:val="000000"/>
            </w:rPr>
            <w:t>(Yonatan, 2024)</w:t>
          </w:r>
        </w:sdtContent>
      </w:sdt>
      <w:r w:rsidR="004C1DEB" w:rsidRPr="00215B05">
        <w:t>.</w:t>
      </w:r>
      <w:r w:rsidR="00997FFC" w:rsidRPr="00215B05">
        <w:t xml:space="preserve"> </w:t>
      </w:r>
    </w:p>
    <w:p w14:paraId="51B312C0" w14:textId="6320F2C8" w:rsidR="000D0B22" w:rsidRDefault="00A22B3D" w:rsidP="0030746E">
      <w:pPr>
        <w:pStyle w:val="DaftarParagraf"/>
        <w:spacing w:after="0" w:line="480" w:lineRule="auto"/>
        <w:ind w:left="0" w:firstLine="567"/>
      </w:pPr>
      <w:r w:rsidRPr="00215B05">
        <w:t xml:space="preserve">Mikrokontroler </w:t>
      </w:r>
      <w:r w:rsidR="000D0B22" w:rsidRPr="00215B05">
        <w:t xml:space="preserve">ESP32 menggunakan CPU Xtensa LX16 </w:t>
      </w:r>
      <w:r w:rsidR="000D0B22" w:rsidRPr="00215B05">
        <w:rPr>
          <w:i/>
          <w:iCs/>
        </w:rPr>
        <w:t>dual-core</w:t>
      </w:r>
      <w:r w:rsidR="000D0B22" w:rsidRPr="00215B05">
        <w:t xml:space="preserve">, dengan 448 KB ROM, 520 KB SRAM, dua memori RTC sebesar 8KB, dan </w:t>
      </w:r>
      <w:r w:rsidR="000D0B22" w:rsidRPr="00215B05">
        <w:rPr>
          <w:i/>
          <w:iCs/>
        </w:rPr>
        <w:t>flash</w:t>
      </w:r>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pin GPIO yang memadai, efisiensi daya, serta tingkat kesalahan yang rendah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DefaultPlaceholder_-1854013440"/>
          </w:placeholder>
        </w:sdtPr>
        <w:sdtContent>
          <w:r w:rsidR="00722BFC" w:rsidRPr="00722BFC">
            <w:rPr>
              <w:color w:val="000000"/>
            </w:rPr>
            <w:t>(Widyatmika, 2021)</w:t>
          </w:r>
        </w:sdtContent>
      </w:sdt>
      <w:r w:rsidR="000D0B22" w:rsidRPr="00215B05">
        <w:t>.</w:t>
      </w: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58" w:name="_Toc183431907"/>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58"/>
    </w:p>
    <w:p w14:paraId="1F10B599" w14:textId="3FC8D281" w:rsidR="00AC60EA" w:rsidRPr="00215B05" w:rsidRDefault="004F65F8" w:rsidP="004F65F8">
      <w:pPr>
        <w:pStyle w:val="DaftarParagraf"/>
        <w:numPr>
          <w:ilvl w:val="0"/>
          <w:numId w:val="45"/>
        </w:numPr>
        <w:spacing w:after="0" w:line="480" w:lineRule="auto"/>
        <w:ind w:left="567" w:hanging="567"/>
      </w:pPr>
      <w:r w:rsidRPr="00215B05">
        <w:rPr>
          <w:i/>
          <w:iCs/>
        </w:rPr>
        <w:t>Capactive Soil</w:t>
      </w:r>
      <w:r w:rsidR="00C65516" w:rsidRPr="00215B05">
        <w:rPr>
          <w:i/>
          <w:iCs/>
        </w:rPr>
        <w:t xml:space="preserve"> Moisture</w:t>
      </w:r>
      <w:r w:rsidRPr="00215B05">
        <w:t xml:space="preserve"> Sensor</w:t>
      </w:r>
    </w:p>
    <w:p w14:paraId="22DF2C28" w14:textId="1DE16278" w:rsidR="0062023A" w:rsidRDefault="004F3C9C" w:rsidP="004F3C9C">
      <w:pPr>
        <w:pStyle w:val="DaftarParagraf"/>
        <w:spacing w:after="0" w:line="480" w:lineRule="auto"/>
        <w:ind w:left="0" w:firstLine="567"/>
      </w:pPr>
      <w:r>
        <w:t xml:space="preserve">Sensor kelembaban tanah adalah alat untuk mengukur kadar air dalam tanah. Alat ini terdiri dari dua </w:t>
      </w:r>
      <w:r w:rsidRPr="004F3C9C">
        <w:rPr>
          <w:i/>
          <w:iCs/>
        </w:rPr>
        <w:t>probe</w:t>
      </w:r>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22BFC" w:rsidRPr="00722BFC">
            <w:rPr>
              <w:color w:val="000000"/>
            </w:rPr>
            <w:t>(Darmawan, 2020)</w:t>
          </w:r>
        </w:sdtContent>
      </w:sdt>
      <w:r w:rsidR="00C85209">
        <w:t>.</w:t>
      </w:r>
      <w:r w:rsidR="007039EF">
        <w:t xml:space="preserve"> </w:t>
      </w:r>
      <w:r w:rsidR="0040159D">
        <w:t>Sensor kelembaban tanah menghasilkan sinyal analog berupa tegangan listrik yang berkisar antara 3,3 hingga 5 volt</w:t>
      </w:r>
      <w:r w:rsidR="00A8053B">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DefaultPlaceholder_-1854013440"/>
          </w:placeholder>
        </w:sdtPr>
        <w:sdtContent>
          <w:r w:rsidR="00722BFC" w:rsidRPr="00722BFC">
            <w:rPr>
              <w:color w:val="000000"/>
            </w:rPr>
            <w:t>(Omega, 2023)</w:t>
          </w:r>
        </w:sdtContent>
      </w:sdt>
      <w:r w:rsidR="0040159D">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59" w:name="_Toc183431908"/>
      <w:r w:rsidRPr="00215B05">
        <w:rPr>
          <w:rFonts w:cs="Times New Roman"/>
        </w:rPr>
        <w:t>Gambar 4.</w:t>
      </w:r>
      <w:r w:rsidR="00AE001A">
        <w:rPr>
          <w:rFonts w:cs="Times New Roman"/>
        </w:rPr>
        <w:t>4</w:t>
      </w:r>
      <w:r w:rsidR="00780EFB">
        <w:rPr>
          <w:rFonts w:cs="Times New Roman"/>
        </w:rPr>
        <w:t xml:space="preserve"> </w:t>
      </w:r>
      <w:r>
        <w:rPr>
          <w:rFonts w:cs="Times New Roman"/>
        </w:rPr>
        <w:t>Sensor Capacitive Soil Moisture Sensor</w:t>
      </w:r>
      <w:bookmarkEnd w:id="159"/>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172E041"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bekerja dengan memanfaatkan kombinasi kapasitor dan termistor untuk mendeteksi kondisi udara, kemudian mengeluarkan sinyal berupa data melalui pin.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22BFC" w:rsidRPr="00722BFC">
            <w:rPr>
              <w:color w:val="000000"/>
            </w:rPr>
            <w:t>(Puspasari, 2020)</w:t>
          </w:r>
        </w:sdtContent>
      </w:sdt>
      <w:r w:rsidR="00D86070">
        <w:rPr>
          <w:color w:val="000000"/>
        </w:rPr>
        <w:t>.</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0" w:name="_Toc183431909"/>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0"/>
    </w:p>
    <w:p w14:paraId="0E2A3C91" w14:textId="7B6DD462" w:rsidR="004F65F8" w:rsidRDefault="004F65F8" w:rsidP="00420AA6">
      <w:pPr>
        <w:pStyle w:val="DaftarParagraf"/>
        <w:numPr>
          <w:ilvl w:val="0"/>
          <w:numId w:val="45"/>
        </w:numPr>
        <w:spacing w:after="0" w:line="480" w:lineRule="auto"/>
        <w:ind w:left="567" w:hanging="567"/>
      </w:pPr>
      <w:r w:rsidRPr="00215B05">
        <w:t>Relay</w:t>
      </w:r>
    </w:p>
    <w:p w14:paraId="3250A708" w14:textId="2688E93F" w:rsidR="003B2C25" w:rsidRDefault="003B2C25" w:rsidP="00EB5E2B">
      <w:pPr>
        <w:spacing w:after="0" w:line="480" w:lineRule="auto"/>
        <w:ind w:firstLine="567"/>
        <w:rPr>
          <w:color w:val="000000"/>
        </w:rPr>
      </w:pPr>
      <w:r>
        <w:t xml:space="preserve">Relay merupakan perangkat yang berfungsi untuk menggerakkan sejumlah kontaktor yang </w:t>
      </w:r>
      <w:r w:rsidR="00DA670F">
        <w:t xml:space="preserve">terorganisir atau sebuah saklar elektronik yang dapat dikendalikan melalui rangkaian elektronik lain dengan memanfaatkan energi listrik sebagai sumber daya. Kontaktor akan berada keadaan tertutup (aktif) atau terbuka (tidak aktif) akibat pengaruh induksi magnet yang </w:t>
      </w:r>
      <w:r w:rsidR="00C34A27">
        <w:t>dihasilkan</w:t>
      </w:r>
      <w:r w:rsidR="00DA670F">
        <w:t xml:space="preserve"> oleh kumparan dialiri arus listrik</w:t>
      </w:r>
      <w:r w:rsidR="00C34A27">
        <w:t xml:space="preserve"> </w:t>
      </w:r>
      <w:sdt>
        <w:sdtPr>
          <w:rPr>
            <w:color w:val="000000"/>
          </w:rPr>
          <w:tag w:val="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467250467"/>
          <w:placeholder>
            <w:docPart w:val="2C736B2468F24480AE2AD910750C97F8"/>
          </w:placeholder>
        </w:sdtPr>
        <w:sdtContent>
          <w:r w:rsidR="00722BFC" w:rsidRPr="00722BFC">
            <w:rPr>
              <w:color w:val="000000"/>
            </w:rPr>
            <w:t>(Darmawan, 2020)</w:t>
          </w:r>
        </w:sdtContent>
      </w:sdt>
      <w:r w:rsidR="00D86070">
        <w:rPr>
          <w:color w:val="000000"/>
        </w:rPr>
        <w:t>.</w:t>
      </w:r>
    </w:p>
    <w:p w14:paraId="3F7AA39F" w14:textId="061D9104" w:rsidR="00B756B2" w:rsidRDefault="00B756B2" w:rsidP="00B756B2">
      <w:pPr>
        <w:spacing w:after="0" w:line="480" w:lineRule="auto"/>
        <w:jc w:val="center"/>
      </w:pPr>
      <w:r>
        <w:rPr>
          <w:noProof/>
        </w:rPr>
        <w:drawing>
          <wp:inline distT="0" distB="0" distL="0" distR="0" wp14:anchorId="1FFC8707" wp14:editId="5F9E2018">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1" w:name="_Toc183431910"/>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1"/>
    </w:p>
    <w:p w14:paraId="355A38E9" w14:textId="0B31B86D"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w:t>
      </w:r>
      <w:r w:rsidR="00286A24">
        <w:t>7</w:t>
      </w:r>
      <w:r w:rsidRPr="00215B05">
        <w:t>.</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34E89CBC" w:rsidR="002779C7" w:rsidRDefault="002779C7" w:rsidP="002779C7">
      <w:pPr>
        <w:pStyle w:val="Keterangan"/>
        <w:spacing w:after="0" w:line="480" w:lineRule="auto"/>
        <w:jc w:val="center"/>
        <w:rPr>
          <w:rFonts w:cs="Times New Roman"/>
        </w:rPr>
      </w:pPr>
      <w:bookmarkStart w:id="162" w:name="_Toc183431911"/>
      <w:r w:rsidRPr="00215B05">
        <w:rPr>
          <w:rFonts w:cs="Times New Roman"/>
        </w:rPr>
        <w:t>Gambar 4.</w:t>
      </w:r>
      <w:r w:rsidR="00286A24">
        <w:rPr>
          <w:rFonts w:cs="Times New Roman"/>
        </w:rPr>
        <w:t>7</w:t>
      </w:r>
      <w:r w:rsidRPr="00215B05">
        <w:rPr>
          <w:rFonts w:cs="Times New Roman"/>
        </w:rPr>
        <w:t xml:space="preserve"> Rancangan Sistem Mikrokontroler ESP32</w:t>
      </w:r>
      <w:bookmarkEnd w:id="162"/>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6AC43452">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3" w:name="_Toc183431912"/>
      <w:r w:rsidRPr="00215B05">
        <w:rPr>
          <w:rFonts w:cs="Times New Roman"/>
        </w:rPr>
        <w:t>Gambar 4.</w:t>
      </w:r>
      <w:r w:rsidR="00286A24">
        <w:rPr>
          <w:rFonts w:cs="Times New Roman"/>
        </w:rPr>
        <w:t>8</w:t>
      </w:r>
      <w:r w:rsidRPr="00215B05">
        <w:rPr>
          <w:rFonts w:cs="Times New Roman"/>
        </w:rPr>
        <w:t xml:space="preserve"> Cara Kerja Sistem Irigasi Cerdas</w:t>
      </w:r>
      <w:bookmarkEnd w:id="163"/>
    </w:p>
    <w:p w14:paraId="25F1EB3A" w14:textId="649998F4"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64" w:name="_Toc183431959"/>
      <w:r w:rsidRPr="00215B05">
        <w:t>Proses Verifikasi Perancangan</w:t>
      </w:r>
      <w:bookmarkEnd w:id="164"/>
    </w:p>
    <w:p w14:paraId="4FDFECC0" w14:textId="234A4374" w:rsidR="006E46E5" w:rsidRPr="00215B05" w:rsidRDefault="008E3039" w:rsidP="00AC5171">
      <w:pPr>
        <w:spacing w:line="480" w:lineRule="auto"/>
        <w:ind w:firstLine="567"/>
      </w:pPr>
      <w:r w:rsidRPr="00215B05">
        <w:t>Tabel 4.</w:t>
      </w:r>
      <w:r w:rsidR="00757151">
        <w:t>1</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757F3254" w:rsidR="007B1554" w:rsidRPr="00215B05" w:rsidRDefault="007B1554" w:rsidP="007B1554">
      <w:pPr>
        <w:pStyle w:val="TableCaption"/>
        <w:rPr>
          <w:rFonts w:cs="Times New Roman"/>
        </w:rPr>
      </w:pPr>
      <w:bookmarkStart w:id="165" w:name="_Toc183431919"/>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5"/>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RandomForestClassifier</w:t>
            </w:r>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r w:rsidRPr="00215B05">
              <w:rPr>
                <w:rFonts w:cs="Times New Roman"/>
                <w:i/>
                <w:iCs/>
                <w:sz w:val="20"/>
                <w:szCs w:val="18"/>
              </w:rPr>
              <w:t>random feature selection</w:t>
            </w:r>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n_estimators</w:t>
            </w:r>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r w:rsidRPr="00215B05">
              <w:rPr>
                <w:rFonts w:cs="Times New Roman"/>
                <w:i/>
                <w:iCs/>
                <w:sz w:val="20"/>
                <w:szCs w:val="18"/>
              </w:rPr>
              <w:t>tree</w:t>
            </w:r>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r w:rsidR="001B65B2">
              <w:rPr>
                <w:rFonts w:cs="Times New Roman"/>
                <w:i/>
                <w:iCs/>
                <w:sz w:val="20"/>
                <w:szCs w:val="18"/>
              </w:rPr>
              <w:t>leaf</w:t>
            </w:r>
            <w:r w:rsidR="00C100ED" w:rsidRPr="00215B05">
              <w:rPr>
                <w:rFonts w:cs="Times New Roman"/>
                <w:i/>
                <w:iCs/>
                <w:sz w:val="20"/>
                <w:szCs w:val="18"/>
              </w:rPr>
              <w:t xml:space="preserve"> node</w:t>
            </w:r>
            <w:r w:rsidR="00C100ED" w:rsidRPr="00215B05">
              <w:rPr>
                <w:rFonts w:cs="Times New Roman"/>
                <w:sz w:val="20"/>
                <w:szCs w:val="18"/>
              </w:rPr>
              <w:t>, untuk meminimalkan ketidakmurnian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max_feature</w:t>
            </w:r>
            <w:r w:rsidR="00E555E0" w:rsidRPr="00215B05">
              <w:rPr>
                <w:rFonts w:cs="Times New Roman"/>
                <w:i/>
                <w:iCs/>
                <w:sz w:val="20"/>
                <w:szCs w:val="18"/>
              </w:rPr>
              <w:t>s</w:t>
            </w:r>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max_depth</w:t>
            </w:r>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r w:rsidRPr="00215B05">
              <w:rPr>
                <w:rFonts w:cs="Times New Roman"/>
                <w:i/>
                <w:iCs/>
                <w:sz w:val="20"/>
                <w:szCs w:val="18"/>
              </w:rPr>
              <w:t>forest</w:t>
            </w:r>
            <w:r w:rsidRPr="00215B05">
              <w:rPr>
                <w:rFonts w:cs="Times New Roman"/>
                <w:sz w:val="20"/>
                <w:szCs w:val="18"/>
              </w:rPr>
              <w:t xml:space="preserve">. </w:t>
            </w:r>
            <w:r w:rsidR="005D3178" w:rsidRPr="00215B05">
              <w:rPr>
                <w:rFonts w:cs="Times New Roman"/>
                <w:sz w:val="20"/>
                <w:szCs w:val="18"/>
              </w:rPr>
              <w:t xml:space="preserve">Mengatur </w:t>
            </w:r>
            <w:r w:rsidR="005D3178" w:rsidRPr="00215B05">
              <w:rPr>
                <w:rFonts w:cs="Times New Roman"/>
                <w:i/>
                <w:iCs/>
                <w:sz w:val="20"/>
                <w:szCs w:val="18"/>
              </w:rPr>
              <w:t>max_depth</w:t>
            </w:r>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n_jobs</w:t>
            </w:r>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bookmarkEnd w:id="149"/>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6" w:name="_Toc178662393"/>
      <w:bookmarkStart w:id="167" w:name="_Toc180785708"/>
      <w:bookmarkStart w:id="168" w:name="_Toc183431960"/>
      <w:r w:rsidRPr="00215B05">
        <w:rPr>
          <w:rFonts w:cs="Times New Roman"/>
          <w:b/>
          <w:bCs w:val="0"/>
        </w:rPr>
        <w:t>DAFTAR PUSTAKA</w:t>
      </w:r>
      <w:bookmarkEnd w:id="166"/>
      <w:bookmarkEnd w:id="167"/>
      <w:bookmarkEnd w:id="168"/>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575612AA" w14:textId="58136729" w:rsidR="00722BFC" w:rsidRPr="00A26D26" w:rsidRDefault="00722BFC">
          <w:pPr>
            <w:autoSpaceDE w:val="0"/>
            <w:autoSpaceDN w:val="0"/>
            <w:ind w:hanging="480"/>
            <w:divId w:val="1247378621"/>
            <w:rPr>
              <w:rFonts w:eastAsia="Times New Roman"/>
              <w:kern w:val="0"/>
              <w:szCs w:val="24"/>
              <w14:ligatures w14:val="none"/>
            </w:rPr>
          </w:pPr>
          <w:r w:rsidRPr="00A26D26">
            <w:rPr>
              <w:rFonts w:eastAsia="Times New Roman"/>
            </w:rPr>
            <w:t xml:space="preserve">Abaye, D. A., Boateng, E. Y., &amp; Otoo, J. (2020). Basic Tenets of Classification Algorithms K-Nearest-Neighbor, Support Vector Machine, Random Forest and Neural Network: A Review. </w:t>
          </w:r>
          <w:r w:rsidRPr="00A26D26">
            <w:rPr>
              <w:rFonts w:eastAsia="Times New Roman"/>
              <w:i/>
              <w:iCs/>
            </w:rPr>
            <w:t>Journal of Data Analysis and Information Processing</w:t>
          </w:r>
          <w:r w:rsidRPr="00A26D26">
            <w:rPr>
              <w:rFonts w:eastAsia="Times New Roman"/>
            </w:rPr>
            <w:t xml:space="preserve">, </w:t>
          </w:r>
          <w:r w:rsidRPr="00A26D26">
            <w:rPr>
              <w:rFonts w:eastAsia="Times New Roman"/>
              <w:i/>
              <w:iCs/>
            </w:rPr>
            <w:t>08</w:t>
          </w:r>
          <w:r w:rsidRPr="00A26D26">
            <w:rPr>
              <w:rFonts w:eastAsia="Times New Roman"/>
            </w:rPr>
            <w:t xml:space="preserve">(04), 341–357. </w:t>
          </w:r>
          <w:hyperlink r:id="rId29" w:history="1">
            <w:r w:rsidR="00A26D26" w:rsidRPr="00A26D26">
              <w:rPr>
                <w:rStyle w:val="Hyperlink"/>
                <w:rFonts w:eastAsia="Times New Roman"/>
                <w:color w:val="auto"/>
                <w:u w:val="none"/>
              </w:rPr>
              <w:t>https://doi.org/10.4236/jdaip.2020.84020</w:t>
            </w:r>
          </w:hyperlink>
          <w:r w:rsidR="00A26D26" w:rsidRPr="00A26D26">
            <w:rPr>
              <w:rFonts w:eastAsia="Times New Roman"/>
            </w:rPr>
            <w:t xml:space="preserve"> </w:t>
          </w:r>
        </w:p>
        <w:p w14:paraId="1C16ECCF" w14:textId="0F2BCE60" w:rsidR="00722BFC" w:rsidRPr="00A26D26" w:rsidRDefault="00722BFC">
          <w:pPr>
            <w:autoSpaceDE w:val="0"/>
            <w:autoSpaceDN w:val="0"/>
            <w:ind w:hanging="480"/>
            <w:divId w:val="552930168"/>
            <w:rPr>
              <w:rFonts w:eastAsia="Times New Roman"/>
            </w:rPr>
          </w:pPr>
          <w:r w:rsidRPr="00A26D26">
            <w:rPr>
              <w:rFonts w:eastAsia="Times New Roman"/>
            </w:rPr>
            <w:t xml:space="preserve">Abo-Zahhad, M. (2023). IoT-Based Automated Management Irrigation System Using Soil Moisture Data and Weather Forecasting Adopting Machine Learning Technique. </w:t>
          </w:r>
          <w:r w:rsidRPr="00A26D26">
            <w:rPr>
              <w:rFonts w:eastAsia="Times New Roman"/>
              <w:i/>
              <w:iCs/>
            </w:rPr>
            <w:t>Sohag Engineering Journal</w:t>
          </w:r>
          <w:r w:rsidRPr="00A26D26">
            <w:rPr>
              <w:rFonts w:eastAsia="Times New Roman"/>
            </w:rPr>
            <w:t xml:space="preserve">, </w:t>
          </w:r>
          <w:r w:rsidRPr="00A26D26">
            <w:rPr>
              <w:rFonts w:eastAsia="Times New Roman"/>
              <w:i/>
              <w:iCs/>
            </w:rPr>
            <w:t>3</w:t>
          </w:r>
          <w:r w:rsidRPr="00A26D26">
            <w:rPr>
              <w:rFonts w:eastAsia="Times New Roman"/>
            </w:rPr>
            <w:t xml:space="preserve">(2), 122–140. </w:t>
          </w:r>
          <w:hyperlink r:id="rId30" w:history="1">
            <w:r w:rsidR="00A26D26" w:rsidRPr="00A26D26">
              <w:rPr>
                <w:rStyle w:val="Hyperlink"/>
                <w:rFonts w:eastAsia="Times New Roman"/>
                <w:color w:val="auto"/>
                <w:u w:val="none"/>
              </w:rPr>
              <w:t>https://doi.org/10.21608/sej.2023.209528.1037</w:t>
            </w:r>
          </w:hyperlink>
          <w:r w:rsidR="00A26D26" w:rsidRPr="00A26D26">
            <w:rPr>
              <w:rFonts w:eastAsia="Times New Roman"/>
            </w:rPr>
            <w:t xml:space="preserve"> </w:t>
          </w:r>
        </w:p>
        <w:p w14:paraId="36878E00" w14:textId="58396C90" w:rsidR="00722BFC" w:rsidRPr="00A26D26" w:rsidRDefault="00722BFC">
          <w:pPr>
            <w:autoSpaceDE w:val="0"/>
            <w:autoSpaceDN w:val="0"/>
            <w:ind w:hanging="480"/>
            <w:divId w:val="1987707141"/>
            <w:rPr>
              <w:rFonts w:eastAsia="Times New Roman"/>
            </w:rPr>
          </w:pPr>
          <w:r w:rsidRPr="00A26D26">
            <w:rPr>
              <w:rFonts w:eastAsia="Times New Roman"/>
            </w:rPr>
            <w:t xml:space="preserve">Akbar, H., &amp; Sanjaya, W. K. (2023). Kajian Performa Metode Class Weight Random Forest pada Klasifikasi Imbalance Data Kelas Curah Hujan. </w:t>
          </w:r>
          <w:r w:rsidRPr="00A26D26">
            <w:rPr>
              <w:rFonts w:eastAsia="Times New Roman"/>
              <w:i/>
              <w:iCs/>
            </w:rPr>
            <w:t>Jurnal Sains, Nalar, dan Aplikasi Teknologi Informasi</w:t>
          </w:r>
          <w:r w:rsidRPr="00A26D26">
            <w:rPr>
              <w:rFonts w:eastAsia="Times New Roman"/>
            </w:rPr>
            <w:t xml:space="preserve">, </w:t>
          </w:r>
          <w:r w:rsidRPr="00A26D26">
            <w:rPr>
              <w:rFonts w:eastAsia="Times New Roman"/>
              <w:i/>
              <w:iCs/>
            </w:rPr>
            <w:t>3</w:t>
          </w:r>
          <w:r w:rsidRPr="00A26D26">
            <w:rPr>
              <w:rFonts w:eastAsia="Times New Roman"/>
            </w:rPr>
            <w:t xml:space="preserve">(1). </w:t>
          </w:r>
          <w:hyperlink r:id="rId31" w:history="1">
            <w:r w:rsidR="00A26D26" w:rsidRPr="00A26D26">
              <w:rPr>
                <w:rStyle w:val="Hyperlink"/>
                <w:rFonts w:eastAsia="Times New Roman"/>
                <w:color w:val="auto"/>
                <w:u w:val="none"/>
              </w:rPr>
              <w:t>https://doi.org/10.20885/snati.v3i1.30</w:t>
            </w:r>
          </w:hyperlink>
          <w:r w:rsidR="00A26D26" w:rsidRPr="00A26D26">
            <w:rPr>
              <w:rFonts w:eastAsia="Times New Roman"/>
            </w:rPr>
            <w:t xml:space="preserve"> </w:t>
          </w:r>
        </w:p>
        <w:p w14:paraId="095F76D0" w14:textId="33F91684" w:rsidR="00722BFC" w:rsidRPr="00A26D26" w:rsidRDefault="00722BFC">
          <w:pPr>
            <w:autoSpaceDE w:val="0"/>
            <w:autoSpaceDN w:val="0"/>
            <w:ind w:hanging="480"/>
            <w:divId w:val="1020547642"/>
            <w:rPr>
              <w:rFonts w:eastAsia="Times New Roman"/>
            </w:rPr>
          </w:pPr>
          <w:r w:rsidRPr="00A26D26">
            <w:rPr>
              <w:rFonts w:eastAsia="Times New Roman"/>
            </w:rPr>
            <w:t xml:space="preserve">Anggarda, M. F., Kustiawan, I., Nurjanah, D. R., &amp; Hakim, N. F. A. (2023). Pengembangan Sistem Prediksi Waktu Penyiraman Optimal pada Perkebunan: Pendekatan Machine Learning untuk Peningkatan Produktivitas Pertanian. </w:t>
          </w:r>
          <w:r w:rsidRPr="00A26D26">
            <w:rPr>
              <w:rFonts w:eastAsia="Times New Roman"/>
              <w:i/>
              <w:iCs/>
            </w:rPr>
            <w:t>JURNAL BUDIDAYA PERTANIAN</w:t>
          </w:r>
          <w:r w:rsidRPr="00A26D26">
            <w:rPr>
              <w:rFonts w:eastAsia="Times New Roman"/>
            </w:rPr>
            <w:t xml:space="preserve">, </w:t>
          </w:r>
          <w:r w:rsidRPr="00A26D26">
            <w:rPr>
              <w:rFonts w:eastAsia="Times New Roman"/>
              <w:i/>
              <w:iCs/>
            </w:rPr>
            <w:t>19</w:t>
          </w:r>
          <w:r w:rsidRPr="00A26D26">
            <w:rPr>
              <w:rFonts w:eastAsia="Times New Roman"/>
            </w:rPr>
            <w:t xml:space="preserve">(2), 124–136. </w:t>
          </w:r>
          <w:hyperlink r:id="rId32" w:history="1">
            <w:r w:rsidR="00A26D26" w:rsidRPr="00A26D26">
              <w:rPr>
                <w:rStyle w:val="Hyperlink"/>
                <w:rFonts w:eastAsia="Times New Roman"/>
                <w:color w:val="auto"/>
                <w:u w:val="none"/>
              </w:rPr>
              <w:t>https://doi.org/10.30598/jbdp.2023.19.2.124</w:t>
            </w:r>
          </w:hyperlink>
          <w:r w:rsidR="00A26D26" w:rsidRPr="00A26D26">
            <w:rPr>
              <w:rFonts w:eastAsia="Times New Roman"/>
            </w:rPr>
            <w:t xml:space="preserve"> </w:t>
          </w:r>
        </w:p>
        <w:p w14:paraId="2E5DB0C0" w14:textId="7DA4AE3D" w:rsidR="00722BFC" w:rsidRPr="00A26D26" w:rsidRDefault="00722BFC">
          <w:pPr>
            <w:autoSpaceDE w:val="0"/>
            <w:autoSpaceDN w:val="0"/>
            <w:ind w:hanging="480"/>
            <w:divId w:val="41756797"/>
            <w:rPr>
              <w:rFonts w:eastAsia="Times New Roman"/>
            </w:rPr>
          </w:pPr>
          <w:r w:rsidRPr="00A26D26">
            <w:rPr>
              <w:rFonts w:eastAsia="Times New Roman"/>
            </w:rPr>
            <w:t xml:space="preserve">Aryawan, I. P. A., Purnama, I. N., &amp; Fredlina, K. Q. (2023). ANALISIS PERBANDINGAN ALGORITMA CNN DAN SVM PADA KLASIFIKASI EKSPRESI WAJAH. </w:t>
          </w:r>
          <w:r w:rsidRPr="00A26D26">
            <w:rPr>
              <w:rFonts w:eastAsia="Times New Roman"/>
              <w:i/>
              <w:iCs/>
            </w:rPr>
            <w:t>Jurnal Teknologi Informasi dan Komputer</w:t>
          </w:r>
          <w:r w:rsidRPr="00A26D26">
            <w:rPr>
              <w:rFonts w:eastAsia="Times New Roman"/>
            </w:rPr>
            <w:t xml:space="preserve">, </w:t>
          </w:r>
          <w:r w:rsidRPr="00A26D26">
            <w:rPr>
              <w:rFonts w:eastAsia="Times New Roman"/>
              <w:i/>
              <w:iCs/>
            </w:rPr>
            <w:t>9</w:t>
          </w:r>
          <w:r w:rsidRPr="00A26D26">
            <w:rPr>
              <w:rFonts w:eastAsia="Times New Roman"/>
            </w:rPr>
            <w:t xml:space="preserve">(4), 399–408. </w:t>
          </w:r>
          <w:hyperlink r:id="rId33" w:history="1">
            <w:r w:rsidR="00A26D26" w:rsidRPr="00A26D26">
              <w:rPr>
                <w:rStyle w:val="Hyperlink"/>
                <w:rFonts w:eastAsia="Times New Roman"/>
                <w:color w:val="auto"/>
                <w:u w:val="none"/>
              </w:rPr>
              <w:t>https://doi.org/10.36002/jutik.v9i4.2545</w:t>
            </w:r>
          </w:hyperlink>
          <w:r w:rsidR="00A26D26" w:rsidRPr="00A26D26">
            <w:rPr>
              <w:rFonts w:eastAsia="Times New Roman"/>
            </w:rPr>
            <w:t xml:space="preserve"> </w:t>
          </w:r>
        </w:p>
        <w:p w14:paraId="5B528F83" w14:textId="4B19EE5C" w:rsidR="00722BFC" w:rsidRPr="00A26D26" w:rsidRDefault="00722BFC">
          <w:pPr>
            <w:autoSpaceDE w:val="0"/>
            <w:autoSpaceDN w:val="0"/>
            <w:ind w:hanging="480"/>
            <w:divId w:val="2135639501"/>
            <w:rPr>
              <w:rFonts w:eastAsia="Times New Roman"/>
            </w:rPr>
          </w:pPr>
          <w:r w:rsidRPr="00A26D26">
            <w:rPr>
              <w:rFonts w:eastAsia="Times New Roman"/>
            </w:rPr>
            <w:t xml:space="preserve">Badan Pusat Statistik. (2023). </w:t>
          </w:r>
          <w:r w:rsidRPr="00A26D26">
            <w:rPr>
              <w:rFonts w:eastAsia="Times New Roman"/>
              <w:i/>
              <w:iCs/>
            </w:rPr>
            <w:t>Hasil Pencacahan Lengkap Sensus Pertanian 2023 - Tahap I</w:t>
          </w:r>
          <w:r w:rsidRPr="00A26D26">
            <w:rPr>
              <w:rFonts w:eastAsia="Times New Roman"/>
            </w:rPr>
            <w:t xml:space="preserve">. Badan Pusat Statistik Indonesia. </w:t>
          </w:r>
          <w:hyperlink r:id="rId34" w:history="1">
            <w:r w:rsidR="00A26D26" w:rsidRPr="00A26D26">
              <w:rPr>
                <w:rStyle w:val="Hyperlink"/>
                <w:rFonts w:eastAsia="Times New Roman"/>
                <w:color w:val="auto"/>
                <w:u w:val="none"/>
              </w:rPr>
              <w:t>https://www.bps.go.id/id/pressrelease/2023/12/04/2050/hasil-pencacahan-lengkap-sensus-pertanian-2023---tahap-i.html</w:t>
            </w:r>
          </w:hyperlink>
          <w:r w:rsidR="00A26D26" w:rsidRPr="00A26D26">
            <w:rPr>
              <w:rFonts w:eastAsia="Times New Roman"/>
            </w:rPr>
            <w:t xml:space="preserve"> </w:t>
          </w:r>
        </w:p>
        <w:p w14:paraId="095885A9" w14:textId="77777777" w:rsidR="00722BFC" w:rsidRPr="00A26D26" w:rsidRDefault="00722BFC">
          <w:pPr>
            <w:autoSpaceDE w:val="0"/>
            <w:autoSpaceDN w:val="0"/>
            <w:ind w:hanging="480"/>
            <w:divId w:val="2057923126"/>
            <w:rPr>
              <w:rFonts w:eastAsia="Times New Roman"/>
            </w:rPr>
          </w:pPr>
          <w:r w:rsidRPr="00A26D26">
            <w:rPr>
              <w:rFonts w:eastAsia="Times New Roman"/>
            </w:rPr>
            <w:t xml:space="preserve">Baig, Z., Syed, N., &amp; Mohammad, N. (2022). Securing the Smart City Airspace: Drone Cyber Attack Detection through Machine Learning. </w:t>
          </w:r>
          <w:r w:rsidRPr="00A26D26">
            <w:rPr>
              <w:rFonts w:eastAsia="Times New Roman"/>
              <w:i/>
              <w:iCs/>
            </w:rPr>
            <w:t>Future Internet</w:t>
          </w:r>
          <w:r w:rsidRPr="00A26D26">
            <w:rPr>
              <w:rFonts w:eastAsia="Times New Roman"/>
            </w:rPr>
            <w:t xml:space="preserve">, </w:t>
          </w:r>
          <w:r w:rsidRPr="00A26D26">
            <w:rPr>
              <w:rFonts w:eastAsia="Times New Roman"/>
              <w:i/>
              <w:iCs/>
            </w:rPr>
            <w:t>14</w:t>
          </w:r>
          <w:r w:rsidRPr="00A26D26">
            <w:rPr>
              <w:rFonts w:eastAsia="Times New Roman"/>
            </w:rPr>
            <w:t>(7), 205. https://doi.org/10.3390/fi14070205</w:t>
          </w:r>
        </w:p>
        <w:p w14:paraId="240C5B8B" w14:textId="4261FE2A" w:rsidR="00722BFC" w:rsidRPr="00A26D26" w:rsidRDefault="00722BFC">
          <w:pPr>
            <w:autoSpaceDE w:val="0"/>
            <w:autoSpaceDN w:val="0"/>
            <w:ind w:hanging="480"/>
            <w:divId w:val="1680502215"/>
            <w:rPr>
              <w:rFonts w:eastAsia="Times New Roman"/>
            </w:rPr>
          </w:pPr>
          <w:r w:rsidRPr="00A26D26">
            <w:rPr>
              <w:rFonts w:eastAsia="Times New Roman"/>
            </w:rPr>
            <w:t xml:space="preserve">Bharata, W., Sultoni Sutejo, M., Khairinnisa Syarah, N., Alissa Ariani, N., Arbita Priambodo, F., Verdiansyah, V., &amp; Hafidz Alfidhin Hasbar, M. (2023). Budidaya Tanaman Holtikultura Sebagai Perwujudan Ketahanan Pangan Masyarakat Desa Liang Ulu. </w:t>
          </w:r>
          <w:r w:rsidRPr="00A26D26">
            <w:rPr>
              <w:rFonts w:eastAsia="Times New Roman"/>
              <w:i/>
              <w:iCs/>
            </w:rPr>
            <w:t>Darmabakti : Jurnal Pengabdian dan Pemberdayaan Masyarakat</w:t>
          </w:r>
          <w:r w:rsidRPr="00A26D26">
            <w:rPr>
              <w:rFonts w:eastAsia="Times New Roman"/>
            </w:rPr>
            <w:t xml:space="preserve">, </w:t>
          </w:r>
          <w:r w:rsidRPr="00A26D26">
            <w:rPr>
              <w:rFonts w:eastAsia="Times New Roman"/>
              <w:i/>
              <w:iCs/>
            </w:rPr>
            <w:t>4</w:t>
          </w:r>
          <w:r w:rsidRPr="00A26D26">
            <w:rPr>
              <w:rFonts w:eastAsia="Times New Roman"/>
            </w:rPr>
            <w:t xml:space="preserve">(1), 64–69. </w:t>
          </w:r>
          <w:hyperlink r:id="rId35" w:history="1">
            <w:r w:rsidR="00A26D26" w:rsidRPr="00A26D26">
              <w:rPr>
                <w:rStyle w:val="Hyperlink"/>
                <w:rFonts w:eastAsia="Times New Roman"/>
                <w:color w:val="auto"/>
                <w:u w:val="none"/>
              </w:rPr>
              <w:t>https://doi.org/10.31102/darmabakti.2023.4.1.64-69</w:t>
            </w:r>
          </w:hyperlink>
          <w:r w:rsidR="00A26D26" w:rsidRPr="00A26D26">
            <w:rPr>
              <w:rFonts w:eastAsia="Times New Roman"/>
            </w:rPr>
            <w:t xml:space="preserve"> </w:t>
          </w:r>
        </w:p>
        <w:p w14:paraId="0920B15A" w14:textId="1C7AA82D" w:rsidR="00722BFC" w:rsidRPr="00A26D26" w:rsidRDefault="00722BFC">
          <w:pPr>
            <w:autoSpaceDE w:val="0"/>
            <w:autoSpaceDN w:val="0"/>
            <w:ind w:hanging="480"/>
            <w:divId w:val="47925310"/>
            <w:rPr>
              <w:rFonts w:eastAsia="Times New Roman"/>
            </w:rPr>
          </w:pPr>
          <w:r w:rsidRPr="00A26D26">
            <w:rPr>
              <w:rFonts w:eastAsia="Times New Roman"/>
            </w:rPr>
            <w:t xml:space="preserve">Bhavani, R., &amp; Thambi, A. (2022). MANAGING IRRIGATION NEEDS BASED ON SMART DECISIONS USING MACHINE LEARNING. </w:t>
          </w:r>
          <w:r w:rsidRPr="00A26D26">
            <w:rPr>
              <w:rFonts w:eastAsia="Times New Roman"/>
              <w:i/>
              <w:iCs/>
            </w:rPr>
            <w:t>ICTACT Journal on Soft Computing</w:t>
          </w:r>
          <w:r w:rsidRPr="00A26D26">
            <w:rPr>
              <w:rFonts w:eastAsia="Times New Roman"/>
            </w:rPr>
            <w:t xml:space="preserve">, </w:t>
          </w:r>
          <w:r w:rsidRPr="00A26D26">
            <w:rPr>
              <w:rFonts w:eastAsia="Times New Roman"/>
              <w:i/>
              <w:iCs/>
            </w:rPr>
            <w:t>12</w:t>
          </w:r>
          <w:r w:rsidRPr="00A26D26">
            <w:rPr>
              <w:rFonts w:eastAsia="Times New Roman"/>
            </w:rPr>
            <w:t xml:space="preserve">(2), 2540–2544. </w:t>
          </w:r>
          <w:hyperlink r:id="rId36" w:history="1">
            <w:r w:rsidR="00A26D26" w:rsidRPr="00A26D26">
              <w:rPr>
                <w:rStyle w:val="Hyperlink"/>
                <w:rFonts w:eastAsia="Times New Roman"/>
                <w:color w:val="auto"/>
                <w:u w:val="none"/>
              </w:rPr>
              <w:t>https://doi.org/10.21917/ijsc.2022.0363</w:t>
            </w:r>
          </w:hyperlink>
          <w:r w:rsidR="00A26D26" w:rsidRPr="00A26D26">
            <w:rPr>
              <w:rFonts w:eastAsia="Times New Roman"/>
            </w:rPr>
            <w:t xml:space="preserve"> </w:t>
          </w:r>
        </w:p>
        <w:p w14:paraId="4640729B" w14:textId="109A17F4" w:rsidR="00722BFC" w:rsidRPr="00A26D26" w:rsidRDefault="00722BFC">
          <w:pPr>
            <w:autoSpaceDE w:val="0"/>
            <w:autoSpaceDN w:val="0"/>
            <w:ind w:hanging="480"/>
            <w:divId w:val="1714422378"/>
            <w:rPr>
              <w:rFonts w:eastAsia="Times New Roman"/>
            </w:rPr>
          </w:pPr>
          <w:r w:rsidRPr="00A26D26">
            <w:rPr>
              <w:rFonts w:eastAsia="Times New Roman"/>
            </w:rPr>
            <w:t xml:space="preserve">Buwarda, S., Lutfi, &amp; Makmur, I. (2023). PENGEMBANGAN SISTEM PENYIRAMAN TANAMAN HORTIKULTURA BERBASIS MIKROKONTROLLER ESP32 DAN APLIKASI TELEGRAM. </w:t>
          </w:r>
          <w:r w:rsidRPr="00A26D26">
            <w:rPr>
              <w:rFonts w:eastAsia="Times New Roman"/>
              <w:i/>
              <w:iCs/>
            </w:rPr>
            <w:t>Prosiding Seminar Nasional Teknologi Industri (SNTI)</w:t>
          </w:r>
          <w:r w:rsidRPr="00A26D26">
            <w:rPr>
              <w:rFonts w:eastAsia="Times New Roman"/>
            </w:rPr>
            <w:t xml:space="preserve">, </w:t>
          </w:r>
          <w:r w:rsidRPr="00A26D26">
            <w:rPr>
              <w:rFonts w:eastAsia="Times New Roman"/>
              <w:i/>
              <w:iCs/>
            </w:rPr>
            <w:t>10</w:t>
          </w:r>
          <w:r w:rsidRPr="00A26D26">
            <w:rPr>
              <w:rFonts w:eastAsia="Times New Roman"/>
            </w:rPr>
            <w:t xml:space="preserve">(1), 282–288. </w:t>
          </w:r>
          <w:hyperlink r:id="rId37" w:history="1">
            <w:r w:rsidR="00A26D26" w:rsidRPr="00A26D26">
              <w:rPr>
                <w:rStyle w:val="Hyperlink"/>
                <w:rFonts w:eastAsia="Times New Roman"/>
                <w:color w:val="auto"/>
                <w:u w:val="none"/>
              </w:rPr>
              <w:t>https://journal.atim.ac.id/index.php/prosiding/article/view/617</w:t>
            </w:r>
          </w:hyperlink>
          <w:r w:rsidR="00A26D26" w:rsidRPr="00A26D26">
            <w:rPr>
              <w:rFonts w:eastAsia="Times New Roman"/>
            </w:rPr>
            <w:t xml:space="preserve"> </w:t>
          </w:r>
        </w:p>
        <w:p w14:paraId="317984E4" w14:textId="00EB3380" w:rsidR="00722BFC" w:rsidRPr="00A26D26" w:rsidRDefault="00722BFC">
          <w:pPr>
            <w:autoSpaceDE w:val="0"/>
            <w:autoSpaceDN w:val="0"/>
            <w:ind w:hanging="480"/>
            <w:divId w:val="636226949"/>
            <w:rPr>
              <w:rFonts w:eastAsia="Times New Roman"/>
            </w:rPr>
          </w:pPr>
          <w:r w:rsidRPr="00A26D26">
            <w:rPr>
              <w:rFonts w:eastAsia="Times New Roman"/>
            </w:rPr>
            <w:t xml:space="preserve">Cholil, S. R., Handayani, T., Prathivi, R., &amp; Ardianita, T. (2021). Implementasi Algoritma Klasifikasi K-Nearest Neighbor (KNN) Untuk Klasifikasi Seleksi Penerima Beasiswa. </w:t>
          </w:r>
          <w:r w:rsidRPr="00A26D26">
            <w:rPr>
              <w:rFonts w:eastAsia="Times New Roman"/>
              <w:i/>
              <w:iCs/>
            </w:rPr>
            <w:t>IJCIT (Indonesian Journal on Computer and Information Technology)</w:t>
          </w:r>
          <w:r w:rsidRPr="00A26D26">
            <w:rPr>
              <w:rFonts w:eastAsia="Times New Roman"/>
            </w:rPr>
            <w:t xml:space="preserve">, </w:t>
          </w:r>
          <w:r w:rsidRPr="00A26D26">
            <w:rPr>
              <w:rFonts w:eastAsia="Times New Roman"/>
              <w:i/>
              <w:iCs/>
            </w:rPr>
            <w:t>6</w:t>
          </w:r>
          <w:r w:rsidRPr="00A26D26">
            <w:rPr>
              <w:rFonts w:eastAsia="Times New Roman"/>
            </w:rPr>
            <w:t xml:space="preserve">(2), 118–127. </w:t>
          </w:r>
          <w:hyperlink r:id="rId38" w:history="1">
            <w:r w:rsidR="00A26D26" w:rsidRPr="00A26D26">
              <w:rPr>
                <w:rStyle w:val="Hyperlink"/>
                <w:rFonts w:eastAsia="Times New Roman"/>
                <w:color w:val="auto"/>
                <w:u w:val="none"/>
              </w:rPr>
              <w:t>https://doi.org/10.31294/ijcit.v6i2.10438</w:t>
            </w:r>
          </w:hyperlink>
          <w:r w:rsidR="00A26D26" w:rsidRPr="00A26D26">
            <w:rPr>
              <w:rFonts w:eastAsia="Times New Roman"/>
            </w:rPr>
            <w:t xml:space="preserve"> </w:t>
          </w:r>
        </w:p>
        <w:p w14:paraId="1DEBFDD7" w14:textId="17056D4B" w:rsidR="00722BFC" w:rsidRPr="00A26D26" w:rsidRDefault="00722BFC">
          <w:pPr>
            <w:autoSpaceDE w:val="0"/>
            <w:autoSpaceDN w:val="0"/>
            <w:ind w:hanging="480"/>
            <w:divId w:val="427046279"/>
            <w:rPr>
              <w:rFonts w:eastAsia="Times New Roman"/>
            </w:rPr>
          </w:pPr>
          <w:r w:rsidRPr="00A26D26">
            <w:rPr>
              <w:rFonts w:eastAsia="Times New Roman"/>
            </w:rPr>
            <w:t xml:space="preserve">Darmawan, I. G. E., Yadie, E., &amp; Subagyo, H. (2020). Rancang Bangun Alat Ukur Kelembaban Tanah Berbasis Arduino Uno. </w:t>
          </w:r>
          <w:r w:rsidRPr="00A26D26">
            <w:rPr>
              <w:rFonts w:eastAsia="Times New Roman"/>
              <w:i/>
              <w:iCs/>
            </w:rPr>
            <w:t>PoliGrid</w:t>
          </w:r>
          <w:r w:rsidRPr="00A26D26">
            <w:rPr>
              <w:rFonts w:eastAsia="Times New Roman"/>
            </w:rPr>
            <w:t xml:space="preserve">, </w:t>
          </w:r>
          <w:r w:rsidRPr="00A26D26">
            <w:rPr>
              <w:rFonts w:eastAsia="Times New Roman"/>
              <w:i/>
              <w:iCs/>
            </w:rPr>
            <w:t>1</w:t>
          </w:r>
          <w:r w:rsidRPr="00A26D26">
            <w:rPr>
              <w:rFonts w:eastAsia="Times New Roman"/>
            </w:rPr>
            <w:t xml:space="preserve">(1), 31–38. </w:t>
          </w:r>
          <w:hyperlink r:id="rId39" w:history="1">
            <w:r w:rsidR="00A26D26" w:rsidRPr="00A26D26">
              <w:rPr>
                <w:rStyle w:val="Hyperlink"/>
                <w:rFonts w:eastAsia="Times New Roman"/>
                <w:color w:val="auto"/>
                <w:u w:val="none"/>
              </w:rPr>
              <w:t>https://doi.org/10.46964/poligrid.v1i1.215</w:t>
            </w:r>
          </w:hyperlink>
          <w:r w:rsidR="00A26D26" w:rsidRPr="00A26D26">
            <w:rPr>
              <w:rFonts w:eastAsia="Times New Roman"/>
            </w:rPr>
            <w:t xml:space="preserve"> </w:t>
          </w:r>
        </w:p>
        <w:p w14:paraId="0175E0E0" w14:textId="6AB53625" w:rsidR="00722BFC" w:rsidRPr="00A26D26" w:rsidRDefault="00722BFC">
          <w:pPr>
            <w:autoSpaceDE w:val="0"/>
            <w:autoSpaceDN w:val="0"/>
            <w:ind w:hanging="480"/>
            <w:divId w:val="665481537"/>
            <w:rPr>
              <w:rFonts w:eastAsia="Times New Roman"/>
            </w:rPr>
          </w:pPr>
          <w:r w:rsidRPr="00A26D26">
            <w:rPr>
              <w:rFonts w:eastAsia="Times New Roman"/>
            </w:rPr>
            <w:t xml:space="preserve">Fausan, A., Setiawan, B. I., Arif, C., &amp; Saptomo, S. K. (2021). Analisa Model Evaporasi dan Evapotranspirasi Menggunakan Pemodelan Matematika pada Visual Basic di Kabupaten Maros. </w:t>
          </w:r>
          <w:r w:rsidRPr="00A26D26">
            <w:rPr>
              <w:rFonts w:eastAsia="Times New Roman"/>
              <w:i/>
              <w:iCs/>
            </w:rPr>
            <w:t>Jurnal Teknik Sipil dan Lingkungan</w:t>
          </w:r>
          <w:r w:rsidRPr="00A26D26">
            <w:rPr>
              <w:rFonts w:eastAsia="Times New Roman"/>
            </w:rPr>
            <w:t xml:space="preserve">, </w:t>
          </w:r>
          <w:r w:rsidRPr="00A26D26">
            <w:rPr>
              <w:rFonts w:eastAsia="Times New Roman"/>
              <w:i/>
              <w:iCs/>
            </w:rPr>
            <w:t>5</w:t>
          </w:r>
          <w:r w:rsidRPr="00A26D26">
            <w:rPr>
              <w:rFonts w:eastAsia="Times New Roman"/>
            </w:rPr>
            <w:t xml:space="preserve">(3), 179–196. </w:t>
          </w:r>
          <w:hyperlink r:id="rId40" w:history="1">
            <w:r w:rsidR="00A26D26" w:rsidRPr="00A26D26">
              <w:rPr>
                <w:rStyle w:val="Hyperlink"/>
                <w:rFonts w:eastAsia="Times New Roman"/>
                <w:color w:val="auto"/>
                <w:u w:val="none"/>
              </w:rPr>
              <w:t>https://doi.org/10.29244/jsil.5.3.179-196</w:t>
            </w:r>
          </w:hyperlink>
          <w:r w:rsidR="00A26D26" w:rsidRPr="00A26D26">
            <w:rPr>
              <w:rFonts w:eastAsia="Times New Roman"/>
            </w:rPr>
            <w:t xml:space="preserve"> </w:t>
          </w:r>
        </w:p>
        <w:p w14:paraId="22409498" w14:textId="49408B4E" w:rsidR="00722BFC" w:rsidRPr="00A26D26" w:rsidRDefault="00722BFC">
          <w:pPr>
            <w:autoSpaceDE w:val="0"/>
            <w:autoSpaceDN w:val="0"/>
            <w:ind w:hanging="480"/>
            <w:divId w:val="291912016"/>
            <w:rPr>
              <w:rFonts w:eastAsia="Times New Roman"/>
            </w:rPr>
          </w:pPr>
          <w:r w:rsidRPr="00A26D26">
            <w:rPr>
              <w:rFonts w:eastAsia="Times New Roman"/>
            </w:rPr>
            <w:t xml:space="preserve">Firmansyah, M. R., &amp; Tasqia, F. (2023). Pengukuran Kelembapan Tanah Berbasis IoT pada Greenhouse. </w:t>
          </w:r>
          <w:r w:rsidRPr="00A26D26">
            <w:rPr>
              <w:rFonts w:eastAsia="Times New Roman"/>
              <w:i/>
              <w:iCs/>
            </w:rPr>
            <w:t>Prosiding Patriot Mengabdi</w:t>
          </w:r>
          <w:r w:rsidRPr="00A26D26">
            <w:rPr>
              <w:rFonts w:eastAsia="Times New Roman"/>
            </w:rPr>
            <w:t xml:space="preserve">, </w:t>
          </w:r>
          <w:r w:rsidRPr="00A26D26">
            <w:rPr>
              <w:rFonts w:eastAsia="Times New Roman"/>
              <w:i/>
              <w:iCs/>
            </w:rPr>
            <w:t>2</w:t>
          </w:r>
          <w:r w:rsidRPr="00A26D26">
            <w:rPr>
              <w:rFonts w:eastAsia="Times New Roman"/>
            </w:rPr>
            <w:t xml:space="preserve">(1), 331–346. </w:t>
          </w:r>
          <w:hyperlink r:id="rId41" w:history="1">
            <w:r w:rsidR="00A26D26" w:rsidRPr="00A26D26">
              <w:rPr>
                <w:rStyle w:val="Hyperlink"/>
                <w:rFonts w:eastAsia="Times New Roman"/>
                <w:color w:val="auto"/>
                <w:u w:val="none"/>
              </w:rPr>
              <w:t>https://conference.untag-sby.ac.id/index.php/spm/article/view/2873</w:t>
            </w:r>
          </w:hyperlink>
          <w:r w:rsidR="00A26D26" w:rsidRPr="00A26D26">
            <w:rPr>
              <w:rFonts w:eastAsia="Times New Roman"/>
            </w:rPr>
            <w:t xml:space="preserve"> </w:t>
          </w:r>
        </w:p>
        <w:p w14:paraId="22914CEF" w14:textId="532A85DB" w:rsidR="00722BFC" w:rsidRPr="00A26D26" w:rsidRDefault="00722BFC">
          <w:pPr>
            <w:autoSpaceDE w:val="0"/>
            <w:autoSpaceDN w:val="0"/>
            <w:ind w:hanging="480"/>
            <w:divId w:val="230819797"/>
            <w:rPr>
              <w:rFonts w:eastAsia="Times New Roman"/>
            </w:rPr>
          </w:pPr>
          <w:r w:rsidRPr="00A26D26">
            <w:rPr>
              <w:rFonts w:eastAsia="Times New Roman"/>
            </w:rPr>
            <w:t xml:space="preserve">Hasani, M. I., &amp; Wulandari, S. (2023). Implementasi Internet of Things (IoT) Pada Sistem Otomatisasi Penyiraman Tanaman Berbasis Mobile. </w:t>
          </w:r>
          <w:r w:rsidRPr="00A26D26">
            <w:rPr>
              <w:rFonts w:eastAsia="Times New Roman"/>
              <w:i/>
              <w:iCs/>
            </w:rPr>
            <w:t>ILKOMNIKA: Journal of Computer Science and Applied Informatics</w:t>
          </w:r>
          <w:r w:rsidRPr="00A26D26">
            <w:rPr>
              <w:rFonts w:eastAsia="Times New Roman"/>
            </w:rPr>
            <w:t xml:space="preserve">, </w:t>
          </w:r>
          <w:r w:rsidRPr="00A26D26">
            <w:rPr>
              <w:rFonts w:eastAsia="Times New Roman"/>
              <w:i/>
              <w:iCs/>
            </w:rPr>
            <w:t>5</w:t>
          </w:r>
          <w:r w:rsidRPr="00A26D26">
            <w:rPr>
              <w:rFonts w:eastAsia="Times New Roman"/>
            </w:rPr>
            <w:t xml:space="preserve">(3), 149–161. </w:t>
          </w:r>
          <w:hyperlink r:id="rId42" w:history="1">
            <w:r w:rsidR="00A26D26" w:rsidRPr="00A26D26">
              <w:rPr>
                <w:rStyle w:val="Hyperlink"/>
                <w:rFonts w:eastAsia="Times New Roman"/>
                <w:color w:val="auto"/>
                <w:u w:val="none"/>
              </w:rPr>
              <w:t>https://doi.org/10.28926/ilkomnika.v5i3.573</w:t>
            </w:r>
          </w:hyperlink>
          <w:r w:rsidR="00A26D26" w:rsidRPr="00A26D26">
            <w:rPr>
              <w:rFonts w:eastAsia="Times New Roman"/>
            </w:rPr>
            <w:t xml:space="preserve"> </w:t>
          </w:r>
        </w:p>
        <w:p w14:paraId="3B413744" w14:textId="7553A64C" w:rsidR="00722BFC" w:rsidRPr="00A26D26" w:rsidRDefault="00722BFC">
          <w:pPr>
            <w:autoSpaceDE w:val="0"/>
            <w:autoSpaceDN w:val="0"/>
            <w:ind w:hanging="480"/>
            <w:divId w:val="704478214"/>
            <w:rPr>
              <w:rFonts w:eastAsia="Times New Roman"/>
            </w:rPr>
          </w:pPr>
          <w:r w:rsidRPr="00A26D26">
            <w:rPr>
              <w:rFonts w:eastAsia="Times New Roman"/>
            </w:rPr>
            <w:t xml:space="preserve">IORLİAM, A., BUM, S., AONDOAKAA, I. S., IORLIAM, I. B., &amp; SHEHU, Y. (2022). Machine Learning Techniques for the Classification of IoT-Enabled Smart Irrigation Data for Agricultural Purposes. </w:t>
          </w:r>
          <w:r w:rsidRPr="00A26D26">
            <w:rPr>
              <w:rFonts w:eastAsia="Times New Roman"/>
              <w:i/>
              <w:iCs/>
            </w:rPr>
            <w:t>Gazi University Journal of Science Part A: Engineering and Innovation</w:t>
          </w:r>
          <w:r w:rsidRPr="00A26D26">
            <w:rPr>
              <w:rFonts w:eastAsia="Times New Roman"/>
            </w:rPr>
            <w:t xml:space="preserve">, </w:t>
          </w:r>
          <w:r w:rsidRPr="00A26D26">
            <w:rPr>
              <w:rFonts w:eastAsia="Times New Roman"/>
              <w:i/>
              <w:iCs/>
            </w:rPr>
            <w:t>9</w:t>
          </w:r>
          <w:r w:rsidRPr="00A26D26">
            <w:rPr>
              <w:rFonts w:eastAsia="Times New Roman"/>
            </w:rPr>
            <w:t xml:space="preserve">(4), 378–391. </w:t>
          </w:r>
          <w:hyperlink r:id="rId43" w:history="1">
            <w:r w:rsidR="00A26D26" w:rsidRPr="00A26D26">
              <w:rPr>
                <w:rStyle w:val="Hyperlink"/>
                <w:rFonts w:eastAsia="Times New Roman"/>
                <w:color w:val="auto"/>
                <w:u w:val="none"/>
              </w:rPr>
              <w:t>https://doi.org/10.54287/gujsa.1141575</w:t>
            </w:r>
          </w:hyperlink>
          <w:r w:rsidR="00A26D26" w:rsidRPr="00A26D26">
            <w:rPr>
              <w:rFonts w:eastAsia="Times New Roman"/>
            </w:rPr>
            <w:t xml:space="preserve"> </w:t>
          </w:r>
        </w:p>
        <w:p w14:paraId="4FF20401" w14:textId="774BF706" w:rsidR="00722BFC" w:rsidRPr="00A26D26" w:rsidRDefault="00722BFC">
          <w:pPr>
            <w:autoSpaceDE w:val="0"/>
            <w:autoSpaceDN w:val="0"/>
            <w:ind w:hanging="480"/>
            <w:divId w:val="1268850981"/>
            <w:rPr>
              <w:rFonts w:eastAsia="Times New Roman"/>
            </w:rPr>
          </w:pPr>
          <w:r w:rsidRPr="00A26D26">
            <w:rPr>
              <w:rFonts w:eastAsia="Times New Roman"/>
            </w:rPr>
            <w:t xml:space="preserve">Junus, C. Z. V., Tarno, T., &amp; Kartikasari, P. (2023). KLASIFIKASI MENGGUNAKAN METODE SUPPORT VECTOR MACHINE DAN RANDOM FOREST UNTUK DETEKSI AWAL RISIKO DIABETES MELITUS. </w:t>
          </w:r>
          <w:r w:rsidRPr="00A26D26">
            <w:rPr>
              <w:rFonts w:eastAsia="Times New Roman"/>
              <w:i/>
              <w:iCs/>
            </w:rPr>
            <w:t>Jurnal Gaussian</w:t>
          </w:r>
          <w:r w:rsidRPr="00A26D26">
            <w:rPr>
              <w:rFonts w:eastAsia="Times New Roman"/>
            </w:rPr>
            <w:t xml:space="preserve">, </w:t>
          </w:r>
          <w:r w:rsidRPr="00A26D26">
            <w:rPr>
              <w:rFonts w:eastAsia="Times New Roman"/>
              <w:i/>
              <w:iCs/>
            </w:rPr>
            <w:t>11</w:t>
          </w:r>
          <w:r w:rsidRPr="00A26D26">
            <w:rPr>
              <w:rFonts w:eastAsia="Times New Roman"/>
            </w:rPr>
            <w:t xml:space="preserve">(3), 386–396. </w:t>
          </w:r>
          <w:hyperlink r:id="rId44" w:history="1">
            <w:r w:rsidR="00A26D26" w:rsidRPr="00A26D26">
              <w:rPr>
                <w:rStyle w:val="Hyperlink"/>
                <w:rFonts w:eastAsia="Times New Roman"/>
                <w:color w:val="auto"/>
                <w:u w:val="none"/>
              </w:rPr>
              <w:t>https://doi.org/10.14710/j.gauss.11.3.386-396</w:t>
            </w:r>
          </w:hyperlink>
          <w:r w:rsidR="00A26D26" w:rsidRPr="00A26D26">
            <w:rPr>
              <w:rFonts w:eastAsia="Times New Roman"/>
            </w:rPr>
            <w:t xml:space="preserve"> </w:t>
          </w:r>
        </w:p>
        <w:p w14:paraId="129089DC" w14:textId="1437A9D0" w:rsidR="00722BFC" w:rsidRPr="00A26D26" w:rsidRDefault="00722BFC">
          <w:pPr>
            <w:autoSpaceDE w:val="0"/>
            <w:autoSpaceDN w:val="0"/>
            <w:ind w:hanging="480"/>
            <w:divId w:val="184906855"/>
            <w:rPr>
              <w:rFonts w:eastAsia="Times New Roman"/>
            </w:rPr>
          </w:pPr>
          <w:r w:rsidRPr="00A26D26">
            <w:rPr>
              <w:rFonts w:eastAsia="Times New Roman"/>
            </w:rPr>
            <w:t xml:space="preserve">Kaur, A., Bhatt, D. P., &amp; Raja, L. (2024). Developing a Hybrid Irrigation System for Smart Agriculture Using IoT Sensors and Machine Learning in Sri Ganganagar, Rajasthan. </w:t>
          </w:r>
          <w:r w:rsidRPr="00A26D26">
            <w:rPr>
              <w:rFonts w:eastAsia="Times New Roman"/>
              <w:i/>
              <w:iCs/>
            </w:rPr>
            <w:t>Journal of Sensors</w:t>
          </w:r>
          <w:r w:rsidRPr="00A26D26">
            <w:rPr>
              <w:rFonts w:eastAsia="Times New Roman"/>
            </w:rPr>
            <w:t xml:space="preserve">, </w:t>
          </w:r>
          <w:r w:rsidRPr="00A26D26">
            <w:rPr>
              <w:rFonts w:eastAsia="Times New Roman"/>
              <w:i/>
              <w:iCs/>
            </w:rPr>
            <w:t>2024</w:t>
          </w:r>
          <w:r w:rsidRPr="00A26D26">
            <w:rPr>
              <w:rFonts w:eastAsia="Times New Roman"/>
            </w:rPr>
            <w:t xml:space="preserve">, 1–15. </w:t>
          </w:r>
          <w:hyperlink r:id="rId45" w:history="1">
            <w:r w:rsidR="00A26D26" w:rsidRPr="00A26D26">
              <w:rPr>
                <w:rStyle w:val="Hyperlink"/>
                <w:rFonts w:eastAsia="Times New Roman"/>
                <w:color w:val="auto"/>
                <w:u w:val="none"/>
              </w:rPr>
              <w:t>https://doi.org/10.1155/2024/6676907</w:t>
            </w:r>
          </w:hyperlink>
          <w:r w:rsidR="00A26D26" w:rsidRPr="00A26D26">
            <w:rPr>
              <w:rFonts w:eastAsia="Times New Roman"/>
            </w:rPr>
            <w:t xml:space="preserve"> </w:t>
          </w:r>
        </w:p>
        <w:p w14:paraId="4E057B30" w14:textId="1B4722D7" w:rsidR="00722BFC" w:rsidRPr="00A26D26" w:rsidRDefault="00722BFC">
          <w:pPr>
            <w:autoSpaceDE w:val="0"/>
            <w:autoSpaceDN w:val="0"/>
            <w:ind w:hanging="480"/>
            <w:divId w:val="442918573"/>
            <w:rPr>
              <w:rFonts w:eastAsia="Times New Roman"/>
            </w:rPr>
          </w:pPr>
          <w:r w:rsidRPr="00A26D26">
            <w:rPr>
              <w:rFonts w:eastAsia="Times New Roman"/>
            </w:rPr>
            <w:t xml:space="preserve">Kumar, G. K., Bangare, M. L., Bangare, P. M., Kumar, C. R., Raj, R., Arias-Gonzáles, J. L., Omarov, B., &amp; Mia, Md. S. (2024). Internet of things sensors and support vector machine integrated intelligent irrigation system for agriculture industry. </w:t>
          </w:r>
          <w:r w:rsidRPr="00A26D26">
            <w:rPr>
              <w:rFonts w:eastAsia="Times New Roman"/>
              <w:i/>
              <w:iCs/>
            </w:rPr>
            <w:t>Discover Sustainability</w:t>
          </w:r>
          <w:r w:rsidRPr="00A26D26">
            <w:rPr>
              <w:rFonts w:eastAsia="Times New Roman"/>
            </w:rPr>
            <w:t xml:space="preserve">, </w:t>
          </w:r>
          <w:r w:rsidRPr="00A26D26">
            <w:rPr>
              <w:rFonts w:eastAsia="Times New Roman"/>
              <w:i/>
              <w:iCs/>
            </w:rPr>
            <w:t>5</w:t>
          </w:r>
          <w:r w:rsidRPr="00A26D26">
            <w:rPr>
              <w:rFonts w:eastAsia="Times New Roman"/>
            </w:rPr>
            <w:t xml:space="preserve">(1), 1–10. </w:t>
          </w:r>
          <w:hyperlink r:id="rId46" w:history="1">
            <w:r w:rsidR="00A26D26" w:rsidRPr="00A26D26">
              <w:rPr>
                <w:rStyle w:val="Hyperlink"/>
                <w:rFonts w:eastAsia="Times New Roman"/>
                <w:color w:val="auto"/>
                <w:u w:val="none"/>
              </w:rPr>
              <w:t>https://doi.org/10.1007/s43621-024-00179-5</w:t>
            </w:r>
          </w:hyperlink>
          <w:r w:rsidR="00A26D26" w:rsidRPr="00A26D26">
            <w:rPr>
              <w:rFonts w:eastAsia="Times New Roman"/>
            </w:rPr>
            <w:t xml:space="preserve"> </w:t>
          </w:r>
        </w:p>
        <w:p w14:paraId="4353B81B" w14:textId="54714330" w:rsidR="00722BFC" w:rsidRPr="00A26D26" w:rsidRDefault="00722BFC">
          <w:pPr>
            <w:autoSpaceDE w:val="0"/>
            <w:autoSpaceDN w:val="0"/>
            <w:ind w:hanging="480"/>
            <w:divId w:val="438913347"/>
            <w:rPr>
              <w:rFonts w:eastAsia="Times New Roman"/>
            </w:rPr>
          </w:pPr>
          <w:r w:rsidRPr="00A26D26">
            <w:rPr>
              <w:rFonts w:eastAsia="Times New Roman"/>
            </w:rPr>
            <w:t xml:space="preserve">Kynta, P., Laksono, I., Wijaya, V., &amp; Hermanto, D. (2024). Perancangan UI/UX Website Pengontrol Kelembapan Tanah Berbasis IoT dan Sensor. </w:t>
          </w:r>
          <w:r w:rsidRPr="00A26D26">
            <w:rPr>
              <w:rFonts w:eastAsia="Times New Roman"/>
              <w:i/>
              <w:iCs/>
            </w:rPr>
            <w:t>MDP Student Conference</w:t>
          </w:r>
          <w:r w:rsidRPr="00A26D26">
            <w:rPr>
              <w:rFonts w:eastAsia="Times New Roman"/>
            </w:rPr>
            <w:t xml:space="preserve">, </w:t>
          </w:r>
          <w:r w:rsidRPr="00A26D26">
            <w:rPr>
              <w:rFonts w:eastAsia="Times New Roman"/>
              <w:i/>
              <w:iCs/>
            </w:rPr>
            <w:t>3</w:t>
          </w:r>
          <w:r w:rsidRPr="00A26D26">
            <w:rPr>
              <w:rFonts w:eastAsia="Times New Roman"/>
            </w:rPr>
            <w:t xml:space="preserve">(1), 71–78. </w:t>
          </w:r>
          <w:hyperlink r:id="rId47" w:history="1">
            <w:r w:rsidR="00A26D26" w:rsidRPr="00A26D26">
              <w:rPr>
                <w:rStyle w:val="Hyperlink"/>
                <w:rFonts w:eastAsia="Times New Roman"/>
                <w:color w:val="auto"/>
                <w:u w:val="none"/>
              </w:rPr>
              <w:t>https://doi.org/10.13140/RG.2.2.19460.33929</w:t>
            </w:r>
          </w:hyperlink>
          <w:r w:rsidR="00A26D26" w:rsidRPr="00A26D26">
            <w:rPr>
              <w:rFonts w:eastAsia="Times New Roman"/>
            </w:rPr>
            <w:t xml:space="preserve"> </w:t>
          </w:r>
        </w:p>
        <w:p w14:paraId="7DCAAB36" w14:textId="1A3472C6" w:rsidR="00722BFC" w:rsidRPr="00A26D26" w:rsidRDefault="00722BFC">
          <w:pPr>
            <w:autoSpaceDE w:val="0"/>
            <w:autoSpaceDN w:val="0"/>
            <w:ind w:hanging="480"/>
            <w:divId w:val="1882589342"/>
            <w:rPr>
              <w:rFonts w:eastAsia="Times New Roman"/>
            </w:rPr>
          </w:pPr>
          <w:r w:rsidRPr="00A26D26">
            <w:rPr>
              <w:rFonts w:eastAsia="Times New Roman"/>
            </w:rPr>
            <w:t xml:space="preserve">Lestari, A., Santoso, R., &amp; Suparti, S. (2024). ANALISIS SENTIMEN PENGGUNA ONLINE TRAVEL AGENT (OTA) PADA PERUSAHAAN PEGIPEGI.COM MENGGUNAKAN RANDOM FOREST. </w:t>
          </w:r>
          <w:r w:rsidRPr="00A26D26">
            <w:rPr>
              <w:rFonts w:eastAsia="Times New Roman"/>
              <w:i/>
              <w:iCs/>
            </w:rPr>
            <w:t>Jurnal  Gaussian</w:t>
          </w:r>
          <w:r w:rsidRPr="00A26D26">
            <w:rPr>
              <w:rFonts w:eastAsia="Times New Roman"/>
            </w:rPr>
            <w:t xml:space="preserve">, </w:t>
          </w:r>
          <w:r w:rsidRPr="00A26D26">
            <w:rPr>
              <w:rFonts w:eastAsia="Times New Roman"/>
              <w:i/>
              <w:iCs/>
            </w:rPr>
            <w:t>12</w:t>
          </w:r>
          <w:r w:rsidRPr="00A26D26">
            <w:rPr>
              <w:rFonts w:eastAsia="Times New Roman"/>
            </w:rPr>
            <w:t xml:space="preserve">(4), 616–624. </w:t>
          </w:r>
          <w:hyperlink r:id="rId48" w:history="1">
            <w:r w:rsidR="00A26D26" w:rsidRPr="00A26D26">
              <w:rPr>
                <w:rStyle w:val="Hyperlink"/>
                <w:rFonts w:eastAsia="Times New Roman"/>
                <w:color w:val="auto"/>
                <w:u w:val="none"/>
              </w:rPr>
              <w:t>https://doi.org/10.14710/j.gauss.12.4.616-624</w:t>
            </w:r>
          </w:hyperlink>
          <w:r w:rsidR="00A26D26" w:rsidRPr="00A26D26">
            <w:rPr>
              <w:rFonts w:eastAsia="Times New Roman"/>
            </w:rPr>
            <w:t xml:space="preserve"> </w:t>
          </w:r>
        </w:p>
        <w:p w14:paraId="63173ACA" w14:textId="4901C4BB" w:rsidR="00722BFC" w:rsidRPr="00A26D26" w:rsidRDefault="00722BFC">
          <w:pPr>
            <w:autoSpaceDE w:val="0"/>
            <w:autoSpaceDN w:val="0"/>
            <w:ind w:hanging="480"/>
            <w:divId w:val="777793128"/>
            <w:rPr>
              <w:rFonts w:eastAsia="Times New Roman"/>
            </w:rPr>
          </w:pPr>
          <w:r w:rsidRPr="00A26D26">
            <w:rPr>
              <w:rFonts w:eastAsia="Times New Roman"/>
            </w:rPr>
            <w:t xml:space="preserve">Mujawar, R. Y., Lakshminarayanan, R., P, J. A., Prabha, S. P., Patnaik, S., &amp; Dhayalini, K. (2023). International Journal of INTELLIGENT SYSTEMS AND APPLICATIONS IN ENGINEERING IoT-Enabled Intelligent Irrigation System with Machine Learning-Based Monitoring, for Effective Rice Cultivation. </w:t>
          </w:r>
          <w:r w:rsidRPr="00A26D26">
            <w:rPr>
              <w:rFonts w:eastAsia="Times New Roman"/>
              <w:i/>
              <w:iCs/>
            </w:rPr>
            <w:t>Original Research Paper International Journal of Intelligent Systems and Applications in Engineering IJISAE</w:t>
          </w:r>
          <w:r w:rsidRPr="00A26D26">
            <w:rPr>
              <w:rFonts w:eastAsia="Times New Roman"/>
            </w:rPr>
            <w:t xml:space="preserve">, </w:t>
          </w:r>
          <w:r w:rsidRPr="00A26D26">
            <w:rPr>
              <w:rFonts w:eastAsia="Times New Roman"/>
              <w:i/>
              <w:iCs/>
            </w:rPr>
            <w:t>12</w:t>
          </w:r>
          <w:r w:rsidRPr="00A26D26">
            <w:rPr>
              <w:rFonts w:eastAsia="Times New Roman"/>
            </w:rPr>
            <w:t xml:space="preserve">(11s), 557–565. </w:t>
          </w:r>
          <w:hyperlink r:id="rId49" w:history="1">
            <w:r w:rsidR="00A26D26" w:rsidRPr="00A26D26">
              <w:rPr>
                <w:rStyle w:val="Hyperlink"/>
                <w:rFonts w:eastAsia="Times New Roman"/>
                <w:color w:val="auto"/>
                <w:u w:val="none"/>
              </w:rPr>
              <w:t>www.ijisae.org</w:t>
            </w:r>
          </w:hyperlink>
          <w:r w:rsidR="00A26D26" w:rsidRPr="00A26D26">
            <w:rPr>
              <w:rFonts w:eastAsia="Times New Roman"/>
            </w:rPr>
            <w:t xml:space="preserve"> </w:t>
          </w:r>
        </w:p>
        <w:p w14:paraId="0D37411C" w14:textId="29398789" w:rsidR="00722BFC" w:rsidRPr="00A26D26" w:rsidRDefault="00722BFC">
          <w:pPr>
            <w:autoSpaceDE w:val="0"/>
            <w:autoSpaceDN w:val="0"/>
            <w:ind w:hanging="480"/>
            <w:divId w:val="1746151013"/>
            <w:rPr>
              <w:rFonts w:eastAsia="Times New Roman"/>
            </w:rPr>
          </w:pPr>
          <w:r w:rsidRPr="00A26D26">
            <w:rPr>
              <w:rFonts w:eastAsia="Times New Roman"/>
            </w:rPr>
            <w:t xml:space="preserve">Ningrum, N. K., Mulyono, I. U. W., Widyatmoko, K., &amp; Umami, Z. (2023). Monitoring Kondisi Tanaman berdasarkan Data Kelembaban Tanah dan Suhu dan Kelembaban Udara Melalui Website Thinkspeak. </w:t>
          </w:r>
          <w:r w:rsidRPr="00A26D26">
            <w:rPr>
              <w:rFonts w:eastAsia="Times New Roman"/>
              <w:i/>
              <w:iCs/>
            </w:rPr>
            <w:t>Prosiding Seminar Nasional Informatika</w:t>
          </w:r>
          <w:r w:rsidRPr="00A26D26">
            <w:rPr>
              <w:rFonts w:eastAsia="Times New Roman"/>
            </w:rPr>
            <w:t xml:space="preserve">, </w:t>
          </w:r>
          <w:r w:rsidRPr="00A26D26">
            <w:rPr>
              <w:rFonts w:eastAsia="Times New Roman"/>
              <w:i/>
              <w:iCs/>
            </w:rPr>
            <w:t>1</w:t>
          </w:r>
          <w:r w:rsidRPr="00A26D26">
            <w:rPr>
              <w:rFonts w:eastAsia="Times New Roman"/>
            </w:rPr>
            <w:t xml:space="preserve">(1), 586–593. </w:t>
          </w:r>
          <w:hyperlink r:id="rId50" w:history="1">
            <w:r w:rsidR="00A26D26" w:rsidRPr="00A26D26">
              <w:rPr>
                <w:rStyle w:val="Hyperlink"/>
                <w:rFonts w:eastAsia="Times New Roman"/>
                <w:color w:val="auto"/>
                <w:u w:val="none"/>
              </w:rPr>
              <w:t>https://conference.upgris.ac.id/index.php/infest/article/view/3832</w:t>
            </w:r>
          </w:hyperlink>
          <w:r w:rsidR="00A26D26" w:rsidRPr="00A26D26">
            <w:rPr>
              <w:rFonts w:eastAsia="Times New Roman"/>
            </w:rPr>
            <w:t xml:space="preserve"> </w:t>
          </w:r>
        </w:p>
        <w:p w14:paraId="1BC98DF7" w14:textId="1D10D062" w:rsidR="00722BFC" w:rsidRPr="00A26D26" w:rsidRDefault="00722BFC">
          <w:pPr>
            <w:autoSpaceDE w:val="0"/>
            <w:autoSpaceDN w:val="0"/>
            <w:ind w:hanging="480"/>
            <w:divId w:val="1815096143"/>
            <w:rPr>
              <w:rFonts w:eastAsia="Times New Roman"/>
            </w:rPr>
          </w:pPr>
          <w:r w:rsidRPr="00A26D26">
            <w:rPr>
              <w:rFonts w:eastAsia="Times New Roman"/>
            </w:rPr>
            <w:t xml:space="preserve">Oktafiani, R., Hermawan, A., &amp; Avianto, D. (2024). Max Depth Impact on Heart Disease Classification: Decision Tree and Random Forest.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(1), 160–168. </w:t>
          </w:r>
          <w:hyperlink r:id="rId51" w:history="1">
            <w:r w:rsidR="00A26D26" w:rsidRPr="00A26D26">
              <w:rPr>
                <w:rStyle w:val="Hyperlink"/>
                <w:rFonts w:eastAsia="Times New Roman"/>
                <w:color w:val="auto"/>
                <w:u w:val="none"/>
              </w:rPr>
              <w:t>https://doi.org/10.29207/resti.v8i1.5574</w:t>
            </w:r>
          </w:hyperlink>
          <w:r w:rsidR="00A26D26" w:rsidRPr="00A26D26">
            <w:rPr>
              <w:rFonts w:eastAsia="Times New Roman"/>
            </w:rPr>
            <w:t xml:space="preserve"> </w:t>
          </w:r>
        </w:p>
        <w:p w14:paraId="1E57F873" w14:textId="6F33014D" w:rsidR="00722BFC" w:rsidRPr="00A26D26" w:rsidRDefault="00722BFC">
          <w:pPr>
            <w:autoSpaceDE w:val="0"/>
            <w:autoSpaceDN w:val="0"/>
            <w:ind w:hanging="480"/>
            <w:divId w:val="1658806059"/>
            <w:rPr>
              <w:rFonts w:eastAsia="Times New Roman"/>
            </w:rPr>
          </w:pPr>
          <w:r w:rsidRPr="00A26D26">
            <w:rPr>
              <w:rFonts w:eastAsia="Times New Roman"/>
            </w:rPr>
            <w:t xml:space="preserve">Omega, V., Sulistyo, P. A. S., &amp; Hartati, S. (2023). SMART GARDEN BERBASIS INTERNET OF THINGS. </w:t>
          </w:r>
          <w:r w:rsidRPr="00A26D26">
            <w:rPr>
              <w:rFonts w:eastAsia="Times New Roman"/>
              <w:i/>
              <w:iCs/>
            </w:rPr>
            <w:t>JTIM</w:t>
          </w:r>
          <w:r w:rsidRPr="00A26D26">
            <w:rPr>
              <w:rFonts w:eastAsia="Times New Roman"/>
            </w:rPr>
            <w:t xml:space="preserve">, </w:t>
          </w:r>
          <w:r w:rsidRPr="00A26D26">
            <w:rPr>
              <w:rFonts w:eastAsia="Times New Roman"/>
              <w:i/>
              <w:iCs/>
            </w:rPr>
            <w:t>6</w:t>
          </w:r>
          <w:r w:rsidRPr="00A26D26">
            <w:rPr>
              <w:rFonts w:eastAsia="Times New Roman"/>
            </w:rPr>
            <w:t xml:space="preserve">(1), 36–42. </w:t>
          </w:r>
          <w:hyperlink r:id="rId52" w:history="1">
            <w:r w:rsidR="00A26D26" w:rsidRPr="00A26D26">
              <w:rPr>
                <w:rStyle w:val="Hyperlink"/>
                <w:rFonts w:eastAsia="Times New Roman"/>
                <w:color w:val="auto"/>
                <w:u w:val="none"/>
              </w:rPr>
              <w:t>https://journal.unmaha.ac.id/index.php/jtim/article/view/244</w:t>
            </w:r>
          </w:hyperlink>
          <w:r w:rsidR="00A26D26" w:rsidRPr="00A26D26">
            <w:rPr>
              <w:rFonts w:eastAsia="Times New Roman"/>
            </w:rPr>
            <w:t xml:space="preserve"> </w:t>
          </w:r>
        </w:p>
        <w:p w14:paraId="2FE324B4" w14:textId="6B9EADFC" w:rsidR="00722BFC" w:rsidRPr="00A26D26" w:rsidRDefault="00722BFC">
          <w:pPr>
            <w:autoSpaceDE w:val="0"/>
            <w:autoSpaceDN w:val="0"/>
            <w:ind w:hanging="480"/>
            <w:divId w:val="545797800"/>
            <w:rPr>
              <w:rFonts w:eastAsia="Times New Roman"/>
            </w:rPr>
          </w:pPr>
          <w:r w:rsidRPr="00A26D26">
            <w:rPr>
              <w:rFonts w:eastAsia="Times New Roman"/>
            </w:rPr>
            <w:t xml:space="preserve">Palaniappan, R. (2024). Comparative Analysis of Support Vector Machine, Random Forest and k-Nearest Neighbor Classifiers for Predicting Remaining Usage Life of Roller Bearings. </w:t>
          </w:r>
          <w:r w:rsidRPr="00A26D26">
            <w:rPr>
              <w:rFonts w:eastAsia="Times New Roman"/>
              <w:i/>
              <w:iCs/>
            </w:rPr>
            <w:t>Informatica</w:t>
          </w:r>
          <w:r w:rsidRPr="00A26D26">
            <w:rPr>
              <w:rFonts w:eastAsia="Times New Roman"/>
            </w:rPr>
            <w:t xml:space="preserve">, </w:t>
          </w:r>
          <w:r w:rsidRPr="00A26D26">
            <w:rPr>
              <w:rFonts w:eastAsia="Times New Roman"/>
              <w:i/>
              <w:iCs/>
            </w:rPr>
            <w:t>48</w:t>
          </w:r>
          <w:r w:rsidRPr="00A26D26">
            <w:rPr>
              <w:rFonts w:eastAsia="Times New Roman"/>
            </w:rPr>
            <w:t xml:space="preserve">(7), 39–52. </w:t>
          </w:r>
          <w:hyperlink r:id="rId53" w:history="1">
            <w:r w:rsidR="00A26D26" w:rsidRPr="00A26D26">
              <w:rPr>
                <w:rStyle w:val="Hyperlink"/>
                <w:rFonts w:eastAsia="Times New Roman"/>
                <w:color w:val="auto"/>
                <w:u w:val="none"/>
              </w:rPr>
              <w:t>https://doi.org/10.31449/inf.v48i7.5726</w:t>
            </w:r>
          </w:hyperlink>
          <w:r w:rsidR="00A26D26" w:rsidRPr="00A26D26">
            <w:rPr>
              <w:rFonts w:eastAsia="Times New Roman"/>
            </w:rPr>
            <w:t xml:space="preserve"> </w:t>
          </w:r>
        </w:p>
        <w:p w14:paraId="3803C776" w14:textId="376B99D1" w:rsidR="00722BFC" w:rsidRPr="00A26D26" w:rsidRDefault="00722BFC">
          <w:pPr>
            <w:autoSpaceDE w:val="0"/>
            <w:autoSpaceDN w:val="0"/>
            <w:ind w:hanging="480"/>
            <w:divId w:val="25108279"/>
            <w:rPr>
              <w:rFonts w:eastAsia="Times New Roman"/>
            </w:rPr>
          </w:pPr>
          <w:r w:rsidRPr="00A26D26">
            <w:rPr>
              <w:rFonts w:eastAsia="Times New Roman"/>
            </w:rPr>
            <w:t xml:space="preserve">Pradana, M. R., Hannats, M., Ichsan, H., &amp; Akbar, S. R. (2023). Klasifikasi Kesuburan dan Daya Ukur Cakupan Kelembaban Tanah pada Tanaman Jambu Merah berbasis Arduino. </w:t>
          </w:r>
          <w:r w:rsidRPr="00A26D26">
            <w:rPr>
              <w:rFonts w:eastAsia="Times New Roman"/>
              <w:i/>
              <w:iCs/>
            </w:rPr>
            <w:t>Jurnal Pengembangan Teknologi Informasi Dan Ilmu Komputer</w:t>
          </w:r>
          <w:r w:rsidRPr="00A26D26">
            <w:rPr>
              <w:rFonts w:eastAsia="Times New Roman"/>
            </w:rPr>
            <w:t xml:space="preserve">, </w:t>
          </w:r>
          <w:r w:rsidRPr="00A26D26">
            <w:rPr>
              <w:rFonts w:eastAsia="Times New Roman"/>
              <w:i/>
              <w:iCs/>
            </w:rPr>
            <w:t>7</w:t>
          </w:r>
          <w:r w:rsidRPr="00A26D26">
            <w:rPr>
              <w:rFonts w:eastAsia="Times New Roman"/>
            </w:rPr>
            <w:t xml:space="preserve">(4), 1797–1809. </w:t>
          </w:r>
          <w:hyperlink r:id="rId54" w:history="1">
            <w:r w:rsidR="00A26D26" w:rsidRPr="00A26D26">
              <w:rPr>
                <w:rStyle w:val="Hyperlink"/>
                <w:rFonts w:eastAsia="Times New Roman"/>
                <w:color w:val="auto"/>
                <w:u w:val="none"/>
              </w:rPr>
              <w:t>https://j-ptiik.ub.ac.id/index.php/j-ptiik/article/view/12592</w:t>
            </w:r>
          </w:hyperlink>
          <w:r w:rsidR="00A26D26" w:rsidRPr="00A26D26">
            <w:rPr>
              <w:rFonts w:eastAsia="Times New Roman"/>
            </w:rPr>
            <w:t xml:space="preserve"> </w:t>
          </w:r>
        </w:p>
        <w:p w14:paraId="0407CAF2" w14:textId="2BD34503" w:rsidR="00722BFC" w:rsidRPr="00A26D26" w:rsidRDefault="00722BFC">
          <w:pPr>
            <w:autoSpaceDE w:val="0"/>
            <w:autoSpaceDN w:val="0"/>
            <w:ind w:hanging="480"/>
            <w:divId w:val="693850351"/>
            <w:rPr>
              <w:rFonts w:eastAsia="Times New Roman"/>
            </w:rPr>
          </w:pPr>
          <w:r w:rsidRPr="00A26D26">
            <w:rPr>
              <w:rFonts w:eastAsia="Times New Roman"/>
            </w:rPr>
            <w:t xml:space="preserve">Puspasari, F., Satya, T. P., Oktiawati, U. Y., Fahrurrozi, I., &amp; Prisyanti, H. (2020). Analisis Akurasi Sistem sensor DHT22 berbasis Arduino terhadap Thermohygrometer Standar. </w:t>
          </w:r>
          <w:r w:rsidRPr="00A26D26">
            <w:rPr>
              <w:rFonts w:eastAsia="Times New Roman"/>
              <w:i/>
              <w:iCs/>
            </w:rPr>
            <w:t>Jurnal Fisika dan Aplikasinya</w:t>
          </w:r>
          <w:r w:rsidRPr="00A26D26">
            <w:rPr>
              <w:rFonts w:eastAsia="Times New Roman"/>
            </w:rPr>
            <w:t xml:space="preserve">, </w:t>
          </w:r>
          <w:r w:rsidRPr="00A26D26">
            <w:rPr>
              <w:rFonts w:eastAsia="Times New Roman"/>
              <w:i/>
              <w:iCs/>
            </w:rPr>
            <w:t>16</w:t>
          </w:r>
          <w:r w:rsidRPr="00A26D26">
            <w:rPr>
              <w:rFonts w:eastAsia="Times New Roman"/>
            </w:rPr>
            <w:t xml:space="preserve">(1), 40–45. </w:t>
          </w:r>
          <w:hyperlink r:id="rId55" w:history="1">
            <w:r w:rsidR="00A26D26" w:rsidRPr="00A26D26">
              <w:rPr>
                <w:rStyle w:val="Hyperlink"/>
                <w:rFonts w:eastAsia="Times New Roman"/>
                <w:color w:val="auto"/>
                <w:u w:val="none"/>
              </w:rPr>
              <w:t>https://doi.org/10.12962/j24604682.v16i1.5776</w:t>
            </w:r>
          </w:hyperlink>
          <w:r w:rsidR="00A26D26" w:rsidRPr="00A26D26">
            <w:rPr>
              <w:rFonts w:eastAsia="Times New Roman"/>
            </w:rPr>
            <w:t xml:space="preserve"> </w:t>
          </w:r>
        </w:p>
        <w:p w14:paraId="3A01478F" w14:textId="3C41BE5F" w:rsidR="00722BFC" w:rsidRPr="00A26D26" w:rsidRDefault="00722BFC">
          <w:pPr>
            <w:autoSpaceDE w:val="0"/>
            <w:autoSpaceDN w:val="0"/>
            <w:ind w:hanging="480"/>
            <w:divId w:val="945307082"/>
            <w:rPr>
              <w:rFonts w:eastAsia="Times New Roman"/>
            </w:rPr>
          </w:pPr>
          <w:r w:rsidRPr="00A26D26">
            <w:rPr>
              <w:rFonts w:eastAsia="Times New Roman"/>
            </w:rPr>
            <w:t xml:space="preserve">Putri, A. L. R., Surarso, B., &amp; SRRM, T. U. (2023). MICE Implementation to Handle Missing Values in Rain Potential Prediction Using Support Vector Machine Algorithm. </w:t>
          </w:r>
          <w:r w:rsidRPr="00A26D26">
            <w:rPr>
              <w:rFonts w:eastAsia="Times New Roman"/>
              <w:i/>
              <w:iCs/>
            </w:rPr>
            <w:t>JTAM (Jurnal Teori dan Aplikasi Matematika)</w:t>
          </w:r>
          <w:r w:rsidRPr="00A26D26">
            <w:rPr>
              <w:rFonts w:eastAsia="Times New Roman"/>
            </w:rPr>
            <w:t xml:space="preserve">, </w:t>
          </w:r>
          <w:r w:rsidRPr="00A26D26">
            <w:rPr>
              <w:rFonts w:eastAsia="Times New Roman"/>
              <w:i/>
              <w:iCs/>
            </w:rPr>
            <w:t>7</w:t>
          </w:r>
          <w:r w:rsidRPr="00A26D26">
            <w:rPr>
              <w:rFonts w:eastAsia="Times New Roman"/>
            </w:rPr>
            <w:t xml:space="preserve">(4), 1167–1175. </w:t>
          </w:r>
          <w:hyperlink r:id="rId56" w:history="1">
            <w:r w:rsidR="00A26D26" w:rsidRPr="00A26D26">
              <w:rPr>
                <w:rStyle w:val="Hyperlink"/>
                <w:rFonts w:eastAsia="Times New Roman"/>
                <w:color w:val="auto"/>
                <w:u w:val="none"/>
              </w:rPr>
              <w:t>https://doi.org/10.31764/jtam.v7i4.16699</w:t>
            </w:r>
          </w:hyperlink>
          <w:r w:rsidR="00A26D26" w:rsidRPr="00A26D26">
            <w:rPr>
              <w:rFonts w:eastAsia="Times New Roman"/>
            </w:rPr>
            <w:t xml:space="preserve"> </w:t>
          </w:r>
        </w:p>
        <w:p w14:paraId="5E2301C7" w14:textId="27A9B7BF" w:rsidR="00722BFC" w:rsidRPr="00A26D26" w:rsidRDefault="00722BFC">
          <w:pPr>
            <w:autoSpaceDE w:val="0"/>
            <w:autoSpaceDN w:val="0"/>
            <w:ind w:hanging="480"/>
            <w:divId w:val="1493912684"/>
            <w:rPr>
              <w:rFonts w:eastAsia="Times New Roman"/>
            </w:rPr>
          </w:pPr>
          <w:r w:rsidRPr="00A26D26">
            <w:rPr>
              <w:rFonts w:eastAsia="Times New Roman"/>
            </w:rPr>
            <w:t xml:space="preserve">Qorni, Q. Al, Pamungkas, D. P., Wibowo, S. A., &amp; Hermanto, D. (2023). Pemantauan dan Pengingat Kondisi Kelembaban Lahan Menggunakan Esp8266 dan IoT. </w:t>
          </w:r>
          <w:r w:rsidRPr="00A26D26">
            <w:rPr>
              <w:rFonts w:eastAsia="Times New Roman"/>
              <w:i/>
              <w:iCs/>
            </w:rPr>
            <w:t>MDP Student Conference</w:t>
          </w:r>
          <w:r w:rsidRPr="00A26D26">
            <w:rPr>
              <w:rFonts w:eastAsia="Times New Roman"/>
            </w:rPr>
            <w:t xml:space="preserve">, </w:t>
          </w:r>
          <w:r w:rsidRPr="00A26D26">
            <w:rPr>
              <w:rFonts w:eastAsia="Times New Roman"/>
              <w:i/>
              <w:iCs/>
            </w:rPr>
            <w:t>2</w:t>
          </w:r>
          <w:r w:rsidRPr="00A26D26">
            <w:rPr>
              <w:rFonts w:eastAsia="Times New Roman"/>
            </w:rPr>
            <w:t xml:space="preserve">(1), 226–233. </w:t>
          </w:r>
          <w:hyperlink r:id="rId57" w:history="1">
            <w:r w:rsidR="00A26D26" w:rsidRPr="00A26D26">
              <w:rPr>
                <w:rStyle w:val="Hyperlink"/>
                <w:rFonts w:eastAsia="Times New Roman"/>
                <w:color w:val="auto"/>
                <w:u w:val="none"/>
              </w:rPr>
              <w:t>https://doi.org/10.35957/mdp-sc.v2i1.4056</w:t>
            </w:r>
          </w:hyperlink>
          <w:r w:rsidR="00A26D26" w:rsidRPr="00A26D26">
            <w:rPr>
              <w:rFonts w:eastAsia="Times New Roman"/>
            </w:rPr>
            <w:t xml:space="preserve"> </w:t>
          </w:r>
        </w:p>
        <w:p w14:paraId="00081E6A" w14:textId="33614C20" w:rsidR="00722BFC" w:rsidRPr="00A26D26" w:rsidRDefault="00722BFC">
          <w:pPr>
            <w:autoSpaceDE w:val="0"/>
            <w:autoSpaceDN w:val="0"/>
            <w:ind w:hanging="480"/>
            <w:divId w:val="924996861"/>
            <w:rPr>
              <w:rFonts w:eastAsia="Times New Roman"/>
            </w:rPr>
          </w:pPr>
          <w:r w:rsidRPr="00A26D26">
            <w:rPr>
              <w:rFonts w:eastAsia="Times New Roman"/>
            </w:rPr>
            <w:t xml:space="preserve">Rabbani, S., Safitri, D., Rahmadhani, N., Sani, A. A. F., &amp; Anam, M. K. (2023). Perbandingan Evaluasi Kernel SVM untuk Klasifikasi Sentimen dalam Analisis Kenaikan Harga BBM. </w:t>
          </w:r>
          <w:r w:rsidRPr="00A26D26">
            <w:rPr>
              <w:rFonts w:eastAsia="Times New Roman"/>
              <w:i/>
              <w:iCs/>
            </w:rPr>
            <w:t>MALCOM: Indonesian Journal of Machine Learning and Computer Science</w:t>
          </w:r>
          <w:r w:rsidRPr="00A26D26">
            <w:rPr>
              <w:rFonts w:eastAsia="Times New Roman"/>
            </w:rPr>
            <w:t xml:space="preserve">, </w:t>
          </w:r>
          <w:r w:rsidRPr="00A26D26">
            <w:rPr>
              <w:rFonts w:eastAsia="Times New Roman"/>
              <w:i/>
              <w:iCs/>
            </w:rPr>
            <w:t>3</w:t>
          </w:r>
          <w:r w:rsidRPr="00A26D26">
            <w:rPr>
              <w:rFonts w:eastAsia="Times New Roman"/>
            </w:rPr>
            <w:t xml:space="preserve">(2), 153–160. </w:t>
          </w:r>
          <w:hyperlink r:id="rId58" w:history="1">
            <w:r w:rsidR="00A26D26" w:rsidRPr="00A26D26">
              <w:rPr>
                <w:rStyle w:val="Hyperlink"/>
                <w:rFonts w:eastAsia="Times New Roman"/>
                <w:color w:val="auto"/>
                <w:u w:val="none"/>
              </w:rPr>
              <w:t>https://doi.org/10.57152/malcom.v3i2.897</w:t>
            </w:r>
          </w:hyperlink>
          <w:r w:rsidR="00A26D26" w:rsidRPr="00A26D26">
            <w:rPr>
              <w:rFonts w:eastAsia="Times New Roman"/>
            </w:rPr>
            <w:t xml:space="preserve"> </w:t>
          </w:r>
        </w:p>
        <w:p w14:paraId="52838A4B" w14:textId="37C5FAAB" w:rsidR="00722BFC" w:rsidRPr="00A26D26" w:rsidRDefault="00722BFC">
          <w:pPr>
            <w:autoSpaceDE w:val="0"/>
            <w:autoSpaceDN w:val="0"/>
            <w:ind w:hanging="480"/>
            <w:divId w:val="644362154"/>
            <w:rPr>
              <w:rFonts w:eastAsia="Times New Roman"/>
            </w:rPr>
          </w:pPr>
          <w:r w:rsidRPr="00A26D26">
            <w:rPr>
              <w:rFonts w:eastAsia="Times New Roman"/>
            </w:rPr>
            <w:t xml:space="preserve">Rafrin, M., Agus, Muh., &amp; Maharani, P. A. (2024). IoT-Based Irrigation System Using Machine Learning for Precision Shallot Farming. </w:t>
          </w:r>
          <w:r w:rsidRPr="00A26D26">
            <w:rPr>
              <w:rFonts w:eastAsia="Times New Roman"/>
              <w:i/>
              <w:iCs/>
            </w:rPr>
            <w:t>Jurnal RESTI (Rekayasa Sistem dan Teknologi Informasi)</w:t>
          </w:r>
          <w:r w:rsidRPr="00A26D26">
            <w:rPr>
              <w:rFonts w:eastAsia="Times New Roman"/>
            </w:rPr>
            <w:t xml:space="preserve">, </w:t>
          </w:r>
          <w:r w:rsidRPr="00A26D26">
            <w:rPr>
              <w:rFonts w:eastAsia="Times New Roman"/>
              <w:i/>
              <w:iCs/>
            </w:rPr>
            <w:t>8</w:t>
          </w:r>
          <w:r w:rsidRPr="00A26D26">
            <w:rPr>
              <w:rFonts w:eastAsia="Times New Roman"/>
            </w:rPr>
            <w:t xml:space="preserve">(2), 216–222. </w:t>
          </w:r>
          <w:hyperlink r:id="rId59" w:history="1">
            <w:r w:rsidR="00A26D26" w:rsidRPr="00A26D26">
              <w:rPr>
                <w:rStyle w:val="Hyperlink"/>
                <w:rFonts w:eastAsia="Times New Roman"/>
                <w:color w:val="auto"/>
                <w:u w:val="none"/>
              </w:rPr>
              <w:t>https://doi.org/10.29207/resti.v8i2.5579</w:t>
            </w:r>
          </w:hyperlink>
          <w:r w:rsidR="00A26D26" w:rsidRPr="00A26D26">
            <w:rPr>
              <w:rFonts w:eastAsia="Times New Roman"/>
            </w:rPr>
            <w:t xml:space="preserve"> </w:t>
          </w:r>
        </w:p>
        <w:p w14:paraId="1B5D4B85" w14:textId="2AB5842E" w:rsidR="00722BFC" w:rsidRPr="00A26D26" w:rsidRDefault="00722BFC">
          <w:pPr>
            <w:autoSpaceDE w:val="0"/>
            <w:autoSpaceDN w:val="0"/>
            <w:ind w:hanging="480"/>
            <w:divId w:val="1834056659"/>
            <w:rPr>
              <w:rFonts w:eastAsia="Times New Roman"/>
            </w:rPr>
          </w:pPr>
          <w:r w:rsidRPr="00A26D26">
            <w:rPr>
              <w:rFonts w:eastAsia="Times New Roman"/>
            </w:rPr>
            <w:t xml:space="preserve">Rahmadini, R., Enjel Erika LorencisLubis, Aji Priansyah, Yolanda R.W.N, &amp; Tuti Meutia. (2023). PENERAPAN DATA MINING UNTUK MEMPREDIKSI HARGA BAHAN PANGAN DI INDONESIA MENGGUNAKAN ALGORITMA K-NEAREST NEIGHBOR. </w:t>
          </w:r>
          <w:r w:rsidRPr="00A26D26">
            <w:rPr>
              <w:rFonts w:eastAsia="Times New Roman"/>
              <w:i/>
              <w:iCs/>
            </w:rPr>
            <w:t>Jurnal Mahasiswa Akuntansi Samudra</w:t>
          </w:r>
          <w:r w:rsidRPr="00A26D26">
            <w:rPr>
              <w:rFonts w:eastAsia="Times New Roman"/>
            </w:rPr>
            <w:t xml:space="preserve">, </w:t>
          </w:r>
          <w:r w:rsidRPr="00A26D26">
            <w:rPr>
              <w:rFonts w:eastAsia="Times New Roman"/>
              <w:i/>
              <w:iCs/>
            </w:rPr>
            <w:t>4</w:t>
          </w:r>
          <w:r w:rsidRPr="00A26D26">
            <w:rPr>
              <w:rFonts w:eastAsia="Times New Roman"/>
            </w:rPr>
            <w:t xml:space="preserve">(4), 223–235. </w:t>
          </w:r>
          <w:hyperlink r:id="rId60" w:history="1">
            <w:r w:rsidR="00A26D26" w:rsidRPr="00A26D26">
              <w:rPr>
                <w:rStyle w:val="Hyperlink"/>
                <w:rFonts w:eastAsia="Times New Roman"/>
                <w:color w:val="auto"/>
                <w:u w:val="none"/>
              </w:rPr>
              <w:t>https://doi.org/10.33059/jmas.v4i4.7074</w:t>
            </w:r>
          </w:hyperlink>
          <w:r w:rsidR="00A26D26" w:rsidRPr="00A26D26">
            <w:rPr>
              <w:rFonts w:eastAsia="Times New Roman"/>
            </w:rPr>
            <w:t xml:space="preserve"> </w:t>
          </w:r>
        </w:p>
        <w:p w14:paraId="6527007C" w14:textId="3072771E" w:rsidR="00722BFC" w:rsidRPr="00A26D26" w:rsidRDefault="00722BFC">
          <w:pPr>
            <w:autoSpaceDE w:val="0"/>
            <w:autoSpaceDN w:val="0"/>
            <w:ind w:hanging="480"/>
            <w:divId w:val="1131052126"/>
            <w:rPr>
              <w:rFonts w:eastAsia="Times New Roman"/>
            </w:rPr>
          </w:pPr>
          <w:r w:rsidRPr="00A26D26">
            <w:rPr>
              <w:rFonts w:eastAsia="Times New Roman"/>
            </w:rPr>
            <w:t xml:space="preserve">Rahmi, F., Yanuar, F., &amp; Asdi, Y. (2024). Penggunaan Metode Support Vector Machine (SVM) dalam Mengidentifikasi Tingkat Keparahan Pada Kecelakaan Lalu Lintas. </w:t>
          </w:r>
          <w:r w:rsidRPr="00A26D26">
            <w:rPr>
              <w:rFonts w:eastAsia="Times New Roman"/>
              <w:i/>
              <w:iCs/>
            </w:rPr>
            <w:t>Statistika</w:t>
          </w:r>
          <w:r w:rsidRPr="00A26D26">
            <w:rPr>
              <w:rFonts w:eastAsia="Times New Roman"/>
            </w:rPr>
            <w:t xml:space="preserve">, </w:t>
          </w:r>
          <w:r w:rsidRPr="00A26D26">
            <w:rPr>
              <w:rFonts w:eastAsia="Times New Roman"/>
              <w:i/>
              <w:iCs/>
            </w:rPr>
            <w:t>24</w:t>
          </w:r>
          <w:r w:rsidRPr="00A26D26">
            <w:rPr>
              <w:rFonts w:eastAsia="Times New Roman"/>
            </w:rPr>
            <w:t xml:space="preserve">(1), 1–10. </w:t>
          </w:r>
          <w:hyperlink r:id="rId61" w:history="1">
            <w:r w:rsidR="00A26D26" w:rsidRPr="00A26D26">
              <w:rPr>
                <w:rStyle w:val="Hyperlink"/>
                <w:rFonts w:eastAsia="Times New Roman"/>
                <w:color w:val="auto"/>
                <w:u w:val="none"/>
              </w:rPr>
              <w:t>https://doi.org/10.29313/statistika.v24i1.1690</w:t>
            </w:r>
          </w:hyperlink>
          <w:r w:rsidR="00A26D26" w:rsidRPr="00A26D26">
            <w:rPr>
              <w:rFonts w:eastAsia="Times New Roman"/>
            </w:rPr>
            <w:t xml:space="preserve"> </w:t>
          </w:r>
        </w:p>
        <w:p w14:paraId="244A86B7" w14:textId="2225499E" w:rsidR="00722BFC" w:rsidRPr="00A26D26" w:rsidRDefault="00722BFC">
          <w:pPr>
            <w:autoSpaceDE w:val="0"/>
            <w:autoSpaceDN w:val="0"/>
            <w:ind w:hanging="480"/>
            <w:divId w:val="145779019"/>
            <w:rPr>
              <w:rFonts w:eastAsia="Times New Roman"/>
            </w:rPr>
          </w:pPr>
          <w:r w:rsidRPr="00A26D26">
            <w:rPr>
              <w:rFonts w:eastAsia="Times New Roman"/>
            </w:rPr>
            <w:t xml:space="preserve">Rakhmat, G. A., &amp; Mutohar, W. (2023). MIND (Multimedia Artificial Intelligent Networking Database Prakiraan Hujan menggunakan Metode Random Forest dan Cross Validation. </w:t>
          </w:r>
          <w:r w:rsidRPr="00A26D26">
            <w:rPr>
              <w:rFonts w:eastAsia="Times New Roman"/>
              <w:i/>
              <w:iCs/>
            </w:rPr>
            <w:t>Journal MIND Journal | ISSN</w:t>
          </w:r>
          <w:r w:rsidRPr="00A26D26">
            <w:rPr>
              <w:rFonts w:eastAsia="Times New Roman"/>
            </w:rPr>
            <w:t xml:space="preserve">, </w:t>
          </w:r>
          <w:r w:rsidRPr="00A26D26">
            <w:rPr>
              <w:rFonts w:eastAsia="Times New Roman"/>
              <w:i/>
              <w:iCs/>
            </w:rPr>
            <w:t>8</w:t>
          </w:r>
          <w:r w:rsidRPr="00A26D26">
            <w:rPr>
              <w:rFonts w:eastAsia="Times New Roman"/>
            </w:rPr>
            <w:t xml:space="preserve">(2), 173–187. </w:t>
          </w:r>
          <w:hyperlink r:id="rId62" w:history="1">
            <w:r w:rsidR="00A26D26" w:rsidRPr="00A26D26">
              <w:rPr>
                <w:rStyle w:val="Hyperlink"/>
                <w:rFonts w:eastAsia="Times New Roman"/>
                <w:color w:val="auto"/>
                <w:u w:val="none"/>
              </w:rPr>
              <w:t>https://doi.org/10.26760/mindjournal.v8i2.173-187</w:t>
            </w:r>
          </w:hyperlink>
          <w:r w:rsidR="00A26D26" w:rsidRPr="00A26D26">
            <w:rPr>
              <w:rFonts w:eastAsia="Times New Roman"/>
            </w:rPr>
            <w:t xml:space="preserve"> </w:t>
          </w:r>
        </w:p>
        <w:p w14:paraId="5A1EE303" w14:textId="5E3CFA72" w:rsidR="00722BFC" w:rsidRPr="00A26D26" w:rsidRDefault="00722BFC">
          <w:pPr>
            <w:autoSpaceDE w:val="0"/>
            <w:autoSpaceDN w:val="0"/>
            <w:ind w:hanging="480"/>
            <w:divId w:val="724719409"/>
            <w:rPr>
              <w:rFonts w:eastAsia="Times New Roman"/>
            </w:rPr>
          </w:pPr>
          <w:r w:rsidRPr="00A26D26">
            <w:rPr>
              <w:rFonts w:eastAsia="Times New Roman"/>
            </w:rPr>
            <w:t xml:space="preserve">Rosyid, M. A., Rozaq, I. A., &amp; Gunawan, B. (2022). KELEMBABAN TANAH DAN PENYIRAMAN OTOMATIS PADA BUDIDAYA BIBIT CABAI BERBASIS WEBSITE. </w:t>
          </w:r>
          <w:r w:rsidRPr="00A26D26">
            <w:rPr>
              <w:rFonts w:eastAsia="Times New Roman"/>
              <w:i/>
              <w:iCs/>
            </w:rPr>
            <w:t>Jurnal Elektro Kontrol (ELKON)</w:t>
          </w:r>
          <w:r w:rsidRPr="00A26D26">
            <w:rPr>
              <w:rFonts w:eastAsia="Times New Roman"/>
            </w:rPr>
            <w:t xml:space="preserve">, </w:t>
          </w:r>
          <w:r w:rsidRPr="00A26D26">
            <w:rPr>
              <w:rFonts w:eastAsia="Times New Roman"/>
              <w:i/>
              <w:iCs/>
            </w:rPr>
            <w:t>2</w:t>
          </w:r>
          <w:r w:rsidRPr="00A26D26">
            <w:rPr>
              <w:rFonts w:eastAsia="Times New Roman"/>
            </w:rPr>
            <w:t xml:space="preserve">(2), 32–43. </w:t>
          </w:r>
          <w:hyperlink r:id="rId63" w:history="1">
            <w:r w:rsidR="00A26D26" w:rsidRPr="00A26D26">
              <w:rPr>
                <w:rStyle w:val="Hyperlink"/>
                <w:rFonts w:eastAsia="Times New Roman"/>
                <w:color w:val="auto"/>
                <w:u w:val="none"/>
              </w:rPr>
              <w:t>https://doi.org/10.24176/elkon.v2i2.9128</w:t>
            </w:r>
          </w:hyperlink>
          <w:r w:rsidR="00A26D26" w:rsidRPr="00A26D26">
            <w:rPr>
              <w:rFonts w:eastAsia="Times New Roman"/>
            </w:rPr>
            <w:t xml:space="preserve"> </w:t>
          </w:r>
        </w:p>
        <w:p w14:paraId="6DF7BD55" w14:textId="2AD9E0F1" w:rsidR="00722BFC" w:rsidRPr="00A26D26" w:rsidRDefault="00722BFC">
          <w:pPr>
            <w:autoSpaceDE w:val="0"/>
            <w:autoSpaceDN w:val="0"/>
            <w:ind w:hanging="480"/>
            <w:divId w:val="2047363804"/>
            <w:rPr>
              <w:rFonts w:eastAsia="Times New Roman"/>
            </w:rPr>
          </w:pPr>
          <w:r w:rsidRPr="00A26D26">
            <w:rPr>
              <w:rFonts w:eastAsia="Times New Roman"/>
            </w:rPr>
            <w:t xml:space="preserve">S A M, Y., &amp; Kusnadi, H. (2023). MONITORING SUHU, KELEMBABAN, DAN TEKANAN UDARA MENGUNAKAN WIRELES nRF24L01 DIKAMPUS UNPAM VIKTOR. </w:t>
          </w:r>
          <w:r w:rsidRPr="00A26D26">
            <w:rPr>
              <w:rFonts w:eastAsia="Times New Roman"/>
              <w:i/>
              <w:iCs/>
            </w:rPr>
            <w:t>Journal of Young Electrical Power and Electronics Implementation</w:t>
          </w:r>
          <w:r w:rsidRPr="00A26D26">
            <w:rPr>
              <w:rFonts w:eastAsia="Times New Roman"/>
            </w:rPr>
            <w:t xml:space="preserve">, </w:t>
          </w:r>
          <w:r w:rsidRPr="00A26D26">
            <w:rPr>
              <w:rFonts w:eastAsia="Times New Roman"/>
              <w:i/>
              <w:iCs/>
            </w:rPr>
            <w:t>1</w:t>
          </w:r>
          <w:r w:rsidRPr="00A26D26">
            <w:rPr>
              <w:rFonts w:eastAsia="Times New Roman"/>
            </w:rPr>
            <w:t xml:space="preserve">(1), 20–29. </w:t>
          </w:r>
          <w:hyperlink r:id="rId64" w:history="1">
            <w:r w:rsidR="00A26D26" w:rsidRPr="00A26D26">
              <w:rPr>
                <w:rStyle w:val="Hyperlink"/>
                <w:rFonts w:eastAsia="Times New Roman"/>
                <w:color w:val="auto"/>
                <w:u w:val="none"/>
              </w:rPr>
              <w:t>https://doi.org/10.32493/yepei.v1i1.28842</w:t>
            </w:r>
          </w:hyperlink>
          <w:r w:rsidR="00A26D26" w:rsidRPr="00A26D26">
            <w:rPr>
              <w:rFonts w:eastAsia="Times New Roman"/>
            </w:rPr>
            <w:t xml:space="preserve"> </w:t>
          </w:r>
        </w:p>
        <w:p w14:paraId="54275E83" w14:textId="6DF127CE" w:rsidR="00722BFC" w:rsidRPr="00A26D26" w:rsidRDefault="00722BFC">
          <w:pPr>
            <w:autoSpaceDE w:val="0"/>
            <w:autoSpaceDN w:val="0"/>
            <w:ind w:hanging="480"/>
            <w:divId w:val="2077118947"/>
            <w:rPr>
              <w:rFonts w:eastAsia="Times New Roman"/>
            </w:rPr>
          </w:pPr>
          <w:r w:rsidRPr="00A26D26">
            <w:rPr>
              <w:rFonts w:eastAsia="Times New Roman"/>
            </w:rPr>
            <w:t xml:space="preserve">Singh, S., &amp; Bhardwaj, Dr. A. K. (2022). AN EFFICIENT MACHINE LEARNING INSPIRED SMART IRRIGATION SYSTEM FOR AGRICULTURE. </w:t>
          </w:r>
          <w:r w:rsidRPr="00A26D26">
            <w:rPr>
              <w:rFonts w:eastAsia="Times New Roman"/>
              <w:i/>
              <w:iCs/>
            </w:rPr>
            <w:t>NeuroQuantology</w:t>
          </w:r>
          <w:r w:rsidRPr="00A26D26">
            <w:rPr>
              <w:rFonts w:eastAsia="Times New Roman"/>
            </w:rPr>
            <w:t xml:space="preserve">, </w:t>
          </w:r>
          <w:r w:rsidRPr="00A26D26">
            <w:rPr>
              <w:rFonts w:eastAsia="Times New Roman"/>
              <w:i/>
              <w:iCs/>
            </w:rPr>
            <w:t>20</w:t>
          </w:r>
          <w:r w:rsidRPr="00A26D26">
            <w:rPr>
              <w:rFonts w:eastAsia="Times New Roman"/>
            </w:rPr>
            <w:t xml:space="preserve">(13), 4366–4372. </w:t>
          </w:r>
          <w:hyperlink r:id="rId65" w:history="1">
            <w:r w:rsidR="00A26D26" w:rsidRPr="00A26D26">
              <w:rPr>
                <w:rStyle w:val="Hyperlink"/>
                <w:rFonts w:eastAsia="Times New Roman"/>
                <w:color w:val="auto"/>
                <w:u w:val="none"/>
              </w:rPr>
              <w:t>https://doi.org/10.48047/nq.2022.20.13.NQ88531</w:t>
            </w:r>
          </w:hyperlink>
          <w:r w:rsidR="00A26D26" w:rsidRPr="00A26D26">
            <w:rPr>
              <w:rFonts w:eastAsia="Times New Roman"/>
            </w:rPr>
            <w:t xml:space="preserve"> </w:t>
          </w:r>
        </w:p>
        <w:p w14:paraId="0561B284" w14:textId="77777777" w:rsidR="00722BFC" w:rsidRPr="00A26D26" w:rsidRDefault="00722BFC">
          <w:pPr>
            <w:autoSpaceDE w:val="0"/>
            <w:autoSpaceDN w:val="0"/>
            <w:ind w:hanging="480"/>
            <w:divId w:val="482429356"/>
            <w:rPr>
              <w:rFonts w:eastAsia="Times New Roman"/>
            </w:rPr>
          </w:pPr>
          <w:r w:rsidRPr="00A26D26">
            <w:rPr>
              <w:rFonts w:eastAsia="Times New Roman"/>
            </w:rPr>
            <w:t xml:space="preserve">Sofia, E., Hidayat, G., Risyandha, Moh. A., &amp; Rasyid, M. M. (2023). ANALISIS KETERSEDIAAN AIR PADA LAHAN PERTANIAN DAERAH PEMATANG PANJANG, KECAMATAN SUNGAI TABUK. </w:t>
          </w:r>
          <w:r w:rsidRPr="00A26D26">
            <w:rPr>
              <w:rFonts w:eastAsia="Times New Roman"/>
              <w:i/>
              <w:iCs/>
            </w:rPr>
            <w:t>Jukung (Jurnal Teknik Lingkungan)</w:t>
          </w:r>
          <w:r w:rsidRPr="00A26D26">
            <w:rPr>
              <w:rFonts w:eastAsia="Times New Roman"/>
            </w:rPr>
            <w:t xml:space="preserve">, </w:t>
          </w:r>
          <w:r w:rsidRPr="00A26D26">
            <w:rPr>
              <w:rFonts w:eastAsia="Times New Roman"/>
              <w:i/>
              <w:iCs/>
            </w:rPr>
            <w:t>9</w:t>
          </w:r>
          <w:r w:rsidRPr="00A26D26">
            <w:rPr>
              <w:rFonts w:eastAsia="Times New Roman"/>
            </w:rPr>
            <w:t>(2), 55–62. https://doi.org/10.20527/jukung.v9i2.17572</w:t>
          </w:r>
        </w:p>
        <w:p w14:paraId="100A2D26" w14:textId="30C23376" w:rsidR="00722BFC" w:rsidRPr="00A26D26" w:rsidRDefault="00722BFC">
          <w:pPr>
            <w:autoSpaceDE w:val="0"/>
            <w:autoSpaceDN w:val="0"/>
            <w:ind w:hanging="480"/>
            <w:divId w:val="2028094741"/>
            <w:rPr>
              <w:rFonts w:eastAsia="Times New Roman"/>
            </w:rPr>
          </w:pPr>
          <w:r w:rsidRPr="00A26D26">
            <w:rPr>
              <w:rFonts w:eastAsia="Times New Roman"/>
            </w:rPr>
            <w:t xml:space="preserve">Subagja, F. E., Supriyadi, A. P., Kurniadi, A. R., &amp; Saragih, Y. (2023). PENGUJIAN SISTEM PENYIRAMAN TANAMAN OTOMATIS BERBASIS IOT. </w:t>
          </w:r>
          <w:r w:rsidRPr="00A26D26">
            <w:rPr>
              <w:rFonts w:eastAsia="Times New Roman"/>
              <w:i/>
              <w:iCs/>
            </w:rPr>
            <w:t>Infotronik : Jurnal Teknologi Informasi dan Elektronika</w:t>
          </w:r>
          <w:r w:rsidRPr="00A26D26">
            <w:rPr>
              <w:rFonts w:eastAsia="Times New Roman"/>
            </w:rPr>
            <w:t xml:space="preserve">, </w:t>
          </w:r>
          <w:r w:rsidRPr="00A26D26">
            <w:rPr>
              <w:rFonts w:eastAsia="Times New Roman"/>
              <w:i/>
              <w:iCs/>
            </w:rPr>
            <w:t>8</w:t>
          </w:r>
          <w:r w:rsidRPr="00A26D26">
            <w:rPr>
              <w:rFonts w:eastAsia="Times New Roman"/>
            </w:rPr>
            <w:t xml:space="preserve">(2), 91–97. </w:t>
          </w:r>
          <w:hyperlink r:id="rId66" w:history="1">
            <w:r w:rsidR="00A26D26" w:rsidRPr="00A26D26">
              <w:rPr>
                <w:rStyle w:val="Hyperlink"/>
                <w:rFonts w:eastAsia="Times New Roman"/>
                <w:color w:val="auto"/>
                <w:u w:val="none"/>
              </w:rPr>
              <w:t>https://doi.org/10.32897/infotronik.2023.8.2.3015</w:t>
            </w:r>
          </w:hyperlink>
          <w:r w:rsidR="00A26D26" w:rsidRPr="00A26D26">
            <w:rPr>
              <w:rFonts w:eastAsia="Times New Roman"/>
            </w:rPr>
            <w:t xml:space="preserve"> </w:t>
          </w:r>
        </w:p>
        <w:p w14:paraId="7172D14F" w14:textId="18457803" w:rsidR="00722BFC" w:rsidRPr="00A26D26" w:rsidRDefault="00722BFC">
          <w:pPr>
            <w:autoSpaceDE w:val="0"/>
            <w:autoSpaceDN w:val="0"/>
            <w:ind w:hanging="480"/>
            <w:divId w:val="900208953"/>
            <w:rPr>
              <w:rFonts w:eastAsia="Times New Roman"/>
            </w:rPr>
          </w:pPr>
          <w:r w:rsidRPr="00A26D26">
            <w:rPr>
              <w:rFonts w:eastAsia="Times New Roman"/>
            </w:rPr>
            <w:t xml:space="preserve">Sumarudin, A., Ismantohadi, E., Puspaningrum, A., Maulana, S., &amp; Nadi, M. (2021). Implementation irrigation system using Support Vector Machine for precision agriculture based on IoT. </w:t>
          </w:r>
          <w:r w:rsidRPr="00A26D26">
            <w:rPr>
              <w:rFonts w:eastAsia="Times New Roman"/>
              <w:i/>
              <w:iCs/>
            </w:rPr>
            <w:t>IOP Conference Series: Materials Science and Engineering</w:t>
          </w:r>
          <w:r w:rsidRPr="00A26D26">
            <w:rPr>
              <w:rFonts w:eastAsia="Times New Roman"/>
            </w:rPr>
            <w:t xml:space="preserve">, </w:t>
          </w:r>
          <w:r w:rsidRPr="00A26D26">
            <w:rPr>
              <w:rFonts w:eastAsia="Times New Roman"/>
              <w:i/>
              <w:iCs/>
            </w:rPr>
            <w:t>1098</w:t>
          </w:r>
          <w:r w:rsidRPr="00A26D26">
            <w:rPr>
              <w:rFonts w:eastAsia="Times New Roman"/>
            </w:rPr>
            <w:t xml:space="preserve">(3), 1–5. </w:t>
          </w:r>
          <w:hyperlink r:id="rId67" w:history="1">
            <w:r w:rsidR="00A26D26" w:rsidRPr="00A26D26">
              <w:rPr>
                <w:rStyle w:val="Hyperlink"/>
                <w:rFonts w:eastAsia="Times New Roman"/>
                <w:color w:val="auto"/>
                <w:u w:val="none"/>
              </w:rPr>
              <w:t>https://doi.org/10.1088/1757-899X/1098/3/032098</w:t>
            </w:r>
          </w:hyperlink>
          <w:r w:rsidR="00A26D26" w:rsidRPr="00A26D26">
            <w:rPr>
              <w:rFonts w:eastAsia="Times New Roman"/>
            </w:rPr>
            <w:t xml:space="preserve"> </w:t>
          </w:r>
        </w:p>
        <w:p w14:paraId="5CD4C0FA" w14:textId="7FAA187C" w:rsidR="00722BFC" w:rsidRPr="00A26D26" w:rsidRDefault="00722BFC">
          <w:pPr>
            <w:autoSpaceDE w:val="0"/>
            <w:autoSpaceDN w:val="0"/>
            <w:ind w:hanging="480"/>
            <w:divId w:val="252326053"/>
            <w:rPr>
              <w:rFonts w:eastAsia="Times New Roman"/>
            </w:rPr>
          </w:pPr>
          <w:r w:rsidRPr="00A26D26">
            <w:rPr>
              <w:rFonts w:eastAsia="Times New Roman"/>
            </w:rPr>
            <w:t xml:space="preserve">Tace, Y., Tabaa, M., Elfilali, S., Leghris, C., Bensag, H., &amp; Renault, E. (2022). Smart irrigation system based on IoT and machine learning. </w:t>
          </w:r>
          <w:r w:rsidRPr="00A26D26">
            <w:rPr>
              <w:rFonts w:eastAsia="Times New Roman"/>
              <w:i/>
              <w:iCs/>
            </w:rPr>
            <w:t>Energy Reports</w:t>
          </w:r>
          <w:r w:rsidRPr="00A26D26">
            <w:rPr>
              <w:rFonts w:eastAsia="Times New Roman"/>
            </w:rPr>
            <w:t xml:space="preserve">, </w:t>
          </w:r>
          <w:r w:rsidRPr="00A26D26">
            <w:rPr>
              <w:rFonts w:eastAsia="Times New Roman"/>
              <w:i/>
              <w:iCs/>
            </w:rPr>
            <w:t>8</w:t>
          </w:r>
          <w:r w:rsidRPr="00A26D26">
            <w:rPr>
              <w:rFonts w:eastAsia="Times New Roman"/>
            </w:rPr>
            <w:t xml:space="preserve">(9), 1025–1036. </w:t>
          </w:r>
          <w:hyperlink r:id="rId68" w:history="1">
            <w:r w:rsidR="00A26D26" w:rsidRPr="00A26D26">
              <w:rPr>
                <w:rStyle w:val="Hyperlink"/>
                <w:rFonts w:eastAsia="Times New Roman"/>
                <w:color w:val="auto"/>
                <w:u w:val="none"/>
              </w:rPr>
              <w:t>https://doi.org/10.1016/j.egyr.2022.07.088</w:t>
            </w:r>
          </w:hyperlink>
          <w:r w:rsidR="00A26D26" w:rsidRPr="00A26D26">
            <w:rPr>
              <w:rFonts w:eastAsia="Times New Roman"/>
            </w:rPr>
            <w:t xml:space="preserve"> </w:t>
          </w:r>
        </w:p>
        <w:p w14:paraId="68FC2BA2" w14:textId="2EDDC193" w:rsidR="00722BFC" w:rsidRPr="00A26D26" w:rsidRDefault="00722BFC">
          <w:pPr>
            <w:autoSpaceDE w:val="0"/>
            <w:autoSpaceDN w:val="0"/>
            <w:ind w:hanging="480"/>
            <w:divId w:val="707995686"/>
            <w:rPr>
              <w:rFonts w:eastAsia="Times New Roman"/>
            </w:rPr>
          </w:pPr>
          <w:r w:rsidRPr="00A26D26">
            <w:rPr>
              <w:rFonts w:eastAsia="Times New Roman"/>
            </w:rPr>
            <w:t xml:space="preserve">Widyatmika, I. P. A. W., Indrawati, N. P. A. W., Prastya, I. W. W. A., Darminta, I. K., Sangka, I. G. N., &amp; Sapteka, A. A. N. G. (2021). Perbandingan Kinerja Arduino Uno dan ESP32 Terhadap Pengukuran Arus dan Tegangan. </w:t>
          </w:r>
          <w:r w:rsidRPr="00A26D26">
            <w:rPr>
              <w:rFonts w:eastAsia="Times New Roman"/>
              <w:i/>
              <w:iCs/>
            </w:rPr>
            <w:t>Jurnal Otomasi Kontrol dan Instrumentasi</w:t>
          </w:r>
          <w:r w:rsidRPr="00A26D26">
            <w:rPr>
              <w:rFonts w:eastAsia="Times New Roman"/>
            </w:rPr>
            <w:t xml:space="preserve">, </w:t>
          </w:r>
          <w:r w:rsidRPr="00A26D26">
            <w:rPr>
              <w:rFonts w:eastAsia="Times New Roman"/>
              <w:i/>
              <w:iCs/>
            </w:rPr>
            <w:t>13</w:t>
          </w:r>
          <w:r w:rsidRPr="00A26D26">
            <w:rPr>
              <w:rFonts w:eastAsia="Times New Roman"/>
            </w:rPr>
            <w:t xml:space="preserve">(1), 35–47. </w:t>
          </w:r>
          <w:hyperlink r:id="rId69" w:history="1">
            <w:r w:rsidR="00A26D26" w:rsidRPr="00A26D26">
              <w:rPr>
                <w:rStyle w:val="Hyperlink"/>
                <w:rFonts w:eastAsia="Times New Roman"/>
                <w:color w:val="auto"/>
                <w:u w:val="none"/>
              </w:rPr>
              <w:t>https://doi.org/10.5614/joki.2021.13.1.4</w:t>
            </w:r>
          </w:hyperlink>
          <w:r w:rsidR="00A26D26" w:rsidRPr="00A26D26">
            <w:rPr>
              <w:rFonts w:eastAsia="Times New Roman"/>
            </w:rPr>
            <w:t xml:space="preserve"> </w:t>
          </w:r>
        </w:p>
        <w:p w14:paraId="2D22C683" w14:textId="072B6C16" w:rsidR="00722BFC" w:rsidRPr="00A26D26" w:rsidRDefault="00722BFC">
          <w:pPr>
            <w:autoSpaceDE w:val="0"/>
            <w:autoSpaceDN w:val="0"/>
            <w:ind w:hanging="480"/>
            <w:divId w:val="972517349"/>
            <w:rPr>
              <w:rFonts w:eastAsia="Times New Roman"/>
            </w:rPr>
          </w:pPr>
          <w:r w:rsidRPr="00A26D26">
            <w:rPr>
              <w:rFonts w:eastAsia="Times New Roman"/>
            </w:rPr>
            <w:t xml:space="preserve">Yonatan, K. Z., Utama, H. S., &amp; Calvinus, Y. (2024). Aplikasi Kendali ESP32 Menggunakan Sensor Sidik Jari pada Ponsel sebagai Lapisan Keamanan. </w:t>
          </w:r>
          <w:r w:rsidRPr="00A26D26">
            <w:rPr>
              <w:rFonts w:eastAsia="Times New Roman"/>
              <w:i/>
              <w:iCs/>
            </w:rPr>
            <w:t>AVITEC</w:t>
          </w:r>
          <w:r w:rsidRPr="00A26D26">
            <w:rPr>
              <w:rFonts w:eastAsia="Times New Roman"/>
            </w:rPr>
            <w:t xml:space="preserve">, </w:t>
          </w:r>
          <w:r w:rsidRPr="00A26D26">
            <w:rPr>
              <w:rFonts w:eastAsia="Times New Roman"/>
              <w:i/>
              <w:iCs/>
            </w:rPr>
            <w:t>6</w:t>
          </w:r>
          <w:r w:rsidRPr="00A26D26">
            <w:rPr>
              <w:rFonts w:eastAsia="Times New Roman"/>
            </w:rPr>
            <w:t xml:space="preserve">(1), 71–79. </w:t>
          </w:r>
          <w:hyperlink r:id="rId70" w:history="1">
            <w:r w:rsidR="00A26D26" w:rsidRPr="00A26D26">
              <w:rPr>
                <w:rStyle w:val="Hyperlink"/>
                <w:rFonts w:eastAsia="Times New Roman"/>
                <w:color w:val="auto"/>
                <w:u w:val="none"/>
              </w:rPr>
              <w:t>https://doi.org/10.28989/avitec.v6i1.2049</w:t>
            </w:r>
          </w:hyperlink>
          <w:r w:rsidR="00A26D26" w:rsidRPr="00A26D26">
            <w:rPr>
              <w:rFonts w:eastAsia="Times New Roman"/>
            </w:rPr>
            <w:t xml:space="preserve"> </w:t>
          </w:r>
        </w:p>
        <w:p w14:paraId="2A264F35" w14:textId="18854BBE" w:rsidR="00722BFC" w:rsidRPr="00A26D26" w:rsidRDefault="00722BFC">
          <w:pPr>
            <w:autoSpaceDE w:val="0"/>
            <w:autoSpaceDN w:val="0"/>
            <w:ind w:hanging="480"/>
            <w:divId w:val="1637221155"/>
            <w:rPr>
              <w:rFonts w:eastAsia="Times New Roman"/>
            </w:rPr>
          </w:pPr>
          <w:r w:rsidRPr="00A26D26">
            <w:rPr>
              <w:rFonts w:eastAsia="Times New Roman"/>
            </w:rPr>
            <w:t xml:space="preserve">Yulianti, A., Fadhilah Fitri, Nonong Amalita, &amp; Dodi Vionanda. (2023). The SMOTE Application of CART Methods for Coping Imbalanced Data in Classifying Status Work on Labor Force in the City of Padang. </w:t>
          </w:r>
          <w:r w:rsidRPr="00A26D26">
            <w:rPr>
              <w:rFonts w:eastAsia="Times New Roman"/>
              <w:i/>
              <w:iCs/>
            </w:rPr>
            <w:t>UNP Journal of Statistics and Data Science</w:t>
          </w:r>
          <w:r w:rsidRPr="00A26D26">
            <w:rPr>
              <w:rFonts w:eastAsia="Times New Roman"/>
            </w:rPr>
            <w:t xml:space="preserve">, </w:t>
          </w:r>
          <w:r w:rsidRPr="00A26D26">
            <w:rPr>
              <w:rFonts w:eastAsia="Times New Roman"/>
              <w:i/>
              <w:iCs/>
            </w:rPr>
            <w:t>1</w:t>
          </w:r>
          <w:r w:rsidRPr="00A26D26">
            <w:rPr>
              <w:rFonts w:eastAsia="Times New Roman"/>
            </w:rPr>
            <w:t xml:space="preserve">(3), 172–179. </w:t>
          </w:r>
          <w:hyperlink r:id="rId71" w:history="1">
            <w:r w:rsidR="00A26D26" w:rsidRPr="00A26D26">
              <w:rPr>
                <w:rStyle w:val="Hyperlink"/>
                <w:rFonts w:eastAsia="Times New Roman"/>
                <w:color w:val="auto"/>
                <w:u w:val="none"/>
              </w:rPr>
              <w:t>https://doi.org/10.24036/ujsds/vol1-iss3/12</w:t>
            </w:r>
          </w:hyperlink>
          <w:r w:rsidR="00A26D26" w:rsidRPr="00A26D26">
            <w:rPr>
              <w:rFonts w:eastAsia="Times New Roman"/>
            </w:rPr>
            <w:t xml:space="preserve"> </w:t>
          </w:r>
        </w:p>
        <w:p w14:paraId="1AB95FE6" w14:textId="664F81C9" w:rsidR="00722BFC" w:rsidRPr="00A26D26" w:rsidRDefault="00722BFC">
          <w:pPr>
            <w:autoSpaceDE w:val="0"/>
            <w:autoSpaceDN w:val="0"/>
            <w:ind w:hanging="480"/>
            <w:divId w:val="562064598"/>
            <w:rPr>
              <w:rFonts w:eastAsia="Times New Roman"/>
            </w:rPr>
          </w:pPr>
          <w:r w:rsidRPr="00A26D26">
            <w:rPr>
              <w:rFonts w:eastAsia="Times New Roman"/>
            </w:rPr>
            <w:t xml:space="preserve">Yulianto, C. (2024). Model Penilaian Tanah Massal Berbasis Bidang Tanah Menggunakan Algoritma Random Forest di Kota Surakarta. </w:t>
          </w:r>
          <w:r w:rsidRPr="00A26D26">
            <w:rPr>
              <w:rFonts w:eastAsia="Times New Roman"/>
              <w:i/>
              <w:iCs/>
            </w:rPr>
            <w:t>Jurnal Pertanahan</w:t>
          </w:r>
          <w:r w:rsidRPr="00A26D26">
            <w:rPr>
              <w:rFonts w:eastAsia="Times New Roman"/>
            </w:rPr>
            <w:t xml:space="preserve">, </w:t>
          </w:r>
          <w:r w:rsidRPr="00A26D26">
            <w:rPr>
              <w:rFonts w:eastAsia="Times New Roman"/>
              <w:i/>
              <w:iCs/>
            </w:rPr>
            <w:t>14</w:t>
          </w:r>
          <w:r w:rsidRPr="00A26D26">
            <w:rPr>
              <w:rFonts w:eastAsia="Times New Roman"/>
            </w:rPr>
            <w:t xml:space="preserve">(1), 26–39. </w:t>
          </w:r>
          <w:hyperlink r:id="rId72" w:history="1">
            <w:r w:rsidR="00A26D26" w:rsidRPr="00A26D26">
              <w:rPr>
                <w:rStyle w:val="Hyperlink"/>
                <w:rFonts w:eastAsia="Times New Roman"/>
                <w:color w:val="auto"/>
                <w:u w:val="none"/>
              </w:rPr>
              <w:t>https://doi.org/10.53686/jp.v14i1.204</w:t>
            </w:r>
          </w:hyperlink>
          <w:r w:rsidR="00A26D26" w:rsidRPr="00A26D26">
            <w:rPr>
              <w:rFonts w:eastAsia="Times New Roman"/>
            </w:rPr>
            <w:t xml:space="preserve"> </w:t>
          </w:r>
        </w:p>
        <w:p w14:paraId="54A0C482" w14:textId="25BD167C" w:rsidR="00722BFC" w:rsidRPr="00A26D26" w:rsidRDefault="00722BFC">
          <w:pPr>
            <w:autoSpaceDE w:val="0"/>
            <w:autoSpaceDN w:val="0"/>
            <w:ind w:hanging="480"/>
            <w:divId w:val="1654874720"/>
            <w:rPr>
              <w:rFonts w:eastAsia="Times New Roman"/>
            </w:rPr>
          </w:pPr>
          <w:r w:rsidRPr="00A26D26">
            <w:rPr>
              <w:rFonts w:eastAsia="Times New Roman"/>
            </w:rPr>
            <w:t xml:space="preserve">Zhu, T. (2020). Analysis on the Applicability of the Random Forest. </w:t>
          </w:r>
          <w:r w:rsidRPr="00A26D26">
            <w:rPr>
              <w:rFonts w:eastAsia="Times New Roman"/>
              <w:i/>
              <w:iCs/>
            </w:rPr>
            <w:t>Journal of Physics: Conference Series</w:t>
          </w:r>
          <w:r w:rsidRPr="00A26D26">
            <w:rPr>
              <w:rFonts w:eastAsia="Times New Roman"/>
            </w:rPr>
            <w:t xml:space="preserve">, </w:t>
          </w:r>
          <w:r w:rsidRPr="00A26D26">
            <w:rPr>
              <w:rFonts w:eastAsia="Times New Roman"/>
              <w:i/>
              <w:iCs/>
            </w:rPr>
            <w:t>1607</w:t>
          </w:r>
          <w:r w:rsidRPr="00A26D26">
            <w:rPr>
              <w:rFonts w:eastAsia="Times New Roman"/>
            </w:rPr>
            <w:t xml:space="preserve">(1), 1–5. </w:t>
          </w:r>
          <w:hyperlink r:id="rId73" w:history="1">
            <w:r w:rsidR="00A26D26" w:rsidRPr="00A26D26">
              <w:rPr>
                <w:rStyle w:val="Hyperlink"/>
                <w:rFonts w:eastAsia="Times New Roman"/>
                <w:color w:val="auto"/>
                <w:u w:val="none"/>
              </w:rPr>
              <w:t>https://doi.org/10.1088/1742-6596/1607/1/012123</w:t>
            </w:r>
          </w:hyperlink>
          <w:r w:rsidR="00A26D26" w:rsidRPr="00A26D26">
            <w:rPr>
              <w:rFonts w:eastAsia="Times New Roman"/>
            </w:rPr>
            <w:t xml:space="preserve"> </w:t>
          </w:r>
        </w:p>
        <w:p w14:paraId="19309814" w14:textId="369F93C8" w:rsidR="002C5497" w:rsidRPr="00215B05" w:rsidRDefault="00722BFC"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sidRPr="00A26D26">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69" w:name="_Toc183431961"/>
      <w:r w:rsidRPr="00215B05">
        <w:rPr>
          <w:rFonts w:cs="Times New Roman"/>
          <w:b/>
          <w:bCs w:val="0"/>
        </w:rPr>
        <w:t>LAMPIRAN</w:t>
      </w:r>
      <w:bookmarkEnd w:id="169"/>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74"/>
      <w:footerReference w:type="first" r:id="rId75"/>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BCB0F82" w14:textId="77777777" w:rsidR="00E950CD" w:rsidRPr="00215B05" w:rsidRDefault="00E950CD" w:rsidP="004E68F0">
      <w:pPr>
        <w:spacing w:after="0" w:line="240" w:lineRule="auto"/>
      </w:pPr>
      <w:r w:rsidRPr="00215B05">
        <w:separator/>
      </w:r>
    </w:p>
    <w:p w14:paraId="381EDE2C" w14:textId="77777777" w:rsidR="00E950CD" w:rsidRPr="00215B05" w:rsidRDefault="00E950CD"/>
  </w:endnote>
  <w:endnote w:type="continuationSeparator" w:id="0">
    <w:p w14:paraId="4C8CF4B5" w14:textId="77777777" w:rsidR="00E950CD" w:rsidRPr="00215B05" w:rsidRDefault="00E950CD" w:rsidP="004E68F0">
      <w:pPr>
        <w:spacing w:after="0" w:line="240" w:lineRule="auto"/>
      </w:pPr>
      <w:r w:rsidRPr="00215B05">
        <w:continuationSeparator/>
      </w:r>
    </w:p>
    <w:p w14:paraId="5694AB87" w14:textId="77777777" w:rsidR="00E950CD" w:rsidRPr="00215B05" w:rsidRDefault="00E950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7A58EC" w14:textId="77777777" w:rsidR="00E950CD" w:rsidRPr="00215B05" w:rsidRDefault="00E950CD" w:rsidP="004E68F0">
      <w:pPr>
        <w:spacing w:after="0" w:line="240" w:lineRule="auto"/>
      </w:pPr>
      <w:r w:rsidRPr="00215B05">
        <w:separator/>
      </w:r>
    </w:p>
    <w:p w14:paraId="05B210EE" w14:textId="77777777" w:rsidR="00E950CD" w:rsidRPr="00215B05" w:rsidRDefault="00E950CD"/>
  </w:footnote>
  <w:footnote w:type="continuationSeparator" w:id="0">
    <w:p w14:paraId="0B094104" w14:textId="77777777" w:rsidR="00E950CD" w:rsidRPr="00215B05" w:rsidRDefault="00E950CD" w:rsidP="004E68F0">
      <w:pPr>
        <w:spacing w:after="0" w:line="240" w:lineRule="auto"/>
      </w:pPr>
      <w:r w:rsidRPr="00215B05">
        <w:continuationSeparator/>
      </w:r>
    </w:p>
    <w:p w14:paraId="7D0FDE89" w14:textId="77777777" w:rsidR="00E950CD" w:rsidRPr="00215B05" w:rsidRDefault="00E950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activeWritingStyle w:appName="MSWord" w:lang="en-US" w:vendorID="64" w:dllVersion="4096" w:nlCheck="1" w:checkStyle="1"/>
  <w:activeWritingStyle w:appName="MSWord" w:lang="en-ID"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D39"/>
    <w:rsid w:val="00001E4C"/>
    <w:rsid w:val="00001FCC"/>
    <w:rsid w:val="0000203A"/>
    <w:rsid w:val="000020F8"/>
    <w:rsid w:val="0000221A"/>
    <w:rsid w:val="000023C5"/>
    <w:rsid w:val="00002541"/>
    <w:rsid w:val="00002704"/>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F0"/>
    <w:rsid w:val="00012130"/>
    <w:rsid w:val="0001221D"/>
    <w:rsid w:val="000122F8"/>
    <w:rsid w:val="000126DD"/>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B6E"/>
    <w:rsid w:val="00013DC1"/>
    <w:rsid w:val="00013E30"/>
    <w:rsid w:val="00014035"/>
    <w:rsid w:val="000140FE"/>
    <w:rsid w:val="00014105"/>
    <w:rsid w:val="0001411E"/>
    <w:rsid w:val="00014122"/>
    <w:rsid w:val="00014634"/>
    <w:rsid w:val="0001465F"/>
    <w:rsid w:val="00014832"/>
    <w:rsid w:val="000148CE"/>
    <w:rsid w:val="00014907"/>
    <w:rsid w:val="00014AFC"/>
    <w:rsid w:val="00014D6F"/>
    <w:rsid w:val="00014E67"/>
    <w:rsid w:val="00015236"/>
    <w:rsid w:val="00015311"/>
    <w:rsid w:val="000154BB"/>
    <w:rsid w:val="00015690"/>
    <w:rsid w:val="00015718"/>
    <w:rsid w:val="00015740"/>
    <w:rsid w:val="00015932"/>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2F7"/>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455"/>
    <w:rsid w:val="00026636"/>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0DE"/>
    <w:rsid w:val="00030143"/>
    <w:rsid w:val="0003017A"/>
    <w:rsid w:val="00030556"/>
    <w:rsid w:val="0003070A"/>
    <w:rsid w:val="0003073E"/>
    <w:rsid w:val="0003078E"/>
    <w:rsid w:val="00030960"/>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E80"/>
    <w:rsid w:val="00031EA1"/>
    <w:rsid w:val="00031F65"/>
    <w:rsid w:val="00032035"/>
    <w:rsid w:val="0003206F"/>
    <w:rsid w:val="00032188"/>
    <w:rsid w:val="000321EF"/>
    <w:rsid w:val="00032230"/>
    <w:rsid w:val="00032369"/>
    <w:rsid w:val="000324E6"/>
    <w:rsid w:val="000325A6"/>
    <w:rsid w:val="00032922"/>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4131"/>
    <w:rsid w:val="000341A7"/>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602C"/>
    <w:rsid w:val="000364CE"/>
    <w:rsid w:val="00036517"/>
    <w:rsid w:val="000367BA"/>
    <w:rsid w:val="00036804"/>
    <w:rsid w:val="00036824"/>
    <w:rsid w:val="0003684D"/>
    <w:rsid w:val="000368F6"/>
    <w:rsid w:val="00036919"/>
    <w:rsid w:val="00036A2E"/>
    <w:rsid w:val="00036C60"/>
    <w:rsid w:val="00036F77"/>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B1C"/>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326"/>
    <w:rsid w:val="00050743"/>
    <w:rsid w:val="000507A9"/>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AB0"/>
    <w:rsid w:val="00051D72"/>
    <w:rsid w:val="00051E12"/>
    <w:rsid w:val="000520B8"/>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9B9"/>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410C"/>
    <w:rsid w:val="000641E7"/>
    <w:rsid w:val="000642D6"/>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F49"/>
    <w:rsid w:val="000740D0"/>
    <w:rsid w:val="0007411F"/>
    <w:rsid w:val="00074247"/>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83B"/>
    <w:rsid w:val="0007694A"/>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3F6"/>
    <w:rsid w:val="000825AE"/>
    <w:rsid w:val="000826FD"/>
    <w:rsid w:val="0008281F"/>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289"/>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622"/>
    <w:rsid w:val="0008669A"/>
    <w:rsid w:val="00086867"/>
    <w:rsid w:val="000868A9"/>
    <w:rsid w:val="00086940"/>
    <w:rsid w:val="00086C88"/>
    <w:rsid w:val="00086D71"/>
    <w:rsid w:val="00086FB3"/>
    <w:rsid w:val="0008716C"/>
    <w:rsid w:val="00087316"/>
    <w:rsid w:val="0008746A"/>
    <w:rsid w:val="00087737"/>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1012"/>
    <w:rsid w:val="0009113D"/>
    <w:rsid w:val="00091222"/>
    <w:rsid w:val="000912A7"/>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B5"/>
    <w:rsid w:val="00094FDF"/>
    <w:rsid w:val="000951C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A18"/>
    <w:rsid w:val="000A0A49"/>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A4C"/>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B08"/>
    <w:rsid w:val="000B0C5B"/>
    <w:rsid w:val="000B0D21"/>
    <w:rsid w:val="000B0E2A"/>
    <w:rsid w:val="000B0E7C"/>
    <w:rsid w:val="000B0F41"/>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41E"/>
    <w:rsid w:val="000B362E"/>
    <w:rsid w:val="000B3719"/>
    <w:rsid w:val="000B39EA"/>
    <w:rsid w:val="000B39EE"/>
    <w:rsid w:val="000B3E6F"/>
    <w:rsid w:val="000B401F"/>
    <w:rsid w:val="000B4099"/>
    <w:rsid w:val="000B4104"/>
    <w:rsid w:val="000B4628"/>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C8"/>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17F"/>
    <w:rsid w:val="000C42C8"/>
    <w:rsid w:val="000C4320"/>
    <w:rsid w:val="000C439A"/>
    <w:rsid w:val="000C43A5"/>
    <w:rsid w:val="000C43E4"/>
    <w:rsid w:val="000C4474"/>
    <w:rsid w:val="000C457B"/>
    <w:rsid w:val="000C459D"/>
    <w:rsid w:val="000C4689"/>
    <w:rsid w:val="000C46D5"/>
    <w:rsid w:val="000C47E2"/>
    <w:rsid w:val="000C4A10"/>
    <w:rsid w:val="000C4B3B"/>
    <w:rsid w:val="000C4C59"/>
    <w:rsid w:val="000C4D82"/>
    <w:rsid w:val="000C4E06"/>
    <w:rsid w:val="000C4E25"/>
    <w:rsid w:val="000C4F70"/>
    <w:rsid w:val="000C50AB"/>
    <w:rsid w:val="000C54A7"/>
    <w:rsid w:val="000C55F2"/>
    <w:rsid w:val="000C57B9"/>
    <w:rsid w:val="000C57F4"/>
    <w:rsid w:val="000C5AE0"/>
    <w:rsid w:val="000C5B27"/>
    <w:rsid w:val="000C5E16"/>
    <w:rsid w:val="000C61B0"/>
    <w:rsid w:val="000C63FF"/>
    <w:rsid w:val="000C64F0"/>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55"/>
    <w:rsid w:val="000D23B6"/>
    <w:rsid w:val="000D24B9"/>
    <w:rsid w:val="000D2789"/>
    <w:rsid w:val="000D2860"/>
    <w:rsid w:val="000D28BA"/>
    <w:rsid w:val="000D29C9"/>
    <w:rsid w:val="000D2BCB"/>
    <w:rsid w:val="000D2E4D"/>
    <w:rsid w:val="000D2E58"/>
    <w:rsid w:val="000D2F34"/>
    <w:rsid w:val="000D2F81"/>
    <w:rsid w:val="000D34AE"/>
    <w:rsid w:val="000D353E"/>
    <w:rsid w:val="000D3605"/>
    <w:rsid w:val="000D3646"/>
    <w:rsid w:val="000D3773"/>
    <w:rsid w:val="000D38FA"/>
    <w:rsid w:val="000D3A2F"/>
    <w:rsid w:val="000D3A67"/>
    <w:rsid w:val="000D3B8A"/>
    <w:rsid w:val="000D3CD7"/>
    <w:rsid w:val="000D3CF0"/>
    <w:rsid w:val="000D3D00"/>
    <w:rsid w:val="000D3E9C"/>
    <w:rsid w:val="000D3F2C"/>
    <w:rsid w:val="000D42F5"/>
    <w:rsid w:val="000D448F"/>
    <w:rsid w:val="000D45E4"/>
    <w:rsid w:val="000D4614"/>
    <w:rsid w:val="000D46E9"/>
    <w:rsid w:val="000D4791"/>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6"/>
    <w:rsid w:val="000E10AC"/>
    <w:rsid w:val="000E11AF"/>
    <w:rsid w:val="000E168F"/>
    <w:rsid w:val="000E183C"/>
    <w:rsid w:val="000E1AED"/>
    <w:rsid w:val="000E1AF3"/>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C0"/>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DFA"/>
    <w:rsid w:val="000F1F38"/>
    <w:rsid w:val="000F2037"/>
    <w:rsid w:val="000F214C"/>
    <w:rsid w:val="000F21EA"/>
    <w:rsid w:val="000F25C0"/>
    <w:rsid w:val="000F25C9"/>
    <w:rsid w:val="000F2612"/>
    <w:rsid w:val="000F262C"/>
    <w:rsid w:val="000F2891"/>
    <w:rsid w:val="000F289F"/>
    <w:rsid w:val="000F29A8"/>
    <w:rsid w:val="000F29AD"/>
    <w:rsid w:val="000F2ACA"/>
    <w:rsid w:val="000F2AF8"/>
    <w:rsid w:val="000F2CDA"/>
    <w:rsid w:val="000F2F46"/>
    <w:rsid w:val="000F2F81"/>
    <w:rsid w:val="000F3051"/>
    <w:rsid w:val="000F330E"/>
    <w:rsid w:val="000F33B8"/>
    <w:rsid w:val="000F34A8"/>
    <w:rsid w:val="000F36B3"/>
    <w:rsid w:val="000F3878"/>
    <w:rsid w:val="000F387E"/>
    <w:rsid w:val="000F38B8"/>
    <w:rsid w:val="000F38BC"/>
    <w:rsid w:val="000F3BC9"/>
    <w:rsid w:val="000F3C13"/>
    <w:rsid w:val="000F3CEA"/>
    <w:rsid w:val="000F3D57"/>
    <w:rsid w:val="000F4063"/>
    <w:rsid w:val="000F418F"/>
    <w:rsid w:val="000F4347"/>
    <w:rsid w:val="000F4576"/>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CD7"/>
    <w:rsid w:val="00112D69"/>
    <w:rsid w:val="00112E96"/>
    <w:rsid w:val="00112F05"/>
    <w:rsid w:val="00112F46"/>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753"/>
    <w:rsid w:val="00121916"/>
    <w:rsid w:val="00121AD5"/>
    <w:rsid w:val="00121AE3"/>
    <w:rsid w:val="00121E13"/>
    <w:rsid w:val="00121E85"/>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85"/>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E4"/>
    <w:rsid w:val="00130BFA"/>
    <w:rsid w:val="00130CB3"/>
    <w:rsid w:val="00130D19"/>
    <w:rsid w:val="00130D53"/>
    <w:rsid w:val="00130DB7"/>
    <w:rsid w:val="00130FB5"/>
    <w:rsid w:val="001311C0"/>
    <w:rsid w:val="0013122B"/>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53"/>
    <w:rsid w:val="00134752"/>
    <w:rsid w:val="00134756"/>
    <w:rsid w:val="0013481A"/>
    <w:rsid w:val="00134831"/>
    <w:rsid w:val="001348D1"/>
    <w:rsid w:val="00134A84"/>
    <w:rsid w:val="00134D4F"/>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37"/>
    <w:rsid w:val="00137474"/>
    <w:rsid w:val="0013751E"/>
    <w:rsid w:val="001375D8"/>
    <w:rsid w:val="001375E5"/>
    <w:rsid w:val="001376F4"/>
    <w:rsid w:val="0013777D"/>
    <w:rsid w:val="001377DB"/>
    <w:rsid w:val="00137959"/>
    <w:rsid w:val="00137983"/>
    <w:rsid w:val="00137A13"/>
    <w:rsid w:val="00137C88"/>
    <w:rsid w:val="00137D92"/>
    <w:rsid w:val="00137DC4"/>
    <w:rsid w:val="00140096"/>
    <w:rsid w:val="0014010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63"/>
    <w:rsid w:val="00152103"/>
    <w:rsid w:val="0015214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753"/>
    <w:rsid w:val="00160C6E"/>
    <w:rsid w:val="00160E24"/>
    <w:rsid w:val="00160E4D"/>
    <w:rsid w:val="00160EEB"/>
    <w:rsid w:val="0016110C"/>
    <w:rsid w:val="00161258"/>
    <w:rsid w:val="0016126D"/>
    <w:rsid w:val="00161366"/>
    <w:rsid w:val="001617BD"/>
    <w:rsid w:val="0016185B"/>
    <w:rsid w:val="0016191D"/>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AB7"/>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CBB"/>
    <w:rsid w:val="00171F62"/>
    <w:rsid w:val="00171FAE"/>
    <w:rsid w:val="001720B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FAC"/>
    <w:rsid w:val="00190085"/>
    <w:rsid w:val="001901B0"/>
    <w:rsid w:val="001901C5"/>
    <w:rsid w:val="001901E9"/>
    <w:rsid w:val="001901FD"/>
    <w:rsid w:val="001903AB"/>
    <w:rsid w:val="00190472"/>
    <w:rsid w:val="0019058C"/>
    <w:rsid w:val="00190604"/>
    <w:rsid w:val="00190987"/>
    <w:rsid w:val="001909BA"/>
    <w:rsid w:val="00190A5C"/>
    <w:rsid w:val="00190AFD"/>
    <w:rsid w:val="00190B21"/>
    <w:rsid w:val="00190C96"/>
    <w:rsid w:val="00190DE2"/>
    <w:rsid w:val="00191072"/>
    <w:rsid w:val="00191133"/>
    <w:rsid w:val="001911D9"/>
    <w:rsid w:val="001911FA"/>
    <w:rsid w:val="00191265"/>
    <w:rsid w:val="001912A5"/>
    <w:rsid w:val="0019133F"/>
    <w:rsid w:val="001913BB"/>
    <w:rsid w:val="001914A6"/>
    <w:rsid w:val="001915D7"/>
    <w:rsid w:val="001916A6"/>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74F"/>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00"/>
    <w:rsid w:val="001B2334"/>
    <w:rsid w:val="001B2343"/>
    <w:rsid w:val="001B241F"/>
    <w:rsid w:val="001B250C"/>
    <w:rsid w:val="001B259D"/>
    <w:rsid w:val="001B264F"/>
    <w:rsid w:val="001B283E"/>
    <w:rsid w:val="001B28A1"/>
    <w:rsid w:val="001B29B8"/>
    <w:rsid w:val="001B2A5E"/>
    <w:rsid w:val="001B2E94"/>
    <w:rsid w:val="001B2ED1"/>
    <w:rsid w:val="001B2FBC"/>
    <w:rsid w:val="001B3004"/>
    <w:rsid w:val="001B31A4"/>
    <w:rsid w:val="001B33EF"/>
    <w:rsid w:val="001B3444"/>
    <w:rsid w:val="001B3468"/>
    <w:rsid w:val="001B3A1D"/>
    <w:rsid w:val="001B3AE9"/>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F5"/>
    <w:rsid w:val="001C139C"/>
    <w:rsid w:val="001C1478"/>
    <w:rsid w:val="001C14BD"/>
    <w:rsid w:val="001C16E1"/>
    <w:rsid w:val="001C1751"/>
    <w:rsid w:val="001C1B8B"/>
    <w:rsid w:val="001C1C1E"/>
    <w:rsid w:val="001C1D6D"/>
    <w:rsid w:val="001C1E41"/>
    <w:rsid w:val="001C1E50"/>
    <w:rsid w:val="001C1ECC"/>
    <w:rsid w:val="001C20EA"/>
    <w:rsid w:val="001C2143"/>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9B"/>
    <w:rsid w:val="001D4A9C"/>
    <w:rsid w:val="001D4B6F"/>
    <w:rsid w:val="001D4C08"/>
    <w:rsid w:val="001D4CFB"/>
    <w:rsid w:val="001D4D7F"/>
    <w:rsid w:val="001D4DBF"/>
    <w:rsid w:val="001D4E2B"/>
    <w:rsid w:val="001D4F3A"/>
    <w:rsid w:val="001D501A"/>
    <w:rsid w:val="001D50B3"/>
    <w:rsid w:val="001D5343"/>
    <w:rsid w:val="001D5347"/>
    <w:rsid w:val="001D53E6"/>
    <w:rsid w:val="001D552B"/>
    <w:rsid w:val="001D5634"/>
    <w:rsid w:val="001D5857"/>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861"/>
    <w:rsid w:val="001E68B0"/>
    <w:rsid w:val="001E69EB"/>
    <w:rsid w:val="001E6A06"/>
    <w:rsid w:val="001E6C65"/>
    <w:rsid w:val="001E6C75"/>
    <w:rsid w:val="001E6C78"/>
    <w:rsid w:val="001E6DB3"/>
    <w:rsid w:val="001E6DE6"/>
    <w:rsid w:val="001E6EFF"/>
    <w:rsid w:val="001E6F9D"/>
    <w:rsid w:val="001E7133"/>
    <w:rsid w:val="001E7329"/>
    <w:rsid w:val="001E7496"/>
    <w:rsid w:val="001E7621"/>
    <w:rsid w:val="001E76CE"/>
    <w:rsid w:val="001E776A"/>
    <w:rsid w:val="001E7830"/>
    <w:rsid w:val="001E784E"/>
    <w:rsid w:val="001E7961"/>
    <w:rsid w:val="001E7B5A"/>
    <w:rsid w:val="001E7B61"/>
    <w:rsid w:val="001E7B98"/>
    <w:rsid w:val="001E7BF8"/>
    <w:rsid w:val="001E7C25"/>
    <w:rsid w:val="001E7C37"/>
    <w:rsid w:val="001E7DC0"/>
    <w:rsid w:val="001E7FC7"/>
    <w:rsid w:val="001E7FF7"/>
    <w:rsid w:val="001F009A"/>
    <w:rsid w:val="001F0113"/>
    <w:rsid w:val="001F0161"/>
    <w:rsid w:val="001F0315"/>
    <w:rsid w:val="001F03AB"/>
    <w:rsid w:val="001F03B1"/>
    <w:rsid w:val="001F0497"/>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F3F"/>
    <w:rsid w:val="00201362"/>
    <w:rsid w:val="002013B5"/>
    <w:rsid w:val="0020152E"/>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38"/>
    <w:rsid w:val="00203382"/>
    <w:rsid w:val="002033FF"/>
    <w:rsid w:val="002035BC"/>
    <w:rsid w:val="002035CB"/>
    <w:rsid w:val="00203723"/>
    <w:rsid w:val="002037C2"/>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A0"/>
    <w:rsid w:val="0020720D"/>
    <w:rsid w:val="00207301"/>
    <w:rsid w:val="00207347"/>
    <w:rsid w:val="00207350"/>
    <w:rsid w:val="002073AE"/>
    <w:rsid w:val="0020753E"/>
    <w:rsid w:val="00207699"/>
    <w:rsid w:val="002079EC"/>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59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5E3"/>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DA"/>
    <w:rsid w:val="00225BEF"/>
    <w:rsid w:val="00225DA7"/>
    <w:rsid w:val="00225DE1"/>
    <w:rsid w:val="00225E6D"/>
    <w:rsid w:val="00225F39"/>
    <w:rsid w:val="002262F3"/>
    <w:rsid w:val="002266D6"/>
    <w:rsid w:val="00226782"/>
    <w:rsid w:val="00226A15"/>
    <w:rsid w:val="00226A5F"/>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FA"/>
    <w:rsid w:val="00231F5C"/>
    <w:rsid w:val="00231F9B"/>
    <w:rsid w:val="002322C2"/>
    <w:rsid w:val="0023231C"/>
    <w:rsid w:val="002324C3"/>
    <w:rsid w:val="002324D1"/>
    <w:rsid w:val="0023271C"/>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E9"/>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899"/>
    <w:rsid w:val="002379F9"/>
    <w:rsid w:val="00237CE2"/>
    <w:rsid w:val="00237D06"/>
    <w:rsid w:val="00237D8A"/>
    <w:rsid w:val="00237DD7"/>
    <w:rsid w:val="00237DEF"/>
    <w:rsid w:val="00240038"/>
    <w:rsid w:val="002400A3"/>
    <w:rsid w:val="0024021D"/>
    <w:rsid w:val="00240228"/>
    <w:rsid w:val="00240255"/>
    <w:rsid w:val="002402AF"/>
    <w:rsid w:val="00240854"/>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72"/>
    <w:rsid w:val="002438AA"/>
    <w:rsid w:val="002438F9"/>
    <w:rsid w:val="00243A02"/>
    <w:rsid w:val="00243A33"/>
    <w:rsid w:val="00243A46"/>
    <w:rsid w:val="00243C18"/>
    <w:rsid w:val="00243DB4"/>
    <w:rsid w:val="00243FFE"/>
    <w:rsid w:val="002443D5"/>
    <w:rsid w:val="00244416"/>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AB2"/>
    <w:rsid w:val="00247DCD"/>
    <w:rsid w:val="00247E7C"/>
    <w:rsid w:val="0025004C"/>
    <w:rsid w:val="0025007C"/>
    <w:rsid w:val="002503D7"/>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D6"/>
    <w:rsid w:val="002515F1"/>
    <w:rsid w:val="00251610"/>
    <w:rsid w:val="00251686"/>
    <w:rsid w:val="00251822"/>
    <w:rsid w:val="00251B60"/>
    <w:rsid w:val="00251E4C"/>
    <w:rsid w:val="00251EC5"/>
    <w:rsid w:val="00251F3F"/>
    <w:rsid w:val="00251F72"/>
    <w:rsid w:val="0025203F"/>
    <w:rsid w:val="0025240F"/>
    <w:rsid w:val="002525A1"/>
    <w:rsid w:val="0025266E"/>
    <w:rsid w:val="002527C5"/>
    <w:rsid w:val="0025295C"/>
    <w:rsid w:val="002529B2"/>
    <w:rsid w:val="00252A88"/>
    <w:rsid w:val="00252A9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57ECA"/>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91C"/>
    <w:rsid w:val="00261A29"/>
    <w:rsid w:val="00261B26"/>
    <w:rsid w:val="00261B4D"/>
    <w:rsid w:val="00261BCA"/>
    <w:rsid w:val="00261C41"/>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61A"/>
    <w:rsid w:val="00265733"/>
    <w:rsid w:val="002659F0"/>
    <w:rsid w:val="00265C6C"/>
    <w:rsid w:val="00265F51"/>
    <w:rsid w:val="002661B7"/>
    <w:rsid w:val="002661C8"/>
    <w:rsid w:val="00266360"/>
    <w:rsid w:val="002665B5"/>
    <w:rsid w:val="0026680B"/>
    <w:rsid w:val="002669CF"/>
    <w:rsid w:val="00266A47"/>
    <w:rsid w:val="00266AC0"/>
    <w:rsid w:val="00266E40"/>
    <w:rsid w:val="002670C0"/>
    <w:rsid w:val="0026713F"/>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89"/>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14E"/>
    <w:rsid w:val="00274440"/>
    <w:rsid w:val="00274536"/>
    <w:rsid w:val="0027455E"/>
    <w:rsid w:val="0027478F"/>
    <w:rsid w:val="00274995"/>
    <w:rsid w:val="00274A6A"/>
    <w:rsid w:val="00274B7F"/>
    <w:rsid w:val="00274BCF"/>
    <w:rsid w:val="00274D83"/>
    <w:rsid w:val="00274F04"/>
    <w:rsid w:val="00274F29"/>
    <w:rsid w:val="00275240"/>
    <w:rsid w:val="00275272"/>
    <w:rsid w:val="0027534D"/>
    <w:rsid w:val="00275429"/>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B1"/>
    <w:rsid w:val="00291EF9"/>
    <w:rsid w:val="00292070"/>
    <w:rsid w:val="002921DA"/>
    <w:rsid w:val="00292324"/>
    <w:rsid w:val="0029252B"/>
    <w:rsid w:val="002927C6"/>
    <w:rsid w:val="002928B7"/>
    <w:rsid w:val="00292A64"/>
    <w:rsid w:val="00292B60"/>
    <w:rsid w:val="00292B7C"/>
    <w:rsid w:val="00292C10"/>
    <w:rsid w:val="00292C35"/>
    <w:rsid w:val="00292C69"/>
    <w:rsid w:val="00292C89"/>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D68"/>
    <w:rsid w:val="00296E8D"/>
    <w:rsid w:val="00296FBA"/>
    <w:rsid w:val="00296FFC"/>
    <w:rsid w:val="0029706F"/>
    <w:rsid w:val="0029714B"/>
    <w:rsid w:val="00297184"/>
    <w:rsid w:val="0029741D"/>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E44"/>
    <w:rsid w:val="002A1EF1"/>
    <w:rsid w:val="002A211C"/>
    <w:rsid w:val="002A2237"/>
    <w:rsid w:val="002A2444"/>
    <w:rsid w:val="002A24D4"/>
    <w:rsid w:val="002A25C1"/>
    <w:rsid w:val="002A2660"/>
    <w:rsid w:val="002A28AC"/>
    <w:rsid w:val="002A2959"/>
    <w:rsid w:val="002A2A03"/>
    <w:rsid w:val="002A2B84"/>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307"/>
    <w:rsid w:val="002A64DA"/>
    <w:rsid w:val="002A657A"/>
    <w:rsid w:val="002A65F1"/>
    <w:rsid w:val="002A69EA"/>
    <w:rsid w:val="002A6AA8"/>
    <w:rsid w:val="002A6B2E"/>
    <w:rsid w:val="002A6BC4"/>
    <w:rsid w:val="002A6D9B"/>
    <w:rsid w:val="002A6E15"/>
    <w:rsid w:val="002A6F82"/>
    <w:rsid w:val="002A6FF8"/>
    <w:rsid w:val="002A7072"/>
    <w:rsid w:val="002A71D2"/>
    <w:rsid w:val="002A74DF"/>
    <w:rsid w:val="002A758B"/>
    <w:rsid w:val="002A7652"/>
    <w:rsid w:val="002A7DA7"/>
    <w:rsid w:val="002A7ED8"/>
    <w:rsid w:val="002B0137"/>
    <w:rsid w:val="002B025C"/>
    <w:rsid w:val="002B02D4"/>
    <w:rsid w:val="002B0316"/>
    <w:rsid w:val="002B03A9"/>
    <w:rsid w:val="002B0512"/>
    <w:rsid w:val="002B081C"/>
    <w:rsid w:val="002B091F"/>
    <w:rsid w:val="002B0A20"/>
    <w:rsid w:val="002B0A7E"/>
    <w:rsid w:val="002B0C23"/>
    <w:rsid w:val="002B0D43"/>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1EE3"/>
    <w:rsid w:val="002B2550"/>
    <w:rsid w:val="002B25D8"/>
    <w:rsid w:val="002B2754"/>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FF"/>
    <w:rsid w:val="002C4596"/>
    <w:rsid w:val="002C46B1"/>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EB"/>
    <w:rsid w:val="002C6907"/>
    <w:rsid w:val="002C6D01"/>
    <w:rsid w:val="002C6D17"/>
    <w:rsid w:val="002C6DFA"/>
    <w:rsid w:val="002C6E6F"/>
    <w:rsid w:val="002C70E0"/>
    <w:rsid w:val="002C7666"/>
    <w:rsid w:val="002C7C65"/>
    <w:rsid w:val="002C7C66"/>
    <w:rsid w:val="002C7C93"/>
    <w:rsid w:val="002C7E1C"/>
    <w:rsid w:val="002C7F49"/>
    <w:rsid w:val="002C7F55"/>
    <w:rsid w:val="002C7FFA"/>
    <w:rsid w:val="002D05DC"/>
    <w:rsid w:val="002D05F1"/>
    <w:rsid w:val="002D06B6"/>
    <w:rsid w:val="002D08D0"/>
    <w:rsid w:val="002D09CD"/>
    <w:rsid w:val="002D0A1B"/>
    <w:rsid w:val="002D0A69"/>
    <w:rsid w:val="002D0B99"/>
    <w:rsid w:val="002D0BCF"/>
    <w:rsid w:val="002D0C28"/>
    <w:rsid w:val="002D0CBA"/>
    <w:rsid w:val="002D0CEE"/>
    <w:rsid w:val="002D0CFB"/>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75"/>
    <w:rsid w:val="002E10A9"/>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935"/>
    <w:rsid w:val="002E295C"/>
    <w:rsid w:val="002E2CA5"/>
    <w:rsid w:val="002E2CE6"/>
    <w:rsid w:val="002E2E05"/>
    <w:rsid w:val="002E308C"/>
    <w:rsid w:val="002E3107"/>
    <w:rsid w:val="002E31BB"/>
    <w:rsid w:val="002E31CE"/>
    <w:rsid w:val="002E34BA"/>
    <w:rsid w:val="002E37C4"/>
    <w:rsid w:val="002E38A0"/>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D3"/>
    <w:rsid w:val="002F1D91"/>
    <w:rsid w:val="002F1DC7"/>
    <w:rsid w:val="002F1E0E"/>
    <w:rsid w:val="002F239B"/>
    <w:rsid w:val="002F23CB"/>
    <w:rsid w:val="002F2406"/>
    <w:rsid w:val="002F24CC"/>
    <w:rsid w:val="002F2550"/>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813"/>
    <w:rsid w:val="002F4A92"/>
    <w:rsid w:val="002F4BE0"/>
    <w:rsid w:val="002F4C9F"/>
    <w:rsid w:val="002F4CF0"/>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F56"/>
    <w:rsid w:val="00305FC6"/>
    <w:rsid w:val="003060D5"/>
    <w:rsid w:val="0030612C"/>
    <w:rsid w:val="00306202"/>
    <w:rsid w:val="0030629F"/>
    <w:rsid w:val="003063D8"/>
    <w:rsid w:val="0030657D"/>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DDA"/>
    <w:rsid w:val="00307E7F"/>
    <w:rsid w:val="00307F47"/>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3C1"/>
    <w:rsid w:val="00312459"/>
    <w:rsid w:val="00312472"/>
    <w:rsid w:val="00312579"/>
    <w:rsid w:val="00312646"/>
    <w:rsid w:val="00312976"/>
    <w:rsid w:val="00312B07"/>
    <w:rsid w:val="00312B55"/>
    <w:rsid w:val="00312CFC"/>
    <w:rsid w:val="00312FB7"/>
    <w:rsid w:val="00313067"/>
    <w:rsid w:val="0031306D"/>
    <w:rsid w:val="00313159"/>
    <w:rsid w:val="00313397"/>
    <w:rsid w:val="0031343F"/>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88C"/>
    <w:rsid w:val="003159AC"/>
    <w:rsid w:val="00315A78"/>
    <w:rsid w:val="00315AE0"/>
    <w:rsid w:val="00315B67"/>
    <w:rsid w:val="00315BC5"/>
    <w:rsid w:val="00315CE5"/>
    <w:rsid w:val="00315D10"/>
    <w:rsid w:val="00315E3D"/>
    <w:rsid w:val="00315E71"/>
    <w:rsid w:val="00315FB9"/>
    <w:rsid w:val="00316424"/>
    <w:rsid w:val="00316593"/>
    <w:rsid w:val="00316683"/>
    <w:rsid w:val="003169D1"/>
    <w:rsid w:val="00316A7F"/>
    <w:rsid w:val="00316A9D"/>
    <w:rsid w:val="00316B86"/>
    <w:rsid w:val="00316C26"/>
    <w:rsid w:val="00316C81"/>
    <w:rsid w:val="00316F0C"/>
    <w:rsid w:val="003170A8"/>
    <w:rsid w:val="0031713C"/>
    <w:rsid w:val="00317182"/>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A14"/>
    <w:rsid w:val="00334D36"/>
    <w:rsid w:val="00334D51"/>
    <w:rsid w:val="00334E2B"/>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4B5"/>
    <w:rsid w:val="00342521"/>
    <w:rsid w:val="0034281A"/>
    <w:rsid w:val="003428B0"/>
    <w:rsid w:val="00342958"/>
    <w:rsid w:val="00342AD7"/>
    <w:rsid w:val="00342B96"/>
    <w:rsid w:val="00342C76"/>
    <w:rsid w:val="00342CC6"/>
    <w:rsid w:val="00342F0E"/>
    <w:rsid w:val="00342FA7"/>
    <w:rsid w:val="00342FB7"/>
    <w:rsid w:val="003430E0"/>
    <w:rsid w:val="00343105"/>
    <w:rsid w:val="0034312F"/>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BDB"/>
    <w:rsid w:val="00347C07"/>
    <w:rsid w:val="00347C18"/>
    <w:rsid w:val="00347C21"/>
    <w:rsid w:val="003500F8"/>
    <w:rsid w:val="00350181"/>
    <w:rsid w:val="00350458"/>
    <w:rsid w:val="003504D0"/>
    <w:rsid w:val="003505D8"/>
    <w:rsid w:val="00350705"/>
    <w:rsid w:val="00350906"/>
    <w:rsid w:val="003509E1"/>
    <w:rsid w:val="00350A06"/>
    <w:rsid w:val="00350A4C"/>
    <w:rsid w:val="00350C50"/>
    <w:rsid w:val="00350EA3"/>
    <w:rsid w:val="00350F2D"/>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72"/>
    <w:rsid w:val="003526F4"/>
    <w:rsid w:val="003527E1"/>
    <w:rsid w:val="003527F3"/>
    <w:rsid w:val="00352857"/>
    <w:rsid w:val="00352885"/>
    <w:rsid w:val="00352984"/>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C1"/>
    <w:rsid w:val="00365B0D"/>
    <w:rsid w:val="00365D68"/>
    <w:rsid w:val="00365F50"/>
    <w:rsid w:val="00366005"/>
    <w:rsid w:val="003660AE"/>
    <w:rsid w:val="003660EA"/>
    <w:rsid w:val="0036632F"/>
    <w:rsid w:val="003663BA"/>
    <w:rsid w:val="00366695"/>
    <w:rsid w:val="003666AE"/>
    <w:rsid w:val="003666D9"/>
    <w:rsid w:val="003666E8"/>
    <w:rsid w:val="00366859"/>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5B7"/>
    <w:rsid w:val="00372694"/>
    <w:rsid w:val="00372769"/>
    <w:rsid w:val="00372B41"/>
    <w:rsid w:val="00372DA6"/>
    <w:rsid w:val="00372F38"/>
    <w:rsid w:val="003730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838"/>
    <w:rsid w:val="003748A0"/>
    <w:rsid w:val="00374AFB"/>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8029B"/>
    <w:rsid w:val="003802B1"/>
    <w:rsid w:val="003805FD"/>
    <w:rsid w:val="00380730"/>
    <w:rsid w:val="00380823"/>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B81"/>
    <w:rsid w:val="00381D4B"/>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3AD"/>
    <w:rsid w:val="003864F4"/>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2E74"/>
    <w:rsid w:val="003930CD"/>
    <w:rsid w:val="0039335D"/>
    <w:rsid w:val="003934A4"/>
    <w:rsid w:val="003935BE"/>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751"/>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6FEA"/>
    <w:rsid w:val="00397156"/>
    <w:rsid w:val="003975B5"/>
    <w:rsid w:val="00397725"/>
    <w:rsid w:val="0039782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112A"/>
    <w:rsid w:val="003A1151"/>
    <w:rsid w:val="003A1353"/>
    <w:rsid w:val="003A1479"/>
    <w:rsid w:val="003A14C7"/>
    <w:rsid w:val="003A1758"/>
    <w:rsid w:val="003A176C"/>
    <w:rsid w:val="003A17EE"/>
    <w:rsid w:val="003A1882"/>
    <w:rsid w:val="003A193A"/>
    <w:rsid w:val="003A1CC6"/>
    <w:rsid w:val="003A1D67"/>
    <w:rsid w:val="003A1E1A"/>
    <w:rsid w:val="003A20B5"/>
    <w:rsid w:val="003A22ED"/>
    <w:rsid w:val="003A23FA"/>
    <w:rsid w:val="003A24E2"/>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71"/>
    <w:rsid w:val="003A57E0"/>
    <w:rsid w:val="003A57E8"/>
    <w:rsid w:val="003A5844"/>
    <w:rsid w:val="003A58EF"/>
    <w:rsid w:val="003A5A20"/>
    <w:rsid w:val="003A5A4A"/>
    <w:rsid w:val="003A5B0D"/>
    <w:rsid w:val="003A5EB2"/>
    <w:rsid w:val="003A5FE2"/>
    <w:rsid w:val="003A5FEC"/>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62"/>
    <w:rsid w:val="003B3C02"/>
    <w:rsid w:val="003B40B3"/>
    <w:rsid w:val="003B4299"/>
    <w:rsid w:val="003B462D"/>
    <w:rsid w:val="003B464F"/>
    <w:rsid w:val="003B4685"/>
    <w:rsid w:val="003B479A"/>
    <w:rsid w:val="003B47A9"/>
    <w:rsid w:val="003B4841"/>
    <w:rsid w:val="003B4907"/>
    <w:rsid w:val="003B4B97"/>
    <w:rsid w:val="003B4C48"/>
    <w:rsid w:val="003B4D6C"/>
    <w:rsid w:val="003B4DE6"/>
    <w:rsid w:val="003B4E6B"/>
    <w:rsid w:val="003B4FC1"/>
    <w:rsid w:val="003B5027"/>
    <w:rsid w:val="003B50B7"/>
    <w:rsid w:val="003B52E5"/>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5F9"/>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36"/>
    <w:rsid w:val="003C1BA2"/>
    <w:rsid w:val="003C1D3F"/>
    <w:rsid w:val="003C1D47"/>
    <w:rsid w:val="003C1E26"/>
    <w:rsid w:val="003C1F6B"/>
    <w:rsid w:val="003C20D6"/>
    <w:rsid w:val="003C2128"/>
    <w:rsid w:val="003C21D6"/>
    <w:rsid w:val="003C23FC"/>
    <w:rsid w:val="003C28CD"/>
    <w:rsid w:val="003C2AB2"/>
    <w:rsid w:val="003C2AEE"/>
    <w:rsid w:val="003C2B05"/>
    <w:rsid w:val="003C2B06"/>
    <w:rsid w:val="003C2CAB"/>
    <w:rsid w:val="003C2D11"/>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D56"/>
    <w:rsid w:val="003C5E8C"/>
    <w:rsid w:val="003C5EA5"/>
    <w:rsid w:val="003C639F"/>
    <w:rsid w:val="003C6430"/>
    <w:rsid w:val="003C68DE"/>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7B9"/>
    <w:rsid w:val="003D1978"/>
    <w:rsid w:val="003D19EE"/>
    <w:rsid w:val="003D1A02"/>
    <w:rsid w:val="003D1B54"/>
    <w:rsid w:val="003D1EE3"/>
    <w:rsid w:val="003D1F3A"/>
    <w:rsid w:val="003D1FE8"/>
    <w:rsid w:val="003D1FF8"/>
    <w:rsid w:val="003D2022"/>
    <w:rsid w:val="003D2163"/>
    <w:rsid w:val="003D2231"/>
    <w:rsid w:val="003D2260"/>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526"/>
    <w:rsid w:val="003D457A"/>
    <w:rsid w:val="003D459B"/>
    <w:rsid w:val="003D4750"/>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5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CA"/>
    <w:rsid w:val="003E5A58"/>
    <w:rsid w:val="003E5C3E"/>
    <w:rsid w:val="003E5C6E"/>
    <w:rsid w:val="003E5DBF"/>
    <w:rsid w:val="003E5DD1"/>
    <w:rsid w:val="003E5E33"/>
    <w:rsid w:val="003E5E84"/>
    <w:rsid w:val="003E621E"/>
    <w:rsid w:val="003E63A3"/>
    <w:rsid w:val="003E68C6"/>
    <w:rsid w:val="003E6989"/>
    <w:rsid w:val="003E699B"/>
    <w:rsid w:val="003E69F1"/>
    <w:rsid w:val="003E6DF2"/>
    <w:rsid w:val="003E6F18"/>
    <w:rsid w:val="003E70A7"/>
    <w:rsid w:val="003E7113"/>
    <w:rsid w:val="003E72B2"/>
    <w:rsid w:val="003E72BF"/>
    <w:rsid w:val="003E741D"/>
    <w:rsid w:val="003E744E"/>
    <w:rsid w:val="003E7606"/>
    <w:rsid w:val="003E7A16"/>
    <w:rsid w:val="003E7A9A"/>
    <w:rsid w:val="003E7CC5"/>
    <w:rsid w:val="003E7DCD"/>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34E"/>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B4F"/>
    <w:rsid w:val="003F5DEE"/>
    <w:rsid w:val="003F5E47"/>
    <w:rsid w:val="003F5E9C"/>
    <w:rsid w:val="003F64F3"/>
    <w:rsid w:val="003F6702"/>
    <w:rsid w:val="003F692F"/>
    <w:rsid w:val="003F6976"/>
    <w:rsid w:val="003F69CF"/>
    <w:rsid w:val="003F6ABD"/>
    <w:rsid w:val="003F6AE8"/>
    <w:rsid w:val="003F6B31"/>
    <w:rsid w:val="003F6BF1"/>
    <w:rsid w:val="003F6C76"/>
    <w:rsid w:val="003F6CEE"/>
    <w:rsid w:val="003F6F9B"/>
    <w:rsid w:val="003F6FEE"/>
    <w:rsid w:val="003F7174"/>
    <w:rsid w:val="003F71DE"/>
    <w:rsid w:val="003F72D4"/>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AA"/>
    <w:rsid w:val="00405675"/>
    <w:rsid w:val="00405688"/>
    <w:rsid w:val="004056BF"/>
    <w:rsid w:val="0040574A"/>
    <w:rsid w:val="00405ACC"/>
    <w:rsid w:val="00405B4F"/>
    <w:rsid w:val="00405BE6"/>
    <w:rsid w:val="00405F98"/>
    <w:rsid w:val="00405FBB"/>
    <w:rsid w:val="004064E2"/>
    <w:rsid w:val="004064EA"/>
    <w:rsid w:val="00406573"/>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A7"/>
    <w:rsid w:val="0041187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C9C"/>
    <w:rsid w:val="00413D7B"/>
    <w:rsid w:val="00413E91"/>
    <w:rsid w:val="0041404C"/>
    <w:rsid w:val="00414445"/>
    <w:rsid w:val="00414482"/>
    <w:rsid w:val="00414536"/>
    <w:rsid w:val="00414A58"/>
    <w:rsid w:val="00414AEA"/>
    <w:rsid w:val="00414BCA"/>
    <w:rsid w:val="00415049"/>
    <w:rsid w:val="0041509D"/>
    <w:rsid w:val="004150EE"/>
    <w:rsid w:val="004151B5"/>
    <w:rsid w:val="004151CF"/>
    <w:rsid w:val="004151D5"/>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6EA"/>
    <w:rsid w:val="0042278A"/>
    <w:rsid w:val="00422835"/>
    <w:rsid w:val="004228BB"/>
    <w:rsid w:val="0042291E"/>
    <w:rsid w:val="004229DE"/>
    <w:rsid w:val="00422AA2"/>
    <w:rsid w:val="00422B4F"/>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C57"/>
    <w:rsid w:val="00423D92"/>
    <w:rsid w:val="00423DFF"/>
    <w:rsid w:val="00423F6D"/>
    <w:rsid w:val="0042402F"/>
    <w:rsid w:val="004240A5"/>
    <w:rsid w:val="004242A9"/>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EA5"/>
    <w:rsid w:val="00426F4B"/>
    <w:rsid w:val="00426F7C"/>
    <w:rsid w:val="00427437"/>
    <w:rsid w:val="00427546"/>
    <w:rsid w:val="00427611"/>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C2D"/>
    <w:rsid w:val="00432E42"/>
    <w:rsid w:val="00432F69"/>
    <w:rsid w:val="00432F70"/>
    <w:rsid w:val="00432FD0"/>
    <w:rsid w:val="004330AA"/>
    <w:rsid w:val="004330E3"/>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A85"/>
    <w:rsid w:val="00435B58"/>
    <w:rsid w:val="00435BFD"/>
    <w:rsid w:val="00435CAC"/>
    <w:rsid w:val="00435DF5"/>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BB9"/>
    <w:rsid w:val="00442CBE"/>
    <w:rsid w:val="00442CE2"/>
    <w:rsid w:val="00442D3B"/>
    <w:rsid w:val="00442ECE"/>
    <w:rsid w:val="00443171"/>
    <w:rsid w:val="0044322E"/>
    <w:rsid w:val="004433AE"/>
    <w:rsid w:val="004435FD"/>
    <w:rsid w:val="004437B8"/>
    <w:rsid w:val="00443825"/>
    <w:rsid w:val="004438D5"/>
    <w:rsid w:val="004439A2"/>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5F78"/>
    <w:rsid w:val="00446033"/>
    <w:rsid w:val="00446060"/>
    <w:rsid w:val="004460C0"/>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E4"/>
    <w:rsid w:val="00464DB6"/>
    <w:rsid w:val="00464DE0"/>
    <w:rsid w:val="00464ECA"/>
    <w:rsid w:val="00464FF8"/>
    <w:rsid w:val="004650AE"/>
    <w:rsid w:val="004652CB"/>
    <w:rsid w:val="004653F8"/>
    <w:rsid w:val="00465407"/>
    <w:rsid w:val="0046544A"/>
    <w:rsid w:val="004654C4"/>
    <w:rsid w:val="0046551B"/>
    <w:rsid w:val="0046561C"/>
    <w:rsid w:val="00465712"/>
    <w:rsid w:val="0046573E"/>
    <w:rsid w:val="0046582A"/>
    <w:rsid w:val="00465B08"/>
    <w:rsid w:val="00465BEB"/>
    <w:rsid w:val="00465D28"/>
    <w:rsid w:val="00465D57"/>
    <w:rsid w:val="00465DA9"/>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E4"/>
    <w:rsid w:val="00472E50"/>
    <w:rsid w:val="00472E93"/>
    <w:rsid w:val="00472FF6"/>
    <w:rsid w:val="00472FF9"/>
    <w:rsid w:val="0047304D"/>
    <w:rsid w:val="0047305E"/>
    <w:rsid w:val="0047314C"/>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7A"/>
    <w:rsid w:val="004770A2"/>
    <w:rsid w:val="004770C5"/>
    <w:rsid w:val="0047716E"/>
    <w:rsid w:val="004771CF"/>
    <w:rsid w:val="0047734B"/>
    <w:rsid w:val="0047735A"/>
    <w:rsid w:val="00477548"/>
    <w:rsid w:val="0047795A"/>
    <w:rsid w:val="00477AB4"/>
    <w:rsid w:val="00477B29"/>
    <w:rsid w:val="00477BA7"/>
    <w:rsid w:val="00477BCE"/>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0E"/>
    <w:rsid w:val="00482838"/>
    <w:rsid w:val="00482863"/>
    <w:rsid w:val="0048295A"/>
    <w:rsid w:val="00482B18"/>
    <w:rsid w:val="00482C6F"/>
    <w:rsid w:val="00482F04"/>
    <w:rsid w:val="00483033"/>
    <w:rsid w:val="0048303E"/>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58C"/>
    <w:rsid w:val="004856A5"/>
    <w:rsid w:val="00485797"/>
    <w:rsid w:val="00485806"/>
    <w:rsid w:val="00485841"/>
    <w:rsid w:val="004858B0"/>
    <w:rsid w:val="004858FA"/>
    <w:rsid w:val="00485D50"/>
    <w:rsid w:val="00486065"/>
    <w:rsid w:val="00486227"/>
    <w:rsid w:val="0048632A"/>
    <w:rsid w:val="0048636D"/>
    <w:rsid w:val="00486411"/>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A1"/>
    <w:rsid w:val="004906F2"/>
    <w:rsid w:val="00490740"/>
    <w:rsid w:val="00490A7C"/>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D0"/>
    <w:rsid w:val="004920D8"/>
    <w:rsid w:val="0049226C"/>
    <w:rsid w:val="004922D3"/>
    <w:rsid w:val="004923B4"/>
    <w:rsid w:val="00492431"/>
    <w:rsid w:val="00492466"/>
    <w:rsid w:val="0049284F"/>
    <w:rsid w:val="00492906"/>
    <w:rsid w:val="00492AB4"/>
    <w:rsid w:val="00492ABE"/>
    <w:rsid w:val="00492B7C"/>
    <w:rsid w:val="00492C2E"/>
    <w:rsid w:val="00492CFD"/>
    <w:rsid w:val="00492D16"/>
    <w:rsid w:val="00492DCB"/>
    <w:rsid w:val="00492E39"/>
    <w:rsid w:val="00492EE2"/>
    <w:rsid w:val="00492F17"/>
    <w:rsid w:val="0049305E"/>
    <w:rsid w:val="0049316F"/>
    <w:rsid w:val="004932A8"/>
    <w:rsid w:val="00493329"/>
    <w:rsid w:val="00493393"/>
    <w:rsid w:val="0049346B"/>
    <w:rsid w:val="00493488"/>
    <w:rsid w:val="00493525"/>
    <w:rsid w:val="00493526"/>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4E20"/>
    <w:rsid w:val="00495033"/>
    <w:rsid w:val="0049508F"/>
    <w:rsid w:val="004956E7"/>
    <w:rsid w:val="00495813"/>
    <w:rsid w:val="00495A9B"/>
    <w:rsid w:val="00495C93"/>
    <w:rsid w:val="00495CC8"/>
    <w:rsid w:val="00495D3F"/>
    <w:rsid w:val="00495D53"/>
    <w:rsid w:val="00495D9A"/>
    <w:rsid w:val="00495FC9"/>
    <w:rsid w:val="00496040"/>
    <w:rsid w:val="004960C4"/>
    <w:rsid w:val="00496183"/>
    <w:rsid w:val="004961EE"/>
    <w:rsid w:val="00496474"/>
    <w:rsid w:val="0049648E"/>
    <w:rsid w:val="0049658B"/>
    <w:rsid w:val="004966AC"/>
    <w:rsid w:val="00496B34"/>
    <w:rsid w:val="00496C22"/>
    <w:rsid w:val="00496D79"/>
    <w:rsid w:val="00496DE8"/>
    <w:rsid w:val="004970AF"/>
    <w:rsid w:val="004971D0"/>
    <w:rsid w:val="004973B6"/>
    <w:rsid w:val="0049758C"/>
    <w:rsid w:val="00497631"/>
    <w:rsid w:val="0049784E"/>
    <w:rsid w:val="004978FC"/>
    <w:rsid w:val="00497901"/>
    <w:rsid w:val="00497B66"/>
    <w:rsid w:val="00497CDA"/>
    <w:rsid w:val="00497DDA"/>
    <w:rsid w:val="00497FBD"/>
    <w:rsid w:val="004A01BA"/>
    <w:rsid w:val="004A0221"/>
    <w:rsid w:val="004A0248"/>
    <w:rsid w:val="004A02D7"/>
    <w:rsid w:val="004A0384"/>
    <w:rsid w:val="004A04C5"/>
    <w:rsid w:val="004A07CD"/>
    <w:rsid w:val="004A0920"/>
    <w:rsid w:val="004A0B54"/>
    <w:rsid w:val="004A0BD9"/>
    <w:rsid w:val="004A0F2B"/>
    <w:rsid w:val="004A10BF"/>
    <w:rsid w:val="004A1133"/>
    <w:rsid w:val="004A1135"/>
    <w:rsid w:val="004A11AA"/>
    <w:rsid w:val="004A128D"/>
    <w:rsid w:val="004A133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4E3"/>
    <w:rsid w:val="004A24E6"/>
    <w:rsid w:val="004A2591"/>
    <w:rsid w:val="004A2615"/>
    <w:rsid w:val="004A276C"/>
    <w:rsid w:val="004A2836"/>
    <w:rsid w:val="004A2854"/>
    <w:rsid w:val="004A286B"/>
    <w:rsid w:val="004A2887"/>
    <w:rsid w:val="004A2CA5"/>
    <w:rsid w:val="004A2E78"/>
    <w:rsid w:val="004A2FFC"/>
    <w:rsid w:val="004A3013"/>
    <w:rsid w:val="004A3015"/>
    <w:rsid w:val="004A312B"/>
    <w:rsid w:val="004A36A1"/>
    <w:rsid w:val="004A3804"/>
    <w:rsid w:val="004A3AC0"/>
    <w:rsid w:val="004A3ACD"/>
    <w:rsid w:val="004A3D1B"/>
    <w:rsid w:val="004A3FD7"/>
    <w:rsid w:val="004A428C"/>
    <w:rsid w:val="004A43FC"/>
    <w:rsid w:val="004A452A"/>
    <w:rsid w:val="004A4641"/>
    <w:rsid w:val="004A46FA"/>
    <w:rsid w:val="004A4C4C"/>
    <w:rsid w:val="004A4D07"/>
    <w:rsid w:val="004A4E69"/>
    <w:rsid w:val="004A4F3B"/>
    <w:rsid w:val="004A5108"/>
    <w:rsid w:val="004A5204"/>
    <w:rsid w:val="004A5402"/>
    <w:rsid w:val="004A5624"/>
    <w:rsid w:val="004A59BD"/>
    <w:rsid w:val="004A59BF"/>
    <w:rsid w:val="004A5B34"/>
    <w:rsid w:val="004A5CBA"/>
    <w:rsid w:val="004A5DB9"/>
    <w:rsid w:val="004A5E20"/>
    <w:rsid w:val="004A5F9A"/>
    <w:rsid w:val="004A62AD"/>
    <w:rsid w:val="004A6392"/>
    <w:rsid w:val="004A6403"/>
    <w:rsid w:val="004A64FB"/>
    <w:rsid w:val="004A696A"/>
    <w:rsid w:val="004A6A3C"/>
    <w:rsid w:val="004A6E12"/>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A32"/>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0F"/>
    <w:rsid w:val="004B69A6"/>
    <w:rsid w:val="004B6A31"/>
    <w:rsid w:val="004B6A35"/>
    <w:rsid w:val="004B6A39"/>
    <w:rsid w:val="004B6D34"/>
    <w:rsid w:val="004B6D6E"/>
    <w:rsid w:val="004B70E4"/>
    <w:rsid w:val="004B7101"/>
    <w:rsid w:val="004B748E"/>
    <w:rsid w:val="004B75BD"/>
    <w:rsid w:val="004B7C75"/>
    <w:rsid w:val="004B7D96"/>
    <w:rsid w:val="004C00F9"/>
    <w:rsid w:val="004C01A2"/>
    <w:rsid w:val="004C0337"/>
    <w:rsid w:val="004C03D5"/>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D014E"/>
    <w:rsid w:val="004D030C"/>
    <w:rsid w:val="004D0352"/>
    <w:rsid w:val="004D046C"/>
    <w:rsid w:val="004D05A5"/>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B3B"/>
    <w:rsid w:val="004D7BC3"/>
    <w:rsid w:val="004D7C5D"/>
    <w:rsid w:val="004D7EBD"/>
    <w:rsid w:val="004E0053"/>
    <w:rsid w:val="004E016E"/>
    <w:rsid w:val="004E02E9"/>
    <w:rsid w:val="004E03B8"/>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6F0"/>
    <w:rsid w:val="004E48D4"/>
    <w:rsid w:val="004E4A71"/>
    <w:rsid w:val="004E4B4E"/>
    <w:rsid w:val="004E4BBE"/>
    <w:rsid w:val="004E50DC"/>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597"/>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E4"/>
    <w:rsid w:val="00500714"/>
    <w:rsid w:val="00500929"/>
    <w:rsid w:val="00500A15"/>
    <w:rsid w:val="0050102A"/>
    <w:rsid w:val="005010B1"/>
    <w:rsid w:val="005012BC"/>
    <w:rsid w:val="0050149C"/>
    <w:rsid w:val="0050164E"/>
    <w:rsid w:val="0050171A"/>
    <w:rsid w:val="005017E5"/>
    <w:rsid w:val="00501922"/>
    <w:rsid w:val="00501AAA"/>
    <w:rsid w:val="00501AD6"/>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43"/>
    <w:rsid w:val="005055A7"/>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5EF"/>
    <w:rsid w:val="00510653"/>
    <w:rsid w:val="00510765"/>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952"/>
    <w:rsid w:val="00511968"/>
    <w:rsid w:val="005119B1"/>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24F"/>
    <w:rsid w:val="00522338"/>
    <w:rsid w:val="00522340"/>
    <w:rsid w:val="00522445"/>
    <w:rsid w:val="005224D8"/>
    <w:rsid w:val="005227CF"/>
    <w:rsid w:val="005228BE"/>
    <w:rsid w:val="005228F1"/>
    <w:rsid w:val="00522A27"/>
    <w:rsid w:val="00522CA7"/>
    <w:rsid w:val="00522D54"/>
    <w:rsid w:val="00522E6F"/>
    <w:rsid w:val="00522E85"/>
    <w:rsid w:val="00522EE3"/>
    <w:rsid w:val="00522F08"/>
    <w:rsid w:val="00523498"/>
    <w:rsid w:val="005236C6"/>
    <w:rsid w:val="005237D0"/>
    <w:rsid w:val="00523828"/>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BB4"/>
    <w:rsid w:val="00526D8E"/>
    <w:rsid w:val="00526E68"/>
    <w:rsid w:val="00527183"/>
    <w:rsid w:val="0052721D"/>
    <w:rsid w:val="005272EA"/>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7F"/>
    <w:rsid w:val="00530D8E"/>
    <w:rsid w:val="00530DCC"/>
    <w:rsid w:val="00530E92"/>
    <w:rsid w:val="00530F38"/>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0D"/>
    <w:rsid w:val="0053322C"/>
    <w:rsid w:val="005333DE"/>
    <w:rsid w:val="00533496"/>
    <w:rsid w:val="005334B2"/>
    <w:rsid w:val="005335A9"/>
    <w:rsid w:val="0053381D"/>
    <w:rsid w:val="00533A0D"/>
    <w:rsid w:val="00533CE2"/>
    <w:rsid w:val="00533CE5"/>
    <w:rsid w:val="00533E09"/>
    <w:rsid w:val="00533E91"/>
    <w:rsid w:val="00533EDE"/>
    <w:rsid w:val="00533FD1"/>
    <w:rsid w:val="00534015"/>
    <w:rsid w:val="005340E6"/>
    <w:rsid w:val="00534104"/>
    <w:rsid w:val="0053412D"/>
    <w:rsid w:val="0053420C"/>
    <w:rsid w:val="005343C2"/>
    <w:rsid w:val="005343FC"/>
    <w:rsid w:val="00534417"/>
    <w:rsid w:val="00534790"/>
    <w:rsid w:val="005347D2"/>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949"/>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A5C"/>
    <w:rsid w:val="00541B84"/>
    <w:rsid w:val="00541BF6"/>
    <w:rsid w:val="00541BF8"/>
    <w:rsid w:val="00541D7C"/>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C9"/>
    <w:rsid w:val="00547F3B"/>
    <w:rsid w:val="005500A3"/>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B9"/>
    <w:rsid w:val="00555EFA"/>
    <w:rsid w:val="005560F1"/>
    <w:rsid w:val="00556729"/>
    <w:rsid w:val="005568F5"/>
    <w:rsid w:val="00556A14"/>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412"/>
    <w:rsid w:val="00565A28"/>
    <w:rsid w:val="00565D09"/>
    <w:rsid w:val="00565DB6"/>
    <w:rsid w:val="00565EEF"/>
    <w:rsid w:val="00566333"/>
    <w:rsid w:val="005663EE"/>
    <w:rsid w:val="005665FE"/>
    <w:rsid w:val="00566783"/>
    <w:rsid w:val="00566944"/>
    <w:rsid w:val="005669CB"/>
    <w:rsid w:val="00566B1D"/>
    <w:rsid w:val="00566BF2"/>
    <w:rsid w:val="00566C86"/>
    <w:rsid w:val="00566DB3"/>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DA"/>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D35"/>
    <w:rsid w:val="005770EE"/>
    <w:rsid w:val="005772B3"/>
    <w:rsid w:val="00577353"/>
    <w:rsid w:val="0057749A"/>
    <w:rsid w:val="005775A3"/>
    <w:rsid w:val="005775BE"/>
    <w:rsid w:val="005775D9"/>
    <w:rsid w:val="005777C5"/>
    <w:rsid w:val="005777CC"/>
    <w:rsid w:val="00577841"/>
    <w:rsid w:val="00577B22"/>
    <w:rsid w:val="00577DFE"/>
    <w:rsid w:val="00577E3B"/>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D4"/>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3F3"/>
    <w:rsid w:val="00596561"/>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97E"/>
    <w:rsid w:val="00597A10"/>
    <w:rsid w:val="00597A76"/>
    <w:rsid w:val="00597C70"/>
    <w:rsid w:val="00597E90"/>
    <w:rsid w:val="00597F1C"/>
    <w:rsid w:val="005A0068"/>
    <w:rsid w:val="005A01D0"/>
    <w:rsid w:val="005A03CB"/>
    <w:rsid w:val="005A05CA"/>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A"/>
    <w:rsid w:val="005A26EF"/>
    <w:rsid w:val="005A2A53"/>
    <w:rsid w:val="005A2B75"/>
    <w:rsid w:val="005A2BAE"/>
    <w:rsid w:val="005A2C95"/>
    <w:rsid w:val="005A2CA8"/>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C1"/>
    <w:rsid w:val="005B2918"/>
    <w:rsid w:val="005B294B"/>
    <w:rsid w:val="005B2986"/>
    <w:rsid w:val="005B2A8B"/>
    <w:rsid w:val="005B2D4E"/>
    <w:rsid w:val="005B3036"/>
    <w:rsid w:val="005B3097"/>
    <w:rsid w:val="005B3157"/>
    <w:rsid w:val="005B3329"/>
    <w:rsid w:val="005B337E"/>
    <w:rsid w:val="005B35FB"/>
    <w:rsid w:val="005B3902"/>
    <w:rsid w:val="005B3A8A"/>
    <w:rsid w:val="005B3B86"/>
    <w:rsid w:val="005B3CC1"/>
    <w:rsid w:val="005B3F66"/>
    <w:rsid w:val="005B418C"/>
    <w:rsid w:val="005B4365"/>
    <w:rsid w:val="005B4368"/>
    <w:rsid w:val="005B43B1"/>
    <w:rsid w:val="005B43BA"/>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8BD"/>
    <w:rsid w:val="005B6A10"/>
    <w:rsid w:val="005B6AC0"/>
    <w:rsid w:val="005B6B64"/>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BA1"/>
    <w:rsid w:val="005C3C5F"/>
    <w:rsid w:val="005C3CC6"/>
    <w:rsid w:val="005C3D57"/>
    <w:rsid w:val="005C3E85"/>
    <w:rsid w:val="005C4066"/>
    <w:rsid w:val="005C4126"/>
    <w:rsid w:val="005C41AE"/>
    <w:rsid w:val="005C4237"/>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63F"/>
    <w:rsid w:val="005C59AC"/>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71"/>
    <w:rsid w:val="005D4ECD"/>
    <w:rsid w:val="005D4F1C"/>
    <w:rsid w:val="005D500F"/>
    <w:rsid w:val="005D50A2"/>
    <w:rsid w:val="005D512A"/>
    <w:rsid w:val="005D5221"/>
    <w:rsid w:val="005D5423"/>
    <w:rsid w:val="005D5609"/>
    <w:rsid w:val="005D56A9"/>
    <w:rsid w:val="005D56AA"/>
    <w:rsid w:val="005D581F"/>
    <w:rsid w:val="005D5930"/>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20"/>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749"/>
    <w:rsid w:val="005E0885"/>
    <w:rsid w:val="005E0922"/>
    <w:rsid w:val="005E09B0"/>
    <w:rsid w:val="005E09D9"/>
    <w:rsid w:val="005E0AAD"/>
    <w:rsid w:val="005E0B40"/>
    <w:rsid w:val="005E0C63"/>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E1"/>
    <w:rsid w:val="005F090D"/>
    <w:rsid w:val="005F0966"/>
    <w:rsid w:val="005F09C4"/>
    <w:rsid w:val="005F0C0E"/>
    <w:rsid w:val="005F0C39"/>
    <w:rsid w:val="005F0CBE"/>
    <w:rsid w:val="005F0CCA"/>
    <w:rsid w:val="005F0EB3"/>
    <w:rsid w:val="005F0FA5"/>
    <w:rsid w:val="005F116B"/>
    <w:rsid w:val="005F1267"/>
    <w:rsid w:val="005F132E"/>
    <w:rsid w:val="005F1483"/>
    <w:rsid w:val="005F14A8"/>
    <w:rsid w:val="005F1648"/>
    <w:rsid w:val="005F16A4"/>
    <w:rsid w:val="005F177E"/>
    <w:rsid w:val="005F1BF6"/>
    <w:rsid w:val="005F1EB4"/>
    <w:rsid w:val="005F2010"/>
    <w:rsid w:val="005F2109"/>
    <w:rsid w:val="005F226A"/>
    <w:rsid w:val="005F23F7"/>
    <w:rsid w:val="005F2451"/>
    <w:rsid w:val="005F2491"/>
    <w:rsid w:val="005F2533"/>
    <w:rsid w:val="005F25A5"/>
    <w:rsid w:val="005F25D6"/>
    <w:rsid w:val="005F2712"/>
    <w:rsid w:val="005F27AD"/>
    <w:rsid w:val="005F2BAC"/>
    <w:rsid w:val="005F2BE9"/>
    <w:rsid w:val="005F2BFC"/>
    <w:rsid w:val="005F2C9B"/>
    <w:rsid w:val="005F2D54"/>
    <w:rsid w:val="005F2D55"/>
    <w:rsid w:val="005F2DAC"/>
    <w:rsid w:val="005F2F11"/>
    <w:rsid w:val="005F3444"/>
    <w:rsid w:val="005F36D0"/>
    <w:rsid w:val="005F376E"/>
    <w:rsid w:val="005F382C"/>
    <w:rsid w:val="005F3B3A"/>
    <w:rsid w:val="005F3C80"/>
    <w:rsid w:val="005F3CFC"/>
    <w:rsid w:val="005F3E85"/>
    <w:rsid w:val="005F3EAA"/>
    <w:rsid w:val="005F3F64"/>
    <w:rsid w:val="005F3FAB"/>
    <w:rsid w:val="005F40BE"/>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553"/>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D50"/>
    <w:rsid w:val="00603E90"/>
    <w:rsid w:val="0060412E"/>
    <w:rsid w:val="00604153"/>
    <w:rsid w:val="00604268"/>
    <w:rsid w:val="006042A5"/>
    <w:rsid w:val="0060458C"/>
    <w:rsid w:val="00604802"/>
    <w:rsid w:val="00604C5B"/>
    <w:rsid w:val="00604F52"/>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1D24"/>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2DF"/>
    <w:rsid w:val="006134AA"/>
    <w:rsid w:val="0061354C"/>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E01"/>
    <w:rsid w:val="00617F04"/>
    <w:rsid w:val="00617F4A"/>
    <w:rsid w:val="00617F9B"/>
    <w:rsid w:val="00620115"/>
    <w:rsid w:val="0062023A"/>
    <w:rsid w:val="00620356"/>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72"/>
    <w:rsid w:val="0062700B"/>
    <w:rsid w:val="00627190"/>
    <w:rsid w:val="00627273"/>
    <w:rsid w:val="006276B9"/>
    <w:rsid w:val="00627977"/>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8"/>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B0F"/>
    <w:rsid w:val="00633C64"/>
    <w:rsid w:val="00633D38"/>
    <w:rsid w:val="00633DEC"/>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C3"/>
    <w:rsid w:val="006436DB"/>
    <w:rsid w:val="0064382A"/>
    <w:rsid w:val="0064388F"/>
    <w:rsid w:val="006438A8"/>
    <w:rsid w:val="00643AAE"/>
    <w:rsid w:val="00643CAD"/>
    <w:rsid w:val="00643D5D"/>
    <w:rsid w:val="00643D75"/>
    <w:rsid w:val="00643E17"/>
    <w:rsid w:val="00643E97"/>
    <w:rsid w:val="00643F82"/>
    <w:rsid w:val="006440BE"/>
    <w:rsid w:val="006440DA"/>
    <w:rsid w:val="006441C4"/>
    <w:rsid w:val="00644334"/>
    <w:rsid w:val="006444CC"/>
    <w:rsid w:val="00644601"/>
    <w:rsid w:val="0064464B"/>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CA8"/>
    <w:rsid w:val="00647EA8"/>
    <w:rsid w:val="00647FDF"/>
    <w:rsid w:val="00650004"/>
    <w:rsid w:val="006500E5"/>
    <w:rsid w:val="00650388"/>
    <w:rsid w:val="006503BE"/>
    <w:rsid w:val="006506FD"/>
    <w:rsid w:val="006509F8"/>
    <w:rsid w:val="00650C45"/>
    <w:rsid w:val="00650D13"/>
    <w:rsid w:val="00650FE1"/>
    <w:rsid w:val="006511FB"/>
    <w:rsid w:val="006511FD"/>
    <w:rsid w:val="006511FF"/>
    <w:rsid w:val="00651431"/>
    <w:rsid w:val="006515D6"/>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95"/>
    <w:rsid w:val="006531A2"/>
    <w:rsid w:val="00653557"/>
    <w:rsid w:val="0065357A"/>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0D"/>
    <w:rsid w:val="0065796D"/>
    <w:rsid w:val="006579FB"/>
    <w:rsid w:val="00657A9A"/>
    <w:rsid w:val="00657D46"/>
    <w:rsid w:val="00657E25"/>
    <w:rsid w:val="00657E55"/>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6A"/>
    <w:rsid w:val="00662783"/>
    <w:rsid w:val="006628C5"/>
    <w:rsid w:val="006629C1"/>
    <w:rsid w:val="00662A7B"/>
    <w:rsid w:val="00662C01"/>
    <w:rsid w:val="00662FFA"/>
    <w:rsid w:val="0066302C"/>
    <w:rsid w:val="006630E2"/>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040"/>
    <w:rsid w:val="00672582"/>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544"/>
    <w:rsid w:val="00681687"/>
    <w:rsid w:val="00681724"/>
    <w:rsid w:val="0068176B"/>
    <w:rsid w:val="00681857"/>
    <w:rsid w:val="0068195C"/>
    <w:rsid w:val="00681BA0"/>
    <w:rsid w:val="00681C77"/>
    <w:rsid w:val="00681ED3"/>
    <w:rsid w:val="00681F59"/>
    <w:rsid w:val="00682280"/>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4070"/>
    <w:rsid w:val="0068417D"/>
    <w:rsid w:val="0068418C"/>
    <w:rsid w:val="006841F9"/>
    <w:rsid w:val="00684246"/>
    <w:rsid w:val="0068455E"/>
    <w:rsid w:val="006845D5"/>
    <w:rsid w:val="00684688"/>
    <w:rsid w:val="006847CA"/>
    <w:rsid w:val="00684973"/>
    <w:rsid w:val="00684A14"/>
    <w:rsid w:val="00684ADC"/>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F7B"/>
    <w:rsid w:val="00686251"/>
    <w:rsid w:val="006862B0"/>
    <w:rsid w:val="006862C3"/>
    <w:rsid w:val="00686495"/>
    <w:rsid w:val="00686569"/>
    <w:rsid w:val="00686804"/>
    <w:rsid w:val="00686C76"/>
    <w:rsid w:val="00686D3C"/>
    <w:rsid w:val="00686D8A"/>
    <w:rsid w:val="00686E55"/>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64"/>
    <w:rsid w:val="00695882"/>
    <w:rsid w:val="006958FB"/>
    <w:rsid w:val="00695910"/>
    <w:rsid w:val="00695CF2"/>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D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7F"/>
    <w:rsid w:val="006B1D98"/>
    <w:rsid w:val="006B2085"/>
    <w:rsid w:val="006B20EB"/>
    <w:rsid w:val="006B215C"/>
    <w:rsid w:val="006B23DD"/>
    <w:rsid w:val="006B23DF"/>
    <w:rsid w:val="006B247C"/>
    <w:rsid w:val="006B2535"/>
    <w:rsid w:val="006B26CE"/>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2D"/>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4F0"/>
    <w:rsid w:val="006B7562"/>
    <w:rsid w:val="006B75E6"/>
    <w:rsid w:val="006B75FB"/>
    <w:rsid w:val="006B7719"/>
    <w:rsid w:val="006B786D"/>
    <w:rsid w:val="006B7A0F"/>
    <w:rsid w:val="006B7AC5"/>
    <w:rsid w:val="006B7B07"/>
    <w:rsid w:val="006B7B26"/>
    <w:rsid w:val="006B7B35"/>
    <w:rsid w:val="006B7BF1"/>
    <w:rsid w:val="006B7C64"/>
    <w:rsid w:val="006B7C8A"/>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C0B"/>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4F"/>
    <w:rsid w:val="006C2E74"/>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D00FE"/>
    <w:rsid w:val="006D032E"/>
    <w:rsid w:val="006D0398"/>
    <w:rsid w:val="006D0585"/>
    <w:rsid w:val="006D06C3"/>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0B"/>
    <w:rsid w:val="006D1B72"/>
    <w:rsid w:val="006D1BF1"/>
    <w:rsid w:val="006D1CC2"/>
    <w:rsid w:val="006D21C0"/>
    <w:rsid w:val="006D21CD"/>
    <w:rsid w:val="006D21F0"/>
    <w:rsid w:val="006D2274"/>
    <w:rsid w:val="006D22F9"/>
    <w:rsid w:val="006D2755"/>
    <w:rsid w:val="006D2E5C"/>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1D0"/>
    <w:rsid w:val="006D5204"/>
    <w:rsid w:val="006D521B"/>
    <w:rsid w:val="006D53B5"/>
    <w:rsid w:val="006D5467"/>
    <w:rsid w:val="006D54E9"/>
    <w:rsid w:val="006D55F2"/>
    <w:rsid w:val="006D5643"/>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31"/>
    <w:rsid w:val="006F0949"/>
    <w:rsid w:val="006F09BF"/>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2FC3"/>
    <w:rsid w:val="00703084"/>
    <w:rsid w:val="007030FB"/>
    <w:rsid w:val="00703213"/>
    <w:rsid w:val="00703385"/>
    <w:rsid w:val="0070352A"/>
    <w:rsid w:val="0070368A"/>
    <w:rsid w:val="007038D7"/>
    <w:rsid w:val="007039EF"/>
    <w:rsid w:val="00703B77"/>
    <w:rsid w:val="00703DB9"/>
    <w:rsid w:val="00703E5E"/>
    <w:rsid w:val="00703F86"/>
    <w:rsid w:val="00703FDC"/>
    <w:rsid w:val="00703FFB"/>
    <w:rsid w:val="0070433B"/>
    <w:rsid w:val="00704347"/>
    <w:rsid w:val="007043C9"/>
    <w:rsid w:val="007045E5"/>
    <w:rsid w:val="00704698"/>
    <w:rsid w:val="007047C3"/>
    <w:rsid w:val="007047D4"/>
    <w:rsid w:val="0070483A"/>
    <w:rsid w:val="00704902"/>
    <w:rsid w:val="00704907"/>
    <w:rsid w:val="00704953"/>
    <w:rsid w:val="00704C99"/>
    <w:rsid w:val="00704D54"/>
    <w:rsid w:val="00704DBA"/>
    <w:rsid w:val="0070501D"/>
    <w:rsid w:val="00705098"/>
    <w:rsid w:val="007051A9"/>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BBA"/>
    <w:rsid w:val="00706C7A"/>
    <w:rsid w:val="00706CFD"/>
    <w:rsid w:val="00706E36"/>
    <w:rsid w:val="00706F53"/>
    <w:rsid w:val="007070B5"/>
    <w:rsid w:val="0070710D"/>
    <w:rsid w:val="00707621"/>
    <w:rsid w:val="007077D7"/>
    <w:rsid w:val="007077EE"/>
    <w:rsid w:val="007078E0"/>
    <w:rsid w:val="007079F5"/>
    <w:rsid w:val="00707AA8"/>
    <w:rsid w:val="00707F1E"/>
    <w:rsid w:val="00707F9B"/>
    <w:rsid w:val="00707FFB"/>
    <w:rsid w:val="0071014D"/>
    <w:rsid w:val="00710360"/>
    <w:rsid w:val="00710611"/>
    <w:rsid w:val="0071061F"/>
    <w:rsid w:val="00710921"/>
    <w:rsid w:val="00710964"/>
    <w:rsid w:val="007109A1"/>
    <w:rsid w:val="007109C3"/>
    <w:rsid w:val="00710A6D"/>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8D4"/>
    <w:rsid w:val="00713976"/>
    <w:rsid w:val="00713A07"/>
    <w:rsid w:val="00713A55"/>
    <w:rsid w:val="00713DE4"/>
    <w:rsid w:val="00713E09"/>
    <w:rsid w:val="00713ECA"/>
    <w:rsid w:val="007140A1"/>
    <w:rsid w:val="007144C7"/>
    <w:rsid w:val="007144EB"/>
    <w:rsid w:val="007145BB"/>
    <w:rsid w:val="00714651"/>
    <w:rsid w:val="0071469E"/>
    <w:rsid w:val="0071494D"/>
    <w:rsid w:val="00714A22"/>
    <w:rsid w:val="00714A29"/>
    <w:rsid w:val="00714A30"/>
    <w:rsid w:val="00714B7C"/>
    <w:rsid w:val="00714C33"/>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AA0"/>
    <w:rsid w:val="00720C11"/>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2"/>
    <w:rsid w:val="00722913"/>
    <w:rsid w:val="00722A47"/>
    <w:rsid w:val="00722B0E"/>
    <w:rsid w:val="00722BFC"/>
    <w:rsid w:val="00722C2D"/>
    <w:rsid w:val="00722D74"/>
    <w:rsid w:val="00722F15"/>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51D"/>
    <w:rsid w:val="00726664"/>
    <w:rsid w:val="007266BE"/>
    <w:rsid w:val="007267F5"/>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1A3"/>
    <w:rsid w:val="00735214"/>
    <w:rsid w:val="00735671"/>
    <w:rsid w:val="00735880"/>
    <w:rsid w:val="0073591D"/>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44"/>
    <w:rsid w:val="0074205C"/>
    <w:rsid w:val="007421B5"/>
    <w:rsid w:val="007422B2"/>
    <w:rsid w:val="00742678"/>
    <w:rsid w:val="00742913"/>
    <w:rsid w:val="00742A01"/>
    <w:rsid w:val="00742C2A"/>
    <w:rsid w:val="00742C3F"/>
    <w:rsid w:val="00742F39"/>
    <w:rsid w:val="007430B2"/>
    <w:rsid w:val="00743125"/>
    <w:rsid w:val="0074325F"/>
    <w:rsid w:val="0074327E"/>
    <w:rsid w:val="00743488"/>
    <w:rsid w:val="0074355E"/>
    <w:rsid w:val="00743636"/>
    <w:rsid w:val="00743724"/>
    <w:rsid w:val="007439A6"/>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252"/>
    <w:rsid w:val="0076167C"/>
    <w:rsid w:val="0076179F"/>
    <w:rsid w:val="00761A78"/>
    <w:rsid w:val="00761D5E"/>
    <w:rsid w:val="00761FA4"/>
    <w:rsid w:val="0076225D"/>
    <w:rsid w:val="007622D1"/>
    <w:rsid w:val="0076230E"/>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7B2"/>
    <w:rsid w:val="00770885"/>
    <w:rsid w:val="00770966"/>
    <w:rsid w:val="00770BDC"/>
    <w:rsid w:val="00770CC1"/>
    <w:rsid w:val="0077102B"/>
    <w:rsid w:val="00771182"/>
    <w:rsid w:val="00771240"/>
    <w:rsid w:val="0077144F"/>
    <w:rsid w:val="00771626"/>
    <w:rsid w:val="00771710"/>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C26"/>
    <w:rsid w:val="00775CA5"/>
    <w:rsid w:val="00775EED"/>
    <w:rsid w:val="0077601A"/>
    <w:rsid w:val="0077619C"/>
    <w:rsid w:val="007761C1"/>
    <w:rsid w:val="007762F2"/>
    <w:rsid w:val="00776331"/>
    <w:rsid w:val="0077638A"/>
    <w:rsid w:val="00776555"/>
    <w:rsid w:val="00776787"/>
    <w:rsid w:val="00776A05"/>
    <w:rsid w:val="00776A40"/>
    <w:rsid w:val="00776B04"/>
    <w:rsid w:val="00776D20"/>
    <w:rsid w:val="00776E9A"/>
    <w:rsid w:val="0077704C"/>
    <w:rsid w:val="007777F6"/>
    <w:rsid w:val="007778E0"/>
    <w:rsid w:val="0077797D"/>
    <w:rsid w:val="00777AAE"/>
    <w:rsid w:val="00777ADF"/>
    <w:rsid w:val="00777D2F"/>
    <w:rsid w:val="00777DF5"/>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9DE"/>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5F3"/>
    <w:rsid w:val="00790673"/>
    <w:rsid w:val="00790920"/>
    <w:rsid w:val="00790C94"/>
    <w:rsid w:val="00790F19"/>
    <w:rsid w:val="007910D7"/>
    <w:rsid w:val="00791278"/>
    <w:rsid w:val="00791369"/>
    <w:rsid w:val="00791582"/>
    <w:rsid w:val="00791640"/>
    <w:rsid w:val="007916DD"/>
    <w:rsid w:val="00791739"/>
    <w:rsid w:val="007918E6"/>
    <w:rsid w:val="00791937"/>
    <w:rsid w:val="0079196A"/>
    <w:rsid w:val="00791A1C"/>
    <w:rsid w:val="00791B3F"/>
    <w:rsid w:val="00791CDD"/>
    <w:rsid w:val="00791DC9"/>
    <w:rsid w:val="0079211F"/>
    <w:rsid w:val="00792125"/>
    <w:rsid w:val="007922FD"/>
    <w:rsid w:val="0079236C"/>
    <w:rsid w:val="00792557"/>
    <w:rsid w:val="0079281F"/>
    <w:rsid w:val="007928EE"/>
    <w:rsid w:val="00792C1D"/>
    <w:rsid w:val="00792DAE"/>
    <w:rsid w:val="00792E5E"/>
    <w:rsid w:val="0079317A"/>
    <w:rsid w:val="0079319B"/>
    <w:rsid w:val="007931CD"/>
    <w:rsid w:val="00793369"/>
    <w:rsid w:val="007933A7"/>
    <w:rsid w:val="00793479"/>
    <w:rsid w:val="00793527"/>
    <w:rsid w:val="0079363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CBB"/>
    <w:rsid w:val="007B4E20"/>
    <w:rsid w:val="007B4EDF"/>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D9C"/>
    <w:rsid w:val="007C0E38"/>
    <w:rsid w:val="007C0F37"/>
    <w:rsid w:val="007C11D4"/>
    <w:rsid w:val="007C1392"/>
    <w:rsid w:val="007C1699"/>
    <w:rsid w:val="007C16A6"/>
    <w:rsid w:val="007C16AD"/>
    <w:rsid w:val="007C1838"/>
    <w:rsid w:val="007C188F"/>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955"/>
    <w:rsid w:val="007C2A0E"/>
    <w:rsid w:val="007C2C44"/>
    <w:rsid w:val="007C2E90"/>
    <w:rsid w:val="007C2F87"/>
    <w:rsid w:val="007C30E2"/>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89"/>
    <w:rsid w:val="007D3AC8"/>
    <w:rsid w:val="007D3B60"/>
    <w:rsid w:val="007D3C1A"/>
    <w:rsid w:val="007D3C82"/>
    <w:rsid w:val="007D3FED"/>
    <w:rsid w:val="007D4330"/>
    <w:rsid w:val="007D44DF"/>
    <w:rsid w:val="007D4558"/>
    <w:rsid w:val="007D456F"/>
    <w:rsid w:val="007D4669"/>
    <w:rsid w:val="007D472D"/>
    <w:rsid w:val="007D4804"/>
    <w:rsid w:val="007D48CB"/>
    <w:rsid w:val="007D4CA0"/>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65D"/>
    <w:rsid w:val="007D66C6"/>
    <w:rsid w:val="007D6995"/>
    <w:rsid w:val="007D69AB"/>
    <w:rsid w:val="007D6D63"/>
    <w:rsid w:val="007D707D"/>
    <w:rsid w:val="007D70FB"/>
    <w:rsid w:val="007D71A0"/>
    <w:rsid w:val="007D71DC"/>
    <w:rsid w:val="007D73ED"/>
    <w:rsid w:val="007D7494"/>
    <w:rsid w:val="007D7852"/>
    <w:rsid w:val="007D7BAB"/>
    <w:rsid w:val="007D7C36"/>
    <w:rsid w:val="007D7CDF"/>
    <w:rsid w:val="007D7EED"/>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4F92"/>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9"/>
    <w:rsid w:val="007F01A4"/>
    <w:rsid w:val="007F024E"/>
    <w:rsid w:val="007F046D"/>
    <w:rsid w:val="007F0482"/>
    <w:rsid w:val="007F0530"/>
    <w:rsid w:val="007F0699"/>
    <w:rsid w:val="007F074D"/>
    <w:rsid w:val="007F0778"/>
    <w:rsid w:val="007F07E7"/>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306"/>
    <w:rsid w:val="007F7400"/>
    <w:rsid w:val="007F7448"/>
    <w:rsid w:val="007F7533"/>
    <w:rsid w:val="007F77CC"/>
    <w:rsid w:val="007F78A3"/>
    <w:rsid w:val="007F7A0D"/>
    <w:rsid w:val="007F7D5D"/>
    <w:rsid w:val="007F7E66"/>
    <w:rsid w:val="00800025"/>
    <w:rsid w:val="008002DD"/>
    <w:rsid w:val="0080036C"/>
    <w:rsid w:val="00800475"/>
    <w:rsid w:val="008008D3"/>
    <w:rsid w:val="0080097D"/>
    <w:rsid w:val="008009EB"/>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7E"/>
    <w:rsid w:val="0080287D"/>
    <w:rsid w:val="008028BC"/>
    <w:rsid w:val="008029F2"/>
    <w:rsid w:val="00802A9E"/>
    <w:rsid w:val="00802E22"/>
    <w:rsid w:val="00802E82"/>
    <w:rsid w:val="00803001"/>
    <w:rsid w:val="00803044"/>
    <w:rsid w:val="0080311F"/>
    <w:rsid w:val="0080315E"/>
    <w:rsid w:val="008031BE"/>
    <w:rsid w:val="00803203"/>
    <w:rsid w:val="00803307"/>
    <w:rsid w:val="008033C3"/>
    <w:rsid w:val="0080348D"/>
    <w:rsid w:val="0080351E"/>
    <w:rsid w:val="008038CB"/>
    <w:rsid w:val="008038E8"/>
    <w:rsid w:val="00803958"/>
    <w:rsid w:val="00803ACF"/>
    <w:rsid w:val="00803BC0"/>
    <w:rsid w:val="00803EEA"/>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5F8"/>
    <w:rsid w:val="0081468A"/>
    <w:rsid w:val="0081471C"/>
    <w:rsid w:val="0081486C"/>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A56"/>
    <w:rsid w:val="00821C58"/>
    <w:rsid w:val="00821D76"/>
    <w:rsid w:val="00821DEF"/>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3E79"/>
    <w:rsid w:val="00823EC6"/>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203F"/>
    <w:rsid w:val="0083206A"/>
    <w:rsid w:val="00832095"/>
    <w:rsid w:val="008320BB"/>
    <w:rsid w:val="008320D2"/>
    <w:rsid w:val="008321F8"/>
    <w:rsid w:val="008322E8"/>
    <w:rsid w:val="00832325"/>
    <w:rsid w:val="0083239C"/>
    <w:rsid w:val="008324FE"/>
    <w:rsid w:val="0083282B"/>
    <w:rsid w:val="0083298A"/>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9C1"/>
    <w:rsid w:val="00833BEB"/>
    <w:rsid w:val="00833D12"/>
    <w:rsid w:val="00833EDC"/>
    <w:rsid w:val="008341C9"/>
    <w:rsid w:val="00834252"/>
    <w:rsid w:val="00834347"/>
    <w:rsid w:val="008345B7"/>
    <w:rsid w:val="008346B2"/>
    <w:rsid w:val="008347AF"/>
    <w:rsid w:val="008349C1"/>
    <w:rsid w:val="00834BCD"/>
    <w:rsid w:val="00834CFD"/>
    <w:rsid w:val="00834D8C"/>
    <w:rsid w:val="00834DAC"/>
    <w:rsid w:val="00834DDE"/>
    <w:rsid w:val="00834FC8"/>
    <w:rsid w:val="008350DD"/>
    <w:rsid w:val="00835233"/>
    <w:rsid w:val="008352BF"/>
    <w:rsid w:val="00835428"/>
    <w:rsid w:val="00835450"/>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7134"/>
    <w:rsid w:val="0085718B"/>
    <w:rsid w:val="0085762C"/>
    <w:rsid w:val="0085770F"/>
    <w:rsid w:val="008577E4"/>
    <w:rsid w:val="008578F0"/>
    <w:rsid w:val="00857914"/>
    <w:rsid w:val="00857AA6"/>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431"/>
    <w:rsid w:val="008665DA"/>
    <w:rsid w:val="008665EB"/>
    <w:rsid w:val="0086662D"/>
    <w:rsid w:val="008667D3"/>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403"/>
    <w:rsid w:val="008755E5"/>
    <w:rsid w:val="008756C8"/>
    <w:rsid w:val="008757E0"/>
    <w:rsid w:val="00875991"/>
    <w:rsid w:val="00875B4F"/>
    <w:rsid w:val="00875B63"/>
    <w:rsid w:val="00875D1E"/>
    <w:rsid w:val="00875DC9"/>
    <w:rsid w:val="00875E6E"/>
    <w:rsid w:val="00875EF3"/>
    <w:rsid w:val="008760A1"/>
    <w:rsid w:val="0087627C"/>
    <w:rsid w:val="0087636C"/>
    <w:rsid w:val="0087639D"/>
    <w:rsid w:val="00876507"/>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79B"/>
    <w:rsid w:val="00881875"/>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EF"/>
    <w:rsid w:val="00887535"/>
    <w:rsid w:val="008876DE"/>
    <w:rsid w:val="008877BB"/>
    <w:rsid w:val="00887A15"/>
    <w:rsid w:val="00887CD4"/>
    <w:rsid w:val="00887D86"/>
    <w:rsid w:val="00887F1B"/>
    <w:rsid w:val="00887F52"/>
    <w:rsid w:val="00887F95"/>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D9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710"/>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2A"/>
    <w:rsid w:val="00895E93"/>
    <w:rsid w:val="0089601D"/>
    <w:rsid w:val="00896065"/>
    <w:rsid w:val="0089607B"/>
    <w:rsid w:val="008960ED"/>
    <w:rsid w:val="00896298"/>
    <w:rsid w:val="00896A8B"/>
    <w:rsid w:val="00896AE5"/>
    <w:rsid w:val="00896C41"/>
    <w:rsid w:val="00896D01"/>
    <w:rsid w:val="00896D16"/>
    <w:rsid w:val="00896D69"/>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752"/>
    <w:rsid w:val="008A17B8"/>
    <w:rsid w:val="008A1816"/>
    <w:rsid w:val="008A18F2"/>
    <w:rsid w:val="008A199F"/>
    <w:rsid w:val="008A1AE4"/>
    <w:rsid w:val="008A1E71"/>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13"/>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7B1"/>
    <w:rsid w:val="008B085B"/>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59"/>
    <w:rsid w:val="008B1EB4"/>
    <w:rsid w:val="008B2015"/>
    <w:rsid w:val="008B2048"/>
    <w:rsid w:val="008B20A3"/>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6051"/>
    <w:rsid w:val="008B625E"/>
    <w:rsid w:val="008B62FA"/>
    <w:rsid w:val="008B631D"/>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AB2"/>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46F"/>
    <w:rsid w:val="008C25D2"/>
    <w:rsid w:val="008C25FE"/>
    <w:rsid w:val="008C2610"/>
    <w:rsid w:val="008C268E"/>
    <w:rsid w:val="008C26C1"/>
    <w:rsid w:val="008C272D"/>
    <w:rsid w:val="008C2739"/>
    <w:rsid w:val="008C2B22"/>
    <w:rsid w:val="008C2B52"/>
    <w:rsid w:val="008C2CA5"/>
    <w:rsid w:val="008C2D01"/>
    <w:rsid w:val="008C2D0A"/>
    <w:rsid w:val="008C2E27"/>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9B"/>
    <w:rsid w:val="008C78A6"/>
    <w:rsid w:val="008C78C1"/>
    <w:rsid w:val="008C7A29"/>
    <w:rsid w:val="008C7B0A"/>
    <w:rsid w:val="008C7B33"/>
    <w:rsid w:val="008C7BA8"/>
    <w:rsid w:val="008C7CDC"/>
    <w:rsid w:val="008C7FE9"/>
    <w:rsid w:val="008D0367"/>
    <w:rsid w:val="008D04EF"/>
    <w:rsid w:val="008D05B2"/>
    <w:rsid w:val="008D065C"/>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92"/>
    <w:rsid w:val="008D31BA"/>
    <w:rsid w:val="008D3A2C"/>
    <w:rsid w:val="008D3A9E"/>
    <w:rsid w:val="008D3BD7"/>
    <w:rsid w:val="008D3D5C"/>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4C"/>
    <w:rsid w:val="008D7574"/>
    <w:rsid w:val="008D7595"/>
    <w:rsid w:val="008D781B"/>
    <w:rsid w:val="008D7906"/>
    <w:rsid w:val="008D7A60"/>
    <w:rsid w:val="008D7CFD"/>
    <w:rsid w:val="008D7E4D"/>
    <w:rsid w:val="008D7EFC"/>
    <w:rsid w:val="008D7FCF"/>
    <w:rsid w:val="008E025E"/>
    <w:rsid w:val="008E039C"/>
    <w:rsid w:val="008E047A"/>
    <w:rsid w:val="008E0546"/>
    <w:rsid w:val="008E0649"/>
    <w:rsid w:val="008E0951"/>
    <w:rsid w:val="008E0BA0"/>
    <w:rsid w:val="008E0BEC"/>
    <w:rsid w:val="008E0E6A"/>
    <w:rsid w:val="008E0EA1"/>
    <w:rsid w:val="008E0ECF"/>
    <w:rsid w:val="008E145C"/>
    <w:rsid w:val="008E1472"/>
    <w:rsid w:val="008E17A9"/>
    <w:rsid w:val="008E197F"/>
    <w:rsid w:val="008E1BDD"/>
    <w:rsid w:val="008E1F30"/>
    <w:rsid w:val="008E1F3E"/>
    <w:rsid w:val="008E2075"/>
    <w:rsid w:val="008E226F"/>
    <w:rsid w:val="008E2284"/>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961"/>
    <w:rsid w:val="008E7B35"/>
    <w:rsid w:val="008E7CBB"/>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808"/>
    <w:rsid w:val="008F482D"/>
    <w:rsid w:val="008F485C"/>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3A"/>
    <w:rsid w:val="008F65B2"/>
    <w:rsid w:val="008F6608"/>
    <w:rsid w:val="008F66F2"/>
    <w:rsid w:val="008F67B0"/>
    <w:rsid w:val="008F69DB"/>
    <w:rsid w:val="008F6A06"/>
    <w:rsid w:val="008F6A7E"/>
    <w:rsid w:val="008F6E10"/>
    <w:rsid w:val="008F713E"/>
    <w:rsid w:val="008F7470"/>
    <w:rsid w:val="008F76F1"/>
    <w:rsid w:val="008F781D"/>
    <w:rsid w:val="008F78B2"/>
    <w:rsid w:val="008F7A17"/>
    <w:rsid w:val="008F7BAB"/>
    <w:rsid w:val="008F7D30"/>
    <w:rsid w:val="008F7E50"/>
    <w:rsid w:val="00900030"/>
    <w:rsid w:val="00900101"/>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14E"/>
    <w:rsid w:val="0091222E"/>
    <w:rsid w:val="00912319"/>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4B7"/>
    <w:rsid w:val="009155BA"/>
    <w:rsid w:val="00915661"/>
    <w:rsid w:val="00915668"/>
    <w:rsid w:val="00915816"/>
    <w:rsid w:val="00915B63"/>
    <w:rsid w:val="00915D10"/>
    <w:rsid w:val="00915E34"/>
    <w:rsid w:val="00915F3B"/>
    <w:rsid w:val="00916229"/>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2AA"/>
    <w:rsid w:val="009263D2"/>
    <w:rsid w:val="0092664B"/>
    <w:rsid w:val="00926663"/>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409"/>
    <w:rsid w:val="00933526"/>
    <w:rsid w:val="0093367B"/>
    <w:rsid w:val="0093379D"/>
    <w:rsid w:val="009338D9"/>
    <w:rsid w:val="00933971"/>
    <w:rsid w:val="009339E9"/>
    <w:rsid w:val="00933AF0"/>
    <w:rsid w:val="00933CC0"/>
    <w:rsid w:val="00933CF1"/>
    <w:rsid w:val="00933E52"/>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F5B"/>
    <w:rsid w:val="00935FF0"/>
    <w:rsid w:val="009360A8"/>
    <w:rsid w:val="009360CA"/>
    <w:rsid w:val="009360D2"/>
    <w:rsid w:val="00936169"/>
    <w:rsid w:val="009361E8"/>
    <w:rsid w:val="009365A2"/>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030"/>
    <w:rsid w:val="00941171"/>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D5F"/>
    <w:rsid w:val="00946E37"/>
    <w:rsid w:val="00946FCA"/>
    <w:rsid w:val="009471D3"/>
    <w:rsid w:val="009477C5"/>
    <w:rsid w:val="009477FC"/>
    <w:rsid w:val="00947883"/>
    <w:rsid w:val="00947A35"/>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98F"/>
    <w:rsid w:val="00950CDA"/>
    <w:rsid w:val="00950EBD"/>
    <w:rsid w:val="0095133B"/>
    <w:rsid w:val="009516E4"/>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79A"/>
    <w:rsid w:val="009618D5"/>
    <w:rsid w:val="00961B1F"/>
    <w:rsid w:val="00961BB6"/>
    <w:rsid w:val="00961C2B"/>
    <w:rsid w:val="00961CDC"/>
    <w:rsid w:val="009620D3"/>
    <w:rsid w:val="009622B7"/>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2C2"/>
    <w:rsid w:val="009665AC"/>
    <w:rsid w:val="00966614"/>
    <w:rsid w:val="0096663A"/>
    <w:rsid w:val="00966698"/>
    <w:rsid w:val="00966769"/>
    <w:rsid w:val="009668B0"/>
    <w:rsid w:val="00966901"/>
    <w:rsid w:val="00966A62"/>
    <w:rsid w:val="00966BBC"/>
    <w:rsid w:val="00966D8B"/>
    <w:rsid w:val="00966E11"/>
    <w:rsid w:val="009670B1"/>
    <w:rsid w:val="00967209"/>
    <w:rsid w:val="00967279"/>
    <w:rsid w:val="009672D4"/>
    <w:rsid w:val="009674CE"/>
    <w:rsid w:val="009677B4"/>
    <w:rsid w:val="0096786A"/>
    <w:rsid w:val="0096792C"/>
    <w:rsid w:val="00967948"/>
    <w:rsid w:val="00967AA1"/>
    <w:rsid w:val="00967AF5"/>
    <w:rsid w:val="00967BCD"/>
    <w:rsid w:val="00967D98"/>
    <w:rsid w:val="00967F0C"/>
    <w:rsid w:val="00967F6E"/>
    <w:rsid w:val="00967FB4"/>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3D5"/>
    <w:rsid w:val="00971546"/>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2F50"/>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077"/>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852"/>
    <w:rsid w:val="00977945"/>
    <w:rsid w:val="00977B1B"/>
    <w:rsid w:val="00977B95"/>
    <w:rsid w:val="00977BAC"/>
    <w:rsid w:val="00977D27"/>
    <w:rsid w:val="00977DB5"/>
    <w:rsid w:val="00977DDE"/>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48A"/>
    <w:rsid w:val="0098348B"/>
    <w:rsid w:val="0098351E"/>
    <w:rsid w:val="00983750"/>
    <w:rsid w:val="009837D9"/>
    <w:rsid w:val="0098384E"/>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D62"/>
    <w:rsid w:val="00987E42"/>
    <w:rsid w:val="00987EBF"/>
    <w:rsid w:val="00987EFD"/>
    <w:rsid w:val="00987F6E"/>
    <w:rsid w:val="00990017"/>
    <w:rsid w:val="0099001F"/>
    <w:rsid w:val="00990112"/>
    <w:rsid w:val="009901A3"/>
    <w:rsid w:val="00990214"/>
    <w:rsid w:val="00990243"/>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2BB"/>
    <w:rsid w:val="009923E2"/>
    <w:rsid w:val="00992403"/>
    <w:rsid w:val="009925C1"/>
    <w:rsid w:val="00992609"/>
    <w:rsid w:val="0099262D"/>
    <w:rsid w:val="009926A6"/>
    <w:rsid w:val="00992827"/>
    <w:rsid w:val="00992838"/>
    <w:rsid w:val="00992889"/>
    <w:rsid w:val="00992A3D"/>
    <w:rsid w:val="00992AE9"/>
    <w:rsid w:val="00992BDA"/>
    <w:rsid w:val="00992CCD"/>
    <w:rsid w:val="00992CDF"/>
    <w:rsid w:val="00992D6F"/>
    <w:rsid w:val="00992E24"/>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3E8"/>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A1"/>
    <w:rsid w:val="009A1209"/>
    <w:rsid w:val="009A1311"/>
    <w:rsid w:val="009A1646"/>
    <w:rsid w:val="009A1894"/>
    <w:rsid w:val="009A1B8E"/>
    <w:rsid w:val="009A1D60"/>
    <w:rsid w:val="009A1ECA"/>
    <w:rsid w:val="009A1F7C"/>
    <w:rsid w:val="009A2001"/>
    <w:rsid w:val="009A20D9"/>
    <w:rsid w:val="009A217D"/>
    <w:rsid w:val="009A2311"/>
    <w:rsid w:val="009A23A8"/>
    <w:rsid w:val="009A26D5"/>
    <w:rsid w:val="009A2857"/>
    <w:rsid w:val="009A289B"/>
    <w:rsid w:val="009A28CD"/>
    <w:rsid w:val="009A299E"/>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9E3"/>
    <w:rsid w:val="009A3C27"/>
    <w:rsid w:val="009A3C2F"/>
    <w:rsid w:val="009A3E09"/>
    <w:rsid w:val="009A3EAB"/>
    <w:rsid w:val="009A3FFC"/>
    <w:rsid w:val="009A4046"/>
    <w:rsid w:val="009A447C"/>
    <w:rsid w:val="009A449B"/>
    <w:rsid w:val="009A449F"/>
    <w:rsid w:val="009A454A"/>
    <w:rsid w:val="009A4672"/>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909"/>
    <w:rsid w:val="009B09C3"/>
    <w:rsid w:val="009B0BA3"/>
    <w:rsid w:val="009B0D9D"/>
    <w:rsid w:val="009B115C"/>
    <w:rsid w:val="009B11A0"/>
    <w:rsid w:val="009B12BB"/>
    <w:rsid w:val="009B1668"/>
    <w:rsid w:val="009B1842"/>
    <w:rsid w:val="009B1979"/>
    <w:rsid w:val="009B1B36"/>
    <w:rsid w:val="009B1BA6"/>
    <w:rsid w:val="009B1DF0"/>
    <w:rsid w:val="009B1E34"/>
    <w:rsid w:val="009B1E71"/>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C"/>
    <w:rsid w:val="009C32A6"/>
    <w:rsid w:val="009C3525"/>
    <w:rsid w:val="009C373E"/>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399"/>
    <w:rsid w:val="009D04FC"/>
    <w:rsid w:val="009D08F3"/>
    <w:rsid w:val="009D0A77"/>
    <w:rsid w:val="009D0A89"/>
    <w:rsid w:val="009D0A8F"/>
    <w:rsid w:val="009D0C7D"/>
    <w:rsid w:val="009D0CA8"/>
    <w:rsid w:val="009D0EB9"/>
    <w:rsid w:val="009D0F95"/>
    <w:rsid w:val="009D100B"/>
    <w:rsid w:val="009D1427"/>
    <w:rsid w:val="009D1695"/>
    <w:rsid w:val="009D1708"/>
    <w:rsid w:val="009D1778"/>
    <w:rsid w:val="009D187E"/>
    <w:rsid w:val="009D19B8"/>
    <w:rsid w:val="009D19D4"/>
    <w:rsid w:val="009D1A37"/>
    <w:rsid w:val="009D1AB9"/>
    <w:rsid w:val="009D1C58"/>
    <w:rsid w:val="009D1C8D"/>
    <w:rsid w:val="009D1CC1"/>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A6"/>
    <w:rsid w:val="009D759D"/>
    <w:rsid w:val="009D75D1"/>
    <w:rsid w:val="009D761B"/>
    <w:rsid w:val="009D7651"/>
    <w:rsid w:val="009D7801"/>
    <w:rsid w:val="009D7AAF"/>
    <w:rsid w:val="009D7ABF"/>
    <w:rsid w:val="009D7BB3"/>
    <w:rsid w:val="009D7BF5"/>
    <w:rsid w:val="009D7C47"/>
    <w:rsid w:val="009D7DC5"/>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C75"/>
    <w:rsid w:val="009E4033"/>
    <w:rsid w:val="009E420C"/>
    <w:rsid w:val="009E4220"/>
    <w:rsid w:val="009E422B"/>
    <w:rsid w:val="009E42D2"/>
    <w:rsid w:val="009E4427"/>
    <w:rsid w:val="009E44F8"/>
    <w:rsid w:val="009E4503"/>
    <w:rsid w:val="009E45B1"/>
    <w:rsid w:val="009E4A0B"/>
    <w:rsid w:val="009E4AF6"/>
    <w:rsid w:val="009E4BA3"/>
    <w:rsid w:val="009E4C00"/>
    <w:rsid w:val="009E568D"/>
    <w:rsid w:val="009E58E0"/>
    <w:rsid w:val="009E58F3"/>
    <w:rsid w:val="009E5A2B"/>
    <w:rsid w:val="009E5A61"/>
    <w:rsid w:val="009E5B23"/>
    <w:rsid w:val="009E5BA7"/>
    <w:rsid w:val="009E5C01"/>
    <w:rsid w:val="009E5C58"/>
    <w:rsid w:val="009E5CD4"/>
    <w:rsid w:val="009E5DF2"/>
    <w:rsid w:val="009E5E75"/>
    <w:rsid w:val="009E6014"/>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C5"/>
    <w:rsid w:val="009F23FB"/>
    <w:rsid w:val="009F254E"/>
    <w:rsid w:val="009F25A4"/>
    <w:rsid w:val="009F2608"/>
    <w:rsid w:val="009F2626"/>
    <w:rsid w:val="009F27FE"/>
    <w:rsid w:val="009F29E2"/>
    <w:rsid w:val="009F2B40"/>
    <w:rsid w:val="009F2CB2"/>
    <w:rsid w:val="009F2E02"/>
    <w:rsid w:val="009F2E13"/>
    <w:rsid w:val="009F33D5"/>
    <w:rsid w:val="009F33E1"/>
    <w:rsid w:val="009F36E2"/>
    <w:rsid w:val="009F388F"/>
    <w:rsid w:val="009F38B1"/>
    <w:rsid w:val="009F394B"/>
    <w:rsid w:val="009F39FE"/>
    <w:rsid w:val="009F3BA9"/>
    <w:rsid w:val="009F3D07"/>
    <w:rsid w:val="009F3DB9"/>
    <w:rsid w:val="009F4062"/>
    <w:rsid w:val="009F413F"/>
    <w:rsid w:val="009F42B9"/>
    <w:rsid w:val="009F4392"/>
    <w:rsid w:val="009F45EB"/>
    <w:rsid w:val="009F4900"/>
    <w:rsid w:val="009F4935"/>
    <w:rsid w:val="009F4A15"/>
    <w:rsid w:val="009F4B21"/>
    <w:rsid w:val="009F4B49"/>
    <w:rsid w:val="009F4BB3"/>
    <w:rsid w:val="009F4E0F"/>
    <w:rsid w:val="009F4F2A"/>
    <w:rsid w:val="009F4F99"/>
    <w:rsid w:val="009F4FE4"/>
    <w:rsid w:val="009F5072"/>
    <w:rsid w:val="009F548B"/>
    <w:rsid w:val="009F593D"/>
    <w:rsid w:val="009F5967"/>
    <w:rsid w:val="009F59DF"/>
    <w:rsid w:val="009F5A0B"/>
    <w:rsid w:val="009F5B91"/>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DE0"/>
    <w:rsid w:val="00A00EB5"/>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845"/>
    <w:rsid w:val="00A02AC5"/>
    <w:rsid w:val="00A02C01"/>
    <w:rsid w:val="00A02E01"/>
    <w:rsid w:val="00A02E91"/>
    <w:rsid w:val="00A02F7D"/>
    <w:rsid w:val="00A0300E"/>
    <w:rsid w:val="00A0313A"/>
    <w:rsid w:val="00A03178"/>
    <w:rsid w:val="00A03398"/>
    <w:rsid w:val="00A0357D"/>
    <w:rsid w:val="00A0374E"/>
    <w:rsid w:val="00A03BC5"/>
    <w:rsid w:val="00A03DC5"/>
    <w:rsid w:val="00A03E57"/>
    <w:rsid w:val="00A03EC6"/>
    <w:rsid w:val="00A03FC7"/>
    <w:rsid w:val="00A0406E"/>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51B"/>
    <w:rsid w:val="00A07562"/>
    <w:rsid w:val="00A0768B"/>
    <w:rsid w:val="00A07709"/>
    <w:rsid w:val="00A0785F"/>
    <w:rsid w:val="00A07873"/>
    <w:rsid w:val="00A079B1"/>
    <w:rsid w:val="00A07A85"/>
    <w:rsid w:val="00A07ED9"/>
    <w:rsid w:val="00A07F15"/>
    <w:rsid w:val="00A07F85"/>
    <w:rsid w:val="00A1002E"/>
    <w:rsid w:val="00A100EF"/>
    <w:rsid w:val="00A104A0"/>
    <w:rsid w:val="00A1054A"/>
    <w:rsid w:val="00A1062F"/>
    <w:rsid w:val="00A1070D"/>
    <w:rsid w:val="00A109EF"/>
    <w:rsid w:val="00A10F47"/>
    <w:rsid w:val="00A10FA7"/>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3FB"/>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C90"/>
    <w:rsid w:val="00A23D12"/>
    <w:rsid w:val="00A23E70"/>
    <w:rsid w:val="00A23FA7"/>
    <w:rsid w:val="00A2409F"/>
    <w:rsid w:val="00A2410B"/>
    <w:rsid w:val="00A243B4"/>
    <w:rsid w:val="00A2441E"/>
    <w:rsid w:val="00A2457B"/>
    <w:rsid w:val="00A246C6"/>
    <w:rsid w:val="00A247EC"/>
    <w:rsid w:val="00A248CA"/>
    <w:rsid w:val="00A24B1B"/>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5E5"/>
    <w:rsid w:val="00A30615"/>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60"/>
    <w:rsid w:val="00A31359"/>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906"/>
    <w:rsid w:val="00A34E2F"/>
    <w:rsid w:val="00A35209"/>
    <w:rsid w:val="00A35349"/>
    <w:rsid w:val="00A3543B"/>
    <w:rsid w:val="00A3566C"/>
    <w:rsid w:val="00A356C6"/>
    <w:rsid w:val="00A356F1"/>
    <w:rsid w:val="00A3575B"/>
    <w:rsid w:val="00A357EB"/>
    <w:rsid w:val="00A35CD5"/>
    <w:rsid w:val="00A35CDD"/>
    <w:rsid w:val="00A35DF8"/>
    <w:rsid w:val="00A35E96"/>
    <w:rsid w:val="00A35EEC"/>
    <w:rsid w:val="00A3603C"/>
    <w:rsid w:val="00A361F5"/>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C9"/>
    <w:rsid w:val="00A4037B"/>
    <w:rsid w:val="00A40472"/>
    <w:rsid w:val="00A405F3"/>
    <w:rsid w:val="00A406AD"/>
    <w:rsid w:val="00A406D0"/>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68"/>
    <w:rsid w:val="00A50C9C"/>
    <w:rsid w:val="00A50D04"/>
    <w:rsid w:val="00A50D6E"/>
    <w:rsid w:val="00A50E65"/>
    <w:rsid w:val="00A50EBB"/>
    <w:rsid w:val="00A50FF2"/>
    <w:rsid w:val="00A5116D"/>
    <w:rsid w:val="00A5153F"/>
    <w:rsid w:val="00A515A3"/>
    <w:rsid w:val="00A515F1"/>
    <w:rsid w:val="00A51614"/>
    <w:rsid w:val="00A5167F"/>
    <w:rsid w:val="00A51695"/>
    <w:rsid w:val="00A516A8"/>
    <w:rsid w:val="00A5176C"/>
    <w:rsid w:val="00A517BC"/>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B30"/>
    <w:rsid w:val="00A60BD8"/>
    <w:rsid w:val="00A60DA9"/>
    <w:rsid w:val="00A60E9A"/>
    <w:rsid w:val="00A61118"/>
    <w:rsid w:val="00A6112D"/>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3F"/>
    <w:rsid w:val="00A656CF"/>
    <w:rsid w:val="00A657F1"/>
    <w:rsid w:val="00A65B63"/>
    <w:rsid w:val="00A65D6E"/>
    <w:rsid w:val="00A65E87"/>
    <w:rsid w:val="00A65F6E"/>
    <w:rsid w:val="00A65F9A"/>
    <w:rsid w:val="00A660D6"/>
    <w:rsid w:val="00A6617B"/>
    <w:rsid w:val="00A66206"/>
    <w:rsid w:val="00A662F4"/>
    <w:rsid w:val="00A666A5"/>
    <w:rsid w:val="00A6674E"/>
    <w:rsid w:val="00A667D1"/>
    <w:rsid w:val="00A669B0"/>
    <w:rsid w:val="00A66A64"/>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122"/>
    <w:rsid w:val="00A743D4"/>
    <w:rsid w:val="00A744D6"/>
    <w:rsid w:val="00A7450D"/>
    <w:rsid w:val="00A74626"/>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9BE"/>
    <w:rsid w:val="00A75A60"/>
    <w:rsid w:val="00A75A94"/>
    <w:rsid w:val="00A75B70"/>
    <w:rsid w:val="00A75B79"/>
    <w:rsid w:val="00A75D94"/>
    <w:rsid w:val="00A75DF7"/>
    <w:rsid w:val="00A75F65"/>
    <w:rsid w:val="00A7605F"/>
    <w:rsid w:val="00A761AD"/>
    <w:rsid w:val="00A76248"/>
    <w:rsid w:val="00A76359"/>
    <w:rsid w:val="00A763D3"/>
    <w:rsid w:val="00A76415"/>
    <w:rsid w:val="00A76444"/>
    <w:rsid w:val="00A7663A"/>
    <w:rsid w:val="00A76779"/>
    <w:rsid w:val="00A767D2"/>
    <w:rsid w:val="00A76ADA"/>
    <w:rsid w:val="00A76C55"/>
    <w:rsid w:val="00A76CA0"/>
    <w:rsid w:val="00A76E24"/>
    <w:rsid w:val="00A76E67"/>
    <w:rsid w:val="00A77001"/>
    <w:rsid w:val="00A77084"/>
    <w:rsid w:val="00A770B0"/>
    <w:rsid w:val="00A770D4"/>
    <w:rsid w:val="00A77107"/>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53B"/>
    <w:rsid w:val="00A807A8"/>
    <w:rsid w:val="00A80843"/>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9"/>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D28"/>
    <w:rsid w:val="00A90D53"/>
    <w:rsid w:val="00A90E3D"/>
    <w:rsid w:val="00A91005"/>
    <w:rsid w:val="00A9101B"/>
    <w:rsid w:val="00A91127"/>
    <w:rsid w:val="00A912FE"/>
    <w:rsid w:val="00A918D6"/>
    <w:rsid w:val="00A918E5"/>
    <w:rsid w:val="00A91A27"/>
    <w:rsid w:val="00A91B0D"/>
    <w:rsid w:val="00A91B35"/>
    <w:rsid w:val="00A91BDF"/>
    <w:rsid w:val="00A91CF3"/>
    <w:rsid w:val="00A91D40"/>
    <w:rsid w:val="00A91D51"/>
    <w:rsid w:val="00A91F68"/>
    <w:rsid w:val="00A92164"/>
    <w:rsid w:val="00A9229D"/>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75"/>
    <w:rsid w:val="00A94CE6"/>
    <w:rsid w:val="00A94DD8"/>
    <w:rsid w:val="00A94DDA"/>
    <w:rsid w:val="00A94F24"/>
    <w:rsid w:val="00A95066"/>
    <w:rsid w:val="00A950AE"/>
    <w:rsid w:val="00A9518A"/>
    <w:rsid w:val="00A951DD"/>
    <w:rsid w:val="00A952A0"/>
    <w:rsid w:val="00A95306"/>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DEA"/>
    <w:rsid w:val="00AA6055"/>
    <w:rsid w:val="00AA626C"/>
    <w:rsid w:val="00AA679A"/>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077"/>
    <w:rsid w:val="00AB117B"/>
    <w:rsid w:val="00AB11A9"/>
    <w:rsid w:val="00AB123B"/>
    <w:rsid w:val="00AB1403"/>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6EF6"/>
    <w:rsid w:val="00AC6F4B"/>
    <w:rsid w:val="00AC709D"/>
    <w:rsid w:val="00AC717B"/>
    <w:rsid w:val="00AC72A4"/>
    <w:rsid w:val="00AC7369"/>
    <w:rsid w:val="00AC7936"/>
    <w:rsid w:val="00AC7B2F"/>
    <w:rsid w:val="00AC7C08"/>
    <w:rsid w:val="00AD0095"/>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5DE"/>
    <w:rsid w:val="00AD484B"/>
    <w:rsid w:val="00AD486D"/>
    <w:rsid w:val="00AD490E"/>
    <w:rsid w:val="00AD4993"/>
    <w:rsid w:val="00AD49BF"/>
    <w:rsid w:val="00AD4C01"/>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C5C"/>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9D4"/>
    <w:rsid w:val="00AE1A4C"/>
    <w:rsid w:val="00AE1B11"/>
    <w:rsid w:val="00AE1BAD"/>
    <w:rsid w:val="00AE1C3C"/>
    <w:rsid w:val="00AE1DB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78"/>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05E"/>
    <w:rsid w:val="00AF5119"/>
    <w:rsid w:val="00AF5153"/>
    <w:rsid w:val="00AF5226"/>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A3C"/>
    <w:rsid w:val="00B00B70"/>
    <w:rsid w:val="00B00CA5"/>
    <w:rsid w:val="00B00CD6"/>
    <w:rsid w:val="00B01013"/>
    <w:rsid w:val="00B010E0"/>
    <w:rsid w:val="00B013EB"/>
    <w:rsid w:val="00B01465"/>
    <w:rsid w:val="00B01516"/>
    <w:rsid w:val="00B01577"/>
    <w:rsid w:val="00B015C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6F61"/>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912"/>
    <w:rsid w:val="00B10936"/>
    <w:rsid w:val="00B10C1A"/>
    <w:rsid w:val="00B10CA5"/>
    <w:rsid w:val="00B10E74"/>
    <w:rsid w:val="00B11031"/>
    <w:rsid w:val="00B11313"/>
    <w:rsid w:val="00B11789"/>
    <w:rsid w:val="00B117C4"/>
    <w:rsid w:val="00B11940"/>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7A6"/>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880"/>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689"/>
    <w:rsid w:val="00B26A7E"/>
    <w:rsid w:val="00B26C46"/>
    <w:rsid w:val="00B26C81"/>
    <w:rsid w:val="00B26CE6"/>
    <w:rsid w:val="00B26E52"/>
    <w:rsid w:val="00B26E59"/>
    <w:rsid w:val="00B26E71"/>
    <w:rsid w:val="00B27000"/>
    <w:rsid w:val="00B271B5"/>
    <w:rsid w:val="00B27563"/>
    <w:rsid w:val="00B278AC"/>
    <w:rsid w:val="00B27A44"/>
    <w:rsid w:val="00B27B28"/>
    <w:rsid w:val="00B27C47"/>
    <w:rsid w:val="00B27EC6"/>
    <w:rsid w:val="00B27F63"/>
    <w:rsid w:val="00B303ED"/>
    <w:rsid w:val="00B30429"/>
    <w:rsid w:val="00B3046F"/>
    <w:rsid w:val="00B3080E"/>
    <w:rsid w:val="00B30918"/>
    <w:rsid w:val="00B30A1D"/>
    <w:rsid w:val="00B30ADD"/>
    <w:rsid w:val="00B30B77"/>
    <w:rsid w:val="00B30C8C"/>
    <w:rsid w:val="00B30F02"/>
    <w:rsid w:val="00B3115A"/>
    <w:rsid w:val="00B311FE"/>
    <w:rsid w:val="00B314A1"/>
    <w:rsid w:val="00B3153D"/>
    <w:rsid w:val="00B31743"/>
    <w:rsid w:val="00B31A40"/>
    <w:rsid w:val="00B31CD9"/>
    <w:rsid w:val="00B31FED"/>
    <w:rsid w:val="00B32040"/>
    <w:rsid w:val="00B3214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815"/>
    <w:rsid w:val="00B348A6"/>
    <w:rsid w:val="00B34958"/>
    <w:rsid w:val="00B34AE8"/>
    <w:rsid w:val="00B34B29"/>
    <w:rsid w:val="00B34F28"/>
    <w:rsid w:val="00B34FC9"/>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6C"/>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F00"/>
    <w:rsid w:val="00B50F07"/>
    <w:rsid w:val="00B510A5"/>
    <w:rsid w:val="00B51305"/>
    <w:rsid w:val="00B51366"/>
    <w:rsid w:val="00B5165D"/>
    <w:rsid w:val="00B5166D"/>
    <w:rsid w:val="00B517E8"/>
    <w:rsid w:val="00B518B3"/>
    <w:rsid w:val="00B51924"/>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A9"/>
    <w:rsid w:val="00B63521"/>
    <w:rsid w:val="00B63567"/>
    <w:rsid w:val="00B6375B"/>
    <w:rsid w:val="00B63869"/>
    <w:rsid w:val="00B63916"/>
    <w:rsid w:val="00B63B1B"/>
    <w:rsid w:val="00B63BC5"/>
    <w:rsid w:val="00B63F4D"/>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DA"/>
    <w:rsid w:val="00B70ED1"/>
    <w:rsid w:val="00B70FD7"/>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20D"/>
    <w:rsid w:val="00B765D3"/>
    <w:rsid w:val="00B7663D"/>
    <w:rsid w:val="00B76752"/>
    <w:rsid w:val="00B76809"/>
    <w:rsid w:val="00B76BB4"/>
    <w:rsid w:val="00B76CA4"/>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504"/>
    <w:rsid w:val="00B8059D"/>
    <w:rsid w:val="00B806EB"/>
    <w:rsid w:val="00B807EE"/>
    <w:rsid w:val="00B80828"/>
    <w:rsid w:val="00B80865"/>
    <w:rsid w:val="00B80885"/>
    <w:rsid w:val="00B80A5B"/>
    <w:rsid w:val="00B811C3"/>
    <w:rsid w:val="00B811F4"/>
    <w:rsid w:val="00B814CE"/>
    <w:rsid w:val="00B8150F"/>
    <w:rsid w:val="00B81571"/>
    <w:rsid w:val="00B815D3"/>
    <w:rsid w:val="00B8166D"/>
    <w:rsid w:val="00B816B8"/>
    <w:rsid w:val="00B8189E"/>
    <w:rsid w:val="00B818C3"/>
    <w:rsid w:val="00B81D2A"/>
    <w:rsid w:val="00B81D50"/>
    <w:rsid w:val="00B81EFC"/>
    <w:rsid w:val="00B82060"/>
    <w:rsid w:val="00B82156"/>
    <w:rsid w:val="00B821E8"/>
    <w:rsid w:val="00B82359"/>
    <w:rsid w:val="00B8236A"/>
    <w:rsid w:val="00B82548"/>
    <w:rsid w:val="00B82549"/>
    <w:rsid w:val="00B8262A"/>
    <w:rsid w:val="00B8263D"/>
    <w:rsid w:val="00B827C1"/>
    <w:rsid w:val="00B82C25"/>
    <w:rsid w:val="00B82DB4"/>
    <w:rsid w:val="00B82DB6"/>
    <w:rsid w:val="00B82DBB"/>
    <w:rsid w:val="00B82ED1"/>
    <w:rsid w:val="00B83092"/>
    <w:rsid w:val="00B830E0"/>
    <w:rsid w:val="00B83365"/>
    <w:rsid w:val="00B83366"/>
    <w:rsid w:val="00B83377"/>
    <w:rsid w:val="00B834D9"/>
    <w:rsid w:val="00B835C8"/>
    <w:rsid w:val="00B8362F"/>
    <w:rsid w:val="00B83755"/>
    <w:rsid w:val="00B83883"/>
    <w:rsid w:val="00B838CF"/>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10"/>
    <w:rsid w:val="00B9554E"/>
    <w:rsid w:val="00B959EC"/>
    <w:rsid w:val="00B95B59"/>
    <w:rsid w:val="00B95C42"/>
    <w:rsid w:val="00B95C5C"/>
    <w:rsid w:val="00B95E40"/>
    <w:rsid w:val="00B95E4F"/>
    <w:rsid w:val="00B96074"/>
    <w:rsid w:val="00B962D1"/>
    <w:rsid w:val="00B96370"/>
    <w:rsid w:val="00B9659E"/>
    <w:rsid w:val="00B96829"/>
    <w:rsid w:val="00B9697F"/>
    <w:rsid w:val="00B969BA"/>
    <w:rsid w:val="00B96BE6"/>
    <w:rsid w:val="00B96E4A"/>
    <w:rsid w:val="00B96E7F"/>
    <w:rsid w:val="00B96F13"/>
    <w:rsid w:val="00B96F18"/>
    <w:rsid w:val="00B97015"/>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E3E"/>
    <w:rsid w:val="00BA4EB2"/>
    <w:rsid w:val="00BA50F9"/>
    <w:rsid w:val="00BA54B9"/>
    <w:rsid w:val="00BA560B"/>
    <w:rsid w:val="00BA56A8"/>
    <w:rsid w:val="00BA5719"/>
    <w:rsid w:val="00BA5784"/>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516"/>
    <w:rsid w:val="00BB1B8B"/>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A92"/>
    <w:rsid w:val="00BC1B80"/>
    <w:rsid w:val="00BC1BE7"/>
    <w:rsid w:val="00BC1C36"/>
    <w:rsid w:val="00BC1C4E"/>
    <w:rsid w:val="00BC1CFA"/>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25"/>
    <w:rsid w:val="00BC67DE"/>
    <w:rsid w:val="00BC691D"/>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916"/>
    <w:rsid w:val="00BD5A1A"/>
    <w:rsid w:val="00BD5AB7"/>
    <w:rsid w:val="00BD5CF7"/>
    <w:rsid w:val="00BD5E1B"/>
    <w:rsid w:val="00BD60CD"/>
    <w:rsid w:val="00BD619C"/>
    <w:rsid w:val="00BD62B0"/>
    <w:rsid w:val="00BD651F"/>
    <w:rsid w:val="00BD680C"/>
    <w:rsid w:val="00BD69DD"/>
    <w:rsid w:val="00BD6A36"/>
    <w:rsid w:val="00BD6B90"/>
    <w:rsid w:val="00BD7148"/>
    <w:rsid w:val="00BD71A9"/>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0D6"/>
    <w:rsid w:val="00BE2113"/>
    <w:rsid w:val="00BE21E8"/>
    <w:rsid w:val="00BE2246"/>
    <w:rsid w:val="00BE229E"/>
    <w:rsid w:val="00BE29FE"/>
    <w:rsid w:val="00BE2A41"/>
    <w:rsid w:val="00BE2AAB"/>
    <w:rsid w:val="00BE2AFF"/>
    <w:rsid w:val="00BE2B6F"/>
    <w:rsid w:val="00BE2C4C"/>
    <w:rsid w:val="00BE2D2D"/>
    <w:rsid w:val="00BE2E74"/>
    <w:rsid w:val="00BE2E80"/>
    <w:rsid w:val="00BE324F"/>
    <w:rsid w:val="00BE3261"/>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74"/>
    <w:rsid w:val="00BE637A"/>
    <w:rsid w:val="00BE6403"/>
    <w:rsid w:val="00BE65D3"/>
    <w:rsid w:val="00BE681E"/>
    <w:rsid w:val="00BE686F"/>
    <w:rsid w:val="00BE6A38"/>
    <w:rsid w:val="00BE6E18"/>
    <w:rsid w:val="00BE6F2E"/>
    <w:rsid w:val="00BE6FBB"/>
    <w:rsid w:val="00BE7024"/>
    <w:rsid w:val="00BE7080"/>
    <w:rsid w:val="00BE7082"/>
    <w:rsid w:val="00BE7275"/>
    <w:rsid w:val="00BE737F"/>
    <w:rsid w:val="00BE74D0"/>
    <w:rsid w:val="00BE76EF"/>
    <w:rsid w:val="00BE7720"/>
    <w:rsid w:val="00BE7808"/>
    <w:rsid w:val="00BE7968"/>
    <w:rsid w:val="00BE7E14"/>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4C9"/>
    <w:rsid w:val="00BF57B6"/>
    <w:rsid w:val="00BF58A9"/>
    <w:rsid w:val="00BF5C0A"/>
    <w:rsid w:val="00BF5D18"/>
    <w:rsid w:val="00BF645A"/>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BD6"/>
    <w:rsid w:val="00BF7C81"/>
    <w:rsid w:val="00BF7D10"/>
    <w:rsid w:val="00BF7D5C"/>
    <w:rsid w:val="00BF7E9F"/>
    <w:rsid w:val="00C0004F"/>
    <w:rsid w:val="00C004DB"/>
    <w:rsid w:val="00C006D4"/>
    <w:rsid w:val="00C006EF"/>
    <w:rsid w:val="00C006F8"/>
    <w:rsid w:val="00C00956"/>
    <w:rsid w:val="00C0096F"/>
    <w:rsid w:val="00C00C38"/>
    <w:rsid w:val="00C00E26"/>
    <w:rsid w:val="00C00E32"/>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F8"/>
    <w:rsid w:val="00C051B8"/>
    <w:rsid w:val="00C051BF"/>
    <w:rsid w:val="00C0552E"/>
    <w:rsid w:val="00C0556C"/>
    <w:rsid w:val="00C0559B"/>
    <w:rsid w:val="00C055DE"/>
    <w:rsid w:val="00C05658"/>
    <w:rsid w:val="00C0570D"/>
    <w:rsid w:val="00C05710"/>
    <w:rsid w:val="00C05749"/>
    <w:rsid w:val="00C05936"/>
    <w:rsid w:val="00C05BC3"/>
    <w:rsid w:val="00C05C17"/>
    <w:rsid w:val="00C05C96"/>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66"/>
    <w:rsid w:val="00C077D4"/>
    <w:rsid w:val="00C07844"/>
    <w:rsid w:val="00C07941"/>
    <w:rsid w:val="00C07A77"/>
    <w:rsid w:val="00C07B34"/>
    <w:rsid w:val="00C07B3A"/>
    <w:rsid w:val="00C07BBB"/>
    <w:rsid w:val="00C07C62"/>
    <w:rsid w:val="00C07D82"/>
    <w:rsid w:val="00C07DDC"/>
    <w:rsid w:val="00C07F11"/>
    <w:rsid w:val="00C1001C"/>
    <w:rsid w:val="00C1009C"/>
    <w:rsid w:val="00C100ED"/>
    <w:rsid w:val="00C101C5"/>
    <w:rsid w:val="00C1044A"/>
    <w:rsid w:val="00C10487"/>
    <w:rsid w:val="00C10860"/>
    <w:rsid w:val="00C108DD"/>
    <w:rsid w:val="00C10921"/>
    <w:rsid w:val="00C109E3"/>
    <w:rsid w:val="00C10B39"/>
    <w:rsid w:val="00C10BE1"/>
    <w:rsid w:val="00C10C4B"/>
    <w:rsid w:val="00C10C50"/>
    <w:rsid w:val="00C10C77"/>
    <w:rsid w:val="00C10EBF"/>
    <w:rsid w:val="00C10F09"/>
    <w:rsid w:val="00C10F6B"/>
    <w:rsid w:val="00C11050"/>
    <w:rsid w:val="00C11232"/>
    <w:rsid w:val="00C112C5"/>
    <w:rsid w:val="00C11394"/>
    <w:rsid w:val="00C1167A"/>
    <w:rsid w:val="00C11695"/>
    <w:rsid w:val="00C11857"/>
    <w:rsid w:val="00C119EA"/>
    <w:rsid w:val="00C11B4C"/>
    <w:rsid w:val="00C11BFD"/>
    <w:rsid w:val="00C11C28"/>
    <w:rsid w:val="00C11C61"/>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4B"/>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E10"/>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69"/>
    <w:rsid w:val="00C434B0"/>
    <w:rsid w:val="00C436E1"/>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A05"/>
    <w:rsid w:val="00C53A34"/>
    <w:rsid w:val="00C53A98"/>
    <w:rsid w:val="00C53CC1"/>
    <w:rsid w:val="00C53DE5"/>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F42"/>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840"/>
    <w:rsid w:val="00C70AB9"/>
    <w:rsid w:val="00C70B1D"/>
    <w:rsid w:val="00C70C0F"/>
    <w:rsid w:val="00C70D8D"/>
    <w:rsid w:val="00C7115F"/>
    <w:rsid w:val="00C7119C"/>
    <w:rsid w:val="00C711A7"/>
    <w:rsid w:val="00C7123A"/>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20E"/>
    <w:rsid w:val="00C75212"/>
    <w:rsid w:val="00C752E7"/>
    <w:rsid w:val="00C7535D"/>
    <w:rsid w:val="00C7544B"/>
    <w:rsid w:val="00C7558C"/>
    <w:rsid w:val="00C757E4"/>
    <w:rsid w:val="00C758E2"/>
    <w:rsid w:val="00C75C68"/>
    <w:rsid w:val="00C75FFF"/>
    <w:rsid w:val="00C760FF"/>
    <w:rsid w:val="00C76316"/>
    <w:rsid w:val="00C763CE"/>
    <w:rsid w:val="00C763DB"/>
    <w:rsid w:val="00C764D5"/>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815"/>
    <w:rsid w:val="00C83A02"/>
    <w:rsid w:val="00C83A67"/>
    <w:rsid w:val="00C83BFD"/>
    <w:rsid w:val="00C83C34"/>
    <w:rsid w:val="00C83C85"/>
    <w:rsid w:val="00C83DE3"/>
    <w:rsid w:val="00C840A0"/>
    <w:rsid w:val="00C840C2"/>
    <w:rsid w:val="00C840CC"/>
    <w:rsid w:val="00C84140"/>
    <w:rsid w:val="00C841EC"/>
    <w:rsid w:val="00C84304"/>
    <w:rsid w:val="00C843BD"/>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629"/>
    <w:rsid w:val="00C8699A"/>
    <w:rsid w:val="00C86A13"/>
    <w:rsid w:val="00C86C81"/>
    <w:rsid w:val="00C86C83"/>
    <w:rsid w:val="00C86DEF"/>
    <w:rsid w:val="00C86E1A"/>
    <w:rsid w:val="00C8704E"/>
    <w:rsid w:val="00C87339"/>
    <w:rsid w:val="00C8744D"/>
    <w:rsid w:val="00C878A0"/>
    <w:rsid w:val="00C879F2"/>
    <w:rsid w:val="00C87AB1"/>
    <w:rsid w:val="00C87C41"/>
    <w:rsid w:val="00C87C78"/>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2D9"/>
    <w:rsid w:val="00C917CD"/>
    <w:rsid w:val="00C919C9"/>
    <w:rsid w:val="00C91A05"/>
    <w:rsid w:val="00C91A43"/>
    <w:rsid w:val="00C91AA2"/>
    <w:rsid w:val="00C92285"/>
    <w:rsid w:val="00C925E7"/>
    <w:rsid w:val="00C9268E"/>
    <w:rsid w:val="00C928D1"/>
    <w:rsid w:val="00C92915"/>
    <w:rsid w:val="00C929CE"/>
    <w:rsid w:val="00C92A37"/>
    <w:rsid w:val="00C92D2E"/>
    <w:rsid w:val="00C92E51"/>
    <w:rsid w:val="00C92FE8"/>
    <w:rsid w:val="00C930E6"/>
    <w:rsid w:val="00C930EA"/>
    <w:rsid w:val="00C93117"/>
    <w:rsid w:val="00C93191"/>
    <w:rsid w:val="00C93198"/>
    <w:rsid w:val="00C93450"/>
    <w:rsid w:val="00C93627"/>
    <w:rsid w:val="00C93B12"/>
    <w:rsid w:val="00C93FEE"/>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3D6"/>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AA4"/>
    <w:rsid w:val="00CA6AF5"/>
    <w:rsid w:val="00CA6B7C"/>
    <w:rsid w:val="00CA6B9B"/>
    <w:rsid w:val="00CA6BA8"/>
    <w:rsid w:val="00CA6CEE"/>
    <w:rsid w:val="00CA6D36"/>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9E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A12"/>
    <w:rsid w:val="00CC2C32"/>
    <w:rsid w:val="00CC2C3E"/>
    <w:rsid w:val="00CC2CCB"/>
    <w:rsid w:val="00CC2D18"/>
    <w:rsid w:val="00CC2F96"/>
    <w:rsid w:val="00CC313A"/>
    <w:rsid w:val="00CC346A"/>
    <w:rsid w:val="00CC34C7"/>
    <w:rsid w:val="00CC35B1"/>
    <w:rsid w:val="00CC36A4"/>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96"/>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AB1"/>
    <w:rsid w:val="00CD3ABD"/>
    <w:rsid w:val="00CD3B89"/>
    <w:rsid w:val="00CD3BF6"/>
    <w:rsid w:val="00CD3F65"/>
    <w:rsid w:val="00CD3F96"/>
    <w:rsid w:val="00CD4004"/>
    <w:rsid w:val="00CD408E"/>
    <w:rsid w:val="00CD416B"/>
    <w:rsid w:val="00CD4327"/>
    <w:rsid w:val="00CD443E"/>
    <w:rsid w:val="00CD4600"/>
    <w:rsid w:val="00CD46FE"/>
    <w:rsid w:val="00CD47C9"/>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D83"/>
    <w:rsid w:val="00CD6E63"/>
    <w:rsid w:val="00CD6F99"/>
    <w:rsid w:val="00CD7064"/>
    <w:rsid w:val="00CD719C"/>
    <w:rsid w:val="00CD71C0"/>
    <w:rsid w:val="00CD71D5"/>
    <w:rsid w:val="00CD7683"/>
    <w:rsid w:val="00CD779B"/>
    <w:rsid w:val="00CD7BEA"/>
    <w:rsid w:val="00CD7C5C"/>
    <w:rsid w:val="00CE001D"/>
    <w:rsid w:val="00CE01BF"/>
    <w:rsid w:val="00CE0467"/>
    <w:rsid w:val="00CE047F"/>
    <w:rsid w:val="00CE05CB"/>
    <w:rsid w:val="00CE066C"/>
    <w:rsid w:val="00CE074D"/>
    <w:rsid w:val="00CE07B7"/>
    <w:rsid w:val="00CE0862"/>
    <w:rsid w:val="00CE092C"/>
    <w:rsid w:val="00CE0A9E"/>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274"/>
    <w:rsid w:val="00CE3305"/>
    <w:rsid w:val="00CE3343"/>
    <w:rsid w:val="00CE34FE"/>
    <w:rsid w:val="00CE3652"/>
    <w:rsid w:val="00CE36AE"/>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64"/>
    <w:rsid w:val="00CF6568"/>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3B9"/>
    <w:rsid w:val="00D07688"/>
    <w:rsid w:val="00D076B9"/>
    <w:rsid w:val="00D0793F"/>
    <w:rsid w:val="00D07952"/>
    <w:rsid w:val="00D079DD"/>
    <w:rsid w:val="00D07A16"/>
    <w:rsid w:val="00D07A96"/>
    <w:rsid w:val="00D07C70"/>
    <w:rsid w:val="00D07E74"/>
    <w:rsid w:val="00D07EC3"/>
    <w:rsid w:val="00D07F11"/>
    <w:rsid w:val="00D101F8"/>
    <w:rsid w:val="00D10406"/>
    <w:rsid w:val="00D1041D"/>
    <w:rsid w:val="00D1053C"/>
    <w:rsid w:val="00D1064F"/>
    <w:rsid w:val="00D1076C"/>
    <w:rsid w:val="00D10940"/>
    <w:rsid w:val="00D10958"/>
    <w:rsid w:val="00D1097B"/>
    <w:rsid w:val="00D10A3F"/>
    <w:rsid w:val="00D10BE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7AC"/>
    <w:rsid w:val="00D15920"/>
    <w:rsid w:val="00D1594C"/>
    <w:rsid w:val="00D15969"/>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EF"/>
    <w:rsid w:val="00D21AAB"/>
    <w:rsid w:val="00D21AAF"/>
    <w:rsid w:val="00D21D5B"/>
    <w:rsid w:val="00D2209E"/>
    <w:rsid w:val="00D22149"/>
    <w:rsid w:val="00D2217E"/>
    <w:rsid w:val="00D22228"/>
    <w:rsid w:val="00D225D1"/>
    <w:rsid w:val="00D226C6"/>
    <w:rsid w:val="00D22739"/>
    <w:rsid w:val="00D229D3"/>
    <w:rsid w:val="00D22A67"/>
    <w:rsid w:val="00D22B64"/>
    <w:rsid w:val="00D22C32"/>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198"/>
    <w:rsid w:val="00D312FC"/>
    <w:rsid w:val="00D314D4"/>
    <w:rsid w:val="00D3158B"/>
    <w:rsid w:val="00D31731"/>
    <w:rsid w:val="00D317EC"/>
    <w:rsid w:val="00D31809"/>
    <w:rsid w:val="00D31893"/>
    <w:rsid w:val="00D31A0D"/>
    <w:rsid w:val="00D31A19"/>
    <w:rsid w:val="00D31C34"/>
    <w:rsid w:val="00D31CB3"/>
    <w:rsid w:val="00D32012"/>
    <w:rsid w:val="00D3232C"/>
    <w:rsid w:val="00D32420"/>
    <w:rsid w:val="00D32480"/>
    <w:rsid w:val="00D32548"/>
    <w:rsid w:val="00D325ED"/>
    <w:rsid w:val="00D325EE"/>
    <w:rsid w:val="00D32615"/>
    <w:rsid w:val="00D32A01"/>
    <w:rsid w:val="00D32DB5"/>
    <w:rsid w:val="00D32DE1"/>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C1"/>
    <w:rsid w:val="00D441FC"/>
    <w:rsid w:val="00D4430E"/>
    <w:rsid w:val="00D4436F"/>
    <w:rsid w:val="00D443F6"/>
    <w:rsid w:val="00D445AC"/>
    <w:rsid w:val="00D446A4"/>
    <w:rsid w:val="00D447C2"/>
    <w:rsid w:val="00D4481F"/>
    <w:rsid w:val="00D44959"/>
    <w:rsid w:val="00D44AB8"/>
    <w:rsid w:val="00D44BE6"/>
    <w:rsid w:val="00D44C7F"/>
    <w:rsid w:val="00D44F53"/>
    <w:rsid w:val="00D44F5E"/>
    <w:rsid w:val="00D452DC"/>
    <w:rsid w:val="00D455E7"/>
    <w:rsid w:val="00D456F5"/>
    <w:rsid w:val="00D45A16"/>
    <w:rsid w:val="00D45AA5"/>
    <w:rsid w:val="00D45B72"/>
    <w:rsid w:val="00D45B77"/>
    <w:rsid w:val="00D45F43"/>
    <w:rsid w:val="00D45F7D"/>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3B8"/>
    <w:rsid w:val="00D52417"/>
    <w:rsid w:val="00D52587"/>
    <w:rsid w:val="00D526EE"/>
    <w:rsid w:val="00D5279C"/>
    <w:rsid w:val="00D527D7"/>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854"/>
    <w:rsid w:val="00D54A93"/>
    <w:rsid w:val="00D54E05"/>
    <w:rsid w:val="00D54E26"/>
    <w:rsid w:val="00D553B9"/>
    <w:rsid w:val="00D554B3"/>
    <w:rsid w:val="00D555BF"/>
    <w:rsid w:val="00D555ED"/>
    <w:rsid w:val="00D5563B"/>
    <w:rsid w:val="00D556BB"/>
    <w:rsid w:val="00D556CA"/>
    <w:rsid w:val="00D557B5"/>
    <w:rsid w:val="00D558CC"/>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BA"/>
    <w:rsid w:val="00D607BD"/>
    <w:rsid w:val="00D607E1"/>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EF4"/>
    <w:rsid w:val="00D67F5F"/>
    <w:rsid w:val="00D70026"/>
    <w:rsid w:val="00D703AE"/>
    <w:rsid w:val="00D705B8"/>
    <w:rsid w:val="00D705BB"/>
    <w:rsid w:val="00D705CB"/>
    <w:rsid w:val="00D7075E"/>
    <w:rsid w:val="00D7076E"/>
    <w:rsid w:val="00D709B1"/>
    <w:rsid w:val="00D709B9"/>
    <w:rsid w:val="00D70A1E"/>
    <w:rsid w:val="00D70C42"/>
    <w:rsid w:val="00D70CA1"/>
    <w:rsid w:val="00D70D6F"/>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5C1"/>
    <w:rsid w:val="00D72810"/>
    <w:rsid w:val="00D72851"/>
    <w:rsid w:val="00D72884"/>
    <w:rsid w:val="00D72A3A"/>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DE"/>
    <w:rsid w:val="00D82EAF"/>
    <w:rsid w:val="00D82F91"/>
    <w:rsid w:val="00D8301B"/>
    <w:rsid w:val="00D833D6"/>
    <w:rsid w:val="00D8343A"/>
    <w:rsid w:val="00D83537"/>
    <w:rsid w:val="00D835E9"/>
    <w:rsid w:val="00D835F4"/>
    <w:rsid w:val="00D83659"/>
    <w:rsid w:val="00D83792"/>
    <w:rsid w:val="00D837C6"/>
    <w:rsid w:val="00D8394E"/>
    <w:rsid w:val="00D83995"/>
    <w:rsid w:val="00D83B87"/>
    <w:rsid w:val="00D83B8C"/>
    <w:rsid w:val="00D83BAE"/>
    <w:rsid w:val="00D83F48"/>
    <w:rsid w:val="00D84052"/>
    <w:rsid w:val="00D8409D"/>
    <w:rsid w:val="00D840FF"/>
    <w:rsid w:val="00D841CA"/>
    <w:rsid w:val="00D8420A"/>
    <w:rsid w:val="00D844B4"/>
    <w:rsid w:val="00D84798"/>
    <w:rsid w:val="00D847B5"/>
    <w:rsid w:val="00D848C6"/>
    <w:rsid w:val="00D84B95"/>
    <w:rsid w:val="00D84CE5"/>
    <w:rsid w:val="00D84F39"/>
    <w:rsid w:val="00D84F96"/>
    <w:rsid w:val="00D85073"/>
    <w:rsid w:val="00D85076"/>
    <w:rsid w:val="00D850CD"/>
    <w:rsid w:val="00D850F2"/>
    <w:rsid w:val="00D85235"/>
    <w:rsid w:val="00D852E7"/>
    <w:rsid w:val="00D8535E"/>
    <w:rsid w:val="00D85429"/>
    <w:rsid w:val="00D85A2B"/>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FD"/>
    <w:rsid w:val="00D8765C"/>
    <w:rsid w:val="00D87819"/>
    <w:rsid w:val="00D87839"/>
    <w:rsid w:val="00D87947"/>
    <w:rsid w:val="00D87A1B"/>
    <w:rsid w:val="00D87DB7"/>
    <w:rsid w:val="00D87F37"/>
    <w:rsid w:val="00D90047"/>
    <w:rsid w:val="00D9016C"/>
    <w:rsid w:val="00D902CF"/>
    <w:rsid w:val="00D90408"/>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3E0"/>
    <w:rsid w:val="00D925FB"/>
    <w:rsid w:val="00D926AD"/>
    <w:rsid w:val="00D92778"/>
    <w:rsid w:val="00D9280E"/>
    <w:rsid w:val="00D92977"/>
    <w:rsid w:val="00D92A05"/>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84"/>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45A"/>
    <w:rsid w:val="00DC6578"/>
    <w:rsid w:val="00DC66BA"/>
    <w:rsid w:val="00DC6774"/>
    <w:rsid w:val="00DC67F1"/>
    <w:rsid w:val="00DC6DD7"/>
    <w:rsid w:val="00DC6EA4"/>
    <w:rsid w:val="00DC71DD"/>
    <w:rsid w:val="00DC73C3"/>
    <w:rsid w:val="00DC76A8"/>
    <w:rsid w:val="00DC7839"/>
    <w:rsid w:val="00DC7867"/>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22F"/>
    <w:rsid w:val="00DD136F"/>
    <w:rsid w:val="00DD141E"/>
    <w:rsid w:val="00DD145F"/>
    <w:rsid w:val="00DD16D4"/>
    <w:rsid w:val="00DD180A"/>
    <w:rsid w:val="00DD1824"/>
    <w:rsid w:val="00DD185D"/>
    <w:rsid w:val="00DD1911"/>
    <w:rsid w:val="00DD1917"/>
    <w:rsid w:val="00DD1B90"/>
    <w:rsid w:val="00DD1C5D"/>
    <w:rsid w:val="00DD1C5F"/>
    <w:rsid w:val="00DD1CE8"/>
    <w:rsid w:val="00DD1D9F"/>
    <w:rsid w:val="00DD1F71"/>
    <w:rsid w:val="00DD1FDE"/>
    <w:rsid w:val="00DD2085"/>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47"/>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E59"/>
    <w:rsid w:val="00DE2E61"/>
    <w:rsid w:val="00DE2F40"/>
    <w:rsid w:val="00DE2F4C"/>
    <w:rsid w:val="00DE3067"/>
    <w:rsid w:val="00DE30F1"/>
    <w:rsid w:val="00DE3295"/>
    <w:rsid w:val="00DE378E"/>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14B"/>
    <w:rsid w:val="00DE51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5F"/>
    <w:rsid w:val="00DE7388"/>
    <w:rsid w:val="00DE75A8"/>
    <w:rsid w:val="00DE76FA"/>
    <w:rsid w:val="00DE799F"/>
    <w:rsid w:val="00DE7A9A"/>
    <w:rsid w:val="00DE7CAA"/>
    <w:rsid w:val="00DE7D47"/>
    <w:rsid w:val="00DE7DEA"/>
    <w:rsid w:val="00DE7E34"/>
    <w:rsid w:val="00DF0027"/>
    <w:rsid w:val="00DF0092"/>
    <w:rsid w:val="00DF01C4"/>
    <w:rsid w:val="00DF02BF"/>
    <w:rsid w:val="00DF0340"/>
    <w:rsid w:val="00DF0647"/>
    <w:rsid w:val="00DF0698"/>
    <w:rsid w:val="00DF0834"/>
    <w:rsid w:val="00DF0848"/>
    <w:rsid w:val="00DF0879"/>
    <w:rsid w:val="00DF0AAA"/>
    <w:rsid w:val="00DF0AC3"/>
    <w:rsid w:val="00DF0BC4"/>
    <w:rsid w:val="00DF0C5B"/>
    <w:rsid w:val="00DF0E09"/>
    <w:rsid w:val="00DF0F2A"/>
    <w:rsid w:val="00DF0FE7"/>
    <w:rsid w:val="00DF104A"/>
    <w:rsid w:val="00DF10A9"/>
    <w:rsid w:val="00DF1106"/>
    <w:rsid w:val="00DF11DF"/>
    <w:rsid w:val="00DF148C"/>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63"/>
    <w:rsid w:val="00DF39FE"/>
    <w:rsid w:val="00DF3A53"/>
    <w:rsid w:val="00DF3B4D"/>
    <w:rsid w:val="00DF3B98"/>
    <w:rsid w:val="00DF3B9B"/>
    <w:rsid w:val="00DF3E5E"/>
    <w:rsid w:val="00DF3FD4"/>
    <w:rsid w:val="00DF41B7"/>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7115"/>
    <w:rsid w:val="00DF7218"/>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36"/>
    <w:rsid w:val="00E01C9E"/>
    <w:rsid w:val="00E01D52"/>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965"/>
    <w:rsid w:val="00E05A86"/>
    <w:rsid w:val="00E05C69"/>
    <w:rsid w:val="00E05DF0"/>
    <w:rsid w:val="00E05FFE"/>
    <w:rsid w:val="00E06027"/>
    <w:rsid w:val="00E06042"/>
    <w:rsid w:val="00E06060"/>
    <w:rsid w:val="00E06068"/>
    <w:rsid w:val="00E0616E"/>
    <w:rsid w:val="00E0625A"/>
    <w:rsid w:val="00E06275"/>
    <w:rsid w:val="00E064C1"/>
    <w:rsid w:val="00E06550"/>
    <w:rsid w:val="00E06557"/>
    <w:rsid w:val="00E06711"/>
    <w:rsid w:val="00E0677C"/>
    <w:rsid w:val="00E069A4"/>
    <w:rsid w:val="00E069DA"/>
    <w:rsid w:val="00E06A9C"/>
    <w:rsid w:val="00E06BB2"/>
    <w:rsid w:val="00E06D02"/>
    <w:rsid w:val="00E06DBB"/>
    <w:rsid w:val="00E06DBE"/>
    <w:rsid w:val="00E06E47"/>
    <w:rsid w:val="00E06FAC"/>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C0"/>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C3"/>
    <w:rsid w:val="00E21325"/>
    <w:rsid w:val="00E213A0"/>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AC8"/>
    <w:rsid w:val="00E23D73"/>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939"/>
    <w:rsid w:val="00E24A3D"/>
    <w:rsid w:val="00E24CA3"/>
    <w:rsid w:val="00E24FF5"/>
    <w:rsid w:val="00E2504F"/>
    <w:rsid w:val="00E250EE"/>
    <w:rsid w:val="00E251BD"/>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222"/>
    <w:rsid w:val="00E30246"/>
    <w:rsid w:val="00E30256"/>
    <w:rsid w:val="00E30276"/>
    <w:rsid w:val="00E30395"/>
    <w:rsid w:val="00E304E8"/>
    <w:rsid w:val="00E30685"/>
    <w:rsid w:val="00E306AA"/>
    <w:rsid w:val="00E307CC"/>
    <w:rsid w:val="00E30A10"/>
    <w:rsid w:val="00E30A29"/>
    <w:rsid w:val="00E30ABA"/>
    <w:rsid w:val="00E30B5D"/>
    <w:rsid w:val="00E30B88"/>
    <w:rsid w:val="00E30C0E"/>
    <w:rsid w:val="00E30D3C"/>
    <w:rsid w:val="00E30DB0"/>
    <w:rsid w:val="00E30F67"/>
    <w:rsid w:val="00E3104B"/>
    <w:rsid w:val="00E31460"/>
    <w:rsid w:val="00E314B6"/>
    <w:rsid w:val="00E31654"/>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AB3"/>
    <w:rsid w:val="00E32AED"/>
    <w:rsid w:val="00E32BB0"/>
    <w:rsid w:val="00E32D92"/>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50B"/>
    <w:rsid w:val="00E4468B"/>
    <w:rsid w:val="00E44A15"/>
    <w:rsid w:val="00E44A36"/>
    <w:rsid w:val="00E44A6F"/>
    <w:rsid w:val="00E44AC6"/>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DB"/>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4FD"/>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E43"/>
    <w:rsid w:val="00E66EFB"/>
    <w:rsid w:val="00E674F6"/>
    <w:rsid w:val="00E677E4"/>
    <w:rsid w:val="00E6796F"/>
    <w:rsid w:val="00E67B67"/>
    <w:rsid w:val="00E67BAF"/>
    <w:rsid w:val="00E70144"/>
    <w:rsid w:val="00E701B1"/>
    <w:rsid w:val="00E702C0"/>
    <w:rsid w:val="00E7039A"/>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7A0"/>
    <w:rsid w:val="00E717D5"/>
    <w:rsid w:val="00E71BE6"/>
    <w:rsid w:val="00E71E7B"/>
    <w:rsid w:val="00E71E90"/>
    <w:rsid w:val="00E71F69"/>
    <w:rsid w:val="00E720F4"/>
    <w:rsid w:val="00E72337"/>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7BC"/>
    <w:rsid w:val="00E768E4"/>
    <w:rsid w:val="00E76957"/>
    <w:rsid w:val="00E76989"/>
    <w:rsid w:val="00E76AE8"/>
    <w:rsid w:val="00E76C63"/>
    <w:rsid w:val="00E76D63"/>
    <w:rsid w:val="00E76FAE"/>
    <w:rsid w:val="00E76FF1"/>
    <w:rsid w:val="00E772A9"/>
    <w:rsid w:val="00E77399"/>
    <w:rsid w:val="00E7759A"/>
    <w:rsid w:val="00E7766E"/>
    <w:rsid w:val="00E77695"/>
    <w:rsid w:val="00E776AC"/>
    <w:rsid w:val="00E7778B"/>
    <w:rsid w:val="00E77A1F"/>
    <w:rsid w:val="00E77A29"/>
    <w:rsid w:val="00E77B0B"/>
    <w:rsid w:val="00E77B6E"/>
    <w:rsid w:val="00E77C79"/>
    <w:rsid w:val="00E77CEE"/>
    <w:rsid w:val="00E77F4D"/>
    <w:rsid w:val="00E77FBE"/>
    <w:rsid w:val="00E80042"/>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50E"/>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63B"/>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124"/>
    <w:rsid w:val="00EA2385"/>
    <w:rsid w:val="00EA2387"/>
    <w:rsid w:val="00EA2618"/>
    <w:rsid w:val="00EA2703"/>
    <w:rsid w:val="00EA276A"/>
    <w:rsid w:val="00EA287F"/>
    <w:rsid w:val="00EA29B1"/>
    <w:rsid w:val="00EA2BB6"/>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C18"/>
    <w:rsid w:val="00EA3EEB"/>
    <w:rsid w:val="00EA3FE8"/>
    <w:rsid w:val="00EA405B"/>
    <w:rsid w:val="00EA42F6"/>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AF"/>
    <w:rsid w:val="00EB775E"/>
    <w:rsid w:val="00EB7817"/>
    <w:rsid w:val="00EB784D"/>
    <w:rsid w:val="00EB7938"/>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C5A"/>
    <w:rsid w:val="00EC4CA8"/>
    <w:rsid w:val="00EC4CBE"/>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50FC"/>
    <w:rsid w:val="00ED563D"/>
    <w:rsid w:val="00ED56A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8D"/>
    <w:rsid w:val="00EE000D"/>
    <w:rsid w:val="00EE0107"/>
    <w:rsid w:val="00EE0167"/>
    <w:rsid w:val="00EE01B7"/>
    <w:rsid w:val="00EE0237"/>
    <w:rsid w:val="00EE0262"/>
    <w:rsid w:val="00EE030D"/>
    <w:rsid w:val="00EE0595"/>
    <w:rsid w:val="00EE05CB"/>
    <w:rsid w:val="00EE0629"/>
    <w:rsid w:val="00EE06F8"/>
    <w:rsid w:val="00EE0750"/>
    <w:rsid w:val="00EE0886"/>
    <w:rsid w:val="00EE0A66"/>
    <w:rsid w:val="00EE0C7F"/>
    <w:rsid w:val="00EE0CD2"/>
    <w:rsid w:val="00EE0DCF"/>
    <w:rsid w:val="00EE0DFE"/>
    <w:rsid w:val="00EE0E25"/>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E0"/>
    <w:rsid w:val="00EE57C3"/>
    <w:rsid w:val="00EE57DE"/>
    <w:rsid w:val="00EE58D6"/>
    <w:rsid w:val="00EE5AD4"/>
    <w:rsid w:val="00EE5B16"/>
    <w:rsid w:val="00EE5B27"/>
    <w:rsid w:val="00EE5BF1"/>
    <w:rsid w:val="00EE5E7B"/>
    <w:rsid w:val="00EE5FC5"/>
    <w:rsid w:val="00EE6066"/>
    <w:rsid w:val="00EE6083"/>
    <w:rsid w:val="00EE60CE"/>
    <w:rsid w:val="00EE61E6"/>
    <w:rsid w:val="00EE61EA"/>
    <w:rsid w:val="00EE6231"/>
    <w:rsid w:val="00EE62C7"/>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58"/>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4DC"/>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A3"/>
    <w:rsid w:val="00F12F1A"/>
    <w:rsid w:val="00F12FDF"/>
    <w:rsid w:val="00F130EA"/>
    <w:rsid w:val="00F131DA"/>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C3"/>
    <w:rsid w:val="00F1712D"/>
    <w:rsid w:val="00F17150"/>
    <w:rsid w:val="00F17286"/>
    <w:rsid w:val="00F172EA"/>
    <w:rsid w:val="00F1731C"/>
    <w:rsid w:val="00F17329"/>
    <w:rsid w:val="00F1734F"/>
    <w:rsid w:val="00F17392"/>
    <w:rsid w:val="00F17652"/>
    <w:rsid w:val="00F17752"/>
    <w:rsid w:val="00F17848"/>
    <w:rsid w:val="00F17A95"/>
    <w:rsid w:val="00F17B05"/>
    <w:rsid w:val="00F17D3F"/>
    <w:rsid w:val="00F17DF6"/>
    <w:rsid w:val="00F17DF9"/>
    <w:rsid w:val="00F17E38"/>
    <w:rsid w:val="00F17E96"/>
    <w:rsid w:val="00F17EBA"/>
    <w:rsid w:val="00F17FE1"/>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AC1"/>
    <w:rsid w:val="00F21B11"/>
    <w:rsid w:val="00F21B7D"/>
    <w:rsid w:val="00F21BEE"/>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27EFA"/>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CC3"/>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01"/>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F9"/>
    <w:rsid w:val="00F43A15"/>
    <w:rsid w:val="00F43A78"/>
    <w:rsid w:val="00F43BA9"/>
    <w:rsid w:val="00F43E71"/>
    <w:rsid w:val="00F43ED8"/>
    <w:rsid w:val="00F43F04"/>
    <w:rsid w:val="00F44041"/>
    <w:rsid w:val="00F44117"/>
    <w:rsid w:val="00F44134"/>
    <w:rsid w:val="00F442AD"/>
    <w:rsid w:val="00F442BF"/>
    <w:rsid w:val="00F44659"/>
    <w:rsid w:val="00F446AE"/>
    <w:rsid w:val="00F448FF"/>
    <w:rsid w:val="00F44936"/>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4A"/>
    <w:rsid w:val="00F662FE"/>
    <w:rsid w:val="00F6632B"/>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6CE"/>
    <w:rsid w:val="00F67837"/>
    <w:rsid w:val="00F67881"/>
    <w:rsid w:val="00F67931"/>
    <w:rsid w:val="00F67995"/>
    <w:rsid w:val="00F67AAB"/>
    <w:rsid w:val="00F67B07"/>
    <w:rsid w:val="00F67EBF"/>
    <w:rsid w:val="00F704E9"/>
    <w:rsid w:val="00F704EB"/>
    <w:rsid w:val="00F70521"/>
    <w:rsid w:val="00F707FC"/>
    <w:rsid w:val="00F708E0"/>
    <w:rsid w:val="00F70A0F"/>
    <w:rsid w:val="00F70C30"/>
    <w:rsid w:val="00F70E66"/>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F9"/>
    <w:rsid w:val="00F72544"/>
    <w:rsid w:val="00F725F7"/>
    <w:rsid w:val="00F7282D"/>
    <w:rsid w:val="00F72FD6"/>
    <w:rsid w:val="00F72FE4"/>
    <w:rsid w:val="00F7306F"/>
    <w:rsid w:val="00F73273"/>
    <w:rsid w:val="00F73307"/>
    <w:rsid w:val="00F73456"/>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925"/>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14"/>
    <w:rsid w:val="00F77BAC"/>
    <w:rsid w:val="00F77F0F"/>
    <w:rsid w:val="00F8014C"/>
    <w:rsid w:val="00F801DE"/>
    <w:rsid w:val="00F8020F"/>
    <w:rsid w:val="00F802E4"/>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8C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B44"/>
    <w:rsid w:val="00F97DC9"/>
    <w:rsid w:val="00FA027C"/>
    <w:rsid w:val="00FA02C1"/>
    <w:rsid w:val="00FA07CC"/>
    <w:rsid w:val="00FA08A1"/>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0E7"/>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671"/>
    <w:rsid w:val="00FB4870"/>
    <w:rsid w:val="00FB48BE"/>
    <w:rsid w:val="00FB48EA"/>
    <w:rsid w:val="00FB4964"/>
    <w:rsid w:val="00FB4BB9"/>
    <w:rsid w:val="00FB4EA0"/>
    <w:rsid w:val="00FB50D0"/>
    <w:rsid w:val="00FB521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F8D"/>
    <w:rsid w:val="00FB7038"/>
    <w:rsid w:val="00FB705F"/>
    <w:rsid w:val="00FB712F"/>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2F0"/>
    <w:rsid w:val="00FC15E2"/>
    <w:rsid w:val="00FC15E7"/>
    <w:rsid w:val="00FC161E"/>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921"/>
    <w:rsid w:val="00FC2A17"/>
    <w:rsid w:val="00FC2AA3"/>
    <w:rsid w:val="00FC2BA3"/>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B90"/>
    <w:rsid w:val="00FC3BCE"/>
    <w:rsid w:val="00FC3C70"/>
    <w:rsid w:val="00FC3C95"/>
    <w:rsid w:val="00FC3CEC"/>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B2C"/>
    <w:rsid w:val="00FD0B95"/>
    <w:rsid w:val="00FD0C1C"/>
    <w:rsid w:val="00FD0C3B"/>
    <w:rsid w:val="00FD0CD0"/>
    <w:rsid w:val="00FD0E91"/>
    <w:rsid w:val="00FD0F04"/>
    <w:rsid w:val="00FD0F61"/>
    <w:rsid w:val="00FD11D5"/>
    <w:rsid w:val="00FD11F7"/>
    <w:rsid w:val="00FD126C"/>
    <w:rsid w:val="00FD12CF"/>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9F"/>
    <w:rsid w:val="00FD35B3"/>
    <w:rsid w:val="00FD3604"/>
    <w:rsid w:val="00FD366E"/>
    <w:rsid w:val="00FD3752"/>
    <w:rsid w:val="00FD378E"/>
    <w:rsid w:val="00FD391B"/>
    <w:rsid w:val="00FD3935"/>
    <w:rsid w:val="00FD3BC5"/>
    <w:rsid w:val="00FD3C2E"/>
    <w:rsid w:val="00FD3E9E"/>
    <w:rsid w:val="00FD4215"/>
    <w:rsid w:val="00FD42FB"/>
    <w:rsid w:val="00FD4428"/>
    <w:rsid w:val="00FD4431"/>
    <w:rsid w:val="00FD4480"/>
    <w:rsid w:val="00FD44FC"/>
    <w:rsid w:val="00FD458B"/>
    <w:rsid w:val="00FD4729"/>
    <w:rsid w:val="00FD4814"/>
    <w:rsid w:val="00FD4A68"/>
    <w:rsid w:val="00FD4AFE"/>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D8"/>
    <w:rsid w:val="00FD6FFE"/>
    <w:rsid w:val="00FD70C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E66"/>
    <w:rsid w:val="00FE0FE2"/>
    <w:rsid w:val="00FE107A"/>
    <w:rsid w:val="00FE1432"/>
    <w:rsid w:val="00FE14B0"/>
    <w:rsid w:val="00FE1939"/>
    <w:rsid w:val="00FE19BB"/>
    <w:rsid w:val="00FE1A5D"/>
    <w:rsid w:val="00FE1BB1"/>
    <w:rsid w:val="00FE1EE7"/>
    <w:rsid w:val="00FE1FED"/>
    <w:rsid w:val="00FE2017"/>
    <w:rsid w:val="00FE21EF"/>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38"/>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A1C"/>
    <w:rsid w:val="00FF5A8A"/>
    <w:rsid w:val="00FF5AE4"/>
    <w:rsid w:val="00FF5C4F"/>
    <w:rsid w:val="00FF5CA9"/>
    <w:rsid w:val="00FF5D1B"/>
    <w:rsid w:val="00FF5DF5"/>
    <w:rsid w:val="00FF5E22"/>
    <w:rsid w:val="00FF5E7C"/>
    <w:rsid w:val="00FF63FA"/>
    <w:rsid w:val="00FF64AB"/>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21" Type="http://schemas.openxmlformats.org/officeDocument/2006/relationships/image" Target="media/image7.png"/><Relationship Id="rId42" Type="http://schemas.openxmlformats.org/officeDocument/2006/relationships/hyperlink" Target="https://doi.org/10.28926/ilkomnika.v5i3.573" TargetMode="External"/><Relationship Id="rId47" Type="http://schemas.openxmlformats.org/officeDocument/2006/relationships/hyperlink" Target="https://doi.org/10.13140/RG.2.2.19460.33929" TargetMode="External"/><Relationship Id="rId63" Type="http://schemas.openxmlformats.org/officeDocument/2006/relationships/hyperlink" Target="https://doi.org/10.24176/elkon.v2i2.9128" TargetMode="External"/><Relationship Id="rId68" Type="http://schemas.openxmlformats.org/officeDocument/2006/relationships/hyperlink" Target="https://doi.org/10.1016/j.egyr.2022.07.088" TargetMode="External"/><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doi.org/10.30598/jbdp.2023.19.2.124" TargetMode="External"/><Relationship Id="rId37" Type="http://schemas.openxmlformats.org/officeDocument/2006/relationships/hyperlink" Target="https://journal.atim.ac.id/index.php/prosiding/article/view/617" TargetMode="External"/><Relationship Id="rId40" Type="http://schemas.openxmlformats.org/officeDocument/2006/relationships/hyperlink" Target="https://doi.org/10.29244/jsil.5.3.179-196" TargetMode="External"/><Relationship Id="rId45" Type="http://schemas.openxmlformats.org/officeDocument/2006/relationships/hyperlink" Target="https://doi.org/10.1155/2024/6676907" TargetMode="External"/><Relationship Id="rId53" Type="http://schemas.openxmlformats.org/officeDocument/2006/relationships/hyperlink" Target="https://doi.org/10.31449/inf.v48i7.5726" TargetMode="External"/><Relationship Id="rId58" Type="http://schemas.openxmlformats.org/officeDocument/2006/relationships/hyperlink" Target="https://doi.org/10.57152/malcom.v3i2.897" TargetMode="External"/><Relationship Id="rId66" Type="http://schemas.openxmlformats.org/officeDocument/2006/relationships/hyperlink" Target="https://doi.org/10.32897/infotronik.2023.8.2.3015" TargetMode="External"/><Relationship Id="rId74"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doi.org/10.29313/statistika.v24i1.1690" TargetMode="External"/><Relationship Id="rId19" Type="http://schemas.openxmlformats.org/officeDocument/2006/relationships/image" Target="media/image6.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oi.org/10.21608/sej.2023.209528.1037" TargetMode="External"/><Relationship Id="rId35" Type="http://schemas.openxmlformats.org/officeDocument/2006/relationships/hyperlink" Target="https://doi.org/10.31102/darmabakti.2023.4.1.64-69" TargetMode="External"/><Relationship Id="rId43" Type="http://schemas.openxmlformats.org/officeDocument/2006/relationships/hyperlink" Target="https://doi.org/10.54287/gujsa.1141575" TargetMode="External"/><Relationship Id="rId48" Type="http://schemas.openxmlformats.org/officeDocument/2006/relationships/hyperlink" Target="https://doi.org/10.14710/j.gauss.12.4.616-624" TargetMode="External"/><Relationship Id="rId56" Type="http://schemas.openxmlformats.org/officeDocument/2006/relationships/hyperlink" Target="https://doi.org/10.31764/jtam.v7i4.16699" TargetMode="External"/><Relationship Id="rId64" Type="http://schemas.openxmlformats.org/officeDocument/2006/relationships/hyperlink" Target="https://doi.org/10.32493/yepei.v1i1.28842" TargetMode="External"/><Relationship Id="rId69" Type="http://schemas.openxmlformats.org/officeDocument/2006/relationships/hyperlink" Target="https://doi.org/10.5614/joki.2021.13.1.4" TargetMode="External"/><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hyperlink" Target="https://doi.org/10.29207/resti.v8i1.5574" TargetMode="External"/><Relationship Id="rId72" Type="http://schemas.openxmlformats.org/officeDocument/2006/relationships/hyperlink" Target="https://doi.org/10.53686/jp.v14i1.204"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hyperlink" Target="https://doi.org/10.36002/jutik.v9i4.2545" TargetMode="External"/><Relationship Id="rId38" Type="http://schemas.openxmlformats.org/officeDocument/2006/relationships/hyperlink" Target="https://doi.org/10.31294/ijcit.v6i2.10438" TargetMode="External"/><Relationship Id="rId46" Type="http://schemas.openxmlformats.org/officeDocument/2006/relationships/hyperlink" Target="https://doi.org/10.1007/s43621-024-00179-5" TargetMode="External"/><Relationship Id="rId59" Type="http://schemas.openxmlformats.org/officeDocument/2006/relationships/hyperlink" Target="https://doi.org/10.29207/resti.v8i2.5579" TargetMode="External"/><Relationship Id="rId67" Type="http://schemas.openxmlformats.org/officeDocument/2006/relationships/hyperlink" Target="https://doi.org/10.1088/1757-899X/1098/3/032098" TargetMode="External"/><Relationship Id="rId20" Type="http://schemas.openxmlformats.org/officeDocument/2006/relationships/footer" Target="footer5.xml"/><Relationship Id="rId41" Type="http://schemas.openxmlformats.org/officeDocument/2006/relationships/hyperlink" Target="https://conference.untag-sby.ac.id/index.php/spm/article/view/2873" TargetMode="External"/><Relationship Id="rId54" Type="http://schemas.openxmlformats.org/officeDocument/2006/relationships/hyperlink" Target="https://j-ptiik.ub.ac.id/index.php/j-ptiik/article/view/12592" TargetMode="External"/><Relationship Id="rId62" Type="http://schemas.openxmlformats.org/officeDocument/2006/relationships/hyperlink" Target="https://doi.org/10.26760/mindjournal.v8i2.173-187" TargetMode="External"/><Relationship Id="rId70" Type="http://schemas.openxmlformats.org/officeDocument/2006/relationships/hyperlink" Target="https://doi.org/10.28989/avitec.v6i1.2049" TargetMode="External"/><Relationship Id="rId75"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21917/ijsc.2022.0363" TargetMode="External"/><Relationship Id="rId49" Type="http://schemas.openxmlformats.org/officeDocument/2006/relationships/hyperlink" Target="http://www.ijisae.org" TargetMode="External"/><Relationship Id="rId57" Type="http://schemas.openxmlformats.org/officeDocument/2006/relationships/hyperlink" Target="https://doi.org/10.35957/mdp-sc.v2i1.4056" TargetMode="External"/><Relationship Id="rId10" Type="http://schemas.openxmlformats.org/officeDocument/2006/relationships/header" Target="header1.xml"/><Relationship Id="rId31" Type="http://schemas.openxmlformats.org/officeDocument/2006/relationships/hyperlink" Target="https://doi.org/10.20885/snati.v3i1.30" TargetMode="External"/><Relationship Id="rId44" Type="http://schemas.openxmlformats.org/officeDocument/2006/relationships/hyperlink" Target="https://doi.org/10.14710/j.gauss.11.3.386-396" TargetMode="External"/><Relationship Id="rId52" Type="http://schemas.openxmlformats.org/officeDocument/2006/relationships/hyperlink" Target="https://journal.unmaha.ac.id/index.php/jtim/article/view/244" TargetMode="External"/><Relationship Id="rId60" Type="http://schemas.openxmlformats.org/officeDocument/2006/relationships/hyperlink" Target="https://doi.org/10.33059/jmas.v4i4.7074" TargetMode="External"/><Relationship Id="rId65" Type="http://schemas.openxmlformats.org/officeDocument/2006/relationships/hyperlink" Target="https://doi.org/10.48047/nq.2022.20.13.NQ88531" TargetMode="External"/><Relationship Id="rId73" Type="http://schemas.openxmlformats.org/officeDocument/2006/relationships/hyperlink" Target="https://doi.org/10.1088/1742-6596/1607/1/012123"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39" Type="http://schemas.openxmlformats.org/officeDocument/2006/relationships/hyperlink" Target="https://doi.org/10.46964/poligrid.v1i1.215" TargetMode="External"/><Relationship Id="rId34" Type="http://schemas.openxmlformats.org/officeDocument/2006/relationships/hyperlink" Target="https://www.bps.go.id/id/pressrelease/2023/12/04/2050/hasil-pencacahan-lengkap-sensus-pertanian-2023---tahap-i.html" TargetMode="External"/><Relationship Id="rId50" Type="http://schemas.openxmlformats.org/officeDocument/2006/relationships/hyperlink" Target="https://conference.upgris.ac.id/index.php/infest/article/view/3832" TargetMode="External"/><Relationship Id="rId55" Type="http://schemas.openxmlformats.org/officeDocument/2006/relationships/hyperlink" Target="https://doi.org/10.12962/j24604682.v16i1.5776"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24036/ujsds/vol1-iss3/12" TargetMode="External"/><Relationship Id="rId2" Type="http://schemas.openxmlformats.org/officeDocument/2006/relationships/numbering" Target="numbering.xml"/><Relationship Id="rId29" Type="http://schemas.openxmlformats.org/officeDocument/2006/relationships/hyperlink" Target="https://doi.org/10.4236/jdaip.2020.8402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2C736B2468F24480AE2AD910750C97F8"/>
        <w:category>
          <w:name w:val="Umum"/>
          <w:gallery w:val="placeholder"/>
        </w:category>
        <w:types>
          <w:type w:val="bbPlcHdr"/>
        </w:types>
        <w:behaviors>
          <w:behavior w:val="content"/>
        </w:behaviors>
        <w:guid w:val="{B1BD460B-60DB-40A3-9E13-F3CB94311331}"/>
      </w:docPartPr>
      <w:docPartBody>
        <w:p w:rsidR="00806B40" w:rsidRDefault="00BA2C68" w:rsidP="00BA2C68">
          <w:pPr>
            <w:pStyle w:val="2C736B2468F24480AE2AD910750C97F8"/>
          </w:pPr>
          <w:r w:rsidRPr="008216F8">
            <w:rPr>
              <w:rStyle w:val="Tempatpenampungteks"/>
            </w:rPr>
            <w:t>Klik atau ketuk di sini untuk memasukkan teks.</w:t>
          </w:r>
        </w:p>
      </w:docPartBody>
    </w:docPart>
    <w:docPart>
      <w:docPartPr>
        <w:name w:val="82FD7C763A984AB59ACF683B1274869A"/>
        <w:category>
          <w:name w:val="Umum"/>
          <w:gallery w:val="placeholder"/>
        </w:category>
        <w:types>
          <w:type w:val="bbPlcHdr"/>
        </w:types>
        <w:behaviors>
          <w:behavior w:val="content"/>
        </w:behaviors>
        <w:guid w:val="{65D55E9C-CEDF-4E6C-9E3C-8FEDC8F1F010}"/>
      </w:docPartPr>
      <w:docPartBody>
        <w:p w:rsidR="00806B40" w:rsidRDefault="00BA2C68" w:rsidP="00BA2C68">
          <w:pPr>
            <w:pStyle w:val="82FD7C763A984AB59ACF683B1274869A"/>
          </w:pPr>
          <w:r w:rsidRPr="008216F8">
            <w:rPr>
              <w:rStyle w:val="Tempatpenampungteks"/>
            </w:rPr>
            <w:t>Klik atau ketuk di sini untuk memasukkan teks.</w:t>
          </w:r>
        </w:p>
      </w:docPartBody>
    </w:docPart>
    <w:docPart>
      <w:docPartPr>
        <w:name w:val="BF7DCC2BCBCF4316A6177B26D6A90E69"/>
        <w:category>
          <w:name w:val="Umum"/>
          <w:gallery w:val="placeholder"/>
        </w:category>
        <w:types>
          <w:type w:val="bbPlcHdr"/>
        </w:types>
        <w:behaviors>
          <w:behavior w:val="content"/>
        </w:behaviors>
        <w:guid w:val="{68662478-5BE3-4566-A1E7-4AADE001E47B}"/>
      </w:docPartPr>
      <w:docPartBody>
        <w:p w:rsidR="00806B40" w:rsidRDefault="00BA2C68" w:rsidP="00BA2C68">
          <w:pPr>
            <w:pStyle w:val="BF7DCC2BCBCF4316A6177B26D6A90E69"/>
          </w:pPr>
          <w:r w:rsidRPr="008216F8">
            <w:rPr>
              <w:rStyle w:val="Tempatpenampungteks"/>
            </w:rPr>
            <w:t>Klik atau ketuk di sini untuk memasukkan teks.</w:t>
          </w:r>
        </w:p>
      </w:docPartBody>
    </w:docPart>
    <w:docPart>
      <w:docPartPr>
        <w:name w:val="E733300F509B4A63997A3EFDD9165D3C"/>
        <w:category>
          <w:name w:val="Umum"/>
          <w:gallery w:val="placeholder"/>
        </w:category>
        <w:types>
          <w:type w:val="bbPlcHdr"/>
        </w:types>
        <w:behaviors>
          <w:behavior w:val="content"/>
        </w:behaviors>
        <w:guid w:val="{14D476B1-07CA-41CB-8F98-A0CAD512B749}"/>
      </w:docPartPr>
      <w:docPartBody>
        <w:p w:rsidR="00806B40" w:rsidRDefault="00BA2C68" w:rsidP="00BA2C68">
          <w:pPr>
            <w:pStyle w:val="E733300F509B4A63997A3EFDD9165D3C"/>
          </w:pPr>
          <w:r w:rsidRPr="008216F8">
            <w:rPr>
              <w:rStyle w:val="Tempatpenampungteks"/>
            </w:rPr>
            <w:t>Klik atau ketuk di sini untuk memasukkan teks.</w:t>
          </w:r>
        </w:p>
      </w:docPartBody>
    </w:docPart>
    <w:docPart>
      <w:docPartPr>
        <w:name w:val="35028ED3D0094BD4A041E1B4FB4ECCB1"/>
        <w:category>
          <w:name w:val="Umum"/>
          <w:gallery w:val="placeholder"/>
        </w:category>
        <w:types>
          <w:type w:val="bbPlcHdr"/>
        </w:types>
        <w:behaviors>
          <w:behavior w:val="content"/>
        </w:behaviors>
        <w:guid w:val="{4D426676-0D58-4386-82AA-9941F702449A}"/>
      </w:docPartPr>
      <w:docPartBody>
        <w:p w:rsidR="00055EB0" w:rsidRDefault="001B4A9D" w:rsidP="001B4A9D">
          <w:pPr>
            <w:pStyle w:val="35028ED3D0094BD4A041E1B4FB4ECCB1"/>
          </w:pPr>
          <w:r w:rsidRPr="008216F8">
            <w:rPr>
              <w:rStyle w:val="Tempatpenampungteks"/>
            </w:rPr>
            <w:t>Klik atau ketuk di sini untuk memasukkan teks.</w:t>
          </w:r>
        </w:p>
      </w:docPartBody>
    </w:docPart>
    <w:docPart>
      <w:docPartPr>
        <w:name w:val="7EA5812944694F78A862403F8BDB27CA"/>
        <w:category>
          <w:name w:val="Umum"/>
          <w:gallery w:val="placeholder"/>
        </w:category>
        <w:types>
          <w:type w:val="bbPlcHdr"/>
        </w:types>
        <w:behaviors>
          <w:behavior w:val="content"/>
        </w:behaviors>
        <w:guid w:val="{CA86FCDB-6DE3-4782-A108-8A2A88F9FBA6}"/>
      </w:docPartPr>
      <w:docPartBody>
        <w:p w:rsidR="00055EB0" w:rsidRDefault="001B4A9D" w:rsidP="001B4A9D">
          <w:pPr>
            <w:pStyle w:val="7EA5812944694F78A862403F8BDB27CA"/>
          </w:pPr>
          <w:r w:rsidRPr="008216F8">
            <w:rPr>
              <w:rStyle w:val="Tempatpenampungteks"/>
            </w:rPr>
            <w:t>Klik atau ketuk di sini untuk memasukkan teks.</w:t>
          </w:r>
        </w:p>
      </w:docPartBody>
    </w:docPart>
    <w:docPart>
      <w:docPartPr>
        <w:name w:val="0A2DD49C914C4ACF9E999AC06A823869"/>
        <w:category>
          <w:name w:val="Umum"/>
          <w:gallery w:val="placeholder"/>
        </w:category>
        <w:types>
          <w:type w:val="bbPlcHdr"/>
        </w:types>
        <w:behaviors>
          <w:behavior w:val="content"/>
        </w:behaviors>
        <w:guid w:val="{240705E6-F286-4A8C-89EA-B7EEA9B0576C}"/>
      </w:docPartPr>
      <w:docPartBody>
        <w:p w:rsidR="00055EB0" w:rsidRDefault="001B4A9D" w:rsidP="001B4A9D">
          <w:pPr>
            <w:pStyle w:val="0A2DD49C914C4ACF9E999AC06A823869"/>
          </w:pPr>
          <w:r w:rsidRPr="008216F8">
            <w:rPr>
              <w:rStyle w:val="Tempatpenampungteks"/>
            </w:rPr>
            <w:t>Klik atau ketuk di sini untuk memasukkan teks.</w:t>
          </w:r>
        </w:p>
      </w:docPartBody>
    </w:docPart>
    <w:docPart>
      <w:docPartPr>
        <w:name w:val="817168AD39E34E93AA5400D41886CAF3"/>
        <w:category>
          <w:name w:val="Umum"/>
          <w:gallery w:val="placeholder"/>
        </w:category>
        <w:types>
          <w:type w:val="bbPlcHdr"/>
        </w:types>
        <w:behaviors>
          <w:behavior w:val="content"/>
        </w:behaviors>
        <w:guid w:val="{25BC5D10-267E-4881-A907-34248406A261}"/>
      </w:docPartPr>
      <w:docPartBody>
        <w:p w:rsidR="00055EB0" w:rsidRDefault="001B4A9D" w:rsidP="001B4A9D">
          <w:pPr>
            <w:pStyle w:val="817168AD39E34E93AA5400D41886CAF3"/>
          </w:pPr>
          <w:r w:rsidRPr="008216F8">
            <w:rPr>
              <w:rStyle w:val="Tempatpenampungteks"/>
            </w:rPr>
            <w:t>Klik atau ketuk di sini untuk memasukkan teks.</w:t>
          </w:r>
        </w:p>
      </w:docPartBody>
    </w:docPart>
    <w:docPart>
      <w:docPartPr>
        <w:name w:val="8F4AF91D33EE4323B15335E294905162"/>
        <w:category>
          <w:name w:val="Umum"/>
          <w:gallery w:val="placeholder"/>
        </w:category>
        <w:types>
          <w:type w:val="bbPlcHdr"/>
        </w:types>
        <w:behaviors>
          <w:behavior w:val="content"/>
        </w:behaviors>
        <w:guid w:val="{C3863351-9E6B-4DF3-800F-876487E2CEDC}"/>
      </w:docPartPr>
      <w:docPartBody>
        <w:p w:rsidR="00055EB0" w:rsidRDefault="001B4A9D" w:rsidP="001B4A9D">
          <w:pPr>
            <w:pStyle w:val="8F4AF91D33EE4323B15335E294905162"/>
          </w:pPr>
          <w:r w:rsidRPr="008216F8">
            <w:rPr>
              <w:rStyle w:val="Tempatpenampungteks"/>
            </w:rPr>
            <w:t>Klik atau ketuk di sini untuk memasukkan teks.</w:t>
          </w:r>
        </w:p>
      </w:docPartBody>
    </w:docPart>
    <w:docPart>
      <w:docPartPr>
        <w:name w:val="EE79BBC72F7E4A4489D3434FFC46918B"/>
        <w:category>
          <w:name w:val="Umum"/>
          <w:gallery w:val="placeholder"/>
        </w:category>
        <w:types>
          <w:type w:val="bbPlcHdr"/>
        </w:types>
        <w:behaviors>
          <w:behavior w:val="content"/>
        </w:behaviors>
        <w:guid w:val="{B5393B62-D3CC-4A5F-97CB-6FD479D3FEC0}"/>
      </w:docPartPr>
      <w:docPartBody>
        <w:p w:rsidR="00055EB0" w:rsidRDefault="001B4A9D" w:rsidP="001B4A9D">
          <w:pPr>
            <w:pStyle w:val="EE79BBC72F7E4A4489D3434FFC46918B"/>
          </w:pPr>
          <w:r w:rsidRPr="008216F8">
            <w:rPr>
              <w:rStyle w:val="Tempatpenampungteks"/>
            </w:rPr>
            <w:t>Klik atau ketuk di sini untuk memasukkan teks.</w:t>
          </w:r>
        </w:p>
      </w:docPartBody>
    </w:docPart>
    <w:docPart>
      <w:docPartPr>
        <w:name w:val="3CEDF908B48F4828A09AFD6E3ADAD413"/>
        <w:category>
          <w:name w:val="Umum"/>
          <w:gallery w:val="placeholder"/>
        </w:category>
        <w:types>
          <w:type w:val="bbPlcHdr"/>
        </w:types>
        <w:behaviors>
          <w:behavior w:val="content"/>
        </w:behaviors>
        <w:guid w:val="{34F9D50B-404E-4E58-8027-9C246D29A1DD}"/>
      </w:docPartPr>
      <w:docPartBody>
        <w:p w:rsidR="00055EB0" w:rsidRDefault="001B4A9D" w:rsidP="001B4A9D">
          <w:pPr>
            <w:pStyle w:val="3CEDF908B48F4828A09AFD6E3ADAD413"/>
          </w:pPr>
          <w:r w:rsidRPr="008216F8">
            <w:rPr>
              <w:rStyle w:val="Tempatpenampungteks"/>
            </w:rPr>
            <w:t>Klik atau ketuk di sini untuk memasukkan teks.</w:t>
          </w:r>
        </w:p>
      </w:docPartBody>
    </w:docPart>
    <w:docPart>
      <w:docPartPr>
        <w:name w:val="7AC37B4CE591400CA2A478B67BA150CA"/>
        <w:category>
          <w:name w:val="Umum"/>
          <w:gallery w:val="placeholder"/>
        </w:category>
        <w:types>
          <w:type w:val="bbPlcHdr"/>
        </w:types>
        <w:behaviors>
          <w:behavior w:val="content"/>
        </w:behaviors>
        <w:guid w:val="{B0B2A3A3-01CB-4E9E-AA45-8B13DDB23328}"/>
      </w:docPartPr>
      <w:docPartBody>
        <w:p w:rsidR="00055EB0" w:rsidRDefault="001B4A9D" w:rsidP="001B4A9D">
          <w:pPr>
            <w:pStyle w:val="7AC37B4CE591400CA2A478B67BA150CA"/>
          </w:pPr>
          <w:r w:rsidRPr="008216F8">
            <w:rPr>
              <w:rStyle w:val="Tempatpenampungteks"/>
            </w:rPr>
            <w:t>Klik atau ketuk di sini untuk memasukkan teks.</w:t>
          </w:r>
        </w:p>
      </w:docPartBody>
    </w:docPart>
    <w:docPart>
      <w:docPartPr>
        <w:name w:val="9A8E5B1F881E46A5898AC2BC1B6A0B95"/>
        <w:category>
          <w:name w:val="Umum"/>
          <w:gallery w:val="placeholder"/>
        </w:category>
        <w:types>
          <w:type w:val="bbPlcHdr"/>
        </w:types>
        <w:behaviors>
          <w:behavior w:val="content"/>
        </w:behaviors>
        <w:guid w:val="{D7EBD1DE-579E-4033-980D-93069A82C123}"/>
      </w:docPartPr>
      <w:docPartBody>
        <w:p w:rsidR="00055EB0" w:rsidRDefault="001B4A9D" w:rsidP="001B4A9D">
          <w:pPr>
            <w:pStyle w:val="9A8E5B1F881E46A5898AC2BC1B6A0B95"/>
          </w:pPr>
          <w:r w:rsidRPr="008216F8">
            <w:rPr>
              <w:rStyle w:val="Tempatpenampungteks"/>
            </w:rPr>
            <w:t>Klik atau ketuk di sini untuk memasukkan teks.</w:t>
          </w:r>
        </w:p>
      </w:docPartBody>
    </w:docPart>
    <w:docPart>
      <w:docPartPr>
        <w:name w:val="EA67E412444942DB821CA2AC689D2AFF"/>
        <w:category>
          <w:name w:val="Umum"/>
          <w:gallery w:val="placeholder"/>
        </w:category>
        <w:types>
          <w:type w:val="bbPlcHdr"/>
        </w:types>
        <w:behaviors>
          <w:behavior w:val="content"/>
        </w:behaviors>
        <w:guid w:val="{342F26B2-039F-4189-80B6-3CC37C632F8A}"/>
      </w:docPartPr>
      <w:docPartBody>
        <w:p w:rsidR="00055EB0" w:rsidRDefault="001B4A9D" w:rsidP="001B4A9D">
          <w:pPr>
            <w:pStyle w:val="EA67E412444942DB821CA2AC689D2AFF"/>
          </w:pPr>
          <w:r w:rsidRPr="008216F8">
            <w:rPr>
              <w:rStyle w:val="Tempatpenampungteks"/>
            </w:rPr>
            <w:t>Klik atau ketuk di sini untuk memasukkan teks.</w:t>
          </w:r>
        </w:p>
      </w:docPartBody>
    </w:docPart>
    <w:docPart>
      <w:docPartPr>
        <w:name w:val="C29A421136434E438B64DF916896698B"/>
        <w:category>
          <w:name w:val="Umum"/>
          <w:gallery w:val="placeholder"/>
        </w:category>
        <w:types>
          <w:type w:val="bbPlcHdr"/>
        </w:types>
        <w:behaviors>
          <w:behavior w:val="content"/>
        </w:behaviors>
        <w:guid w:val="{3FFB4120-7EEA-4898-B61F-AF154A088DEA}"/>
      </w:docPartPr>
      <w:docPartBody>
        <w:p w:rsidR="005625C1" w:rsidRDefault="00055EB0" w:rsidP="00055EB0">
          <w:pPr>
            <w:pStyle w:val="C29A421136434E438B64DF916896698B"/>
          </w:pPr>
          <w:r w:rsidRPr="008216F8">
            <w:rPr>
              <w:rStyle w:val="Tempatpenampungteks"/>
            </w:rPr>
            <w:t>Klik atau ketuk di sini untuk memasukkan teks.</w:t>
          </w:r>
        </w:p>
      </w:docPartBody>
    </w:docPart>
    <w:docPart>
      <w:docPartPr>
        <w:name w:val="01CBE4EC5B6841A3AC98C6B1C393B113"/>
        <w:category>
          <w:name w:val="Umum"/>
          <w:gallery w:val="placeholder"/>
        </w:category>
        <w:types>
          <w:type w:val="bbPlcHdr"/>
        </w:types>
        <w:behaviors>
          <w:behavior w:val="content"/>
        </w:behaviors>
        <w:guid w:val="{DA9BBE23-B385-4947-ACC8-B12CB4E8EF86}"/>
      </w:docPartPr>
      <w:docPartBody>
        <w:p w:rsidR="005625C1" w:rsidRDefault="00055EB0" w:rsidP="00055EB0">
          <w:pPr>
            <w:pStyle w:val="01CBE4EC5B6841A3AC98C6B1C393B113"/>
          </w:pPr>
          <w:r w:rsidRPr="008216F8">
            <w:rPr>
              <w:rStyle w:val="Tempatpenampungteks"/>
            </w:rPr>
            <w:t>Klik atau ketuk di sini untuk memasukkan teks.</w:t>
          </w:r>
        </w:p>
      </w:docPartBody>
    </w:docPart>
    <w:docPart>
      <w:docPartPr>
        <w:name w:val="2427A50E2DA548BE8BBC8270BA0FDB9A"/>
        <w:category>
          <w:name w:val="Umum"/>
          <w:gallery w:val="placeholder"/>
        </w:category>
        <w:types>
          <w:type w:val="bbPlcHdr"/>
        </w:types>
        <w:behaviors>
          <w:behavior w:val="content"/>
        </w:behaviors>
        <w:guid w:val="{ED450AF1-0730-4F71-9359-9ACE10575A50}"/>
      </w:docPartPr>
      <w:docPartBody>
        <w:p w:rsidR="005625C1" w:rsidRDefault="00055EB0" w:rsidP="00055EB0">
          <w:pPr>
            <w:pStyle w:val="2427A50E2DA548BE8BBC8270BA0FDB9A"/>
          </w:pPr>
          <w:r w:rsidRPr="008216F8">
            <w:rPr>
              <w:rStyle w:val="Tempatpenampungteks"/>
            </w:rPr>
            <w:t>Klik atau ketuk di sini untuk memasukkan teks.</w:t>
          </w:r>
        </w:p>
      </w:docPartBody>
    </w:docPart>
    <w:docPart>
      <w:docPartPr>
        <w:name w:val="9634CA782E83471282899FCFD83D2A14"/>
        <w:category>
          <w:name w:val="Umum"/>
          <w:gallery w:val="placeholder"/>
        </w:category>
        <w:types>
          <w:type w:val="bbPlcHdr"/>
        </w:types>
        <w:behaviors>
          <w:behavior w:val="content"/>
        </w:behaviors>
        <w:guid w:val="{A2416390-1104-42D9-98EE-E33FC40F70ED}"/>
      </w:docPartPr>
      <w:docPartBody>
        <w:p w:rsidR="00666721" w:rsidRDefault="005625C1" w:rsidP="005625C1">
          <w:pPr>
            <w:pStyle w:val="9634CA782E83471282899FCFD83D2A14"/>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000000"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000000"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000000"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000000"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000000"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000000"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000000"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000000"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000000"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000000"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000000"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000000"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000000"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000000"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000000"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000000"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000000"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000000"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000000" w:rsidRDefault="00D146E4" w:rsidP="00D146E4">
          <w:pPr>
            <w:pStyle w:val="D42C3AA2EB7A4E11891305F5E24A57FF"/>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55EB0"/>
    <w:rsid w:val="000A694D"/>
    <w:rsid w:val="000C1498"/>
    <w:rsid w:val="001B4A9D"/>
    <w:rsid w:val="0022419C"/>
    <w:rsid w:val="00274CEB"/>
    <w:rsid w:val="002927C6"/>
    <w:rsid w:val="0034648A"/>
    <w:rsid w:val="00392E74"/>
    <w:rsid w:val="003A5C24"/>
    <w:rsid w:val="003E699B"/>
    <w:rsid w:val="003E7DCD"/>
    <w:rsid w:val="004B4874"/>
    <w:rsid w:val="005625C1"/>
    <w:rsid w:val="00666721"/>
    <w:rsid w:val="006E0BED"/>
    <w:rsid w:val="007137CA"/>
    <w:rsid w:val="007344DA"/>
    <w:rsid w:val="00806B40"/>
    <w:rsid w:val="008667D3"/>
    <w:rsid w:val="00875974"/>
    <w:rsid w:val="008A1A6B"/>
    <w:rsid w:val="00967869"/>
    <w:rsid w:val="009A4567"/>
    <w:rsid w:val="009C4D35"/>
    <w:rsid w:val="009F4F6C"/>
    <w:rsid w:val="009F50EF"/>
    <w:rsid w:val="00A84EE4"/>
    <w:rsid w:val="00AA43AF"/>
    <w:rsid w:val="00AB392D"/>
    <w:rsid w:val="00B26E70"/>
    <w:rsid w:val="00B37899"/>
    <w:rsid w:val="00B515D9"/>
    <w:rsid w:val="00B64BF6"/>
    <w:rsid w:val="00B82156"/>
    <w:rsid w:val="00BA2C68"/>
    <w:rsid w:val="00BB0E7C"/>
    <w:rsid w:val="00BE628E"/>
    <w:rsid w:val="00C30C74"/>
    <w:rsid w:val="00C46346"/>
    <w:rsid w:val="00C50099"/>
    <w:rsid w:val="00CF4641"/>
    <w:rsid w:val="00D146E4"/>
    <w:rsid w:val="00D42C33"/>
    <w:rsid w:val="00D53982"/>
    <w:rsid w:val="00D6629D"/>
    <w:rsid w:val="00D67AFD"/>
    <w:rsid w:val="00DB4D24"/>
    <w:rsid w:val="00E3182E"/>
    <w:rsid w:val="00EA42F6"/>
    <w:rsid w:val="00EA7C93"/>
    <w:rsid w:val="00EE29E8"/>
    <w:rsid w:val="00EF1337"/>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146E4"/>
    <w:rPr>
      <w:color w:val="666666"/>
    </w:rPr>
  </w:style>
  <w:style w:type="paragraph" w:customStyle="1" w:styleId="684EDD13E10D46DBB5C84F18AF73D8A5">
    <w:name w:val="684EDD13E10D46DBB5C84F18AF73D8A5"/>
    <w:rsid w:val="00D67AFD"/>
  </w:style>
  <w:style w:type="paragraph" w:customStyle="1" w:styleId="1B956E920B1D4B8DBAA01C190C9805CE">
    <w:name w:val="1B956E920B1D4B8DBAA01C190C9805CE"/>
    <w:rsid w:val="00D67AFD"/>
  </w:style>
  <w:style w:type="paragraph" w:customStyle="1" w:styleId="FC343421EB244C5EA90C4ADC2F654CCD">
    <w:name w:val="FC343421EB244C5EA90C4ADC2F654CCD"/>
    <w:rsid w:val="00D67AFD"/>
  </w:style>
  <w:style w:type="paragraph" w:customStyle="1" w:styleId="81E0CCA7845B4A52A653C61243B8301B">
    <w:name w:val="81E0CCA7845B4A52A653C61243B8301B"/>
    <w:rsid w:val="003A5C24"/>
    <w:rPr>
      <w:lang w:val="id-ID" w:eastAsia="id-ID"/>
    </w:rPr>
  </w:style>
  <w:style w:type="paragraph" w:customStyle="1" w:styleId="14129C66F675498CAC388A073D3A542B">
    <w:name w:val="14129C66F675498CAC388A073D3A542B"/>
    <w:rsid w:val="00D67AFD"/>
  </w:style>
  <w:style w:type="paragraph" w:customStyle="1" w:styleId="945456412BC940DEBB54512DCAA131F0">
    <w:name w:val="945456412BC940DEBB54512DCAA131F0"/>
    <w:rsid w:val="00D67AFD"/>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03D0E4D41E7543EBBB8AD481DCCF237D">
    <w:name w:val="03D0E4D41E7543EBBB8AD481DCCF237D"/>
    <w:rsid w:val="003A5C24"/>
    <w:rPr>
      <w:lang w:val="id-ID" w:eastAsia="id-ID"/>
    </w:rPr>
  </w:style>
  <w:style w:type="paragraph" w:customStyle="1" w:styleId="A4187D9E966648EF860505AF55B3EC0A">
    <w:name w:val="A4187D9E966648EF860505AF55B3EC0A"/>
    <w:rsid w:val="003A5C24"/>
    <w:rPr>
      <w:lang w:val="id-ID" w:eastAsia="id-ID"/>
    </w:rPr>
  </w:style>
  <w:style w:type="paragraph" w:customStyle="1" w:styleId="2C218665D3DF4FD2B218882969A7EE3D">
    <w:name w:val="2C218665D3DF4FD2B218882969A7EE3D"/>
    <w:rsid w:val="008A1A6B"/>
    <w:rPr>
      <w:lang w:val="id-ID" w:eastAsia="id-ID"/>
    </w:rPr>
  </w:style>
  <w:style w:type="paragraph" w:customStyle="1" w:styleId="EDBAE4B353384F6CA6B620222FC1D054">
    <w:name w:val="EDBAE4B353384F6CA6B620222FC1D054"/>
    <w:rsid w:val="008A1A6B"/>
    <w:rPr>
      <w:lang w:val="id-ID" w:eastAsia="id-ID"/>
    </w:rPr>
  </w:style>
  <w:style w:type="paragraph" w:customStyle="1" w:styleId="960372CFB28848CBB0D558EF12FEF8E9">
    <w:name w:val="960372CFB28848CBB0D558EF12FEF8E9"/>
    <w:rsid w:val="008A1A6B"/>
    <w:rPr>
      <w:lang w:val="id-ID" w:eastAsia="id-ID"/>
    </w:rPr>
  </w:style>
  <w:style w:type="paragraph" w:customStyle="1" w:styleId="0B2E2294C428476F90C6C3EE9C3768CA">
    <w:name w:val="0B2E2294C428476F90C6C3EE9C3768CA"/>
    <w:rsid w:val="008A1A6B"/>
    <w:rPr>
      <w:lang w:val="id-ID" w:eastAsia="id-ID"/>
    </w:rPr>
  </w:style>
  <w:style w:type="paragraph" w:customStyle="1" w:styleId="6C0EA315CC8C46B496DD56277F321E1B">
    <w:name w:val="6C0EA315CC8C46B496DD56277F321E1B"/>
    <w:rsid w:val="008A1A6B"/>
    <w:rPr>
      <w:lang w:val="id-ID" w:eastAsia="id-ID"/>
    </w:rPr>
  </w:style>
  <w:style w:type="paragraph" w:customStyle="1" w:styleId="052E05B7C2184B18AB86A75E1EFCFD08">
    <w:name w:val="052E05B7C2184B18AB86A75E1EFCFD08"/>
    <w:rsid w:val="008A1A6B"/>
    <w:rPr>
      <w:lang w:val="id-ID" w:eastAsia="id-ID"/>
    </w:rPr>
  </w:style>
  <w:style w:type="paragraph" w:customStyle="1" w:styleId="6CE6E19E54484F8182767F4BFB07F806">
    <w:name w:val="6CE6E19E54484F8182767F4BFB07F806"/>
    <w:rsid w:val="008A1A6B"/>
    <w:rPr>
      <w:lang w:val="id-ID" w:eastAsia="id-ID"/>
    </w:rPr>
  </w:style>
  <w:style w:type="paragraph" w:customStyle="1" w:styleId="6DD788D260B64D4FBD5AFDF426ED370E">
    <w:name w:val="6DD788D260B64D4FBD5AFDF426ED370E"/>
    <w:rsid w:val="008A1A6B"/>
    <w:rPr>
      <w:lang w:val="id-ID" w:eastAsia="id-ID"/>
    </w:rPr>
  </w:style>
  <w:style w:type="paragraph" w:customStyle="1" w:styleId="3E2BC1AF87C04C8A9DA9C9082700813A">
    <w:name w:val="3E2BC1AF87C04C8A9DA9C9082700813A"/>
    <w:rsid w:val="008A1A6B"/>
    <w:rPr>
      <w:lang w:val="id-ID" w:eastAsia="id-ID"/>
    </w:rPr>
  </w:style>
  <w:style w:type="paragraph" w:customStyle="1" w:styleId="8D2532827EA24E5182E0184BED730643">
    <w:name w:val="8D2532827EA24E5182E0184BED730643"/>
    <w:rsid w:val="008A1A6B"/>
    <w:rPr>
      <w:lang w:val="id-ID" w:eastAsia="id-ID"/>
    </w:rPr>
  </w:style>
  <w:style w:type="paragraph" w:customStyle="1" w:styleId="0E8E2BDFD9504173BE8911E62D501FCE">
    <w:name w:val="0E8E2BDFD9504173BE8911E62D501FCE"/>
    <w:rsid w:val="008A1A6B"/>
    <w:rPr>
      <w:lang w:val="id-ID" w:eastAsia="id-ID"/>
    </w:rPr>
  </w:style>
  <w:style w:type="paragraph" w:customStyle="1" w:styleId="54CB51B6E7054E64BD00C31A0350D410">
    <w:name w:val="54CB51B6E7054E64BD00C31A0350D410"/>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3099E794737E458982A8EC28F20E87A8">
    <w:name w:val="3099E794737E458982A8EC28F20E87A8"/>
    <w:rsid w:val="008A1A6B"/>
    <w:rPr>
      <w:lang w:val="id-ID" w:eastAsia="id-ID"/>
    </w:rPr>
  </w:style>
  <w:style w:type="paragraph" w:customStyle="1" w:styleId="2C736B2468F24480AE2AD910750C97F8">
    <w:name w:val="2C736B2468F24480AE2AD910750C97F8"/>
    <w:rsid w:val="00BA2C68"/>
    <w:rPr>
      <w:lang w:val="id-ID" w:eastAsia="id-ID"/>
    </w:rPr>
  </w:style>
  <w:style w:type="paragraph" w:customStyle="1" w:styleId="82FD7C763A984AB59ACF683B1274869A">
    <w:name w:val="82FD7C763A984AB59ACF683B1274869A"/>
    <w:rsid w:val="00BA2C68"/>
    <w:rPr>
      <w:lang w:val="id-ID" w:eastAsia="id-ID"/>
    </w:rPr>
  </w:style>
  <w:style w:type="paragraph" w:customStyle="1" w:styleId="BD4C197E1AF44F419C3C85EF77FB33AE">
    <w:name w:val="BD4C197E1AF44F419C3C85EF77FB33AE"/>
    <w:rsid w:val="00BA2C68"/>
    <w:rPr>
      <w:lang w:val="id-ID" w:eastAsia="id-ID"/>
    </w:rPr>
  </w:style>
  <w:style w:type="paragraph" w:customStyle="1" w:styleId="BF7DCC2BCBCF4316A6177B26D6A90E69">
    <w:name w:val="BF7DCC2BCBCF4316A6177B26D6A90E69"/>
    <w:rsid w:val="00BA2C68"/>
    <w:rPr>
      <w:lang w:val="id-ID" w:eastAsia="id-ID"/>
    </w:rPr>
  </w:style>
  <w:style w:type="paragraph" w:customStyle="1" w:styleId="E733300F509B4A63997A3EFDD9165D3C">
    <w:name w:val="E733300F509B4A63997A3EFDD9165D3C"/>
    <w:rsid w:val="00BA2C68"/>
    <w:rPr>
      <w:lang w:val="id-ID" w:eastAsia="id-ID"/>
    </w:rPr>
  </w:style>
  <w:style w:type="paragraph" w:customStyle="1" w:styleId="5C2A976BB16C47A1866343B88D5C1F70">
    <w:name w:val="5C2A976BB16C47A1866343B88D5C1F70"/>
    <w:rsid w:val="00B26E70"/>
    <w:rPr>
      <w:lang w:val="id-ID" w:eastAsia="id-ID"/>
    </w:rPr>
  </w:style>
  <w:style w:type="paragraph" w:customStyle="1" w:styleId="FD3BE2946C424981AB561B7B5CF3130E">
    <w:name w:val="FD3BE2946C424981AB561B7B5CF3130E"/>
    <w:rsid w:val="00F85D6C"/>
    <w:rPr>
      <w:lang w:val="id-ID" w:eastAsia="id-ID"/>
    </w:rPr>
  </w:style>
  <w:style w:type="paragraph" w:customStyle="1" w:styleId="58CC61C66E56466AA8BC8CE494CFC9E3">
    <w:name w:val="58CC61C66E56466AA8BC8CE494CFC9E3"/>
    <w:rsid w:val="00F85D6C"/>
    <w:rPr>
      <w:lang w:val="id-ID" w:eastAsia="id-ID"/>
    </w:rPr>
  </w:style>
  <w:style w:type="paragraph" w:customStyle="1" w:styleId="8BC6D5BD616340F19788C4A2D6660D9F">
    <w:name w:val="8BC6D5BD616340F19788C4A2D6660D9F"/>
    <w:rsid w:val="00F85D6C"/>
    <w:rPr>
      <w:lang w:val="id-ID" w:eastAsia="id-ID"/>
    </w:rPr>
  </w:style>
  <w:style w:type="paragraph" w:customStyle="1" w:styleId="EF6CB660F2D84E67A407D45D5AF810C8">
    <w:name w:val="EF6CB660F2D84E67A407D45D5AF810C8"/>
    <w:rsid w:val="00F85D6C"/>
    <w:rPr>
      <w:lang w:val="id-ID" w:eastAsia="id-ID"/>
    </w:rPr>
  </w:style>
  <w:style w:type="paragraph" w:customStyle="1" w:styleId="F2F1AEA4483242FEA77AFF151B613E4D">
    <w:name w:val="F2F1AEA4483242FEA77AFF151B613E4D"/>
    <w:rsid w:val="00F85D6C"/>
    <w:rPr>
      <w:lang w:val="id-ID" w:eastAsia="id-ID"/>
    </w:rPr>
  </w:style>
  <w:style w:type="paragraph" w:customStyle="1" w:styleId="968F11A367DB439AB745CF4F8B465432">
    <w:name w:val="968F11A367DB439AB745CF4F8B465432"/>
    <w:rsid w:val="00F85D6C"/>
    <w:rPr>
      <w:lang w:val="id-ID" w:eastAsia="id-ID"/>
    </w:rPr>
  </w:style>
  <w:style w:type="paragraph" w:customStyle="1" w:styleId="11F232B0D9424708A382B7E2AA085F33">
    <w:name w:val="11F232B0D9424708A382B7E2AA085F33"/>
    <w:rsid w:val="009F50EF"/>
  </w:style>
  <w:style w:type="paragraph" w:customStyle="1" w:styleId="655261CCBD1042A394B91B1C044F2FD5">
    <w:name w:val="655261CCBD1042A394B91B1C044F2FD5"/>
    <w:rsid w:val="009F50EF"/>
  </w:style>
  <w:style w:type="paragraph" w:customStyle="1" w:styleId="6F0FC973B86C4651BD4D7900A4341A5F">
    <w:name w:val="6F0FC973B86C4651BD4D7900A4341A5F"/>
    <w:rsid w:val="009F50EF"/>
  </w:style>
  <w:style w:type="paragraph" w:customStyle="1" w:styleId="FA79354D7CA44AEFA8C46181E413D5ED">
    <w:name w:val="FA79354D7CA44AEFA8C46181E413D5ED"/>
    <w:rsid w:val="009F50EF"/>
  </w:style>
  <w:style w:type="paragraph" w:customStyle="1" w:styleId="35028ED3D0094BD4A041E1B4FB4ECCB1">
    <w:name w:val="35028ED3D0094BD4A041E1B4FB4ECCB1"/>
    <w:rsid w:val="001B4A9D"/>
    <w:rPr>
      <w:lang w:val="id-ID" w:eastAsia="id-ID"/>
    </w:rPr>
  </w:style>
  <w:style w:type="paragraph" w:customStyle="1" w:styleId="304C1E92A7814BF391026C634A140169">
    <w:name w:val="304C1E92A7814BF391026C634A140169"/>
    <w:rsid w:val="001B4A9D"/>
    <w:rPr>
      <w:lang w:val="id-ID" w:eastAsia="id-ID"/>
    </w:rPr>
  </w:style>
  <w:style w:type="paragraph" w:customStyle="1" w:styleId="7EA5812944694F78A862403F8BDB27CA">
    <w:name w:val="7EA5812944694F78A862403F8BDB27CA"/>
    <w:rsid w:val="001B4A9D"/>
    <w:rPr>
      <w:lang w:val="id-ID" w:eastAsia="id-ID"/>
    </w:rPr>
  </w:style>
  <w:style w:type="paragraph" w:customStyle="1" w:styleId="0A2DD49C914C4ACF9E999AC06A823869">
    <w:name w:val="0A2DD49C914C4ACF9E999AC06A823869"/>
    <w:rsid w:val="001B4A9D"/>
    <w:rPr>
      <w:lang w:val="id-ID" w:eastAsia="id-ID"/>
    </w:rPr>
  </w:style>
  <w:style w:type="paragraph" w:customStyle="1" w:styleId="817168AD39E34E93AA5400D41886CAF3">
    <w:name w:val="817168AD39E34E93AA5400D41886CAF3"/>
    <w:rsid w:val="001B4A9D"/>
    <w:rPr>
      <w:lang w:val="id-ID" w:eastAsia="id-ID"/>
    </w:rPr>
  </w:style>
  <w:style w:type="paragraph" w:customStyle="1" w:styleId="8F4AF91D33EE4323B15335E294905162">
    <w:name w:val="8F4AF91D33EE4323B15335E294905162"/>
    <w:rsid w:val="001B4A9D"/>
    <w:rPr>
      <w:lang w:val="id-ID" w:eastAsia="id-ID"/>
    </w:rPr>
  </w:style>
  <w:style w:type="paragraph" w:customStyle="1" w:styleId="EE79BBC72F7E4A4489D3434FFC46918B">
    <w:name w:val="EE79BBC72F7E4A4489D3434FFC46918B"/>
    <w:rsid w:val="001B4A9D"/>
    <w:rPr>
      <w:lang w:val="id-ID" w:eastAsia="id-ID"/>
    </w:rPr>
  </w:style>
  <w:style w:type="paragraph" w:customStyle="1" w:styleId="3CEDF908B48F4828A09AFD6E3ADAD413">
    <w:name w:val="3CEDF908B48F4828A09AFD6E3ADAD413"/>
    <w:rsid w:val="001B4A9D"/>
    <w:rPr>
      <w:lang w:val="id-ID" w:eastAsia="id-ID"/>
    </w:rPr>
  </w:style>
  <w:style w:type="paragraph" w:customStyle="1" w:styleId="20F32181D59B45FCB6073044888308DD">
    <w:name w:val="20F32181D59B45FCB6073044888308DD"/>
    <w:rsid w:val="001B4A9D"/>
    <w:rPr>
      <w:lang w:val="id-ID" w:eastAsia="id-ID"/>
    </w:rPr>
  </w:style>
  <w:style w:type="paragraph" w:customStyle="1" w:styleId="56863EC2784445028E6A38EDD3B2BBCA">
    <w:name w:val="56863EC2784445028E6A38EDD3B2BBCA"/>
    <w:rsid w:val="001B4A9D"/>
    <w:rPr>
      <w:lang w:val="id-ID" w:eastAsia="id-ID"/>
    </w:rPr>
  </w:style>
  <w:style w:type="paragraph" w:customStyle="1" w:styleId="C7530D5DAB744408A91A1261E887AAC1">
    <w:name w:val="C7530D5DAB744408A91A1261E887AAC1"/>
    <w:rsid w:val="001B4A9D"/>
    <w:rPr>
      <w:lang w:val="id-ID" w:eastAsia="id-ID"/>
    </w:rPr>
  </w:style>
  <w:style w:type="paragraph" w:customStyle="1" w:styleId="B6C24950E7204B03AF92A483C6AA0832">
    <w:name w:val="B6C24950E7204B03AF92A483C6AA0832"/>
    <w:rsid w:val="001B4A9D"/>
    <w:rPr>
      <w:lang w:val="id-ID" w:eastAsia="id-ID"/>
    </w:rPr>
  </w:style>
  <w:style w:type="paragraph" w:customStyle="1" w:styleId="7AC37B4CE591400CA2A478B67BA150CA">
    <w:name w:val="7AC37B4CE591400CA2A478B67BA150CA"/>
    <w:rsid w:val="001B4A9D"/>
    <w:rPr>
      <w:lang w:val="id-ID" w:eastAsia="id-ID"/>
    </w:rPr>
  </w:style>
  <w:style w:type="paragraph" w:customStyle="1" w:styleId="9A8E5B1F881E46A5898AC2BC1B6A0B95">
    <w:name w:val="9A8E5B1F881E46A5898AC2BC1B6A0B95"/>
    <w:rsid w:val="001B4A9D"/>
    <w:rPr>
      <w:lang w:val="id-ID" w:eastAsia="id-ID"/>
    </w:rPr>
  </w:style>
  <w:style w:type="paragraph" w:customStyle="1" w:styleId="59A1D5BD05754829BCFEED0418C037D3">
    <w:name w:val="59A1D5BD05754829BCFEED0418C037D3"/>
    <w:rsid w:val="001B4A9D"/>
    <w:rPr>
      <w:lang w:val="id-ID" w:eastAsia="id-ID"/>
    </w:rPr>
  </w:style>
  <w:style w:type="paragraph" w:customStyle="1" w:styleId="47BE480427D546FFA31473515583FD48">
    <w:name w:val="47BE480427D546FFA31473515583FD48"/>
    <w:rsid w:val="001B4A9D"/>
    <w:rPr>
      <w:lang w:val="id-ID" w:eastAsia="id-ID"/>
    </w:rPr>
  </w:style>
  <w:style w:type="paragraph" w:customStyle="1" w:styleId="6BDDBBE07662461CA290429ED58E756B">
    <w:name w:val="6BDDBBE07662461CA290429ED58E756B"/>
    <w:rsid w:val="001B4A9D"/>
    <w:rPr>
      <w:lang w:val="id-ID" w:eastAsia="id-ID"/>
    </w:rPr>
  </w:style>
  <w:style w:type="paragraph" w:customStyle="1" w:styleId="148B9D21D61A431ABD0986025ADC9011">
    <w:name w:val="148B9D21D61A431ABD0986025ADC9011"/>
    <w:rsid w:val="001B4A9D"/>
    <w:rPr>
      <w:lang w:val="id-ID" w:eastAsia="id-ID"/>
    </w:rPr>
  </w:style>
  <w:style w:type="paragraph" w:customStyle="1" w:styleId="EA67E412444942DB821CA2AC689D2AFF">
    <w:name w:val="EA67E412444942DB821CA2AC689D2AFF"/>
    <w:rsid w:val="001B4A9D"/>
    <w:rPr>
      <w:lang w:val="id-ID" w:eastAsia="id-ID"/>
    </w:rPr>
  </w:style>
  <w:style w:type="paragraph" w:customStyle="1" w:styleId="FCB4A7B9FA1F4810B0DD0E23065C1191">
    <w:name w:val="FCB4A7B9FA1F4810B0DD0E23065C1191"/>
    <w:rsid w:val="00055EB0"/>
    <w:rPr>
      <w:lang w:val="id-ID" w:eastAsia="id-ID"/>
    </w:rPr>
  </w:style>
  <w:style w:type="paragraph" w:customStyle="1" w:styleId="B39C99157F164BADAECBB335103CAAAD">
    <w:name w:val="B39C99157F164BADAECBB335103CAAAD"/>
    <w:rsid w:val="00055EB0"/>
    <w:rPr>
      <w:lang w:val="id-ID" w:eastAsia="id-ID"/>
    </w:rPr>
  </w:style>
  <w:style w:type="paragraph" w:customStyle="1" w:styleId="105AB00CD72A4D55A009407C62E95FE0">
    <w:name w:val="105AB00CD72A4D55A009407C62E95FE0"/>
    <w:rsid w:val="00055EB0"/>
    <w:rPr>
      <w:lang w:val="id-ID" w:eastAsia="id-ID"/>
    </w:rPr>
  </w:style>
  <w:style w:type="paragraph" w:customStyle="1" w:styleId="57F4A3A720984532876A420F1E7AC63B">
    <w:name w:val="57F4A3A720984532876A420F1E7AC63B"/>
    <w:rsid w:val="00055EB0"/>
    <w:rPr>
      <w:lang w:val="id-ID" w:eastAsia="id-ID"/>
    </w:rPr>
  </w:style>
  <w:style w:type="paragraph" w:customStyle="1" w:styleId="C29A421136434E438B64DF916896698B">
    <w:name w:val="C29A421136434E438B64DF916896698B"/>
    <w:rsid w:val="00055EB0"/>
    <w:rPr>
      <w:lang w:val="id-ID" w:eastAsia="id-ID"/>
    </w:rPr>
  </w:style>
  <w:style w:type="paragraph" w:customStyle="1" w:styleId="01CBE4EC5B6841A3AC98C6B1C393B113">
    <w:name w:val="01CBE4EC5B6841A3AC98C6B1C393B113"/>
    <w:rsid w:val="00055EB0"/>
    <w:rPr>
      <w:lang w:val="id-ID" w:eastAsia="id-ID"/>
    </w:rPr>
  </w:style>
  <w:style w:type="paragraph" w:customStyle="1" w:styleId="643CAEFB22C6427E83B4563189CD00DA">
    <w:name w:val="643CAEFB22C6427E83B4563189CD00DA"/>
    <w:rsid w:val="00055EB0"/>
    <w:rPr>
      <w:lang w:val="id-ID" w:eastAsia="id-ID"/>
    </w:rPr>
  </w:style>
  <w:style w:type="paragraph" w:customStyle="1" w:styleId="2427A50E2DA548BE8BBC8270BA0FDB9A">
    <w:name w:val="2427A50E2DA548BE8BBC8270BA0FDB9A"/>
    <w:rsid w:val="00055EB0"/>
    <w:rPr>
      <w:lang w:val="id-ID" w:eastAsia="id-ID"/>
    </w:rPr>
  </w:style>
  <w:style w:type="paragraph" w:customStyle="1" w:styleId="7988D1FCAF1849908A2CFB32C6AFCC10">
    <w:name w:val="7988D1FCAF1849908A2CFB32C6AFCC10"/>
    <w:rsid w:val="005625C1"/>
    <w:rPr>
      <w:lang w:val="id-ID" w:eastAsia="id-ID"/>
    </w:rPr>
  </w:style>
  <w:style w:type="paragraph" w:customStyle="1" w:styleId="9634CA782E83471282899FCFD83D2A14">
    <w:name w:val="9634CA782E83471282899FCFD83D2A14"/>
    <w:rsid w:val="005625C1"/>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8852D2FE215540268FC48997192E37DD">
    <w:name w:val="8852D2FE215540268FC48997192E37DD"/>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781E968409DA4631AF50D99D0AD9175C">
    <w:name w:val="781E968409DA4631AF50D99D0AD9175C"/>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36322D26BC614B38BCFB5C4695B96271">
    <w:name w:val="36322D26BC614B38BCFB5C4695B96271"/>
    <w:rsid w:val="00D146E4"/>
    <w:rPr>
      <w:lang w:val="id-ID" w:eastAsia="id-ID"/>
    </w:rPr>
  </w:style>
  <w:style w:type="paragraph" w:customStyle="1" w:styleId="B0C77F6CA33A4CAB854A5D14F75EDFB4">
    <w:name w:val="B0C77F6CA33A4CAB854A5D14F75EDFB4"/>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1B0B0C5C7CC344FF8D9165066EC50CCD">
    <w:name w:val="1B0B0C5C7CC344FF8D9165066EC50CCD"/>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75943600CEE64220BEDC300F5FB53E13">
    <w:name w:val="75943600CEE64220BEDC300F5FB53E13"/>
    <w:rsid w:val="00D146E4"/>
    <w:rPr>
      <w:lang w:val="id-ID" w:eastAsia="id-ID"/>
    </w:rPr>
  </w:style>
  <w:style w:type="paragraph" w:customStyle="1" w:styleId="216C9CB042B44D218DCB657F15FCF7AD">
    <w:name w:val="216C9CB042B44D218DCB657F15FCF7AD"/>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0638A8022604485B0BEC51A1688CD84">
    <w:name w:val="50638A8022604485B0BEC51A1688CD84"/>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77419F6643504E02AB79043967C73644">
    <w:name w:val="77419F6643504E02AB79043967C73644"/>
    <w:rsid w:val="00D146E4"/>
    <w:rPr>
      <w:lang w:val="id-ID" w:eastAsia="id-ID"/>
    </w:rPr>
  </w:style>
  <w:style w:type="paragraph" w:customStyle="1" w:styleId="87C02DCCC1C547F4917FD1261D82AAC4">
    <w:name w:val="87C02DCCC1C547F4917FD1261D82AAC4"/>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97EC846962A44C999009689E143B7D90">
    <w:name w:val="97EC846962A44C999009689E143B7D90"/>
    <w:rsid w:val="00D146E4"/>
    <w:rPr>
      <w:lang w:val="id-ID" w:eastAsia="id-ID"/>
    </w:rPr>
  </w:style>
  <w:style w:type="paragraph" w:customStyle="1" w:styleId="D42C3AA2EB7A4E11891305F5E24A57FF">
    <w:name w:val="D42C3AA2EB7A4E11891305F5E24A57FF"/>
    <w:rsid w:val="00D146E4"/>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46323cd7-9e33-487f-82e6-eb1f6b6ef5ba&quot;,&quot;properties&quot;:{&quot;noteIndex&quot;:0},&quot;isEdited&quot;:false,&quot;manualOverride&quot;:{&quot;isManuallyOverridden&quot;:true,&quot;citeprocText&quot;:&quot;(Buwarda dkk., 2023)&quot;,&quot;manualOverrideText&quot;:&quot;(Makmur, 2023)&quot;},&quot;citationTag&quot;:&quot;MENDELEY_CITATION_v3_eyJjaXRhdGlvbklEIjoiTUVOREVMRVlfQ0lUQVRJT05fNDYzMjNjZDctOWUzMy00ODdmLTgyZTYtZWIxZjZiNmVmNWJhIiwicHJvcGVydGllcyI6eyJub3RlSW5kZXgiOjB9LCJpc0VkaXRlZCI6ZmFsc2UsIm1hbnVhbE92ZXJyaWRlIjp7ImlzTWFudWFsbHlPdmVycmlkZGVuIjp0cnVlLCJjaXRlcHJvY1RleHQiOiIoQnV3YXJkYSBka2suLCAyMDIzKSIsIm1hbnVhbE92ZXJyaWRlVGV4dCI6IihNYWttdXIsIDIwMjMpIn0sImNpdGF0aW9uSXRlbXMiOlt7ImlkIjoiZWNiNjgwYTYtMTcwYy0zZTlmLWE1ZTUtMTYyNDdhNjc5NzFjIiwiaXRlbURhdGEiOnsidHlwZSI6ImFydGljbGUtam91cm5hbCIsImlkIjoiZWNiNjgwYTYtMTcwYy0zZTlmLWE1ZTUtMTYyNDdhNjc5NzFjIiwidGl0bGUiOiJQRU5HRU1CQU5HQU4gU0lTVEVNIFBFTllJUkFNQU4gVEFOQU1BTiBIT1JUSUtVTFRVUkEgQkVSQkFTSVMgTUlLUk9LT05UUk9MTEVSIEVTUDMyIERBTiBBUExJS0FTSSBURUxFR1JBTSIsImF1dGhvciI6W3siZmFtaWx5IjoiQnV3YXJkYSIsImdpdmVuIjoiU3Vrcml5YWgiLCJwYXJzZS1uYW1lcyI6ZmFsc2UsImRyb3BwaW5nLXBhcnRpY2xlIjoiIiwibm9uLWRyb3BwaW5nLXBhcnRpY2xlIjoiIn0seyJmYW1pbHkiOiJMdXRmaSIsImdpdmVuIjoiIiwicGFyc2UtbmFtZXMiOmZhbHNlLCJkcm9wcGluZy1wYXJ0aWNsZSI6IiIsIm5vbi1kcm9wcGluZy1wYXJ0aWNsZSI6IiJ9LHsiZmFtaWx5IjoiTWFrbXVyIiwiZ2l2ZW4iOiJJYm51IiwicGFyc2UtbmFtZXMiOmZhbHNlLCJkcm9wcGluZy1wYXJ0aWNsZSI6IiIsIm5vbi1kcm9wcGluZy1wYXJ0aWNsZSI6IiJ9XSwiY29udGFpbmVyLXRpdGxlIjoiUHJvc2lkaW5nIFNlbWluYXIgTmFzaW9uYWwgVGVrbm9sb2dpIEluZHVzdHJpIChTTlRJKSIsImFjY2Vzc2VkIjp7ImRhdGUtcGFydHMiOltbMjAyNCwxMSwyM11dfSwiVVJMIjoiaHR0cHM6Ly9qb3VybmFsLmF0aW0uYWMuaWQvaW5kZXgucGhwL3Byb3NpZGluZy9hcnRpY2xlL3ZpZXcvNjE3IiwiaXNzdWVkIjp7ImRhdGUtcGFydHMiOltbMjAyM11dfSwicGFnZSI6IjI4Mi0yODgiLCJpc3N1ZSI6IjEiLCJ2b2x1bWUiOiIxMCIsImNvbnRhaW5lci10aXRsZS1zaG9ydCI6IiJ9LCJpc1RlbXBvcmFyeSI6ZmFsc2UsInN1cHByZXNzLWF1dGhvciI6ZmFsc2UsImNvbXBvc2l0ZSI6ZmFsc2UsImF1dGhvci1vbmx5IjpmYWxzZX1dfQ==&quot;,&quot;citationItems&quot;:[{&quot;id&quot;:&quot;ecb680a6-170c-3e9f-a5e5-16247a67971c&quot;,&quot;itemData&quot;:{&quot;type&quot;:&quot;article-journal&quot;,&quot;id&quot;:&quot;ecb680a6-170c-3e9f-a5e5-16247a67971c&quot;,&quot;title&quot;:&quot;PENGEMBANGAN SISTEM PENYIRAMAN TANAMAN HORTIKULTURA BERBASIS MIKROKONTROLLER ESP32 DAN APLIKASI TELEGRAM&quot;,&quot;author&quot;:[{&quot;family&quot;:&quot;Buwarda&quot;,&quot;given&quot;:&quot;Sukriyah&quot;,&quot;parse-names&quot;:false,&quot;dropping-particle&quot;:&quot;&quot;,&quot;non-dropping-particle&quot;:&quot;&quot;},{&quot;family&quot;:&quot;Lutfi&quot;,&quot;given&quot;:&quot;&quot;,&quot;parse-names&quot;:false,&quot;dropping-particle&quot;:&quot;&quot;,&quot;non-dropping-particle&quot;:&quot;&quot;},{&quot;family&quot;:&quot;Makmur&quot;,&quot;given&quot;:&quot;Ibnu&quot;,&quot;parse-names&quot;:false,&quot;dropping-particle&quot;:&quot;&quot;,&quot;non-dropping-particle&quot;:&quot;&quot;}],&quot;container-title&quot;:&quot;Prosiding Seminar Nasional Teknologi Industri (SNTI)&quot;,&quot;accessed&quot;:{&quot;date-parts&quot;:[[2024,11,23]]},&quot;URL&quot;:&quot;https://journal.atim.ac.id/index.php/prosiding/article/view/617&quot;,&quot;issued&quot;:{&quot;date-parts&quot;:[[2023]]},&quot;page&quot;:&quot;282-288&quot;,&quot;issue&quot;:&quot;1&quot;,&quot;volume&quot;:&quot;10&quot;,&quot;container-title-short&quot;:&quot;&quot;},&quot;isTemporary&quot;:false,&quot;suppress-author&quot;:false,&quot;composite&quot;:false,&quot;author-only&quot;:false}]},{&quot;citationID&quot;:&quot;MENDELEY_CITATION_f37f5012-bef2-4779-8f9a-b024bb535406&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ZjM3ZjUwMTItYmVmMi00Nzc5LThmOWEtYjAyNGJiNTM1NDA2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2dd4667b-c5a8-4a0f-b8d0-163ca8ea5d03&quot;,&quot;properties&quot;:{&quot;noteIndex&quot;:0},&quot;isEdited&quot;:false,&quot;manualOverride&quot;:{&quot;isManuallyOverridden&quot;:true,&quot;citeprocText&quot;:&quot;(Hasani &amp;#38; Wulandari, 2023)&quot;,&quot;manualOverrideText&quot;:&quot;(Hasani, 2023)&quot;},&quot;citationTag&quot;:&quot;MENDELEY_CITATION_v3_eyJjaXRhdGlvbklEIjoiTUVOREVMRVlfQ0lUQVRJT05fMmRkNDY2N2ItYzVhOC00YTBmLWI4ZDAtMTYzY2E4ZWE1ZDAzIiwicHJvcGVydGllcyI6eyJub3RlSW5kZXgiOjB9LCJpc0VkaXRlZCI6ZmFsc2UsIm1hbnVhbE92ZXJyaWRlIjp7ImlzTWFudWFsbHlPdmVycmlkZGVuIjp0cnVlLCJjaXRlcHJvY1RleHQiOiIoSGFzYW5pICYjMzg7IFd1bGFuZGFyaSwgMjAyMykiLCJtYW51YWxPdmVycmlkZVRleHQiOiIoSGFzYW5pLCAyMDIzKSJ9LCJjaXRhdGlvbkl0ZW1zIjpbeyJpZCI6IjNlNTA3ZjliLThiOGEtM2JjOC1iMjMwLTAyMmY5M2UwMzdhNSIsIml0ZW1EYXRhIjp7InR5cGUiOiJhcnRpY2xlLWpvdXJuYWwiLCJpZCI6IjNlNTA3ZjliLThiOGEtM2JjOC1iMjMwLTAyMmY5M2UwMzdhNSIsInRpdGxlIjoiSW1wbGVtZW50YXNpIEludGVybmV0IG9mIFRoaW5ncyAoSW9UKSBQYWRhIFNpc3RlbSBPdG9tYXRpc2FzaSBQZW55aXJhbWFuIFRhbmFtYW4gQmVyYmFzaXMgTW9iaWxlIiwiYXV0aG9yIjpbeyJmYW1pbHkiOiJIYXNhbmkiLCJnaXZlbiI6Ik0uIElxYmFsIiwicGFyc2UtbmFtZXMiOmZhbHNlLCJkcm9wcGluZy1wYXJ0aWNsZSI6IiIsIm5vbi1kcm9wcGluZy1wYXJ0aWNsZSI6IiJ9LHsiZmFtaWx5IjoiV3VsYW5kYXJpIiwiZ2l2ZW4iOiJTcmkiLCJwYXJzZS1uYW1lcyI6ZmFsc2UsImRyb3BwaW5nLXBhcnRpY2xlIjoiIiwibm9uLWRyb3BwaW5nLXBhcnRpY2xlIjoiIn1dLCJjb250YWluZXItdGl0bGUiOiJJTEtPTU5JS0E6IEpvdXJuYWwgb2YgQ29tcHV0ZXIgU2NpZW5jZSBhbmQgQXBwbGllZCBJbmZvcm1hdGljcyIsIkRPSSI6IjEwLjI4OTI2L2lsa29tbmlrYS52NWkzLjU3MyIsIklTU04iOiIyNzE1LTI3MzEiLCJpc3N1ZWQiOnsiZGF0ZS1wYXJ0cyI6W1syMDIzLDEyLDMxXV19LCJwYWdlIjoiMTQ5LTE2MSIsImFic3RyYWN0IjoiPHA+S2V0ZXJzZWRpYWFuIGFpciBkYWxhbSBwcm9zZXMgYnVkaWRheWEgdGFuYW1hbiBtZW1pbGlraSBwZXJhbiB5YW5nIHNhbmdhdCBwZW50aW5nIGthcmVuYSB0YW5hbWFuIHRpZGFrIGRhcGF0IHR1bWJ1aCBkYW4gYmVya2VtYmFuZyBkZW5nYW4gYmFpayBqaWthIGthZGFyIGFpciBkYWxhbSB0YW5haCB0aWRhayBtZW1lbnVoaSBrZWJ1dHVoYW5ueWEuIE9sZWgga2FyZW5hIGl0dSwgcGVybHUgZGlsYWt1a2FuIHBlbnlpcmFtYW4gc2VjYXJhIHRlcmF0dXIgZGFuIHRlcmphZHdhbC4gU2FhdCBpbmksIHBlbnlpcmFtYW4gdGFuYW1hbiB1bXVtbnlhIG1hc2loIGRpbGFrdWthbiBzZWNhcmEgbWFudWFsIG9sZWggdGVuYWdhIG1hbnVzaWEgbWVuZ2d1bmFrYW4gcGVyYWxhdGFuIHNlZGVyaGFuYSBzZXBlcnRpIGdheXVuZywgc2VsYW5nIGRhbiBlbWJlciB5YW5nIG1lbWVybHVrYW4gd2FrdHUgZGFuIHVzYWhhIHlhbmcgc2lnbmlmaWthbi4gVW50dWsgbWVuZ2F0YXNpIHBlcm1hc2FsYWhhbiBpbmksIHBhcmEgcGVuZ2Vsb2xhIHRhbmFtYW4gbWVtZXJsdWthbiBzaXN0ZW0gb3RvbWF0aXNhc2kgeWFuZyBkYXBhdCBtZW5pbmdrYXRrYW4gZWZpc2llbnNpIGRhbGFtIHByb3NlcyBwZW55aXJhbWFuIHRhbmFtYW4uIERhbGFtIG1lbmNhcGFpIHR1anVhbiB0ZXJzZWJ1dCwgcGVuZWxpdGkgbWVuY29iYSBtZW5lcmFwa2FuIGtvbnNlcCBJbnRlcm5ldCBvZiBUaGluZ3MgKElvVCkgZGFsYW0gc2lzdGVtIG90b21hdGlzYXNpIHBlbnlpcmFtYW4gdGFuYW1hbi4gSGFsIGluaSBtZW11bmdraW5rYW4gcGVtaWxpayB0YW5hbWFuIHVudHVrIG1lbGFrdWthbiBwZW1hbnRhdWFuIGRhbiBwZW5nZW5kYWxpYW4gcGVueWlyYW1hbiB0YW5hbWFuIGRhcmkgamFyYWsgamF1aCwga2FwYW4gc2FqYSBkYW4gZGkgbWFuYSBzYWphLiBQZW5lbGl0aWFuIGluaSBiZXJ0dWp1YW4gdW50dWsgbWVuZ2VtYmFuZ2thbiBzaXN0ZW0gb3RvbWF0aXNhc2kgcGVueWlyYW1hbiB0YW5hbWFuIGJlcmJhc2lzIG1vYmlsZSB5YW5nIGRhcGF0IG1lbXVkYWhrYW4gcGVtaWxpayB0YW5hbWFuIGRhbGFtIG1lbGFrdWthbiBwZW55aXJhbWFuIHNlY2FyYSBvdG9tYXRpcyBkYW4gdGVyamFkd2FsIGhpbmdnYSAyIGthbGkgc2VoYXJpLCBzZXN1YWkgZGVuZ2FuIHdha3R1IHlhbmcgdGVsYWggZGl0ZW50dWthbiBtZWxhbHVpIGFudGFybXVrYSBhcGxpa2FzaS4gU2lzdGVtIGluaSBtZW5nZ3VuYWthbiBOb2RlTUNVIEVTUDgyNjYgc2ViYWdhaSBtaWtyb2tvbnRyb2xlciBkYW4gcGVyYW5na2F0IGtlcmFzIHNlcGVydGkgd2F0ZXIgbGV2ZWwgc2Vuc29yIHVudHVrIG1lbmd1a3VyIGludGVuc2l0YXMgYWlyIGh1amFuIHlhbmcgbWVtdW5na2lua2FuIHBlbmdoZW1hdGFuIGFpciBkYWxhbSBwcm9zZXMgcGVueWlyYW1hbi4gU2lzdGVtIGluaSBtYW1wdSBtZW5nZW5kYWxpa2FuIHByb3NlcyBwZW55aXJhbWFuIHNlY2FyYSBvdG9tYXRpcywgbWVuZ2lyaW1rYW4gbm90aWZpa2FzaSBrZXBhZGEgcGVuZ2d1bmEsIG1lbmNhdGF0IHdha3R1IHBlbnlpcmFtYW4gZGVuZ2FuIGJhbnR1YW4gUlRDIERTMzIzMS4gU2VsYWluIGl0dSwgc2lzdGVtIGluaSBtZW5lcmFwa2FuIG1ldG9kZSBOYcOvdmUgQmF5ZXMgdW50dWsgYW5hbGlzaXMgZGF0YSBkYW4gcGVuZ2FtYmlsYW4ga2VwdXR1c2FuIGRlbmdhbiB0aW5na2F0IGFrdXJhc2kgbWVuY2FwYWkgOTQuMyUuPC9wPiIsImlzc3VlIjoiMyIsInZvbHVtZSI6IjUiLCJjb250YWluZXItdGl0bGUtc2hvcnQiOiIifSwiaXNUZW1wb3JhcnkiOmZhbHNlLCJzdXBwcmVzcy1hdXRob3IiOmZhbHNlLCJjb21wb3NpdGUiOmZhbHNlLCJhdXRob3Itb25seSI6ZmFsc2V9XX0=&quot;,&quot;citationItems&quot;:[{&quot;id&quot;:&quot;3e507f9b-8b8a-3bc8-b230-022f93e037a5&quot;,&quot;itemData&quot;:{&quot;type&quot;:&quot;article-journal&quot;,&quot;id&quot;:&quot;3e507f9b-8b8a-3bc8-b230-022f93e037a5&quot;,&quot;title&quot;:&quot;Implementasi Internet of Things (IoT) Pada Sistem Otomatisasi Penyiraman Tanaman Berbasis Mobile&quot;,&quot;author&quot;:[{&quot;family&quot;:&quot;Hasani&quot;,&quot;given&quot;:&quot;M. Iqbal&quot;,&quot;parse-names&quot;:false,&quot;dropping-particle&quot;:&quot;&quot;,&quot;non-dropping-particle&quot;:&quot;&quot;},{&quot;family&quot;:&quot;Wulandari&quot;,&quot;given&quot;:&quot;Sri&quot;,&quot;parse-names&quot;:false,&quot;dropping-particle&quot;:&quot;&quot;,&quot;non-dropping-particle&quot;:&quot;&quot;}],&quot;container-title&quot;:&quot;ILKOMNIKA: Journal of Computer Science and Applied Informatics&quot;,&quot;DOI&quot;:&quot;10.28926/ilkomnika.v5i3.573&quot;,&quot;ISSN&quot;:&quot;2715-2731&quot;,&quot;issued&quot;:{&quot;date-parts&quot;:[[2023,12,31]]},&quot;page&quot;:&quot;149-161&quot;,&quot;abstract&quot;:&quot;&lt;p&gt;Ketersediaan air dalam proses budidaya tanaman memiliki peran yang sangat penting karena tanaman tidak dapat tumbuh dan berkembang dengan baik jika kadar air dalam tanah tidak memenuhi kebutuhannya. Oleh karena itu, perlu dilakukan penyiraman secara teratur dan terjadwal. Saat ini, penyiraman tanaman umumnya masih dilakukan secara manual oleh tenaga manusia menggunakan peralatan sederhana seperti gayung, selang dan ember yang memerlukan waktu dan usaha yang signifikan. Untuk mengatasi permasalahan ini, para pengelola tanaman memerlukan sistem otomatisasi yang dapat meningkatkan efisiensi dalam proses penyiraman tanaman. Dalam mencapai tujuan tersebut, peneliti mencoba menerapkan konsep Internet of Things (IoT) dalam sistem otomatisasi penyiraman tanaman. Hal ini memungkinkan pemilik tanaman untuk melakukan pemantauan dan pengendalian penyiraman tanaman dari jarak jauh, kapan saja dan di mana saja. Penelitian ini bertujuan untuk mengembangkan sistem otomatisasi penyiraman tanaman berbasis mobile yang dapat memudahkan pemilik tanaman dalam melakukan penyiraman secara otomatis dan terjadwal hingga 2 kali sehari, sesuai dengan waktu yang telah ditentukan melalui antarmuka aplikasi. Sistem ini menggunakan NodeMCU ESP8266 sebagai mikrokontroler dan perangkat keras seperti water level sensor untuk mengukur intensitas air hujan yang memungkinkan penghematan air dalam proses penyiraman. Sistem ini mampu mengendalikan proses penyiraman secara otomatis, mengirimkan notifikasi kepada pengguna, mencatat waktu penyiraman dengan bantuan RTC DS3231. Selain itu, sistem ini menerapkan metode Naïve Bayes untuk analisis data dan pengambilan keputusan dengan tingkat akurasi mencapai 94.3%.&lt;/p&gt;&quot;,&quot;issue&quot;:&quot;3&quot;,&quot;volume&quot;:&quot;5&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52f1bcf6-7706-448e-8dfb-0901c642afa2&quot;,&quot;properties&quot;:{&quot;noteIndex&quot;:0},&quot;isEdited&quot;:false,&quot;manualOverride&quot;:{&quot;isManuallyOverridden&quot;:true,&quot;citeprocText&quot;:&quot;(Firmansyah &amp;#38; Tasqia, 2023)&quot;,&quot;manualOverrideText&quot;:&quot;(Firmansyah, 2023)&quot;},&quot;citationTag&quot;:&quot;MENDELEY_CITATION_v3_eyJjaXRhdGlvbklEIjoiTUVOREVMRVlfQ0lUQVRJT05fNTJmMWJjZjYtNzcwNi00NDhlLThkZmItMDkwMWM2NDJhZmEyIiwicHJvcGVydGllcyI6eyJub3RlSW5kZXgiOjB9LCJpc0VkaXRlZCI6ZmFsc2UsIm1hbnVhbE92ZXJyaWRlIjp7ImlzTWFudWFsbHlPdmVycmlkZGVuIjp0cnVlLCJjaXRlcHJvY1RleHQiOiIoRmlybWFuc3lhaCAmIzM4OyBUYXNxaWEsIDIwMjMpIiwibWFudWFsT3ZlcnJpZGVUZXh0IjoiKEZpcm1hbnN5YWgsIDIwMjMpIn0sImNpdGF0aW9uSXRlbXMiOlt7ImlkIjoiMGRkMWU0YTEtZmQ4MS0zOTQ1LTg4MzEtYjhjMzVlOThjYzQwIiwiaXRlbURhdGEiOnsidHlwZSI6ImFydGljbGUtam91cm5hbCIsImlkIjoiMGRkMWU0YTEtZmQ4MS0zOTQ1LTg4MzEtYjhjMzVlOThjYzQwIiwidGl0bGUiOiJQZW5ndWt1cmFuIEtlbGVtYmFwYW4gVGFuYWggQmVyYmFzaXMgSW9UIHBhZGEgR3JlZW5ob3VzZSIsImF1dGhvciI6W3siZmFtaWx5IjoiRmlybWFuc3lhaCIsImdpdmVuIjoiTW9jaCBSaWRobyIsInBhcnNlLW5hbWVzIjpmYWxzZSwiZHJvcHBpbmctcGFydGljbGUiOiIiLCJub24tZHJvcHBpbmctcGFydGljbGUiOiIifSx7ImZhbWlseSI6IlRhc3FpYSIsImdpdmVuIjoiRmlybWFuZGkiLCJwYXJzZS1uYW1lcyI6ZmFsc2UsImRyb3BwaW5nLXBhcnRpY2xlIjoiIiwibm9uLWRyb3BwaW5nLXBhcnRpY2xlIjoiIn1dLCJjb250YWluZXItdGl0bGUiOiJQcm9zaWRpbmcgUGF0cmlvdCBNZW5nYWJkaSIsImFjY2Vzc2VkIjp7ImRhdGUtcGFydHMiOltbMjAyNCwxMSwyM11dfSwiVVJMIjoiaHR0cHM6Ly9jb25mZXJlbmNlLnVudGFnLXNieS5hYy5pZC9pbmRleC5waHAvc3BtL2FydGljbGUvdmlldy8yODczIiwiaXNzdWVkIjp7ImRhdGUtcGFydHMiOltbMjAyM11dfSwicGFnZSI6IjMzMS0zNDYiLCJpc3N1ZSI6IjEiLCJ2b2x1bWUiOiIyIiwiY29udGFpbmVyLXRpdGxlLXNob3J0IjoiIn0sImlzVGVtcG9yYXJ5IjpmYWxzZSwic3VwcHJlc3MtYXV0aG9yIjpmYWxzZSwiY29tcG9zaXRlIjpmYWxzZSwiYXV0aG9yLW9ubHkiOmZhbHNlfV19&quot;,&quot;citationItems&quot;:[{&quot;id&quot;:&quot;0dd1e4a1-fd81-3945-8831-b8c35e98cc40&quot;,&quot;itemData&quot;:{&quot;type&quot;:&quot;article-journal&quot;,&quot;id&quot;:&quot;0dd1e4a1-fd81-3945-8831-b8c35e98cc40&quot;,&quot;title&quot;:&quot;Pengukuran Kelembapan Tanah Berbasis IoT pada Greenhouse&quot;,&quot;author&quot;:[{&quot;family&quot;:&quot;Firmansyah&quot;,&quot;given&quot;:&quot;Moch Ridho&quot;,&quot;parse-names&quot;:false,&quot;dropping-particle&quot;:&quot;&quot;,&quot;non-dropping-particle&quot;:&quot;&quot;},{&quot;family&quot;:&quot;Tasqia&quot;,&quot;given&quot;:&quot;Firmandi&quot;,&quot;parse-names&quot;:false,&quot;dropping-particle&quot;:&quot;&quot;,&quot;non-dropping-particle&quot;:&quot;&quot;}],&quot;container-title&quot;:&quot;Prosiding Patriot Mengabdi&quot;,&quot;accessed&quot;:{&quot;date-parts&quot;:[[2024,11,23]]},&quot;URL&quot;:&quot;https://conference.untag-sby.ac.id/index.php/spm/article/view/2873&quot;,&quot;issued&quot;:{&quot;date-parts&quot;:[[2023]]},&quot;page&quot;:&quot;331-346&quot;,&quot;issue&quot;:&quot;1&quot;,&quot;volume&quot;:&quot;2&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d604c5cf-6728-4544-b4ad-f716a72a03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DYwNGM1Y2YtNjcyOC00NTQ0LWI0YWQtZjcxNmE3MmEwMz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cde4af56-68a9-40f1-b5b3-e3ebbebcfc7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Y2RlNGFmNTYtNjhhOS00MGYxLWI1YjMtZTNlYmJlYmNmYzc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2a1e6d87-84f8-49b9-8df5-799f4e1416af&quot;,&quot;properties&quot;:{&quot;noteIndex&quot;:0},&quot;isEdited&quot;:false,&quot;manualOverride&quot;:{&quot;isManuallyOverridden&quot;:true,&quot;citeprocText&quot;:&quot;(Rahmi dkk., 2024)&quot;,&quot;manualOverrideText&quot;:&quot;(Rahmi, 2024)&quot;},&quot;citationTag&quot;:&quot;MENDELEY_CITATION_v3_eyJjaXRhdGlvbklEIjoiTUVOREVMRVlfQ0lUQVRJT05fMmExZTZkODctODRmOC00OWI5LThkZjUtNzk5ZjRlMTQxNmFmIiwicHJvcGVydGllcyI6eyJub3RlSW5kZXgiOjB9LCJpc0VkaXRlZCI6ZmFsc2UsIm1hbnVhbE92ZXJyaWRlIjp7ImlzTWFudWFsbHlPdmVycmlkZGVuIjp0cnVlLCJjaXRlcHJvY1RleHQiOiIoUmFobWkgZGtrLiwgMjAyNCkiLCJtYW51YWxPdmVycmlkZVRleHQiOiIoUmFobWksIDIwMjQpIn0sImNpdGF0aW9uSXRlbXMiOlt7ImlkIjoiYTQxZmEyMzItM2Q5Ni0zMzM4LWEyOWMtNzA2ZDc4NDJkMmMzIiwiaXRlbURhdGEiOnsidHlwZSI6ImFydGljbGUtam91cm5hbCIsImlkIjoiYTQxZmEyMzItM2Q5Ni0zMzM4LWEyOWMtNzA2ZDc4NDJkMmMzIiwidGl0bGUiOiJQZW5nZ3VuYWFuIE1ldG9kZSBTdXBwb3J0IFZlY3RvciBNYWNoaW5lIChTVk0pIGRhbGFtIE1lbmdpZGVudGlmaWthc2kgVGluZ2thdCBLZXBhcmFoYW4gUGFkYSBLZWNlbGFrYWFuIExhbHUgTGludGFzIiwiYXV0aG9yIjpbeyJmYW1pbHkiOiJSYWhtaSIsImdpdmVuIjoiRmF0aWhhdHVyIiwicGFyc2UtbmFtZXMiOmZhbHNlLCJkcm9wcGluZy1wYXJ0aWNsZSI6IiIsIm5vbi1kcm9wcGluZy1wYXJ0aWNsZSI6IiJ9LHsiZmFtaWx5IjoiWWFudWFyIiwiZ2l2ZW4iOiJGZXJyYSIsInBhcnNlLW5hbWVzIjpmYWxzZSwiZHJvcHBpbmctcGFydGljbGUiOiIiLCJub24tZHJvcHBpbmctcGFydGljbGUiOiIifSx7ImZhbWlseSI6IkFzZGkiLCJnaXZlbiI6Ill1ZGlhbnRyaSIsInBhcnNlLW5hbWVzIjpmYWxzZSwiZHJvcHBpbmctcGFydGljbGUiOiIiLCJub24tZHJvcHBpbmctcGFydGljbGUiOiIifV0sImNvbnRhaW5lci10aXRsZSI6IlN0YXRpc3Rpa2EiLCJET0kiOiIxMC4yOTMxMy9zdGF0aXN0aWthLnYyNGkxLjE2OTAiLCJJU1NOIjoiMjU5OS0yNTM4IiwiVVJMIjoiaHR0cHM6Ly9qb3VybmFscy51bmlzYmEuYWMuaWQvaW5kZXgucGhwL3N0YXRpc3Rpa2EvYXJ0aWNsZS92aWV3LzE2OTAiLCJpc3N1ZWQiOnsiZGF0ZS1wYXJ0cyI6W1syMDI0LDUsMjddXX0sInBhZ2UiOiIxLTEwIiwiYWJzdHJhY3QiOiI8cD5BQlNUUkFLIEtlbmRhcmFhbiBzdWRhaCBtZW5qYWRpIGtlYnV0dWhhbiBwb2tvayB5YW5nIGRpZ3VuYWthbiBzZW11YSBvcmFuZyB1bnR1ayBiZXJwaW5kYWggZGFyaSBzYXR1IHRlbXBhdCBrZSB0ZW1wYXQgbGFpbiBkZW5nYW4gY2VwYXQuIE5hbXVuLCBiZXJ0YW1iYWhueWEganVtbGFoIGtlbmRhcmFhbiBqdWdhIG1lbmltYnVsa2FuIGRhbXBhayBuZWdhdGlmLCBzYWxhaCBzYXR1bnlhIGFkYWxhaCBrZWNlbGFrYWFuLiBCZXJkYXNhcmthbiBkYXRhIHlhbmcgZGlwZXJvbGVoIGRhcmkgd2Vic2l0ZSBCYWRhbiBQdXNhdCBTdGF0aXN0aWsgKEJQUykgU3VtYXRlcmEgQmFyYXQgcGFkYSB0YWh1biAyMDE4LTIwMjEsIGthc3VzIGtlY2VsYWthYW4gdGVyYmFueWFrIHRlcmphZGkgZGkgS290YSBQYWRhbmcgeWFpdHUgc2ViZXNhciAyMiw3OSUgZGFyaSBzZW11YSBrYXN1cyBrZWNlbGFrYWFuIHlhbmcgdGVyamFkaSBkaSBwcm92aW5zaSBTdW1hdGVyYSBCYXJhdC4gVGluZ2thdCBrZXBhcmFoYW4geWFuZyBkaWFsYW1pIGtvcmJhbiBwYXNjYSBrZWNlbGFrYWFuIGRpa2Vsb21wb2trYW4ga2VkYWxhbSAzIGthdGVnb3JpIHlhaXR1IGtvcmJhbiB5YW5nIG1lbmdhbGFtaSBsdWthIHJpbmdhbiwgbHVrYSBiZXJhdCBkYW4gbWVuaW5nZ2FsIGR1bmlhLiBNZXRvZGUga2xhc2lmaWthc2kgZGFwYXQgZGlndW5ha2FuIHVudHVrIG1lbmdrbGFzaWZpa2FzaSB0aW5na2F0IGtlcGFyYWhhbiBrZWNlbGFrYWFuIGJlcmRhc2Fya2FuIGZha3Rvci1mYWt0b3IgeWFuZyBtZW1wZW5nYXJ1aGkgdGVyamFkaW55YSBrZWNlbGFrYWFuLiBTYWxhaCBzYXR1IG1ldG9kZSB5YW5nIGRhcGF0IGRpZ3VuYWthbiBhZGFsYWggbWV0b2RlIFN1cHBvcnQgVmVjdG9yIE1hY2hpbmUgKFNWTSkuIFNWTSBhZGFsYWggc3VhdHUgbGVhcm5pbmcgbWFjaGluZSB5YW5nIGRpZ3VuYWthbiB1bnR1ayBtZW5na2xhc2lmaWthc2kgZGF0YSBzZWNhcmEgc3RhdGlzdGlrYSBkYWxhbSBydWFuZyBmaXR1ciBiZXJkaW1lbnNpIHRpbmdnaSBkYW4gc29sdXNpIHlhbmcgZGloYXNpbGthbiBkYXJpIGtsYXNpZmlrYXNpIG1lbmdndW5ha2FuIFNWTSBiZXJzaWZhdCBzYW1hIHVudHVrIHNldGlhcCBwZXJjb2JhYW4geWFuZyBkaWxha3VrYW4uIFBhZGEgcGVuZWxpdGlhbiBpbmkgYWthbiBkaWd1bmFrYW4ga2xhc2lmaWthc2kgZGVuZ2FuIFNWTSBtdWx0aWNsYXNzIGRlbmdhbiBtZXRvZGUgb25lIGFnYWludHMgb25lIChzYXR1IGxhd2FuIHNhdHUpIGRlbmdhbiBkdWEgZnVuZ3NpIGtlcm5lbCB5YW5nIHNlbGFuanV0bnlhIGFrYW4gZGlsYWt1a2FuIHBlcmJhbmRpbmdhbiBrdWFsaXRhcyBtb2RlbCBiZXJkYXNhcmthbiBha3VyYXNpLCBuaWxhaSBBUEVSIGRhbiBGMS1zY29yZS4gRGF0YSB5YW5nIGRpZ3VuYWthbiBwYWRhIHBlbmVsaXRpYW4gaW5pIGFkYWxhaCBkYXRhIGtlY2VsYWthYW4geWFuZyBkaWFsYW1pIHBlbmdlbmRhcmEgc2VwZWRhIG1vdG9yIGRpIGtvdGEgUGFkYW5nIHBhZGEgYnVsYW4gSmFudWFyaS1NYXJldCAyMDIyLiBIYXNpbCBwZW5lbGl0aWFuIG1lbnVuanVra2FuIGJhaHdhIHBlbmdndW5hYW4ga2VybmVsIFJCRiBsZWJpaCBiYWlrIGRpYmFuZGluZyBrZXJuZWwgbGluZWFyIGRlbmdhbiB0aW5na2F0IGFrdXJhc2kgc2ViZXNhciA5NCw2MiUgZGVuZ2FuIG5pbGFpIEFQRVIgc2ViZXNhciA1LDM4JSBkYW4gZGlwZXJvbGVoIEYxLXNjb3JlIHVudHVrIGthdGVnb3JpIGx1a2EgcmluZ2FuIHNlYmVzYXIgOTcsMDclLCBsdWthIGJlcmF0IHNlYmVzYXIgNTksOTAlIGRhbiBtZW5pbmdnYWwgZHVuaWEgc2ViZXNhciA4MCUuIEFCU1RSQUNUIFRyYW5zcG9ydGF0aW9uIGhhcyBiZWNvbWUgYSBiYXNpYyBuZWNlc3NpdHkgdGhhdCBldmVyeW9uZSB1c2VzIHRvIG1vdmUgZnJvbSBvbmUgcGxhY2UgdG8gYW5vdGhlciBxdWlja2x5LiBIb3dldmVyLCB0aGUgaW5jcmVhc2luZyBudW1iZXIgb2YgdHJhbnNwb3J0YXRpb24gYWxzbyBoYXMgbmVnYXRpdmUgaW1wYWN0cywgb25lIG9mIHRoZW0gd2FzIGEgdHJhZmZpYyBhY2NpZGVudC4gQWNjb3JkaW5nIHRvIEJQUywgdGhlIGhpZ2hlc3QgbnVtYmVyIG9mIGFjY2lkZW50cyBvY2N1cnJlZCBpbiBQYWRhbmcgY2l0eSwgd2hpY2ggd2FzIGFyb3VuZCAyMi43OSUgb2YgdGhlIHRvdGFsIGNhc2VzIHRoYXQgb2NjdXJyZWQgaW4gV2VzdCBTdW1hdHJhLiBUaGUgY2xhc3NpZmljYXRpb24gbWV0aG9kIGNhbiBiZSB1c2VkIHRvIGNsYXNzaWZ5IHRoZSBzZXZlcml0eSBvZiBhY2NpZGVudHMgYmFzZWQgb24gdGhlIGZhY3RvcnMgdGhhdCBpbmZsdWVuY2UgdGhlIG9jY3VycmVuY2Ugb2YgYWNjaWRlbnRzLiBPbmUgbWV0aG9kIHRoYXQgY2FuIGJlIHVzZWQgaXMgdGhlIFN1cHBvcnQgVmVjdG9yIE1hY2hpbmUgKFNWTSkuIFNWTSBpcyBhIGxlYXJuaW5nIG1hY2hpbmUgdGhhdCBpcyB1c2VkIHRvIGNsYXNzaWZ5IGRhdGEgc3RhdGlzdGljYWxseSBpbiBhIGhpZ2gtZGltZW5zaW9uYWwgZmVhdHVyZSBzcGFjZSBhbmQgdGhlIHNvbHV0aW9uIHJlc3VsdGluZyBmcm9tIGNsYXNzaWZpY2F0aW9uIHVzaW5nIFNWTSBpcyB0aGUgc2FtZSBmb3IgZXZlcnkgZXhwZXJpbWVudCBjYXJyaWVkIG91dC4gSW4gdGhpcyByZXNlYXJjaCwgbXVsdGljbGFzcyBTVk0gY2xhc3NpZmljYXRpb24gd2lsbCBiZSB1c2VkIHdpdGggdGhlIG9uZS1hZ2FpbnN0LW9uZSBtZXRob2Qgd2l0aCB0d28ga2VybmVsIGZ1bmN0aW9ucywgdGhlbiB0aGUgbW9kZWwgcXVhbGl0eSB3aWxsIGJlIGNhbGN1bGF0ZWQgYmFzZWQgb24gYWNjdXJhY3ksIEFQRVIgdmFsdWUgYW5kIEYxIHNjb3JlLiBUaGUgZGF0YSB1c2VkIGluIHRoaXMgcmVzZWFyY2ggaXMgdHJhZmZpYyBhY2NpZGVudHMgYnkgbW90b3JjeWNsaXN0cyBpbiBQYWRhbmcgQ2l0eSBpbiBKYW51YXJ5LU1hcmNoIDIwMjIuIFRoZSByZXN1bHRzIG9mIHRoZSByZXNlYXJjaCBzaG93IHRoYXQgdGhlIFJCRiBrZXJuZWwgaXMgYmV0dGVyIHRoYW4gdGhlIGxpbmVhciBrZXJuZWwgd2l0aCBhbiBhY2N1cmFjeSBsZXZlbCBpcyA5NC42MiUsIGFuIEFQRVIgdmFsdWUgaXMgNS4zOCUgYW5kIGEgRjEtc2NvcmUgZm9yIHRoZSBtaW5vciBpbmp1cmllcyBjYXRlZ29yeSBpcyA5Ny4wNyUsIHdoaWxlIHNlcmlvdXMgaW5qdXJpZXMgYW5kIGRlYXRocyBhcmUgNTkuOTAlIGFuZCA4MCUuPC9wPiIsImlzc3VlIjoiMSIsInZvbHVtZSI6IjI0IiwiY29udGFpbmVyLXRpdGxlLXNob3J0IjoiIn0sImlzVGVtcG9yYXJ5IjpmYWxzZSwic3VwcHJlc3MtYXV0aG9yIjpmYWxzZSwiY29tcG9zaXRlIjpmYWxzZSwiYXV0aG9yLW9ubHkiOmZhbHNlfV19&quot;,&quot;citationItems&quot;:[{&quot;id&quot;:&quot;a41fa232-3d96-3338-a29c-706d7842d2c3&quot;,&quot;itemData&quot;:{&quot;type&quot;:&quot;article-journal&quot;,&quot;id&quot;:&quot;a41fa232-3d96-3338-a29c-706d7842d2c3&quot;,&quot;title&quot;:&quot;Penggunaan Metode Support Vector Machine (SVM) dalam Mengidentifikasi Tingkat Keparahan Pada Kecelakaan Lalu Lintas&quot;,&quot;author&quot;:[{&quot;family&quot;:&quot;Rahmi&quot;,&quot;given&quot;:&quot;Fatihatur&quot;,&quot;parse-names&quot;:false,&quot;dropping-particle&quot;:&quot;&quot;,&quot;non-dropping-particle&quot;:&quot;&quot;},{&quot;family&quot;:&quot;Yanuar&quot;,&quot;given&quot;:&quot;Ferra&quot;,&quot;parse-names&quot;:false,&quot;dropping-particle&quot;:&quot;&quot;,&quot;non-dropping-particle&quot;:&quot;&quot;},{&quot;family&quot;:&quot;Asdi&quot;,&quot;given&quot;:&quot;Yudiantri&quot;,&quot;parse-names&quot;:false,&quot;dropping-particle&quot;:&quot;&quot;,&quot;non-dropping-particle&quot;:&quot;&quot;}],&quot;container-title&quot;:&quot;Statistika&quot;,&quot;DOI&quot;:&quot;10.29313/statistika.v24i1.1690&quot;,&quot;ISSN&quot;:&quot;2599-2538&quot;,&quot;URL&quot;:&quot;https://journals.unisba.ac.id/index.php/statistika/article/view/1690&quot;,&quot;issued&quot;:{&quot;date-parts&quot;:[[2024,5,27]]},&quot;page&quot;:&quot;1-10&quot;,&quot;abstract&quot;:&quot;&lt;p&gt;ABSTRAK Kendaraan sudah menjadi kebutuhan pokok yang digunakan semua orang untuk berpindah dari satu tempat ke tempat lain dengan cepat. Namun, bertambahnya jumlah kendaraan juga menimbulkan dampak negatif, salah satunya adalah kecelakaan. Berdasarkan data yang diperoleh dari website Badan Pusat Statistik (BPS) Sumatera Barat pada tahun 2018-2021, kasus kecelakaan terbanyak terjadi di Kota Padang yaitu sebesar 22,79% dari semua kasus kecelakaan yang terjadi di provinsi Sumatera Barat. Tingkat keparahan yang dialami korban pasca kecelakaan dikelompokkan kedalam 3 kategori yaitu korban yang mengalami luka ringan, luka berat dan meninggal dunia. Metode klasifikasi dapat digunakan untuk mengklasifikasi tingkat keparahan kecelakaan berdasarkan faktor-faktor yang mempengaruhi terjadinya kecelakaan. Salah satu metode yang dapat digunakan adalah metode Support Vector Machine (SVM). SVM adalah suatu learning machine yang digunakan untuk mengklasifikasi data secara statistika dalam ruang fitur berdimensi tinggi dan solusi yang dihasilkan dari klasifikasi menggunakan SVM bersifat sama untuk setiap percobaan yang dilakukan. Pada penelitian ini akan digunakan klasifikasi dengan SVM multiclass dengan metode one againts one (satu lawan satu) dengan dua fungsi kernel yang selanjutnya akan dilakukan perbandingan kualitas model berdasarkan akurasi, nilai APER dan F1-score. Data yang digunakan pada penelitian ini adalah data kecelakaan yang dialami pengendara sepeda motor di kota Padang pada bulan Januari-Maret 2022. Hasil penelitian menunjukkan bahwa penggunaan kernel RBF lebih baik dibanding kernel linear dengan tingkat akurasi sebesar 94,62% dengan nilai APER sebesar 5,38% dan diperoleh F1-score untuk kategori luka ringan sebesar 97,07%, luka berat sebesar 59,90% dan meninggal dunia sebesar 80%. ABSTRACT Transportation has become a basic necessity that everyone uses to move from one place to another quickly. However, the increasing number of transportation also has negative impacts, one of them was a traffic accident. According to BPS, the highest number of accidents occurred in Padang city, which was around 22.79% of the total cases that occurred in West Sumatra. The classification method can be used to classify the severity of accidents based on the factors that influence the occurrence of accidents. One method that can be used is the Support Vector Machine (SVM). SVM is a learning machine that is used to classify data statistically in a high-dimensional feature space and the solution resulting from classification using SVM is the same for every experiment carried out. In this research, multiclass SVM classification will be used with the one-against-one method with two kernel functions, then the model quality will be calculated based on accuracy, APER value and F1 score. The data used in this research is traffic accidents by motorcyclists in Padang City in January-March 2022. The results of the research show that the RBF kernel is better than the linear kernel with an accuracy level is 94.62%, an APER value is 5.38% and a F1-score for the minor injuries category is 97.07%, while serious injuries and deaths are 59.90% and 80%.&lt;/p&gt;&quot;,&quot;issue&quot;:&quot;1&quot;,&quot;volume&quot;:&quot;24&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7836c207-3218-41ee-9427-cade3a12eb2d&quot;,&quot;properties&quot;:{&quot;noteIndex&quot;:0},&quot;isEdited&quot;:false,&quot;manualOverride&quot;:{&quot;isManuallyOverridden&quot;:false,&quot;citeprocText&quot;:&quot;(Zhu, 2020)&quot;,&quot;manualOverrideText&quot;:&quot;&quot;},&quot;citationTag&quot;:&quot;MENDELEY_CITATION_v3_eyJjaXRhdGlvbklEIjoiTUVOREVMRVlfQ0lUQVRJT05fNzgzNmMyMDctMzIxOC00MWVlLTk0MjctY2FkZTNhMTJlYjJk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4b2d9952-a422-48d8-9032-728c3da17c65&quot;,&quot;properties&quot;:{&quot;noteIndex&quot;:0},&quot;isEdited&quot;:false,&quot;manualOverride&quot;:{&quot;isManuallyOverridden&quot;:true,&quot;citeprocText&quot;:&quot;(IORLİAM dkk., 2022; Kaur dkk., 2024)&quot;,&quot;manualOverrideText&quot;:&quot;(IORLİAM, 2022)&quot;},&quot;citationTag&quot;:&quot;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citationID&quot;:&quot;MENDELEY_CITATION_3739a86c-fe5d-4566-bef4-a17b13ca351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c9da52ae-2d0e-4387-821a-75b14cbce02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0690f0db-fea4-4c1b-9358-e846735b8f51&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80e51c8-7125-4947-bc64-e1e3918bb15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TgwZTUxYzgtNzEyNS00OTQ3LWJjNjQtZTFlMzkxOGJiMTV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c7f080b-fce8-488a-81a2-cfcd2172ab6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5b50e9ec-be4d-4668-8080-0a4a1a00ddd2&quot;,&quot;properties&quot;:{&quot;noteIndex&quot;:0},&quot;isEdited&quot;:false,&quot;manualOverride&quot;:{&quot;isManuallyOverridden&quot;:true,&quot;citeprocText&quot;:&quot;(Putri dkk., 2023)&quot;,&quot;manualOverrideText&quot;:&quot;(Putri, 2023)&quot;},&quot;citationTag&quot;:&quot;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quot;,&quot;citationItems&quot;:[{&quot;id&quot;:&quot;03355d08-12c4-3a7e-83bc-6119b5df7ae1&quot;,&quot;itemData&quot;:{&quot;type&quot;:&quot;article-journal&quot;,&quot;id&quot;:&quot;03355d08-12c4-3a7e-83bc-6119b5df7ae1&quot;,&quot;title&quot;:&quot;MICE Implementation to Handle Missing Values in Rain Potential Prediction Using Support Vector Machine Algorithm&quot;,&quot;author&quot;:[{&quot;family&quot;:&quot;Putri&quot;,&quot;given&quot;:&quot;Aina Latifa Riyana&quot;,&quot;parse-names&quot;:false,&quot;dropping-particle&quot;:&quot;&quot;,&quot;non-dropping-particle&quot;:&quot;&quot;},{&quot;family&quot;:&quot;Surarso&quot;,&quot;given&quot;:&quot;Bayu&quot;,&quot;parse-names&quot;:false,&quot;dropping-particle&quot;:&quot;&quot;,&quot;non-dropping-particle&quot;:&quot;&quot;},{&quot;family&quot;:&quot;SRRM&quot;,&quot;given&quot;:&quot;Titi Udjiani&quot;,&quot;parse-names&quot;:false,&quot;dropping-particle&quot;:&quot;&quot;,&quot;non-dropping-particle&quot;:&quot;&quot;}],&quot;container-title&quot;:&quot;JTAM (Jurnal Teori dan Aplikasi Matematika)&quot;,&quot;accessed&quot;:{&quot;date-parts&quot;:[[2024,11,23]]},&quot;DOI&quot;:&quot;10.31764/jtam.v7i4.16699&quot;,&quot;ISSN&quot;:&quot;2614-1175&quot;,&quot;URL&quot;:&quot;https://journal.ummat.ac.id/index.php/jtam/article/view/16699&quot;,&quot;issued&quot;:{&quot;date-parts&quot;:[[2023,10,12]]},&quot;page&quot;:&quot;1167-1175&quot;,&quot;abstract&quot;:&quot;&lt;p&gt;Support Vector Machine (SVM) is a machine learning algorithm used for classification. SVM has several advantages such as the ability to handle high-dimensional data, effective in handling nonlinear data through kernel functions, and resistance to overfitting through soft margins. However, SVM has weaknesses, especially when handling missing values in data. The use of SVM must consider the missing values strategy chosen. Missing values in data mining is a serious problem for researchers because it causes many problems such as loss of efficiency, complications in data handling and analysis, and the occurrence of bias due to differences between missing data and complete data. To overcome the above problems, this research focuses on understanding the characteristics of missing values and handling them using the Multiple Imputation by Chained Equations (MICE) technique. In this study, we utilized secondary data experiments that contain missing values from the Meteorological, Climatological, and Geophysical Agency (called BMKG) related to predictions of potential rain, especially in DKI Jakarta. Identification of types or patterns of missing values, exploration of the relationship between missing values and other variables, incorporation of the MICE method to handle missing values, and the Support Vector Machine Algorithm for classification will be carried out to produce a more reliable and accurate prediction model for rain potential. It shows that the imputation method with the MICE gives better results than other techniques (such as Complete Case Analysis, Imputation Method Mean, Median, Mode, and K-Nearest neighbor), namely an accuracy of 89% testing data when applying the Support Vector Machine algorithm for classification.&lt;/p&gt;&quot;,&quot;issue&quot;:&quot;4&quot;,&quot;volume&quot;:&quot;7&quot;,&quot;container-title-short&quot;:&quot;&quot;},&quot;isTemporary&quot;:false,&quot;suppress-author&quot;:false,&quot;composite&quot;:false,&quot;author-only&quot;:false}]},{&quot;citationID&quot;:&quot;MENDELEY_CITATION_92e5ea3b-0556-486d-acee-70c1c37744be&quot;,&quot;properties&quot;:{&quot;noteIndex&quot;:0},&quot;isEdited&quot;:false,&quot;manualOverride&quot;:{&quot;isManuallyOverridden&quot;:false,&quot;citeprocText&quot;:&quot;(Zhu, 2020)&quot;,&quot;manualOverrideText&quot;:&quot;&quot;},&quot;citationTag&quot;:&quot;MENDELEY_CITATION_v3_eyJjaXRhdGlvbklEIjoiTUVOREVMRVlfQ0lUQVRJT05fOTJlNWVhM2ItMDU1Ni00ODZkLWFjZWUtNzBjMWMzNzc0NGJ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3ab91e55-60db-40b9-a8b6-dcf207bf7ea5&quot;,&quot;properties&quot;:{&quot;noteIndex&quot;:0},&quot;isEdited&quot;:false,&quot;manualOverride&quot;:{&quot;isManuallyOverridden&quot;:true,&quot;citeprocText&quot;:&quot;(Yonatan dkk., 2024)&quot;,&quot;manualOverrideText&quot;:&quot;(Yonatan, 2024)&quot;},&quot;citationTag&quot;:&quot;MENDELEY_CITATION_v3_eyJjaXRhdGlvbklEIjoiTUVOREVMRVlfQ0lUQVRJT05fM2FiOTFlNTUtNjBkYi00MGI5LWE4YjYtZGNmMjA3YmY3ZWE1IiwicHJvcGVydGllcyI6eyJub3RlSW5kZXgiOjB9LCJpc0VkaXRlZCI6ZmFsc2UsIm1hbnVhbE92ZXJyaWRlIjp7ImlzTWFudWFsbHlPdmVycmlkZGVuIjp0cnVlLCJjaXRlcHJvY1RleHQiOiIoWW9uYXRhbiBka2suLCAyMDI0KSIsIm1hbnVhbE92ZXJyaWRlVGV4dCI6IihZb25hdGFuLCAyMDI0KSJ9LCJjaXRhdGlvbkl0ZW1zIjpbeyJpZCI6Ijc1ZGJhNTY1LTUzMDEtMzQ5NC04NDJlLWZkNDAyNzJmNTdlOCIsIml0ZW1EYXRhIjp7InR5cGUiOiJhcnRpY2xlLWpvdXJuYWwiLCJpZCI6Ijc1ZGJhNTY1LTUzMDEtMzQ5NC04NDJlLWZkNDAyNzJmNTdlOCIsInRpdGxlIjoiQXBsaWthc2kgS2VuZGFsaSBFU1AzMiBNZW5nZ3VuYWthbiBTZW5zb3IgU2lkaWsgSmFyaSBwYWRhIFBvbnNlbCBzZWJhZ2FpIExhcGlzYW4gS2VhbWFuYW4iLCJhdXRob3IiOlt7ImZhbWlseSI6IllvbmF0YW4iLCJnaXZlbiI6IktldmluIFplZmFueWEiLCJwYXJzZS1uYW1lcyI6ZmFsc2UsImRyb3BwaW5nLXBhcnRpY2xlIjoiIiwibm9uLWRyb3BwaW5nLXBhcnRpY2xlIjoiIn0seyJmYW1pbHkiOiJVdGFtYSIsImdpdmVuIjoiSGFkaWFuIFNhdHJpYSIsInBhcnNlLW5hbWVzIjpmYWxzZSwiZHJvcHBpbmctcGFydGljbGUiOiIiLCJub24tZHJvcHBpbmctcGFydGljbGUiOiIifSx7ImZhbWlseSI6IkNhbHZpbnVzIiwiZ2l2ZW4iOiJZb2hhbmVzIiwicGFyc2UtbmFtZXMiOmZhbHNlLCJkcm9wcGluZy1wYXJ0aWNsZSI6IiIsIm5vbi1kcm9wcGluZy1wYXJ0aWNsZSI6IiJ9XSwiY29udGFpbmVyLXRpdGxlIjoiQVZJVEVDIiwiYWNjZXNzZWQiOnsiZGF0ZS1wYXJ0cyI6W1syMDI0LDExLDIzXV19LCJET0kiOiIxMC4yODk4OS9hdml0ZWMudjZpMS4yMDQ5IiwiSVNTTiI6IjI3MTUtMjYyNiIsIlVSTCI6Imh0dHBzOi8vZWpvdXJuYWxzLml0ZGEuYWMuaWQvaW5kZXgucGhwL2F2aXRlYy9hcnRpY2xlL3ZpZXcvMjA0OSIsImlzc3VlZCI6eyJkYXRlLXBhcnRzIjpbWzIwMjQsMiwxNV1dfSwicGFnZSI6IjcxLTc5IiwiYWJzdHJhY3QiOiI8cD5QZW5lbGl0aWFuIGluaSBtZXJ1cGFrYW4gcGVuZ2VtYmFuZ2FuIHNpc3RlbSBrZW5kYWxpIHBhZGEgbWlrcm9rb250cm9sZXIgRVNQMzIgZGVuZ2FuIHBlbmFtYmFoYW4gbGFwaXNhbiBrZWFtYW5hbiBiZXJ1cGEgc2Vuc29yIHNpZGlrIGphcmkgcGFkYSBhcGxpa2FzaSBwb25zZWwuIEFwbGlrYXNpIGRpZ3VuYWthbiB1bnR1ayBtZW5nZW5kYWxpa2FuIGtvbmRpc2kgbWF0aSBhdGF1IG1lbnlhbGEgc3VhdHUgcGVyYW5na2F0IGVsZWt0cm9uaWsgeWFuZyBkaXdha2lsaSBsYW1wdSBMRUQuIFNpc3RlbSBrZWFtYW5hbiBzaWRpayBqYXJpIHBhZGEgYXBsaWthc2kgcG9uc2VsIGRpaGFyYXBrYW4gZGFwYXQgbWVuZ3VyYW5naSB0aW5kYWsga2VqYWhhdGFuIHBlcmFuZ2thdCBlbGVrdHJvbmlrIGphdHVoIGtlIHRhbmdhbiBvcmFuZyBsYWluLiBNb2RlbCBrZWFtYW5hbiBpbmkgZGlyYW5jYW5nIGRlbmdhbiByYW5na2FpYW4geWFuZyBzZWRlcmhhbmEsIGRpbXVsYWkgZGFyaSBwZW1idWF0YW4gYXBsaWthc2kgdW50dWsgbWVuZ2lyaW1rYW4gcGVyaW50YWggYmVydXBhIG55YWxhIGF0YXUgbWF0aW55YSBwZXJhbmdrYXQgZWxla3Ryb25payB0ZXJzZWJ1dCBtZWxhbHVpIGtvbmVrc2kgQmx1ZXRvb3RoLiBNb2R1bCBwZW1yb3NlcyBtZW5lcmltYSBwZXJpbnRhaCBkYW4gbWVsYW5qdXRrYW4gcGVyaW50YWggdGVyc2VidXQgdW50dWsgbWVuZ2VuZGFsaWthbiBsYW1wdSBMRUQgYXRhdSByZWxhaS4gS2V0aWthIHBlbmdndW5hIG1hdSBtZW5naXJpbWthbiBwZXJpbnRhaCB0ZXJzZWJ1dCwgcGVuZ2d1bmEgaGFydXMgbWVtaWxpaCBmdW5nc2kgdG9tYm9sIG9uIGF0YXUgb2ZmIHBhZGEgYXBsaWthc2kgZGFuIGFrYW4gZGltaW50YSBtZW1hc3Vra2FuIHNpZGlrIGphcmkgc2ViYWdhaSBsYXBpc2FuIGtlYW1hbmFuIHlhbmcgbWVtYXN0aWthbiBiYWh3YSB5YW5nIG1lbmdpcmlta2FuIHBlcmludGFoIG1lbGFsdWkgcG9uc2VsIGFkYWxhaCBwZW1pbGlrIGRhcmkgcGVyYW5na2F0IGVsZWt0cm9uaWsgdGVyc2VidXQuIEhhc2lsIHlhbmcgZGlkYXBhdGthbiBkYWxhbSBtb2RlbCBzaXN0ZW0ga2VhbWFuYW4gaW5pIGJhaHdhIHBlcmludGFoIHlhbmcgZGlraXJpbWthbiBvbGVoIHBvbnNlbCBtZWxhbHVpIGFwbGlrYXNpIGJ1YXRhbiBkYXBhdCBkaWtpcmlta2FuIDEwMCUgYmVyaGFzaWwgdGFucGEgYWRhIGtlbmRhbGEuPC9wPiIsImlzc3VlIjoiMSIsInZvbHVtZSI6IjYiLCJjb250YWluZXItdGl0bGUtc2hvcnQiOiIifSwiaXNUZW1wb3JhcnkiOmZhbHNlLCJzdXBwcmVzcy1hdXRob3IiOmZhbHNlLCJjb21wb3NpdGUiOmZhbHNlLCJhdXRob3Itb25seSI6ZmFsc2V9XX0=&quot;,&quot;citationItems&quot;:[{&quot;id&quot;:&quot;75dba565-5301-3494-842e-fd40272f57e8&quot;,&quot;itemData&quot;:{&quot;type&quot;:&quot;article-journal&quot;,&quot;id&quot;:&quot;75dba565-5301-3494-842e-fd40272f57e8&quot;,&quot;title&quot;:&quot;Aplikasi Kendali ESP32 Menggunakan Sensor Sidik Jari pada Ponsel sebagai Lapisan Keamanan&quot;,&quot;author&quot;:[{&quot;family&quot;:&quot;Yonatan&quot;,&quot;given&quot;:&quot;Kevin Zefanya&quot;,&quot;parse-names&quot;:false,&quot;dropping-particle&quot;:&quot;&quot;,&quot;non-dropping-particle&quot;:&quot;&quot;},{&quot;family&quot;:&quot;Utama&quot;,&quot;given&quot;:&quot;Hadian Satria&quot;,&quot;parse-names&quot;:false,&quot;dropping-particle&quot;:&quot;&quot;,&quot;non-dropping-particle&quot;:&quot;&quot;},{&quot;family&quot;:&quot;Calvinus&quot;,&quot;given&quot;:&quot;Yohanes&quot;,&quot;parse-names&quot;:false,&quot;dropping-particle&quot;:&quot;&quot;,&quot;non-dropping-particle&quot;:&quot;&quot;}],&quot;container-title&quot;:&quot;AVITEC&quot;,&quot;accessed&quot;:{&quot;date-parts&quot;:[[2024,11,23]]},&quot;DOI&quot;:&quot;10.28989/avitec.v6i1.2049&quot;,&quot;ISSN&quot;:&quot;2715-2626&quot;,&quot;URL&quot;:&quot;https://ejournals.itda.ac.id/index.php/avitec/article/view/2049&quot;,&quot;issued&quot;:{&quot;date-parts&quot;:[[2024,2,15]]},&quot;page&quot;:&quot;71-79&quot;,&quot;abstract&quot;:&quot;&lt;p&gt;Penelitian ini merupakan pengembangan sistem kendali pada mikrokontroler ESP32 dengan penambahan lapisan keamanan berupa sensor sidik jari pada aplikasi ponsel. Aplikasi digunakan untuk mengendalikan kondisi mati atau menyala suatu perangkat elektronik yang diwakili lampu LED. Sistem keamanan sidik jari pada aplikasi ponsel diharapkan dapat mengurangi tindak kejahatan perangkat elektronik jatuh ke tangan orang lain. Model keamanan ini dirancang dengan rangkaian yang sederhana, dimulai dari pembuatan aplikasi untuk mengirimkan perintah berupa nyala atau matinya perangkat elektronik tersebut melalui koneksi Bluetooth. Modul pemroses menerima perintah dan melanjutkan perintah tersebut untuk mengendalikan lampu LED atau relai. Ketika pengguna mau mengirimkan perintah tersebut, pengguna harus memilih fungsi tombol on atau off pada aplikasi dan akan diminta memasukkan sidik jari sebagai lapisan keamanan yang memastikan bahwa yang mengirimkan perintah melalui ponsel adalah pemilik dari perangkat elektronik tersebut. Hasil yang didapatkan dalam model sistem keamanan ini bahwa perintah yang dikirimkan oleh ponsel melalui aplikasi buatan dapat dikirimkan 100% berhasil tanpa ada kendala.&lt;/p&gt;&quot;,&quot;issue&quot;:&quot;1&quot;,&quot;volume&quot;:&quot;6&quot;,&quot;container-title-short&quot;:&quot;&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94170e78-3ca5-4477-8d27-f48edd7f9ed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OTQxNzBlNzgtM2NhNS00NDc3LThkMjctZjQ4ZWRkN2Y5ZWQ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53037</TotalTime>
  <Pages>65</Pages>
  <Words>11994</Words>
  <Characters>68366</Characters>
  <Application>Microsoft Office Word</Application>
  <DocSecurity>0</DocSecurity>
  <Lines>569</Lines>
  <Paragraphs>160</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80200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12060</cp:revision>
  <cp:lastPrinted>2024-11-25T06:12:00Z</cp:lastPrinted>
  <dcterms:created xsi:type="dcterms:W3CDTF">2024-06-05T09:01:00Z</dcterms:created>
  <dcterms:modified xsi:type="dcterms:W3CDTF">2024-11-29T08:08:00Z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