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Example</w:t>
      </w:r>
    </w:p>
    <w:p>
      <w:pPr>
        <w:pStyle w:val="Subtitle"/>
      </w:pPr>
      <w:r>
        <w:t>Platform Engineer | Solutions Architect</w:t>
      </w:r>
    </w:p>
    <w:p>
      <w:r>
        <w:t>Testville, TX | jane@example.com</w:t>
      </w:r>
    </w:p>
    <w:p>
      <w:pPr>
        <w:pStyle w:val="Heading1"/>
      </w:pPr>
      <w:r>
        <w:t>Professional Summary</w:t>
      </w:r>
    </w:p>
    <w:p>
      <w:r>
        <w:t>Fictional platform engineer with experience in architecture, cloud infrastructure, and customer-facing delivery, used only for offline importer tests.</w:t>
      </w:r>
    </w:p>
    <w:p>
      <w:pPr>
        <w:pStyle w:val="Heading1"/>
      </w:pPr>
      <w:r>
        <w:t>Core Capabilities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Solution architecture, distributed systems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AWS, Docker, CI/CD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RoleHeader"/>
      </w:pPr>
      <w:r>
        <w:t>Acme Corp  |  Platform Engineer</w:t>
        <w:br/>
        <w:t>Testville, TX  |  June 2020 - Present</w:t>
      </w:r>
    </w:p>
    <w:p>
      <w:pPr>
        <w:pStyle w:val="ListBullet"/>
      </w:pPr>
      <w:r>
        <w:t>Led cloud infrastructure automation and integration work across internal platforms.</w:t>
      </w:r>
    </w:p>
    <w:p>
      <w:pPr>
        <w:pStyle w:val="ListBullet"/>
      </w:pPr>
      <w:r>
        <w:t>Built REST API integrations connecting internal services.</w:t>
      </w:r>
    </w:p>
    <w:p>
      <w:pPr>
        <w:pStyle w:val="RoleHeader"/>
      </w:pPr>
      <w:r>
        <w:t>Side Consulting LLC  |  Technical Consultant</w:t>
        <w:br/>
        <w:t>Remote  |  June 2020 - June 2022</w:t>
      </w:r>
    </w:p>
    <w:p>
      <w:pPr>
        <w:pStyle w:val="ListBullet"/>
      </w:pPr>
      <w:r>
        <w:t>Advised clients on AWS cloud migrations as an independent consultant.</w:t>
      </w:r>
    </w:p>
    <w:p>
      <w:pPr>
        <w:pStyle w:val="RoleHeader"/>
      </w:pPr>
      <w:r>
        <w:t>Old Job Inc  |  Junior Developer</w:t>
        <w:br/>
        <w:t>Testville, TX  |  January 2016 - May 2020</w:t>
      </w:r>
    </w:p>
    <w:p>
      <w:pPr>
        <w:pStyle w:val="ListBullet"/>
      </w:pPr>
      <w:r>
        <w:t>Built internal tools using PHP and MySQL.</w:t>
      </w:r>
    </w:p>
    <w:p>
      <w:pPr>
        <w:pStyle w:val="Heading1"/>
      </w:pPr>
      <w:r>
        <w:t>Selected Architecture Work</w:t>
      </w:r>
    </w:p>
    <w:p>
      <w:pPr>
        <w:pStyle w:val="RoleHeader"/>
      </w:pPr>
      <w:r>
        <w:t>Internal Platform Rebuild  |  Architecture Lead</w:t>
        <w:br/>
        <w:t>Acme Ecosystem  |  Selected Initiative</w:t>
      </w:r>
    </w:p>
    <w:p>
      <w:pPr>
        <w:pStyle w:val="ListBullet"/>
      </w:pPr>
      <w:r>
        <w:t>Designed the caching, API, and deployment architecture for an internal platform.</w:t>
      </w:r>
    </w:p>
    <w:p>
      <w:pPr>
        <w:pStyle w:val="Heading1"/>
      </w:pPr>
      <w:r>
        <w:t>Technical Foundation</w:t>
      </w:r>
    </w:p>
    <w:p>
      <w:r>
        <w:t>PHP  |  AWS  |  Docker  | 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Header">
    <w:name w:val="Role Header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