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21" w:rsidRPr="00CA74B2" w:rsidRDefault="00CA74B2" w:rsidP="00CA74B2">
      <w:pPr>
        <w:ind w:firstLine="560"/>
        <w:jc w:val="center"/>
        <w:rPr>
          <w:b/>
          <w:sz w:val="28"/>
          <w:szCs w:val="28"/>
          <w:shd w:val="clear" w:color="auto" w:fill="FFFFFF" w:themeFill="background1"/>
        </w:rPr>
      </w:pPr>
      <w:r w:rsidRPr="00CA74B2">
        <w:rPr>
          <w:rFonts w:hint="eastAsia"/>
          <w:b/>
          <w:sz w:val="28"/>
          <w:szCs w:val="28"/>
          <w:shd w:val="clear" w:color="auto" w:fill="FFFFFF" w:themeFill="background1"/>
        </w:rPr>
        <w:t>王府井赛特奥莱</w:t>
      </w:r>
      <w:r w:rsidRPr="00CA74B2">
        <w:rPr>
          <w:rFonts w:ascii="宋体" w:eastAsia="宋体" w:hAnsi="宋体" w:hint="eastAsia"/>
          <w:b/>
          <w:sz w:val="28"/>
          <w:szCs w:val="28"/>
          <w:shd w:val="clear" w:color="auto" w:fill="FFFFFF" w:themeFill="background1"/>
        </w:rPr>
        <w:t>·</w:t>
      </w:r>
      <w:r w:rsidRPr="00CA74B2">
        <w:rPr>
          <w:rFonts w:hint="eastAsia"/>
          <w:b/>
          <w:sz w:val="28"/>
          <w:szCs w:val="28"/>
          <w:shd w:val="clear" w:color="auto" w:fill="FFFFFF" w:themeFill="background1"/>
        </w:rPr>
        <w:t>临潼店</w:t>
      </w:r>
      <w:r w:rsidR="00C948C1" w:rsidRPr="00CA74B2">
        <w:rPr>
          <w:rFonts w:hint="eastAsia"/>
          <w:b/>
          <w:sz w:val="28"/>
          <w:szCs w:val="28"/>
          <w:shd w:val="clear" w:color="auto" w:fill="FFFFFF" w:themeFill="background1"/>
        </w:rPr>
        <w:t>圣诞活动</w:t>
      </w:r>
      <w:r w:rsidRPr="00CA74B2">
        <w:rPr>
          <w:rFonts w:hint="eastAsia"/>
          <w:b/>
          <w:sz w:val="28"/>
          <w:szCs w:val="28"/>
          <w:shd w:val="clear" w:color="auto" w:fill="FFFFFF" w:themeFill="background1"/>
        </w:rPr>
        <w:t>营销方案</w:t>
      </w:r>
    </w:p>
    <w:p w:rsidR="00CA74B2" w:rsidRPr="002B5D1F" w:rsidRDefault="00CA74B2" w:rsidP="004045B5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bCs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2016年12月23日-2016年12月25日</w:t>
      </w:r>
    </w:p>
    <w:p w:rsidR="00CA74B2" w:rsidRPr="002B5D1F" w:rsidRDefault="00CA74B2" w:rsidP="004045B5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活动主题：</w:t>
      </w:r>
      <w:r w:rsidR="00461704" w:rsidRPr="002B5D1F">
        <w:rPr>
          <w:rFonts w:hint="eastAsia"/>
          <w:shd w:val="clear" w:color="auto" w:fill="FFFFFF" w:themeFill="background1"/>
        </w:rPr>
        <w:t>王府井赛特奥莱 临潼店盛大开业--</w:t>
      </w:r>
      <w:r w:rsidR="00A127AB" w:rsidRPr="002B5D1F">
        <w:rPr>
          <w:rFonts w:hint="eastAsia"/>
          <w:shd w:val="clear" w:color="auto" w:fill="FFFFFF" w:themeFill="background1"/>
        </w:rPr>
        <w:t xml:space="preserve">爱再奥莱 </w:t>
      </w:r>
      <w:r w:rsidR="002B5D1F" w:rsidRPr="002B5D1F">
        <w:rPr>
          <w:rFonts w:hint="eastAsia"/>
          <w:shd w:val="clear" w:color="auto" w:fill="FFFFFF" w:themeFill="background1"/>
        </w:rPr>
        <w:t>赚翻</w:t>
      </w:r>
      <w:r w:rsidR="00A127AB" w:rsidRPr="002B5D1F">
        <w:rPr>
          <w:rFonts w:hint="eastAsia"/>
          <w:shd w:val="clear" w:color="auto" w:fill="FFFFFF" w:themeFill="background1"/>
        </w:rPr>
        <w:t>圣诞</w:t>
      </w:r>
    </w:p>
    <w:p w:rsidR="004B1F11" w:rsidRPr="002B5D1F" w:rsidRDefault="00CA74B2" w:rsidP="004045B5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活动目的：</w:t>
      </w:r>
      <w:r w:rsidR="00273464" w:rsidRPr="002B5D1F">
        <w:rPr>
          <w:rFonts w:hint="eastAsia"/>
          <w:shd w:val="clear" w:color="auto" w:fill="FFFFFF" w:themeFill="background1"/>
        </w:rPr>
        <w:t>以圣诞和英伦风格为调性的开业活动，为西安顾客带来吃、玩、购一站式的购物模式与购物体验。通过大型集客活动与场内惊爆折扣相结合的方式，拉动客流推动销售。这个圣诞，就在</w:t>
      </w:r>
      <w:r w:rsidRPr="002B5D1F">
        <w:rPr>
          <w:rFonts w:hint="eastAsia"/>
          <w:shd w:val="clear" w:color="auto" w:fill="FFFFFF" w:themeFill="background1"/>
        </w:rPr>
        <w:t>王府井</w:t>
      </w:r>
      <w:r w:rsidR="00273464" w:rsidRPr="002B5D1F">
        <w:rPr>
          <w:rFonts w:hint="eastAsia"/>
          <w:shd w:val="clear" w:color="auto" w:fill="FFFFFF" w:themeFill="background1"/>
        </w:rPr>
        <w:t>赛特奥莱</w:t>
      </w:r>
      <w:r w:rsidRPr="002B5D1F">
        <w:rPr>
          <w:rFonts w:hint="eastAsia"/>
          <w:shd w:val="clear" w:color="auto" w:fill="FFFFFF" w:themeFill="background1"/>
        </w:rPr>
        <w:t>·临潼店。</w:t>
      </w:r>
    </w:p>
    <w:p w:rsidR="00A127AB" w:rsidRPr="002B5D1F" w:rsidRDefault="00A127AB" w:rsidP="004045B5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活动主视觉：</w:t>
      </w:r>
    </w:p>
    <w:p w:rsidR="00A127AB" w:rsidRDefault="0001530A" w:rsidP="000100D3">
      <w:pPr>
        <w:spacing w:line="380" w:lineRule="exact"/>
        <w:ind w:firstLineChars="0" w:firstLine="0"/>
        <w:rPr>
          <w:b/>
          <w:sz w:val="21"/>
          <w:szCs w:val="21"/>
          <w:shd w:val="clear" w:color="auto" w:fill="FFFFFF" w:themeFill="background1"/>
        </w:rPr>
      </w:pPr>
      <w:r>
        <w:rPr>
          <w:b/>
          <w:noProof/>
          <w:sz w:val="21"/>
          <w:szCs w:val="21"/>
          <w:shd w:val="clear" w:color="auto" w:fill="auto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323437" cy="3733800"/>
            <wp:effectExtent l="1905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37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27AB" w:rsidRDefault="00A127AB" w:rsidP="000100D3">
      <w:pPr>
        <w:spacing w:line="380" w:lineRule="exact"/>
        <w:ind w:firstLineChars="0" w:firstLine="0"/>
        <w:rPr>
          <w:b/>
          <w:sz w:val="21"/>
          <w:szCs w:val="21"/>
          <w:shd w:val="clear" w:color="auto" w:fill="FFFFFF" w:themeFill="background1"/>
        </w:rPr>
      </w:pPr>
    </w:p>
    <w:p w:rsidR="00A127AB" w:rsidRPr="00A127AB" w:rsidRDefault="00A127AB" w:rsidP="000100D3">
      <w:pPr>
        <w:spacing w:line="380" w:lineRule="exact"/>
        <w:ind w:firstLineChars="0" w:firstLine="0"/>
        <w:rPr>
          <w:b/>
          <w:sz w:val="21"/>
          <w:szCs w:val="21"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01530A" w:rsidRDefault="0001530A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</w:p>
    <w:p w:rsidR="00CA74B2" w:rsidRPr="002B5D1F" w:rsidRDefault="00CA74B2" w:rsidP="002B5D1F">
      <w:pPr>
        <w:spacing w:line="42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</w:p>
    <w:p w:rsidR="00CA74B2" w:rsidRDefault="00CA74B2" w:rsidP="002B5D1F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微软雅黑" w:eastAsia="微软雅黑" w:hAnsi="微软雅黑"/>
          <w:b/>
          <w:bCs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bCs/>
          <w:shd w:val="clear" w:color="auto" w:fill="FFFFFF" w:themeFill="background1"/>
        </w:rPr>
        <w:t>预热期</w:t>
      </w:r>
    </w:p>
    <w:p w:rsidR="00CD30A7" w:rsidRPr="00CD30A7" w:rsidRDefault="00CD30A7" w:rsidP="00CD30A7">
      <w:pPr>
        <w:spacing w:line="280" w:lineRule="exact"/>
        <w:ind w:firstLineChars="0" w:firstLine="0"/>
        <w:rPr>
          <w:b/>
          <w:bCs/>
          <w:shd w:val="clear" w:color="auto" w:fill="FFFFFF" w:themeFill="background1"/>
        </w:rPr>
      </w:pPr>
    </w:p>
    <w:p w:rsidR="00F413DD" w:rsidRPr="002B5D1F" w:rsidRDefault="00CA74B2" w:rsidP="002B5D1F">
      <w:pPr>
        <w:spacing w:line="480" w:lineRule="exact"/>
        <w:ind w:firstLineChars="0" w:firstLine="0"/>
        <w:rPr>
          <w:b/>
          <w:bCs/>
          <w:shd w:val="clear" w:color="auto" w:fill="FFFFFF" w:themeFill="background1"/>
        </w:rPr>
      </w:pPr>
      <w:r w:rsidRPr="002B5D1F">
        <w:rPr>
          <w:rFonts w:hint="eastAsia"/>
          <w:b/>
          <w:bCs/>
          <w:shd w:val="clear" w:color="auto" w:fill="FFFFFF" w:themeFill="background1"/>
        </w:rPr>
        <w:t>SP1--</w:t>
      </w: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t>预售超级升值卡</w:t>
      </w:r>
    </w:p>
    <w:p w:rsidR="00F413DD" w:rsidRPr="002B5D1F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bCs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12月1日-12月22日</w:t>
      </w:r>
    </w:p>
    <w:p w:rsidR="00ED020B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ED020B" w:rsidRPr="002B5D1F">
        <w:rPr>
          <w:rFonts w:hint="eastAsia"/>
          <w:shd w:val="clear" w:color="auto" w:fill="FFFFFF" w:themeFill="background1"/>
        </w:rPr>
        <w:t>试营业到开业前期，客服中心预售超级升值卡，即1000元可购买11</w:t>
      </w:r>
      <w:r w:rsidRPr="002B5D1F">
        <w:rPr>
          <w:rFonts w:hint="eastAsia"/>
          <w:shd w:val="clear" w:color="auto" w:fill="FFFFFF" w:themeFill="background1"/>
        </w:rPr>
        <w:t>00</w:t>
      </w:r>
      <w:r w:rsidR="00ED020B" w:rsidRPr="002B5D1F">
        <w:rPr>
          <w:rFonts w:hint="eastAsia"/>
          <w:shd w:val="clear" w:color="auto" w:fill="FFFFFF" w:themeFill="background1"/>
        </w:rPr>
        <w:t>元消费卡一张，以此类推，上不封顶 。（消费卡仅</w:t>
      </w:r>
      <w:r w:rsidR="002B5D1F">
        <w:rPr>
          <w:rFonts w:hint="eastAsia"/>
          <w:shd w:val="clear" w:color="auto" w:fill="FFFFFF" w:themeFill="background1"/>
        </w:rPr>
        <w:t>限</w:t>
      </w:r>
      <w:r w:rsidR="00ED020B" w:rsidRPr="002B5D1F">
        <w:rPr>
          <w:rFonts w:hint="eastAsia"/>
          <w:shd w:val="clear" w:color="auto" w:fill="FFFFFF" w:themeFill="background1"/>
        </w:rPr>
        <w:t>12.23-12.25使用）</w:t>
      </w:r>
    </w:p>
    <w:p w:rsidR="00CD30A7" w:rsidRPr="002B5D1F" w:rsidRDefault="00CD30A7" w:rsidP="008105C6">
      <w:pPr>
        <w:spacing w:line="280" w:lineRule="exact"/>
        <w:ind w:firstLineChars="0" w:firstLine="0"/>
        <w:rPr>
          <w:b/>
          <w:bCs/>
          <w:shd w:val="clear" w:color="auto" w:fill="FFFFFF" w:themeFill="background1"/>
        </w:rPr>
      </w:pPr>
    </w:p>
    <w:p w:rsidR="00F413DD" w:rsidRPr="002B5D1F" w:rsidRDefault="00CA74B2" w:rsidP="002B5D1F">
      <w:pPr>
        <w:spacing w:line="480" w:lineRule="exact"/>
        <w:ind w:firstLineChars="0" w:firstLine="0"/>
        <w:rPr>
          <w:b/>
          <w:color w:val="000000" w:themeColor="text1"/>
          <w:shd w:val="clear" w:color="auto" w:fill="FFFFFF" w:themeFill="background1"/>
        </w:rPr>
      </w:pP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lastRenderedPageBreak/>
        <w:t>SP2--</w:t>
      </w:r>
      <w:r w:rsidR="000D0D76" w:rsidRPr="002B5D1F">
        <w:rPr>
          <w:rFonts w:hint="eastAsia"/>
          <w:b/>
          <w:color w:val="000000" w:themeColor="text1"/>
          <w:shd w:val="clear" w:color="auto" w:fill="FFFFFF" w:themeFill="background1"/>
        </w:rPr>
        <w:t>预售超值商品</w:t>
      </w:r>
    </w:p>
    <w:p w:rsidR="00F413DD" w:rsidRPr="002B5D1F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t>活动时间：</w:t>
      </w:r>
      <w:r w:rsidR="000D0D76" w:rsidRPr="002B5D1F">
        <w:rPr>
          <w:rFonts w:hint="eastAsia"/>
          <w:shd w:val="clear" w:color="auto" w:fill="FFFFFF" w:themeFill="background1"/>
        </w:rPr>
        <w:t>12月1日-12月22日</w:t>
      </w:r>
    </w:p>
    <w:p w:rsidR="000D0D76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0D0D76" w:rsidRPr="002B5D1F">
        <w:rPr>
          <w:rFonts w:hint="eastAsia"/>
          <w:shd w:val="clear" w:color="auto" w:fill="FFFFFF" w:themeFill="background1"/>
        </w:rPr>
        <w:t>客人只需交纳一定金额的定金，保留商品，12.24</w:t>
      </w:r>
      <w:r w:rsidR="008F6C76">
        <w:rPr>
          <w:rFonts w:hint="eastAsia"/>
          <w:shd w:val="clear" w:color="auto" w:fill="FFFFFF" w:themeFill="background1"/>
        </w:rPr>
        <w:t>当天到店付款取货，即可享受开业活动</w:t>
      </w:r>
      <w:r w:rsidR="000D0D76" w:rsidRPr="002B5D1F">
        <w:rPr>
          <w:rFonts w:hint="eastAsia"/>
          <w:shd w:val="clear" w:color="auto" w:fill="FFFFFF" w:themeFill="background1"/>
        </w:rPr>
        <w:t>。</w:t>
      </w:r>
    </w:p>
    <w:p w:rsidR="00CD30A7" w:rsidRPr="002B5D1F" w:rsidRDefault="00CD30A7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8105C6" w:rsidRPr="002B5D1F" w:rsidRDefault="008105C6" w:rsidP="008105C6">
      <w:pPr>
        <w:spacing w:line="280" w:lineRule="exact"/>
        <w:ind w:firstLineChars="0" w:firstLine="0"/>
        <w:rPr>
          <w:b/>
          <w:shd w:val="clear" w:color="auto" w:fill="FFFFFF" w:themeFill="background1"/>
        </w:rPr>
      </w:pPr>
    </w:p>
    <w:p w:rsidR="000D0D76" w:rsidRPr="002B5D1F" w:rsidRDefault="007A469B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</w:t>
      </w:r>
      <w:r w:rsidR="00F413DD" w:rsidRPr="002B5D1F">
        <w:rPr>
          <w:rFonts w:hint="eastAsia"/>
          <w:b/>
          <w:shd w:val="clear" w:color="auto" w:fill="FFFFFF" w:themeFill="background1"/>
        </w:rPr>
        <w:t>2--</w:t>
      </w:r>
      <w:r w:rsidRPr="002B5D1F">
        <w:rPr>
          <w:rFonts w:hint="eastAsia"/>
          <w:b/>
          <w:shd w:val="clear" w:color="auto" w:fill="FFFFFF" w:themeFill="background1"/>
        </w:rPr>
        <w:t>小羊肖恩嘉年华</w:t>
      </w:r>
    </w:p>
    <w:p w:rsidR="00F413DD" w:rsidRPr="002B5D1F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12月16日-1月15日</w:t>
      </w:r>
    </w:p>
    <w:p w:rsidR="007A469B" w:rsidRPr="002B5D1F" w:rsidRDefault="00F413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7A469B" w:rsidRPr="002B5D1F">
        <w:rPr>
          <w:rFonts w:hint="eastAsia"/>
          <w:shd w:val="clear" w:color="auto" w:fill="FFFFFF" w:themeFill="background1"/>
        </w:rPr>
        <w:t>“小羊肖恩”是一部英国定格动画喜剧，深受国内外各年龄层人群喜爱。2015年，为庆祝中国羊年，英国更是把小羊肖恩搬出荧屏将其经典形象散落在伦敦知名景点，作为伦敦新地标并推出了“小羊肖恩在伦敦”为主题的艺术展，让游客跟着小羊肖恩游伦敦。</w:t>
      </w:r>
      <w:r w:rsidR="00092392" w:rsidRPr="002B5D1F">
        <w:rPr>
          <w:rFonts w:hint="eastAsia"/>
          <w:shd w:val="clear" w:color="auto" w:fill="FFFFFF" w:themeFill="background1"/>
        </w:rPr>
        <w:t>小羊肖恩的形象曾经出现在“跑男”、“花儿与少年”等热播综艺节目，深受大众喜爱、认知度极高。</w:t>
      </w:r>
    </w:p>
    <w:p w:rsidR="00092392" w:rsidRPr="002B5D1F" w:rsidRDefault="000100D3" w:rsidP="002B5D1F">
      <w:pPr>
        <w:spacing w:line="480" w:lineRule="exact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>此次“</w:t>
      </w:r>
      <w:r w:rsidR="00F413DD" w:rsidRPr="002B5D1F">
        <w:rPr>
          <w:rFonts w:hint="eastAsia"/>
          <w:shd w:val="clear" w:color="auto" w:fill="FFFFFF" w:themeFill="background1"/>
        </w:rPr>
        <w:t>小羊肖恩</w:t>
      </w:r>
      <w:r w:rsidRPr="002B5D1F">
        <w:rPr>
          <w:rFonts w:hint="eastAsia"/>
          <w:shd w:val="clear" w:color="auto" w:fill="FFFFFF" w:themeFill="background1"/>
        </w:rPr>
        <w:t>展”</w:t>
      </w:r>
      <w:r w:rsidR="00092392" w:rsidRPr="002B5D1F">
        <w:rPr>
          <w:rFonts w:hint="eastAsia"/>
          <w:shd w:val="clear" w:color="auto" w:fill="FFFFFF" w:themeFill="background1"/>
        </w:rPr>
        <w:t>为西北地区首次巡展，包括大型主题景观陈列及多组互动DP点，满足顾客视觉及</w:t>
      </w:r>
      <w:r w:rsidR="003925C3" w:rsidRPr="002B5D1F">
        <w:rPr>
          <w:rFonts w:hint="eastAsia"/>
          <w:shd w:val="clear" w:color="auto" w:fill="FFFFFF" w:themeFill="background1"/>
        </w:rPr>
        <w:t>娱乐互动需求。</w:t>
      </w:r>
    </w:p>
    <w:p w:rsidR="003925C3" w:rsidRPr="002B5D1F" w:rsidRDefault="003925C3" w:rsidP="002B5D1F">
      <w:pPr>
        <w:spacing w:line="480" w:lineRule="exact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>同时，前期DM派发期间，将定点向幼儿园、小学</w:t>
      </w:r>
      <w:r w:rsidR="000100D3" w:rsidRPr="002B5D1F">
        <w:rPr>
          <w:rFonts w:hint="eastAsia"/>
          <w:shd w:val="clear" w:color="auto" w:fill="FFFFFF" w:themeFill="background1"/>
        </w:rPr>
        <w:t>、儿童培训机构等地派发</w:t>
      </w:r>
      <w:r w:rsidRPr="002B5D1F">
        <w:rPr>
          <w:rFonts w:hint="eastAsia"/>
          <w:shd w:val="clear" w:color="auto" w:fill="FFFFFF" w:themeFill="background1"/>
        </w:rPr>
        <w:t>，引起小朋友关注，引发话题，从而实现一带三、一带五的客流拉动。</w:t>
      </w:r>
    </w:p>
    <w:p w:rsidR="000100D3" w:rsidRPr="002B5D1F" w:rsidRDefault="000100D3" w:rsidP="002B5D1F">
      <w:pPr>
        <w:spacing w:line="480" w:lineRule="exact"/>
        <w:rPr>
          <w:shd w:val="clear" w:color="auto" w:fill="FFFFFF" w:themeFill="background1"/>
        </w:rPr>
      </w:pPr>
    </w:p>
    <w:p w:rsidR="000100D3" w:rsidRPr="002B5D1F" w:rsidRDefault="000100D3" w:rsidP="002B5D1F">
      <w:pPr>
        <w:pStyle w:val="a5"/>
        <w:numPr>
          <w:ilvl w:val="0"/>
          <w:numId w:val="5"/>
        </w:numPr>
        <w:spacing w:line="480" w:lineRule="exact"/>
        <w:ind w:firstLineChars="0"/>
        <w:rPr>
          <w:rFonts w:ascii="微软雅黑" w:eastAsia="微软雅黑" w:hAnsi="微软雅黑"/>
          <w:b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高潮期</w:t>
      </w:r>
    </w:p>
    <w:p w:rsidR="00085667" w:rsidRDefault="00085667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SP活动</w:t>
      </w:r>
    </w:p>
    <w:p w:rsidR="008105C6" w:rsidRPr="002B5D1F" w:rsidRDefault="008105C6" w:rsidP="008105C6">
      <w:pPr>
        <w:spacing w:line="280" w:lineRule="exact"/>
        <w:ind w:firstLineChars="0" w:firstLine="0"/>
        <w:rPr>
          <w:b/>
          <w:shd w:val="clear" w:color="auto" w:fill="FFFFFF" w:themeFill="background1"/>
        </w:rPr>
      </w:pPr>
    </w:p>
    <w:p w:rsidR="000100D3" w:rsidRPr="002B5D1F" w:rsidRDefault="000100D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SP1--十万现金红包等你拿</w:t>
      </w:r>
    </w:p>
    <w:p w:rsidR="000100D3" w:rsidRPr="002B5D1F" w:rsidRDefault="000100D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12月24日</w:t>
      </w:r>
    </w:p>
    <w:p w:rsidR="002B5D1F" w:rsidRPr="00C60D3D" w:rsidRDefault="000100D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9214AF" w:rsidRPr="002B5D1F">
        <w:rPr>
          <w:rFonts w:hint="eastAsia"/>
          <w:shd w:val="clear" w:color="auto" w:fill="FFFFFF" w:themeFill="background1"/>
        </w:rPr>
        <w:t>活动当日</w:t>
      </w:r>
      <w:r w:rsidRPr="002B5D1F">
        <w:rPr>
          <w:rFonts w:hint="eastAsia"/>
          <w:shd w:val="clear" w:color="auto" w:fill="FFFFFF" w:themeFill="background1"/>
        </w:rPr>
        <w:t>,</w:t>
      </w:r>
      <w:r w:rsidR="009214AF" w:rsidRPr="002B5D1F">
        <w:rPr>
          <w:rFonts w:hint="eastAsia"/>
          <w:shd w:val="clear" w:color="auto" w:fill="FFFFFF" w:themeFill="background1"/>
        </w:rPr>
        <w:t>顾客到店</w:t>
      </w:r>
      <w:r w:rsidR="008F6C76" w:rsidRPr="00C60D3D">
        <w:rPr>
          <w:rFonts w:hint="eastAsia"/>
          <w:shd w:val="clear" w:color="auto" w:fill="FFFFFF" w:themeFill="background1"/>
        </w:rPr>
        <w:t>任意消费</w:t>
      </w:r>
      <w:r w:rsidR="00A12775" w:rsidRPr="00C60D3D">
        <w:rPr>
          <w:rFonts w:hint="eastAsia"/>
          <w:shd w:val="clear" w:color="auto" w:fill="FFFFFF" w:themeFill="background1"/>
        </w:rPr>
        <w:t>即可</w:t>
      </w:r>
      <w:r w:rsidR="009214AF" w:rsidRPr="00C60D3D">
        <w:rPr>
          <w:rFonts w:hint="eastAsia"/>
          <w:shd w:val="clear" w:color="auto" w:fill="FFFFFF" w:themeFill="background1"/>
        </w:rPr>
        <w:t>领取抽奖券，现场分时段进行现金抽奖，最高可得1000元现金。</w:t>
      </w:r>
      <w:r w:rsidR="00A12775" w:rsidRPr="00C60D3D">
        <w:rPr>
          <w:rFonts w:hint="eastAsia"/>
          <w:shd w:val="clear" w:color="auto" w:fill="FFFFFF" w:themeFill="background1"/>
        </w:rPr>
        <w:t>（餐饮及其他功能项目除外）</w:t>
      </w:r>
    </w:p>
    <w:p w:rsidR="008105C6" w:rsidRPr="002B5D1F" w:rsidRDefault="008105C6" w:rsidP="008105C6">
      <w:pPr>
        <w:spacing w:line="280" w:lineRule="exact"/>
        <w:ind w:firstLineChars="0" w:firstLine="0"/>
        <w:rPr>
          <w:b/>
          <w:color w:val="FF0000"/>
          <w:shd w:val="clear" w:color="auto" w:fill="FFFFFF" w:themeFill="background1"/>
        </w:rPr>
      </w:pPr>
    </w:p>
    <w:p w:rsidR="000100D3" w:rsidRPr="002B5D1F" w:rsidRDefault="000100D3" w:rsidP="002B5D1F">
      <w:pPr>
        <w:spacing w:line="480" w:lineRule="exact"/>
        <w:ind w:firstLineChars="0" w:firstLine="0"/>
        <w:rPr>
          <w:b/>
          <w:bCs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SP2--</w:t>
      </w:r>
      <w:r w:rsidRPr="002B5D1F">
        <w:rPr>
          <w:rFonts w:hint="eastAsia"/>
          <w:b/>
          <w:bCs/>
          <w:shd w:val="clear" w:color="auto" w:fill="FFFFFF" w:themeFill="background1"/>
        </w:rPr>
        <w:t xml:space="preserve">任性满额赠 越花越能挣 </w:t>
      </w:r>
    </w:p>
    <w:p w:rsidR="000100D3" w:rsidRPr="002B5D1F" w:rsidRDefault="000100D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bCs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12月24日</w:t>
      </w:r>
    </w:p>
    <w:p w:rsidR="008105C6" w:rsidRDefault="003925C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 xml:space="preserve">活动内容： </w:t>
      </w:r>
      <w:r w:rsidRPr="002B5D1F">
        <w:rPr>
          <w:rFonts w:hint="eastAsia"/>
          <w:shd w:val="clear" w:color="auto" w:fill="FFFFFF" w:themeFill="background1"/>
        </w:rPr>
        <w:t>活动当日累计消费1200元，赠价值50元通用礼券一张。百家商户通用（餐饮除外），超豪华阵容史无前例！</w:t>
      </w:r>
    </w:p>
    <w:p w:rsidR="003925C3" w:rsidRPr="002B5D1F" w:rsidRDefault="003925C3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lastRenderedPageBreak/>
        <w:t xml:space="preserve"> </w:t>
      </w:r>
    </w:p>
    <w:p w:rsidR="000100D3" w:rsidRPr="002B5D1F" w:rsidRDefault="000100D3" w:rsidP="002B5D1F">
      <w:pPr>
        <w:spacing w:line="480" w:lineRule="exact"/>
        <w:ind w:firstLineChars="0" w:firstLine="0"/>
        <w:rPr>
          <w:b/>
          <w:color w:val="000000" w:themeColor="text1"/>
          <w:shd w:val="clear" w:color="auto" w:fill="FFFFFF" w:themeFill="background1"/>
        </w:rPr>
      </w:pP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t>SP3--</w:t>
      </w:r>
      <w:r w:rsidRPr="002B5D1F">
        <w:rPr>
          <w:rFonts w:hint="eastAsia"/>
          <w:b/>
          <w:bCs/>
          <w:color w:val="000000" w:themeColor="text1"/>
          <w:shd w:val="clear" w:color="auto" w:fill="FFFFFF" w:themeFill="background1"/>
        </w:rPr>
        <w:t xml:space="preserve">20台HUAWEI nova 开业整点抽 </w:t>
      </w:r>
    </w:p>
    <w:p w:rsidR="003925C3" w:rsidRPr="002B5D1F" w:rsidRDefault="003925C3" w:rsidP="002B5D1F">
      <w:pPr>
        <w:spacing w:line="480" w:lineRule="exact"/>
        <w:ind w:firstLineChars="0" w:firstLine="0"/>
        <w:rPr>
          <w:color w:val="FF0000"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 xml:space="preserve">12月24日 </w:t>
      </w:r>
    </w:p>
    <w:p w:rsidR="003925C3" w:rsidRDefault="003925C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 xml:space="preserve">活动内容： </w:t>
      </w:r>
      <w:r w:rsidRPr="002B5D1F">
        <w:rPr>
          <w:rFonts w:hint="eastAsia"/>
          <w:shd w:val="clear" w:color="auto" w:fill="FFFFFF" w:themeFill="background1"/>
        </w:rPr>
        <w:t>活动日期间，凡累计消费满1000元，即可获赠抽奖券一张，顾客将票根投入抽奖箱内，</w:t>
      </w:r>
      <w:r w:rsidR="000100D3" w:rsidRPr="002B5D1F">
        <w:rPr>
          <w:rFonts w:hint="eastAsia"/>
          <w:shd w:val="clear" w:color="auto" w:fill="FFFFFF" w:themeFill="background1"/>
        </w:rPr>
        <w:t>13:00-18:00每个</w:t>
      </w:r>
      <w:r w:rsidRPr="002B5D1F">
        <w:rPr>
          <w:rFonts w:hint="eastAsia"/>
          <w:shd w:val="clear" w:color="auto" w:fill="FFFFFF" w:themeFill="background1"/>
        </w:rPr>
        <w:t xml:space="preserve">整点进行现场抽奖；获奖者可获得HUAWEI NOVA手机一部。 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0100D3" w:rsidRPr="002B5D1F" w:rsidRDefault="000100D3" w:rsidP="002B5D1F">
      <w:pPr>
        <w:spacing w:line="480" w:lineRule="exact"/>
        <w:ind w:firstLineChars="0" w:firstLine="0"/>
        <w:rPr>
          <w:b/>
          <w:color w:val="FF0000"/>
          <w:shd w:val="clear" w:color="auto" w:fill="FFFFFF" w:themeFill="background1"/>
        </w:rPr>
      </w:pP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t>SP4--</w:t>
      </w:r>
      <w:r w:rsidR="003925C3" w:rsidRPr="002B5D1F">
        <w:rPr>
          <w:rFonts w:hint="eastAsia"/>
          <w:b/>
          <w:color w:val="000000" w:themeColor="text1"/>
          <w:shd w:val="clear" w:color="auto" w:fill="FFFFFF" w:themeFill="background1"/>
        </w:rPr>
        <w:t>会员品牌尊享日</w:t>
      </w:r>
    </w:p>
    <w:p w:rsidR="003925C3" w:rsidRPr="002B5D1F" w:rsidRDefault="000100D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color w:val="000000" w:themeColor="text1"/>
          <w:shd w:val="clear" w:color="auto" w:fill="FFFFFF" w:themeFill="background1"/>
        </w:rPr>
        <w:t>活动时间：</w:t>
      </w:r>
      <w:r w:rsidR="003925C3" w:rsidRPr="002B5D1F">
        <w:rPr>
          <w:rFonts w:hint="eastAsia"/>
          <w:b/>
          <w:color w:val="FF0000"/>
          <w:shd w:val="clear" w:color="auto" w:fill="FFFFFF" w:themeFill="background1"/>
        </w:rPr>
        <w:t xml:space="preserve"> </w:t>
      </w:r>
      <w:r w:rsidR="003925C3" w:rsidRPr="002B5D1F">
        <w:rPr>
          <w:rFonts w:hint="eastAsia"/>
          <w:shd w:val="clear" w:color="auto" w:fill="FFFFFF" w:themeFill="background1"/>
        </w:rPr>
        <w:t xml:space="preserve">12月23日-12月25日 </w:t>
      </w:r>
    </w:p>
    <w:p w:rsidR="003925C3" w:rsidRDefault="003925C3" w:rsidP="002B5D1F">
      <w:pPr>
        <w:spacing w:line="480" w:lineRule="exact"/>
        <w:ind w:firstLineChars="0" w:firstLine="0"/>
        <w:rPr>
          <w:color w:val="000000" w:themeColor="text1"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BE6683" w:rsidRPr="002B5D1F">
        <w:rPr>
          <w:rFonts w:hint="eastAsia"/>
          <w:shd w:val="clear" w:color="auto" w:fill="FFFFFF" w:themeFill="background1"/>
        </w:rPr>
        <w:t>活动日期间，</w:t>
      </w:r>
      <w:r w:rsidRPr="002B5D1F">
        <w:rPr>
          <w:rFonts w:hint="eastAsia"/>
          <w:shd w:val="clear" w:color="auto" w:fill="FFFFFF" w:themeFill="background1"/>
        </w:rPr>
        <w:t>每天2个国际品牌在指定时间内参加品牌尊享日活动。品牌日当天，参加活动的两个品牌品牌会推出一定的限时限量促销，如</w:t>
      </w:r>
      <w:r w:rsidRPr="003E3279">
        <w:rPr>
          <w:rFonts w:hint="eastAsia"/>
          <w:color w:val="000000" w:themeColor="text1"/>
          <w:shd w:val="clear" w:color="auto" w:fill="FFFFFF" w:themeFill="background1"/>
        </w:rPr>
        <w:t>限时折上折、限时买赠、</w:t>
      </w:r>
      <w:r w:rsidR="005662AF" w:rsidRPr="003E3279">
        <w:rPr>
          <w:rFonts w:hint="eastAsia"/>
          <w:color w:val="000000" w:themeColor="text1"/>
          <w:shd w:val="clear" w:color="auto" w:fill="FFFFFF" w:themeFill="background1"/>
        </w:rPr>
        <w:t>惊爆</w:t>
      </w:r>
      <w:r w:rsidRPr="003E3279">
        <w:rPr>
          <w:rFonts w:hint="eastAsia"/>
          <w:color w:val="000000" w:themeColor="text1"/>
          <w:shd w:val="clear" w:color="auto" w:fill="FFFFFF" w:themeFill="background1"/>
        </w:rPr>
        <w:t xml:space="preserve">单品等； 25日奥莱会员在参与品牌尊享店铺消费享受双倍积分。 </w:t>
      </w:r>
    </w:p>
    <w:p w:rsidR="008105C6" w:rsidRPr="003E3279" w:rsidRDefault="008105C6" w:rsidP="008105C6">
      <w:pPr>
        <w:spacing w:line="280" w:lineRule="exact"/>
        <w:ind w:firstLineChars="0" w:firstLine="0"/>
        <w:rPr>
          <w:color w:val="000000" w:themeColor="text1"/>
          <w:shd w:val="clear" w:color="auto" w:fill="FFFFFF" w:themeFill="background1"/>
        </w:rPr>
      </w:pPr>
    </w:p>
    <w:p w:rsidR="003925C3" w:rsidRPr="002B5D1F" w:rsidRDefault="00BE668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</w:t>
      </w:r>
      <w:r w:rsidR="000426B1">
        <w:rPr>
          <w:rFonts w:hint="eastAsia"/>
          <w:b/>
          <w:shd w:val="clear" w:color="auto" w:fill="FFFFFF" w:themeFill="background1"/>
        </w:rPr>
        <w:t>5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5662AF" w:rsidRPr="002B5D1F">
        <w:rPr>
          <w:rFonts w:hint="eastAsia"/>
          <w:b/>
          <w:shd w:val="clear" w:color="auto" w:fill="FFFFFF" w:themeFill="background1"/>
        </w:rPr>
        <w:t>幸运伦敦眼 好礼转不停</w:t>
      </w:r>
    </w:p>
    <w:p w:rsidR="005662AF" w:rsidRPr="002B5D1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</w:t>
      </w:r>
      <w:r w:rsidRPr="002B5D1F">
        <w:rPr>
          <w:rFonts w:hint="eastAsia"/>
          <w:shd w:val="clear" w:color="auto" w:fill="FFFFFF" w:themeFill="background1"/>
        </w:rPr>
        <w:t xml:space="preserve">：12月23日-12月25日  </w:t>
      </w:r>
    </w:p>
    <w:p w:rsidR="005662AF" w:rsidRPr="002B5D1F" w:rsidRDefault="005662AF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 xml:space="preserve">活动内容： </w:t>
      </w:r>
    </w:p>
    <w:p w:rsidR="005662AF" w:rsidRPr="002B5D1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 xml:space="preserve">开业活动期间，奥莱会员凡当日累计消费满700元即可参加。抽奖形式为伦敦眼，增加抽顾客抽奖时的趣味性。 </w:t>
      </w:r>
    </w:p>
    <w:p w:rsidR="00BE6683" w:rsidRPr="002B5D1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 xml:space="preserve">抽奖规则： </w:t>
      </w:r>
    </w:p>
    <w:p w:rsidR="00C8737B" w:rsidRPr="002B5D1F" w:rsidRDefault="00966D8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 xml:space="preserve">会员当日累计购物小票消费满700元可抽奖一次；      </w:t>
      </w:r>
    </w:p>
    <w:p w:rsidR="00C8737B" w:rsidRPr="002B5D1F" w:rsidRDefault="00966D8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 xml:space="preserve">会员当日累计购物小票消费满1400元可抽奖两次； </w:t>
      </w:r>
    </w:p>
    <w:p w:rsidR="00C8737B" w:rsidRPr="002B5D1F" w:rsidRDefault="00966D8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>会员当日累计购物小票消费满2100元可抽奖三次；</w:t>
      </w:r>
    </w:p>
    <w:p w:rsidR="005662AF" w:rsidRPr="002B5D1F" w:rsidRDefault="005662AF" w:rsidP="002B5D1F">
      <w:pPr>
        <w:spacing w:line="480" w:lineRule="exact"/>
        <w:rPr>
          <w:shd w:val="clear" w:color="auto" w:fill="FFFFFF" w:themeFill="background1"/>
        </w:rPr>
      </w:pPr>
      <w:r w:rsidRPr="002B5D1F">
        <w:rPr>
          <w:rFonts w:hint="eastAsia"/>
          <w:shd w:val="clear" w:color="auto" w:fill="FFFFFF" w:themeFill="background1"/>
        </w:rPr>
        <w:t xml:space="preserve">              (单张小票最多可获得三次抽奖机会)</w:t>
      </w:r>
    </w:p>
    <w:p w:rsidR="005662A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奖品设置：</w:t>
      </w:r>
      <w:r w:rsidRPr="002B5D1F">
        <w:rPr>
          <w:rFonts w:hint="eastAsia"/>
          <w:shd w:val="clear" w:color="auto" w:fill="FFFFFF" w:themeFill="background1"/>
        </w:rPr>
        <w:t xml:space="preserve">我爱奥莱抱枕、我爱奥莱储物盒、我爱奥莱2017年台历、我爱奥莱限量购物袋、我爱赛特奥莱限量马克杯 </w:t>
      </w:r>
    </w:p>
    <w:p w:rsidR="008105C6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F776BB" w:rsidRDefault="00F776BB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F776BB" w:rsidRPr="002B5D1F" w:rsidRDefault="00F776BB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BE6683" w:rsidRPr="002B5D1F" w:rsidRDefault="00BE6683" w:rsidP="002B5D1F">
      <w:pPr>
        <w:spacing w:line="480" w:lineRule="exact"/>
        <w:ind w:firstLineChars="0" w:firstLine="0"/>
        <w:rPr>
          <w:b/>
          <w:color w:val="000000" w:themeColor="text1"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</w:t>
      </w:r>
      <w:r w:rsidR="000426B1">
        <w:rPr>
          <w:rFonts w:hint="eastAsia"/>
          <w:b/>
          <w:shd w:val="clear" w:color="auto" w:fill="FFFFFF" w:themeFill="background1"/>
        </w:rPr>
        <w:t>6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5662AF" w:rsidRPr="002B5D1F">
        <w:rPr>
          <w:rFonts w:hint="eastAsia"/>
          <w:b/>
          <w:color w:val="000000" w:themeColor="text1"/>
          <w:shd w:val="clear" w:color="auto" w:fill="FFFFFF" w:themeFill="background1"/>
        </w:rPr>
        <w:t xml:space="preserve">“码”上有实惠  </w:t>
      </w:r>
    </w:p>
    <w:p w:rsidR="005662AF" w:rsidRPr="002B5D1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lastRenderedPageBreak/>
        <w:t>活动时间：</w:t>
      </w:r>
      <w:r w:rsidRPr="002B5D1F">
        <w:rPr>
          <w:rFonts w:hint="eastAsia"/>
          <w:shd w:val="clear" w:color="auto" w:fill="FFFFFF" w:themeFill="background1"/>
        </w:rPr>
        <w:t xml:space="preserve"> 12月23日-12月25日 </w:t>
      </w:r>
    </w:p>
    <w:p w:rsidR="005662AF" w:rsidRDefault="005662AF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 xml:space="preserve">活动内容： </w:t>
      </w:r>
      <w:r w:rsidRPr="002B5D1F">
        <w:rPr>
          <w:rFonts w:hint="eastAsia"/>
          <w:shd w:val="clear" w:color="auto" w:fill="FFFFFF" w:themeFill="background1"/>
        </w:rPr>
        <w:t xml:space="preserve">将场内商户二维码汇总到一起，做一个频闪二维码矩阵，每位客户只有一次扫描的机会（扫描时，他并不清楚哪个牌子对应哪个二维码），扫出品牌并关注后，凭微信将可以享受该品牌的优惠折扣。以此促进现场商家的销售，以及增强人气。 </w:t>
      </w:r>
    </w:p>
    <w:p w:rsidR="008105C6" w:rsidRPr="002B5D1F" w:rsidRDefault="008105C6" w:rsidP="008105C6">
      <w:pPr>
        <w:spacing w:line="280" w:lineRule="exact"/>
        <w:ind w:firstLineChars="0" w:firstLine="0"/>
        <w:rPr>
          <w:b/>
          <w:shd w:val="clear" w:color="auto" w:fill="FFFFFF" w:themeFill="background1"/>
        </w:rPr>
      </w:pPr>
    </w:p>
    <w:p w:rsidR="005662AF" w:rsidRPr="002B5D1F" w:rsidRDefault="00BE668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</w:t>
      </w:r>
      <w:r w:rsidR="000426B1">
        <w:rPr>
          <w:rFonts w:hint="eastAsia"/>
          <w:b/>
          <w:shd w:val="clear" w:color="auto" w:fill="FFFFFF" w:themeFill="background1"/>
        </w:rPr>
        <w:t>7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5662AF" w:rsidRPr="002B5D1F">
        <w:rPr>
          <w:rFonts w:hint="eastAsia"/>
          <w:b/>
          <w:shd w:val="clear" w:color="auto" w:fill="FFFFFF" w:themeFill="background1"/>
        </w:rPr>
        <w:t>银行刷卡礼</w:t>
      </w:r>
    </w:p>
    <w:p w:rsidR="00BE6683" w:rsidRPr="002B5D1F" w:rsidRDefault="00BE668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 xml:space="preserve"> 12月23日-12月25日 </w:t>
      </w:r>
    </w:p>
    <w:p w:rsidR="005662AF" w:rsidRDefault="00BE668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Pr="002B5D1F">
        <w:rPr>
          <w:rFonts w:hint="eastAsia"/>
          <w:shd w:val="clear" w:color="auto" w:fill="FFFFFF" w:themeFill="background1"/>
        </w:rPr>
        <w:t>与</w:t>
      </w:r>
      <w:r w:rsidR="0066303F" w:rsidRPr="002B5D1F">
        <w:rPr>
          <w:rFonts w:hint="eastAsia"/>
          <w:shd w:val="clear" w:color="auto" w:fill="FFFFFF" w:themeFill="background1"/>
        </w:rPr>
        <w:t>兴业银行、西安银行、</w:t>
      </w:r>
      <w:r w:rsidR="005662AF" w:rsidRPr="002B5D1F">
        <w:rPr>
          <w:rFonts w:hint="eastAsia"/>
          <w:shd w:val="clear" w:color="auto" w:fill="FFFFFF" w:themeFill="background1"/>
        </w:rPr>
        <w:t>建设银行、</w:t>
      </w:r>
      <w:r w:rsidR="0066303F" w:rsidRPr="002B5D1F">
        <w:rPr>
          <w:rFonts w:hint="eastAsia"/>
          <w:shd w:val="clear" w:color="auto" w:fill="FFFFFF" w:themeFill="background1"/>
        </w:rPr>
        <w:t>浙商银行</w:t>
      </w:r>
      <w:r w:rsidRPr="002B5D1F">
        <w:rPr>
          <w:rFonts w:hint="eastAsia"/>
          <w:shd w:val="clear" w:color="auto" w:fill="FFFFFF" w:themeFill="background1"/>
        </w:rPr>
        <w:t>、中国银联合作。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5662AF" w:rsidRPr="002B5D1F" w:rsidRDefault="00BE668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</w:t>
      </w:r>
      <w:r w:rsidR="000426B1">
        <w:rPr>
          <w:rFonts w:hint="eastAsia"/>
          <w:b/>
          <w:shd w:val="clear" w:color="auto" w:fill="FFFFFF" w:themeFill="background1"/>
        </w:rPr>
        <w:t>8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5662AF" w:rsidRPr="002B5D1F">
        <w:rPr>
          <w:rFonts w:hint="eastAsia"/>
          <w:b/>
          <w:shd w:val="clear" w:color="auto" w:fill="FFFFFF" w:themeFill="background1"/>
        </w:rPr>
        <w:t xml:space="preserve">线上支付礼  手机赚福利 </w:t>
      </w:r>
    </w:p>
    <w:p w:rsidR="00BE6683" w:rsidRPr="002B5D1F" w:rsidRDefault="00BE6683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 xml:space="preserve"> 12月23日-12月25日 </w:t>
      </w:r>
    </w:p>
    <w:p w:rsidR="0066303F" w:rsidRDefault="00BE6683" w:rsidP="002B5D1F">
      <w:pPr>
        <w:spacing w:line="480" w:lineRule="exact"/>
        <w:ind w:firstLineChars="0" w:firstLine="0"/>
        <w:rPr>
          <w:color w:val="FF0000"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Pr="002B5D1F">
        <w:rPr>
          <w:rFonts w:hint="eastAsia"/>
          <w:shd w:val="clear" w:color="auto" w:fill="FFFFFF" w:themeFill="background1"/>
        </w:rPr>
        <w:t>活动期间，</w:t>
      </w:r>
      <w:r w:rsidR="0066303F" w:rsidRPr="002B5D1F">
        <w:rPr>
          <w:rFonts w:hint="eastAsia"/>
          <w:shd w:val="clear" w:color="auto" w:fill="FFFFFF" w:themeFill="background1"/>
        </w:rPr>
        <w:t>顾客</w:t>
      </w:r>
      <w:r w:rsidRPr="002B5D1F">
        <w:rPr>
          <w:rFonts w:hint="eastAsia"/>
          <w:shd w:val="clear" w:color="auto" w:fill="FFFFFF" w:themeFill="background1"/>
        </w:rPr>
        <w:t>凡使用</w:t>
      </w:r>
      <w:r w:rsidR="0066303F" w:rsidRPr="002B5D1F">
        <w:rPr>
          <w:rFonts w:hint="eastAsia"/>
          <w:shd w:val="clear" w:color="auto" w:fill="FFFFFF" w:themeFill="background1"/>
        </w:rPr>
        <w:t xml:space="preserve">手机微信支付，支付后立即有奖金返到微信零钱包中。每次金额随机，每人每天5次。最高设置一次返奖金500元。 </w:t>
      </w:r>
      <w:r w:rsidRPr="002B5D1F">
        <w:rPr>
          <w:rFonts w:hint="eastAsia"/>
          <w:color w:val="FF0000"/>
          <w:shd w:val="clear" w:color="auto" w:fill="FFFFFF" w:themeFill="background1"/>
        </w:rPr>
        <w:t>（此项费用兴业银行承担）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66303F" w:rsidRPr="002B5D1F" w:rsidRDefault="00BE668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</w:t>
      </w:r>
      <w:r w:rsidR="000426B1">
        <w:rPr>
          <w:rFonts w:hint="eastAsia"/>
          <w:b/>
          <w:shd w:val="clear" w:color="auto" w:fill="FFFFFF" w:themeFill="background1"/>
        </w:rPr>
        <w:t>9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66303F" w:rsidRPr="002B5D1F">
        <w:rPr>
          <w:rFonts w:hint="eastAsia"/>
          <w:b/>
          <w:shd w:val="clear" w:color="auto" w:fill="FFFFFF" w:themeFill="background1"/>
        </w:rPr>
        <w:t xml:space="preserve">会员专享 四重独享礼 </w:t>
      </w:r>
    </w:p>
    <w:p w:rsidR="0066303F" w:rsidRPr="002B5D1F" w:rsidRDefault="00BE6683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="0066303F" w:rsidRPr="002B5D1F">
        <w:rPr>
          <w:rFonts w:hint="eastAsia"/>
          <w:b/>
          <w:shd w:val="clear" w:color="auto" w:fill="FFFFFF" w:themeFill="background1"/>
        </w:rPr>
        <w:t>12月23日</w:t>
      </w:r>
      <w:r w:rsidRPr="002B5D1F">
        <w:rPr>
          <w:rFonts w:hint="eastAsia"/>
          <w:b/>
          <w:shd w:val="clear" w:color="auto" w:fill="FFFFFF" w:themeFill="background1"/>
        </w:rPr>
        <w:t>-12月25日</w:t>
      </w:r>
    </w:p>
    <w:p w:rsidR="00BE6683" w:rsidRPr="002B5D1F" w:rsidRDefault="00BE6683" w:rsidP="002B5D1F">
      <w:pPr>
        <w:pStyle w:val="a5"/>
        <w:spacing w:line="480" w:lineRule="exact"/>
        <w:ind w:firstLineChars="0" w:firstLine="0"/>
        <w:rPr>
          <w:rFonts w:ascii="微软雅黑" w:eastAsia="微软雅黑" w:hAnsi="微软雅黑"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1、</w:t>
      </w:r>
      <w:r w:rsidR="0066303F"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积分兑换百元通用券：</w:t>
      </w:r>
      <w:r w:rsidRPr="002B5D1F">
        <w:rPr>
          <w:rFonts w:ascii="微软雅黑" w:eastAsia="微软雅黑" w:hAnsi="微软雅黑" w:hint="eastAsia"/>
          <w:shd w:val="clear" w:color="auto" w:fill="FFFFFF" w:themeFill="background1"/>
        </w:rPr>
        <w:t>12月24日 （19:00-21:00)，会员消减20000积分即可兑换200元通用券，每卡仅限兑换1张（限100名）</w:t>
      </w:r>
      <w:r w:rsidRPr="002B5D1F">
        <w:rPr>
          <w:rFonts w:ascii="微软雅黑" w:eastAsia="微软雅黑" w:hAnsi="微软雅黑"/>
          <w:shd w:val="clear" w:color="auto" w:fill="FFFFFF" w:themeFill="background1"/>
        </w:rPr>
        <w:t xml:space="preserve"> </w:t>
      </w:r>
    </w:p>
    <w:p w:rsidR="00BE6683" w:rsidRPr="002B5D1F" w:rsidRDefault="0066303F" w:rsidP="002B5D1F">
      <w:pPr>
        <w:pStyle w:val="a5"/>
        <w:numPr>
          <w:ilvl w:val="0"/>
          <w:numId w:val="7"/>
        </w:numPr>
        <w:spacing w:line="480" w:lineRule="exact"/>
        <w:ind w:firstLineChars="0"/>
        <w:rPr>
          <w:rFonts w:ascii="微软雅黑" w:eastAsia="微软雅黑" w:hAnsi="微软雅黑"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会员早场签到礼：</w:t>
      </w:r>
      <w:r w:rsidR="00BE6683" w:rsidRPr="002B5D1F">
        <w:rPr>
          <w:rFonts w:ascii="微软雅黑" w:eastAsia="微软雅黑" w:hAnsi="微软雅黑" w:hint="eastAsia"/>
          <w:shd w:val="clear" w:color="auto" w:fill="FFFFFF" w:themeFill="background1"/>
        </w:rPr>
        <w:t>会员持会员卡早场到店即可获赠送奥莱精美洗漱包一个；每人每会员卡仅限获得一份（限500名）</w:t>
      </w:r>
    </w:p>
    <w:p w:rsidR="00BE6683" w:rsidRPr="002B5D1F" w:rsidRDefault="00BE6683" w:rsidP="002B5D1F">
      <w:pPr>
        <w:pStyle w:val="a5"/>
        <w:numPr>
          <w:ilvl w:val="0"/>
          <w:numId w:val="7"/>
        </w:numPr>
        <w:spacing w:line="480" w:lineRule="exact"/>
        <w:ind w:firstLineChars="0"/>
        <w:rPr>
          <w:rFonts w:ascii="微软雅黑" w:eastAsia="微软雅黑" w:hAnsi="微软雅黑"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会员路费我买单：</w:t>
      </w:r>
      <w:r w:rsidRPr="002B5D1F">
        <w:rPr>
          <w:rFonts w:ascii="微软雅黑" w:eastAsia="微软雅黑" w:hAnsi="微软雅黑" w:hint="eastAsia"/>
          <w:shd w:val="clear" w:color="auto" w:fill="FFFFFF" w:themeFill="background1"/>
        </w:rPr>
        <w:t>会员当日消费累计1000元，凭会员卡、消费小票及当日高速票（餐饮除外）即可参与，每人报销往返高速公路费即：5元。（ 12.24当天限500名;其余每天限100名）</w:t>
      </w:r>
    </w:p>
    <w:p w:rsidR="0066303F" w:rsidRDefault="0066303F" w:rsidP="002B5D1F">
      <w:pPr>
        <w:pStyle w:val="a5"/>
        <w:numPr>
          <w:ilvl w:val="0"/>
          <w:numId w:val="7"/>
        </w:numPr>
        <w:spacing w:line="480" w:lineRule="exact"/>
        <w:ind w:firstLineChars="0"/>
        <w:rPr>
          <w:rFonts w:ascii="微软雅黑" w:eastAsia="微软雅黑" w:hAnsi="微软雅黑"/>
          <w:shd w:val="clear" w:color="auto" w:fill="FFFFFF" w:themeFill="background1"/>
        </w:rPr>
      </w:pPr>
      <w:r w:rsidRPr="002B5D1F">
        <w:rPr>
          <w:rFonts w:ascii="微软雅黑" w:eastAsia="微软雅黑" w:hAnsi="微软雅黑" w:hint="eastAsia"/>
          <w:b/>
          <w:shd w:val="clear" w:color="auto" w:fill="FFFFFF" w:themeFill="background1"/>
        </w:rPr>
        <w:t>优惠办卡 玩转临潼</w:t>
      </w:r>
      <w:r w:rsidRPr="002B5D1F">
        <w:rPr>
          <w:rFonts w:ascii="微软雅黑" w:eastAsia="微软雅黑" w:hAnsi="微软雅黑" w:hint="eastAsia"/>
          <w:shd w:val="clear" w:color="auto" w:fill="FFFFFF" w:themeFill="background1"/>
        </w:rPr>
        <w:t>：活动期间，凡到奥莱消费的顾客可免费办理会员卡一张。此会员卡除了消费积分功能，还可用于奥莱周边餐厅、景点的打折优惠功能。</w:t>
      </w:r>
    </w:p>
    <w:p w:rsidR="008105C6" w:rsidRPr="008105C6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66303F" w:rsidRPr="002B5D1F" w:rsidRDefault="00085667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SP1</w:t>
      </w:r>
      <w:r w:rsidR="000426B1">
        <w:rPr>
          <w:rFonts w:hint="eastAsia"/>
          <w:b/>
          <w:shd w:val="clear" w:color="auto" w:fill="FFFFFF" w:themeFill="background1"/>
        </w:rPr>
        <w:t>0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66303F" w:rsidRPr="002B5D1F">
        <w:rPr>
          <w:rFonts w:hint="eastAsia"/>
          <w:b/>
          <w:shd w:val="clear" w:color="auto" w:fill="FFFFFF" w:themeFill="background1"/>
        </w:rPr>
        <w:t>超级大土豪 金条送送送</w:t>
      </w:r>
    </w:p>
    <w:p w:rsidR="00085667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lastRenderedPageBreak/>
        <w:t>活动时间：</w:t>
      </w:r>
      <w:r w:rsidRPr="002B5D1F">
        <w:rPr>
          <w:rFonts w:hint="eastAsia"/>
          <w:shd w:val="clear" w:color="auto" w:fill="FFFFFF" w:themeFill="background1"/>
        </w:rPr>
        <w:t>12月</w:t>
      </w:r>
      <w:r w:rsidR="0066303F" w:rsidRPr="002B5D1F">
        <w:rPr>
          <w:rFonts w:hint="eastAsia"/>
          <w:shd w:val="clear" w:color="auto" w:fill="FFFFFF" w:themeFill="background1"/>
        </w:rPr>
        <w:t>24</w:t>
      </w:r>
      <w:r w:rsidRPr="002B5D1F">
        <w:rPr>
          <w:rFonts w:hint="eastAsia"/>
          <w:shd w:val="clear" w:color="auto" w:fill="FFFFFF" w:themeFill="background1"/>
        </w:rPr>
        <w:t>日</w:t>
      </w:r>
    </w:p>
    <w:p w:rsidR="0066303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66303F" w:rsidRPr="002B5D1F">
        <w:rPr>
          <w:rFonts w:hint="eastAsia"/>
          <w:shd w:val="clear" w:color="auto" w:fill="FFFFFF" w:themeFill="background1"/>
        </w:rPr>
        <w:t>当日累计消费8万元，赠10克金条一根</w:t>
      </w:r>
      <w:r w:rsidRPr="002B5D1F">
        <w:rPr>
          <w:rFonts w:hint="eastAsia"/>
          <w:shd w:val="clear" w:color="auto" w:fill="FFFFFF" w:themeFill="background1"/>
        </w:rPr>
        <w:t>。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085667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SP1</w:t>
      </w:r>
      <w:r w:rsidR="000426B1">
        <w:rPr>
          <w:rFonts w:hint="eastAsia"/>
          <w:b/>
          <w:shd w:val="clear" w:color="auto" w:fill="FFFFFF" w:themeFill="background1"/>
        </w:rPr>
        <w:t>1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66303F" w:rsidRPr="002B5D1F">
        <w:rPr>
          <w:rFonts w:hint="eastAsia"/>
          <w:b/>
          <w:shd w:val="clear" w:color="auto" w:fill="FFFFFF" w:themeFill="background1"/>
        </w:rPr>
        <w:t>逛赛特奥莱 赢英国浪漫双人游</w:t>
      </w:r>
    </w:p>
    <w:p w:rsidR="004B0258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="004B0258" w:rsidRPr="002B5D1F">
        <w:rPr>
          <w:rFonts w:hint="eastAsia"/>
          <w:shd w:val="clear" w:color="auto" w:fill="FFFFFF" w:themeFill="background1"/>
        </w:rPr>
        <w:t xml:space="preserve">12月24日 </w:t>
      </w:r>
    </w:p>
    <w:p w:rsidR="004B0258" w:rsidRDefault="004B0258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Pr="002B5D1F">
        <w:rPr>
          <w:rFonts w:hint="eastAsia"/>
          <w:shd w:val="clear" w:color="auto" w:fill="FFFFFF" w:themeFill="background1"/>
        </w:rPr>
        <w:t xml:space="preserve"> 活动当天，累计消费满25万元的顾客，可获赠双人往返英国机票两张。（价值2万元） </w:t>
      </w:r>
    </w:p>
    <w:p w:rsidR="003E3279" w:rsidRPr="002B5D1F" w:rsidRDefault="003E3279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085667" w:rsidRDefault="00085667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PR活动</w:t>
      </w:r>
    </w:p>
    <w:p w:rsidR="008105C6" w:rsidRPr="002B5D1F" w:rsidRDefault="008105C6" w:rsidP="008105C6">
      <w:pPr>
        <w:spacing w:line="280" w:lineRule="exact"/>
        <w:ind w:firstLineChars="0" w:firstLine="0"/>
        <w:rPr>
          <w:b/>
          <w:shd w:val="clear" w:color="auto" w:fill="FFFFFF" w:themeFill="background1"/>
        </w:rPr>
      </w:pP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4B0258" w:rsidRPr="002B5D1F" w:rsidRDefault="00085667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PR2--</w:t>
      </w:r>
      <w:r w:rsidR="004B0258" w:rsidRPr="002B5D1F">
        <w:rPr>
          <w:rFonts w:hint="eastAsia"/>
          <w:b/>
          <w:shd w:val="clear" w:color="auto" w:fill="FFFFFF" w:themeFill="background1"/>
        </w:rPr>
        <w:t xml:space="preserve">奥莱公益在行动 </w:t>
      </w:r>
    </w:p>
    <w:p w:rsidR="00085667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12月24日</w:t>
      </w:r>
    </w:p>
    <w:p w:rsidR="004045B5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4B0258" w:rsidRPr="002B5D1F">
        <w:rPr>
          <w:rFonts w:hint="eastAsia"/>
          <w:shd w:val="clear" w:color="auto" w:fill="FFFFFF" w:themeFill="background1"/>
        </w:rPr>
        <w:t>王府井西安赛特奥莱临潼店开业当天，顾客每消费500元，赛特奥莱将捐出1元，募集1万册图书，捐赠给希望小学，为他们建立“王府井爱心图书室”</w:t>
      </w:r>
      <w:r w:rsidR="008105C6">
        <w:rPr>
          <w:rFonts w:hint="eastAsia"/>
          <w:shd w:val="clear" w:color="auto" w:fill="FFFFFF" w:themeFill="background1"/>
        </w:rPr>
        <w:t>。</w:t>
      </w:r>
    </w:p>
    <w:p w:rsidR="008105C6" w:rsidRPr="008105C6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085667" w:rsidRPr="004045B5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PR3--</w:t>
      </w:r>
      <w:r w:rsidR="004B0258" w:rsidRPr="002B5D1F">
        <w:rPr>
          <w:rFonts w:hint="eastAsia"/>
          <w:b/>
          <w:shd w:val="clear" w:color="auto" w:fill="FFFFFF" w:themeFill="background1"/>
        </w:rPr>
        <w:t>千人Christmas Pie大派送</w:t>
      </w:r>
    </w:p>
    <w:p w:rsidR="004B0258" w:rsidRPr="002B5D1F" w:rsidRDefault="00085667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="004B0258" w:rsidRPr="002B5D1F">
        <w:rPr>
          <w:rFonts w:hint="eastAsia"/>
          <w:b/>
          <w:shd w:val="clear" w:color="auto" w:fill="FFFFFF" w:themeFill="background1"/>
        </w:rPr>
        <w:t>12月24</w:t>
      </w:r>
    </w:p>
    <w:p w:rsidR="004B0258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Pr="002B5D1F">
        <w:rPr>
          <w:rFonts w:hint="eastAsia"/>
          <w:shd w:val="clear" w:color="auto" w:fill="FFFFFF" w:themeFill="background1"/>
        </w:rPr>
        <w:t>活动当天</w:t>
      </w:r>
      <w:r w:rsidR="004B0258" w:rsidRPr="002B5D1F">
        <w:rPr>
          <w:rFonts w:hint="eastAsia"/>
          <w:shd w:val="clear" w:color="auto" w:fill="FFFFFF" w:themeFill="background1"/>
        </w:rPr>
        <w:t>14:00</w:t>
      </w:r>
      <w:r w:rsidRPr="002B5D1F">
        <w:rPr>
          <w:rFonts w:hint="eastAsia"/>
          <w:shd w:val="clear" w:color="auto" w:fill="FFFFFF" w:themeFill="background1"/>
        </w:rPr>
        <w:t>向</w:t>
      </w:r>
      <w:r w:rsidR="004B0258" w:rsidRPr="002B5D1F">
        <w:rPr>
          <w:rFonts w:hint="eastAsia"/>
          <w:shd w:val="clear" w:color="auto" w:fill="FFFFFF" w:themeFill="background1"/>
        </w:rPr>
        <w:t>现场有消费的顾客免费发放，</w:t>
      </w:r>
      <w:r w:rsidRPr="002B5D1F">
        <w:rPr>
          <w:rFonts w:hint="eastAsia"/>
          <w:shd w:val="clear" w:color="auto" w:fill="FFFFFF" w:themeFill="background1"/>
        </w:rPr>
        <w:t>即能体现圣诞气氛、英伦传统以及奥莱特色，美味且独特的百果馅饼更能令顾客主动转发朋友圈，以此达到扩大宣传的效果。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085667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</w:t>
      </w:r>
      <w:r w:rsidR="008F6C76">
        <w:rPr>
          <w:rFonts w:hint="eastAsia"/>
          <w:b/>
          <w:shd w:val="clear" w:color="auto" w:fill="FFFFFF" w:themeFill="background1"/>
        </w:rPr>
        <w:t>4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4B0258" w:rsidRPr="002B5D1F">
        <w:rPr>
          <w:rFonts w:hint="eastAsia"/>
          <w:b/>
          <w:shd w:val="clear" w:color="auto" w:fill="FFFFFF" w:themeFill="background1"/>
        </w:rPr>
        <w:t xml:space="preserve">街拍达人秀 </w:t>
      </w:r>
      <w:r w:rsidR="004B0258" w:rsidRPr="002B5D1F">
        <w:rPr>
          <w:rFonts w:hint="eastAsia"/>
          <w:shd w:val="clear" w:color="auto" w:fill="FFFFFF" w:themeFill="background1"/>
        </w:rPr>
        <w:t xml:space="preserve">  </w:t>
      </w:r>
    </w:p>
    <w:p w:rsidR="004B0258" w:rsidRPr="002B5D1F" w:rsidRDefault="00085667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="004B0258" w:rsidRPr="002B5D1F">
        <w:rPr>
          <w:rFonts w:hint="eastAsia"/>
          <w:shd w:val="clear" w:color="auto" w:fill="FFFFFF" w:themeFill="background1"/>
        </w:rPr>
        <w:t xml:space="preserve">12月23日-12月25日 </w:t>
      </w:r>
    </w:p>
    <w:p w:rsidR="004B0258" w:rsidRDefault="004B0258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 xml:space="preserve">活动内容： </w:t>
      </w:r>
      <w:r w:rsidRPr="002B5D1F">
        <w:rPr>
          <w:rFonts w:hint="eastAsia"/>
          <w:shd w:val="clear" w:color="auto" w:fill="FFFFFF" w:themeFill="background1"/>
        </w:rPr>
        <w:t xml:space="preserve">活动期间，寻找场内最IN </w:t>
      </w:r>
      <w:r w:rsidR="003E3279">
        <w:rPr>
          <w:rFonts w:hint="eastAsia"/>
          <w:shd w:val="clear" w:color="auto" w:fill="FFFFFF" w:themeFill="background1"/>
        </w:rPr>
        <w:t>英伦圣诞潮人，</w:t>
      </w:r>
      <w:r w:rsidRPr="002B5D1F">
        <w:rPr>
          <w:rFonts w:hint="eastAsia"/>
          <w:shd w:val="clear" w:color="auto" w:fill="FFFFFF" w:themeFill="background1"/>
        </w:rPr>
        <w:t xml:space="preserve">手捧“我爱赛特奥莱”水晶牌合影。 </w:t>
      </w:r>
    </w:p>
    <w:p w:rsidR="008105C6" w:rsidRPr="002B5D1F" w:rsidRDefault="008105C6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</w:p>
    <w:p w:rsidR="00F66FDD" w:rsidRPr="002B5D1F" w:rsidRDefault="00F66FDD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</w:t>
      </w:r>
      <w:r w:rsidR="008F6C76">
        <w:rPr>
          <w:rFonts w:hint="eastAsia"/>
          <w:b/>
          <w:shd w:val="clear" w:color="auto" w:fill="FFFFFF" w:themeFill="background1"/>
        </w:rPr>
        <w:t>5</w:t>
      </w:r>
      <w:r w:rsidRPr="002B5D1F">
        <w:rPr>
          <w:rFonts w:hint="eastAsia"/>
          <w:b/>
          <w:shd w:val="clear" w:color="auto" w:fill="FFFFFF" w:themeFill="background1"/>
        </w:rPr>
        <w:t>--</w:t>
      </w:r>
      <w:r w:rsidR="004B0258" w:rsidRPr="002B5D1F">
        <w:rPr>
          <w:rFonts w:hint="eastAsia"/>
          <w:b/>
          <w:shd w:val="clear" w:color="auto" w:fill="FFFFFF" w:themeFill="background1"/>
        </w:rPr>
        <w:t xml:space="preserve">圣诞老人在身边   </w:t>
      </w:r>
    </w:p>
    <w:p w:rsidR="004B0258" w:rsidRPr="002B5D1F" w:rsidRDefault="00F66FDD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="004B0258" w:rsidRPr="002B5D1F">
        <w:rPr>
          <w:rFonts w:hint="eastAsia"/>
          <w:shd w:val="clear" w:color="auto" w:fill="FFFFFF" w:themeFill="background1"/>
        </w:rPr>
        <w:t xml:space="preserve">12月24日 </w:t>
      </w:r>
    </w:p>
    <w:p w:rsidR="004B0258" w:rsidRDefault="004B0258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lastRenderedPageBreak/>
        <w:t>活动内容：</w:t>
      </w:r>
      <w:r w:rsidRPr="002B5D1F">
        <w:rPr>
          <w:rFonts w:hint="eastAsia"/>
          <w:shd w:val="clear" w:color="auto" w:fill="FFFFFF" w:themeFill="background1"/>
        </w:rPr>
        <w:t xml:space="preserve">活动日当天，组织奥莱员工，扮演成圣诞老人的样子，为现场顾客分发糖果；18:00以后 停车场安保装扮成圣诞老人，帮购物比较多的顾客拎购物袋，并将顾客一直送到车上，塑造商场的人性化和人情味；为顾客带来惊喜，把欢乐带回家。 </w:t>
      </w:r>
    </w:p>
    <w:p w:rsidR="008105C6" w:rsidRPr="002B5D1F" w:rsidRDefault="008105C6" w:rsidP="008105C6">
      <w:pPr>
        <w:spacing w:line="280" w:lineRule="exact"/>
        <w:ind w:firstLineChars="0" w:firstLine="0"/>
        <w:rPr>
          <w:shd w:val="clear" w:color="auto" w:fill="FFFFFF" w:themeFill="background1"/>
        </w:rPr>
      </w:pPr>
    </w:p>
    <w:p w:rsidR="004B0258" w:rsidRPr="002B5D1F" w:rsidRDefault="00F66FDD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PR</w:t>
      </w:r>
      <w:r w:rsidR="008F6C76">
        <w:rPr>
          <w:rFonts w:hint="eastAsia"/>
          <w:b/>
          <w:shd w:val="clear" w:color="auto" w:fill="FFFFFF" w:themeFill="background1"/>
        </w:rPr>
        <w:t>6</w:t>
      </w:r>
      <w:r w:rsidRPr="002B5D1F">
        <w:rPr>
          <w:rFonts w:hint="eastAsia"/>
          <w:b/>
          <w:shd w:val="clear" w:color="auto" w:fill="FFFFFF" w:themeFill="background1"/>
        </w:rPr>
        <w:t>--圣诞不停YE--西安乱弹主播粉丝狂欢节</w:t>
      </w:r>
    </w:p>
    <w:p w:rsidR="00F66FDD" w:rsidRPr="002B5D1F" w:rsidRDefault="00F66FDD" w:rsidP="002B5D1F">
      <w:pPr>
        <w:spacing w:line="480" w:lineRule="exact"/>
        <w:ind w:firstLineChars="0" w:firstLine="0"/>
        <w:rPr>
          <w:b/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活动时间：</w:t>
      </w:r>
      <w:r w:rsidRPr="002B5D1F">
        <w:rPr>
          <w:rFonts w:hint="eastAsia"/>
          <w:shd w:val="clear" w:color="auto" w:fill="FFFFFF" w:themeFill="background1"/>
        </w:rPr>
        <w:t>12月24日</w:t>
      </w:r>
    </w:p>
    <w:p w:rsidR="00F66FDD" w:rsidRPr="002B5D1F" w:rsidRDefault="004B0258" w:rsidP="002B5D1F">
      <w:pPr>
        <w:spacing w:line="480" w:lineRule="exact"/>
        <w:ind w:firstLineChars="0" w:firstLine="0"/>
        <w:rPr>
          <w:shd w:val="clear" w:color="auto" w:fill="FFFFFF" w:themeFill="background1"/>
        </w:rPr>
      </w:pPr>
      <w:r w:rsidRPr="002B5D1F">
        <w:rPr>
          <w:rFonts w:hint="eastAsia"/>
          <w:b/>
          <w:shd w:val="clear" w:color="auto" w:fill="FFFFFF" w:themeFill="background1"/>
        </w:rPr>
        <w:t>活动内容：</w:t>
      </w:r>
      <w:r w:rsidR="00F66FDD" w:rsidRPr="002B5D1F">
        <w:rPr>
          <w:rFonts w:hint="eastAsia"/>
          <w:shd w:val="clear" w:color="auto" w:fill="FFFFFF" w:themeFill="background1"/>
        </w:rPr>
        <w:t xml:space="preserve">借助传统媒体宣传力、影响力及主播招募力量，在线上广播中对赛特奥莱临潼店进行传播及活动参与招募，创造话题，广播线上及配属媒体对活动进行宣传，做到对活动介绍与品牌传播。借助线上宣传及活动主题，为邀约听友前往提供主题点，通过新媒体配合进行邀约。纯正的英式圣诞节、狂欢、购物、折扣不停Ye、乱弹主播，与本土DJ陪你HIGH翻天，就活动情况及亮点进行后期传播、宣传。极大力度做好集客工作。 </w:t>
      </w:r>
    </w:p>
    <w:p w:rsidR="00F66FDD" w:rsidRPr="002B5D1F" w:rsidRDefault="00F66FDD" w:rsidP="002B5D1F">
      <w:pPr>
        <w:spacing w:line="420" w:lineRule="exact"/>
        <w:ind w:firstLineChars="0" w:firstLine="0"/>
        <w:rPr>
          <w:shd w:val="clear" w:color="auto" w:fill="FFFFFF" w:themeFill="background1"/>
        </w:rPr>
      </w:pPr>
    </w:p>
    <w:sectPr w:rsidR="00F66FDD" w:rsidRPr="002B5D1F" w:rsidSect="005C41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291" w:rsidRDefault="00014291" w:rsidP="00461704">
      <w:r>
        <w:separator/>
      </w:r>
    </w:p>
  </w:endnote>
  <w:endnote w:type="continuationSeparator" w:id="1">
    <w:p w:rsidR="00014291" w:rsidRDefault="00014291" w:rsidP="00461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04" w:rsidRDefault="00461704" w:rsidP="0046170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04" w:rsidRDefault="00461704" w:rsidP="00461704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04" w:rsidRDefault="00461704" w:rsidP="0046170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291" w:rsidRDefault="00014291" w:rsidP="00461704">
      <w:r>
        <w:separator/>
      </w:r>
    </w:p>
  </w:footnote>
  <w:footnote w:type="continuationSeparator" w:id="1">
    <w:p w:rsidR="00014291" w:rsidRDefault="00014291" w:rsidP="00461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04" w:rsidRDefault="00461704" w:rsidP="00461704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5B5" w:rsidRPr="004045B5" w:rsidRDefault="004045B5" w:rsidP="004045B5">
    <w:pPr>
      <w:pStyle w:val="a9"/>
      <w:ind w:firstLine="360"/>
      <w:jc w:val="right"/>
      <w:rPr>
        <w:shd w:val="clear" w:color="auto" w:fill="auto"/>
      </w:rPr>
    </w:pPr>
    <w:r>
      <w:rPr>
        <w:noProof/>
        <w:shd w:val="clear" w:color="auto" w:fill="auto"/>
      </w:rPr>
      <w:drawing>
        <wp:inline distT="0" distB="0" distL="0" distR="0">
          <wp:extent cx="2225339" cy="276225"/>
          <wp:effectExtent l="19050" t="0" r="3511" b="0"/>
          <wp:docPr id="14" name="图片 13" descr="深色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深色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339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61704" w:rsidRPr="00273D2B" w:rsidRDefault="00461704" w:rsidP="004045B5">
    <w:pPr>
      <w:pStyle w:val="ac"/>
      <w:jc w:val="right"/>
      <w:rPr>
        <w:i w:val="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04" w:rsidRDefault="00461704" w:rsidP="00461704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1979"/>
    <w:multiLevelType w:val="hybridMultilevel"/>
    <w:tmpl w:val="0AAA974E"/>
    <w:lvl w:ilvl="0" w:tplc="7D9AFE8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EF1942"/>
    <w:multiLevelType w:val="hybridMultilevel"/>
    <w:tmpl w:val="037042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055AB"/>
    <w:multiLevelType w:val="hybridMultilevel"/>
    <w:tmpl w:val="C42EA518"/>
    <w:lvl w:ilvl="0" w:tplc="33CA57C6">
      <w:start w:val="1"/>
      <w:numFmt w:val="decimal"/>
      <w:lvlText w:val="%1、"/>
      <w:lvlJc w:val="left"/>
      <w:pPr>
        <w:ind w:left="330" w:hanging="33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4A3EA9"/>
    <w:multiLevelType w:val="hybridMultilevel"/>
    <w:tmpl w:val="037042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E2FC1"/>
    <w:multiLevelType w:val="hybridMultilevel"/>
    <w:tmpl w:val="2DCC723C"/>
    <w:lvl w:ilvl="0" w:tplc="BC583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674836"/>
    <w:multiLevelType w:val="hybridMultilevel"/>
    <w:tmpl w:val="ED94CA66"/>
    <w:lvl w:ilvl="0" w:tplc="28628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24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45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CC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50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E6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E1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A3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0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56873E5"/>
    <w:multiLevelType w:val="hybridMultilevel"/>
    <w:tmpl w:val="F83E1472"/>
    <w:lvl w:ilvl="0" w:tplc="D7184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386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32A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2E1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300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82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8AE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D8F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5A9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9CB461F"/>
    <w:multiLevelType w:val="hybridMultilevel"/>
    <w:tmpl w:val="3C448496"/>
    <w:lvl w:ilvl="0" w:tplc="38685AEA">
      <w:start w:val="2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8C1"/>
    <w:rsid w:val="00000D25"/>
    <w:rsid w:val="000100D3"/>
    <w:rsid w:val="00011F40"/>
    <w:rsid w:val="00014291"/>
    <w:rsid w:val="0001530A"/>
    <w:rsid w:val="00017781"/>
    <w:rsid w:val="00021E0E"/>
    <w:rsid w:val="00027093"/>
    <w:rsid w:val="00027811"/>
    <w:rsid w:val="000306EE"/>
    <w:rsid w:val="00033852"/>
    <w:rsid w:val="00036B19"/>
    <w:rsid w:val="0004062F"/>
    <w:rsid w:val="000426B1"/>
    <w:rsid w:val="000467CA"/>
    <w:rsid w:val="00062718"/>
    <w:rsid w:val="00063793"/>
    <w:rsid w:val="00063C36"/>
    <w:rsid w:val="00064C46"/>
    <w:rsid w:val="00071DB2"/>
    <w:rsid w:val="00083278"/>
    <w:rsid w:val="00084C76"/>
    <w:rsid w:val="00085667"/>
    <w:rsid w:val="000903C7"/>
    <w:rsid w:val="00092355"/>
    <w:rsid w:val="00092392"/>
    <w:rsid w:val="000925A9"/>
    <w:rsid w:val="00096304"/>
    <w:rsid w:val="00096A6D"/>
    <w:rsid w:val="000A49AF"/>
    <w:rsid w:val="000A6716"/>
    <w:rsid w:val="000B69BC"/>
    <w:rsid w:val="000C24C8"/>
    <w:rsid w:val="000C3C5E"/>
    <w:rsid w:val="000C67BA"/>
    <w:rsid w:val="000D0D76"/>
    <w:rsid w:val="000D143D"/>
    <w:rsid w:val="000D5776"/>
    <w:rsid w:val="000D5B90"/>
    <w:rsid w:val="000E0F8B"/>
    <w:rsid w:val="000E311B"/>
    <w:rsid w:val="000E6155"/>
    <w:rsid w:val="000E67D0"/>
    <w:rsid w:val="000F1109"/>
    <w:rsid w:val="000F1E98"/>
    <w:rsid w:val="00103B9B"/>
    <w:rsid w:val="00105906"/>
    <w:rsid w:val="00113EBB"/>
    <w:rsid w:val="00114167"/>
    <w:rsid w:val="001171FC"/>
    <w:rsid w:val="00120E35"/>
    <w:rsid w:val="0012269D"/>
    <w:rsid w:val="001413F6"/>
    <w:rsid w:val="00146D04"/>
    <w:rsid w:val="00152502"/>
    <w:rsid w:val="00153DFA"/>
    <w:rsid w:val="00154180"/>
    <w:rsid w:val="00165263"/>
    <w:rsid w:val="00166C36"/>
    <w:rsid w:val="001713D3"/>
    <w:rsid w:val="00176A19"/>
    <w:rsid w:val="00181CBE"/>
    <w:rsid w:val="00186790"/>
    <w:rsid w:val="001872C0"/>
    <w:rsid w:val="00191466"/>
    <w:rsid w:val="00191ED7"/>
    <w:rsid w:val="00194800"/>
    <w:rsid w:val="00195EA8"/>
    <w:rsid w:val="00196BCC"/>
    <w:rsid w:val="001A168F"/>
    <w:rsid w:val="001A54A9"/>
    <w:rsid w:val="001B53A0"/>
    <w:rsid w:val="001C2468"/>
    <w:rsid w:val="001D2FAB"/>
    <w:rsid w:val="001D3CC6"/>
    <w:rsid w:val="001D701A"/>
    <w:rsid w:val="001E577C"/>
    <w:rsid w:val="001E6025"/>
    <w:rsid w:val="001E76B4"/>
    <w:rsid w:val="001F0A23"/>
    <w:rsid w:val="001F0C43"/>
    <w:rsid w:val="001F5D06"/>
    <w:rsid w:val="00200927"/>
    <w:rsid w:val="00200B39"/>
    <w:rsid w:val="0020381C"/>
    <w:rsid w:val="00211948"/>
    <w:rsid w:val="00212327"/>
    <w:rsid w:val="00216051"/>
    <w:rsid w:val="002162A7"/>
    <w:rsid w:val="00222C89"/>
    <w:rsid w:val="00234CFD"/>
    <w:rsid w:val="00240717"/>
    <w:rsid w:val="002451F9"/>
    <w:rsid w:val="002457AE"/>
    <w:rsid w:val="0026620B"/>
    <w:rsid w:val="00270D13"/>
    <w:rsid w:val="0027146D"/>
    <w:rsid w:val="00273464"/>
    <w:rsid w:val="00273D2B"/>
    <w:rsid w:val="00275480"/>
    <w:rsid w:val="002876FE"/>
    <w:rsid w:val="00291CFA"/>
    <w:rsid w:val="00293950"/>
    <w:rsid w:val="002A1A49"/>
    <w:rsid w:val="002A25FD"/>
    <w:rsid w:val="002B5D1F"/>
    <w:rsid w:val="002C54B7"/>
    <w:rsid w:val="002C584E"/>
    <w:rsid w:val="002E1F49"/>
    <w:rsid w:val="002E5E58"/>
    <w:rsid w:val="002E654A"/>
    <w:rsid w:val="002F08B5"/>
    <w:rsid w:val="002F5619"/>
    <w:rsid w:val="0030098E"/>
    <w:rsid w:val="00301446"/>
    <w:rsid w:val="00303811"/>
    <w:rsid w:val="00322D9A"/>
    <w:rsid w:val="00327D6D"/>
    <w:rsid w:val="00333759"/>
    <w:rsid w:val="00337EE4"/>
    <w:rsid w:val="0034143E"/>
    <w:rsid w:val="00344870"/>
    <w:rsid w:val="00350099"/>
    <w:rsid w:val="00351376"/>
    <w:rsid w:val="00362997"/>
    <w:rsid w:val="00362C4D"/>
    <w:rsid w:val="00364E72"/>
    <w:rsid w:val="00365FDA"/>
    <w:rsid w:val="00367927"/>
    <w:rsid w:val="003720FA"/>
    <w:rsid w:val="00372BC8"/>
    <w:rsid w:val="003759CB"/>
    <w:rsid w:val="00380FA0"/>
    <w:rsid w:val="003925C3"/>
    <w:rsid w:val="00392D90"/>
    <w:rsid w:val="003930BA"/>
    <w:rsid w:val="0039420D"/>
    <w:rsid w:val="003A0796"/>
    <w:rsid w:val="003A1359"/>
    <w:rsid w:val="003A3A9A"/>
    <w:rsid w:val="003A7A45"/>
    <w:rsid w:val="003B18DE"/>
    <w:rsid w:val="003B7370"/>
    <w:rsid w:val="003C4442"/>
    <w:rsid w:val="003C4D7A"/>
    <w:rsid w:val="003C6D6F"/>
    <w:rsid w:val="003D4138"/>
    <w:rsid w:val="003D693F"/>
    <w:rsid w:val="003D7549"/>
    <w:rsid w:val="003E3279"/>
    <w:rsid w:val="003E5830"/>
    <w:rsid w:val="003E58CB"/>
    <w:rsid w:val="003E5FF8"/>
    <w:rsid w:val="003F0FDA"/>
    <w:rsid w:val="003F658E"/>
    <w:rsid w:val="004045B5"/>
    <w:rsid w:val="004107B7"/>
    <w:rsid w:val="00415210"/>
    <w:rsid w:val="004300E9"/>
    <w:rsid w:val="0044398E"/>
    <w:rsid w:val="0044492E"/>
    <w:rsid w:val="0045009E"/>
    <w:rsid w:val="004513E3"/>
    <w:rsid w:val="00453D3A"/>
    <w:rsid w:val="0045746F"/>
    <w:rsid w:val="00461704"/>
    <w:rsid w:val="00463A2D"/>
    <w:rsid w:val="00472D17"/>
    <w:rsid w:val="00477E95"/>
    <w:rsid w:val="00491621"/>
    <w:rsid w:val="004916A5"/>
    <w:rsid w:val="004A44C3"/>
    <w:rsid w:val="004B0258"/>
    <w:rsid w:val="004B1322"/>
    <w:rsid w:val="004B1F11"/>
    <w:rsid w:val="004B30B6"/>
    <w:rsid w:val="004C58FE"/>
    <w:rsid w:val="004C76AF"/>
    <w:rsid w:val="004D160D"/>
    <w:rsid w:val="004D50A1"/>
    <w:rsid w:val="004D7061"/>
    <w:rsid w:val="004E60B2"/>
    <w:rsid w:val="004F47BF"/>
    <w:rsid w:val="004F7D7E"/>
    <w:rsid w:val="005044E8"/>
    <w:rsid w:val="00510049"/>
    <w:rsid w:val="00514213"/>
    <w:rsid w:val="00517F77"/>
    <w:rsid w:val="005206FD"/>
    <w:rsid w:val="00523927"/>
    <w:rsid w:val="00525CEE"/>
    <w:rsid w:val="0052728D"/>
    <w:rsid w:val="00535F5C"/>
    <w:rsid w:val="0055140D"/>
    <w:rsid w:val="00554883"/>
    <w:rsid w:val="00556B7E"/>
    <w:rsid w:val="00561395"/>
    <w:rsid w:val="005654EE"/>
    <w:rsid w:val="005662AF"/>
    <w:rsid w:val="005677DE"/>
    <w:rsid w:val="005718CF"/>
    <w:rsid w:val="00571964"/>
    <w:rsid w:val="005769B6"/>
    <w:rsid w:val="005828AF"/>
    <w:rsid w:val="00586BC3"/>
    <w:rsid w:val="00586DDE"/>
    <w:rsid w:val="00592609"/>
    <w:rsid w:val="005959DE"/>
    <w:rsid w:val="005968F1"/>
    <w:rsid w:val="005B03E0"/>
    <w:rsid w:val="005B69FA"/>
    <w:rsid w:val="005C0D04"/>
    <w:rsid w:val="005C410F"/>
    <w:rsid w:val="005E3500"/>
    <w:rsid w:val="005F259A"/>
    <w:rsid w:val="005F6404"/>
    <w:rsid w:val="0060742C"/>
    <w:rsid w:val="00625197"/>
    <w:rsid w:val="0063152E"/>
    <w:rsid w:val="00646AD3"/>
    <w:rsid w:val="0065155C"/>
    <w:rsid w:val="006531B0"/>
    <w:rsid w:val="0065705D"/>
    <w:rsid w:val="0066303F"/>
    <w:rsid w:val="006644F7"/>
    <w:rsid w:val="00671915"/>
    <w:rsid w:val="00673F5D"/>
    <w:rsid w:val="00676EB6"/>
    <w:rsid w:val="00683444"/>
    <w:rsid w:val="00683557"/>
    <w:rsid w:val="00683C9E"/>
    <w:rsid w:val="006953F8"/>
    <w:rsid w:val="006C1E77"/>
    <w:rsid w:val="006C6168"/>
    <w:rsid w:val="006D4342"/>
    <w:rsid w:val="006D6AC0"/>
    <w:rsid w:val="006F5093"/>
    <w:rsid w:val="006F7175"/>
    <w:rsid w:val="00701C54"/>
    <w:rsid w:val="0070477C"/>
    <w:rsid w:val="00706EC4"/>
    <w:rsid w:val="00710364"/>
    <w:rsid w:val="00710A2C"/>
    <w:rsid w:val="0071143A"/>
    <w:rsid w:val="00730482"/>
    <w:rsid w:val="00733859"/>
    <w:rsid w:val="00734CDC"/>
    <w:rsid w:val="0073518A"/>
    <w:rsid w:val="00741BE9"/>
    <w:rsid w:val="0074237D"/>
    <w:rsid w:val="00742FA7"/>
    <w:rsid w:val="007435E6"/>
    <w:rsid w:val="007517FC"/>
    <w:rsid w:val="00754B1E"/>
    <w:rsid w:val="00754E30"/>
    <w:rsid w:val="00756C23"/>
    <w:rsid w:val="00761006"/>
    <w:rsid w:val="00774E50"/>
    <w:rsid w:val="007777AB"/>
    <w:rsid w:val="007808FF"/>
    <w:rsid w:val="00790847"/>
    <w:rsid w:val="00791B4C"/>
    <w:rsid w:val="007947B0"/>
    <w:rsid w:val="00794825"/>
    <w:rsid w:val="0079572F"/>
    <w:rsid w:val="00796E06"/>
    <w:rsid w:val="00797DE7"/>
    <w:rsid w:val="007A3A6B"/>
    <w:rsid w:val="007A469B"/>
    <w:rsid w:val="007A67B9"/>
    <w:rsid w:val="007B7345"/>
    <w:rsid w:val="007C1F40"/>
    <w:rsid w:val="007C376D"/>
    <w:rsid w:val="007C6953"/>
    <w:rsid w:val="007C6D20"/>
    <w:rsid w:val="007D287C"/>
    <w:rsid w:val="007D419D"/>
    <w:rsid w:val="007D7653"/>
    <w:rsid w:val="007E423C"/>
    <w:rsid w:val="007F2511"/>
    <w:rsid w:val="007F296D"/>
    <w:rsid w:val="007F6585"/>
    <w:rsid w:val="00803DED"/>
    <w:rsid w:val="008047B1"/>
    <w:rsid w:val="008105C6"/>
    <w:rsid w:val="008143C5"/>
    <w:rsid w:val="008306A3"/>
    <w:rsid w:val="00830D00"/>
    <w:rsid w:val="00832CF4"/>
    <w:rsid w:val="00841AEC"/>
    <w:rsid w:val="008574CC"/>
    <w:rsid w:val="008613F5"/>
    <w:rsid w:val="00864B60"/>
    <w:rsid w:val="008763FA"/>
    <w:rsid w:val="00876E23"/>
    <w:rsid w:val="00883A96"/>
    <w:rsid w:val="00884967"/>
    <w:rsid w:val="008877E1"/>
    <w:rsid w:val="008A1C76"/>
    <w:rsid w:val="008A2234"/>
    <w:rsid w:val="008B0331"/>
    <w:rsid w:val="008B5FFD"/>
    <w:rsid w:val="008C4B2F"/>
    <w:rsid w:val="008D21D6"/>
    <w:rsid w:val="008E0194"/>
    <w:rsid w:val="008E07CC"/>
    <w:rsid w:val="008F6C76"/>
    <w:rsid w:val="0090096E"/>
    <w:rsid w:val="00900EB1"/>
    <w:rsid w:val="00903C82"/>
    <w:rsid w:val="00904EA1"/>
    <w:rsid w:val="00905C35"/>
    <w:rsid w:val="0091271B"/>
    <w:rsid w:val="0091445F"/>
    <w:rsid w:val="009214AF"/>
    <w:rsid w:val="0092543C"/>
    <w:rsid w:val="00927C68"/>
    <w:rsid w:val="00942B81"/>
    <w:rsid w:val="00943195"/>
    <w:rsid w:val="00955773"/>
    <w:rsid w:val="00956F73"/>
    <w:rsid w:val="00965CC5"/>
    <w:rsid w:val="00966D8F"/>
    <w:rsid w:val="00970DB8"/>
    <w:rsid w:val="0097602F"/>
    <w:rsid w:val="00976495"/>
    <w:rsid w:val="009777FB"/>
    <w:rsid w:val="009872E6"/>
    <w:rsid w:val="009947AE"/>
    <w:rsid w:val="00994B44"/>
    <w:rsid w:val="00996081"/>
    <w:rsid w:val="00997D6D"/>
    <w:rsid w:val="009A5F3C"/>
    <w:rsid w:val="009B4CF7"/>
    <w:rsid w:val="009C072A"/>
    <w:rsid w:val="009C2B67"/>
    <w:rsid w:val="009C5352"/>
    <w:rsid w:val="009D2240"/>
    <w:rsid w:val="009D34EB"/>
    <w:rsid w:val="009D3D80"/>
    <w:rsid w:val="009D46F9"/>
    <w:rsid w:val="009E6885"/>
    <w:rsid w:val="009E68DA"/>
    <w:rsid w:val="009F1C2A"/>
    <w:rsid w:val="00A12775"/>
    <w:rsid w:val="00A127AB"/>
    <w:rsid w:val="00A17B42"/>
    <w:rsid w:val="00A200D7"/>
    <w:rsid w:val="00A252EC"/>
    <w:rsid w:val="00A27E6C"/>
    <w:rsid w:val="00A4004C"/>
    <w:rsid w:val="00A57A1D"/>
    <w:rsid w:val="00A65816"/>
    <w:rsid w:val="00A817BF"/>
    <w:rsid w:val="00A81E97"/>
    <w:rsid w:val="00A92D52"/>
    <w:rsid w:val="00A94F08"/>
    <w:rsid w:val="00AA1A6F"/>
    <w:rsid w:val="00AA2BB1"/>
    <w:rsid w:val="00AB0502"/>
    <w:rsid w:val="00AB059E"/>
    <w:rsid w:val="00AC0856"/>
    <w:rsid w:val="00AC1B21"/>
    <w:rsid w:val="00AC33BE"/>
    <w:rsid w:val="00AC58C7"/>
    <w:rsid w:val="00AE4BE2"/>
    <w:rsid w:val="00AE7BE8"/>
    <w:rsid w:val="00AF37B8"/>
    <w:rsid w:val="00AF3E1A"/>
    <w:rsid w:val="00AF4646"/>
    <w:rsid w:val="00B029CA"/>
    <w:rsid w:val="00B05382"/>
    <w:rsid w:val="00B076A6"/>
    <w:rsid w:val="00B135AC"/>
    <w:rsid w:val="00B223F9"/>
    <w:rsid w:val="00B249E0"/>
    <w:rsid w:val="00B33D0B"/>
    <w:rsid w:val="00B357F6"/>
    <w:rsid w:val="00B36222"/>
    <w:rsid w:val="00B51492"/>
    <w:rsid w:val="00B53A58"/>
    <w:rsid w:val="00B56C3A"/>
    <w:rsid w:val="00B636C2"/>
    <w:rsid w:val="00B660C9"/>
    <w:rsid w:val="00B66A48"/>
    <w:rsid w:val="00B6733A"/>
    <w:rsid w:val="00B82872"/>
    <w:rsid w:val="00B845BA"/>
    <w:rsid w:val="00B87AFC"/>
    <w:rsid w:val="00BA0962"/>
    <w:rsid w:val="00BB37C8"/>
    <w:rsid w:val="00BC0CE8"/>
    <w:rsid w:val="00BC42B0"/>
    <w:rsid w:val="00BC6D71"/>
    <w:rsid w:val="00BE31B7"/>
    <w:rsid w:val="00BE55FE"/>
    <w:rsid w:val="00BE6683"/>
    <w:rsid w:val="00C01499"/>
    <w:rsid w:val="00C07174"/>
    <w:rsid w:val="00C27C87"/>
    <w:rsid w:val="00C35FAF"/>
    <w:rsid w:val="00C5391A"/>
    <w:rsid w:val="00C547CA"/>
    <w:rsid w:val="00C5485E"/>
    <w:rsid w:val="00C55B0E"/>
    <w:rsid w:val="00C60D3D"/>
    <w:rsid w:val="00C63E63"/>
    <w:rsid w:val="00C722D3"/>
    <w:rsid w:val="00C74638"/>
    <w:rsid w:val="00C82CBD"/>
    <w:rsid w:val="00C85133"/>
    <w:rsid w:val="00C8737B"/>
    <w:rsid w:val="00C948C1"/>
    <w:rsid w:val="00CA74B2"/>
    <w:rsid w:val="00CB4D4B"/>
    <w:rsid w:val="00CB69D7"/>
    <w:rsid w:val="00CB6D71"/>
    <w:rsid w:val="00CC0B0F"/>
    <w:rsid w:val="00CD30A7"/>
    <w:rsid w:val="00CD40BE"/>
    <w:rsid w:val="00CD6BE9"/>
    <w:rsid w:val="00CE0A05"/>
    <w:rsid w:val="00CE1610"/>
    <w:rsid w:val="00CE1931"/>
    <w:rsid w:val="00D02E4F"/>
    <w:rsid w:val="00D03941"/>
    <w:rsid w:val="00D05479"/>
    <w:rsid w:val="00D07298"/>
    <w:rsid w:val="00D131E8"/>
    <w:rsid w:val="00D1533C"/>
    <w:rsid w:val="00D20159"/>
    <w:rsid w:val="00D23566"/>
    <w:rsid w:val="00D31E0F"/>
    <w:rsid w:val="00D35FF6"/>
    <w:rsid w:val="00D413CF"/>
    <w:rsid w:val="00D4428D"/>
    <w:rsid w:val="00D45B0E"/>
    <w:rsid w:val="00D604EB"/>
    <w:rsid w:val="00D73C7B"/>
    <w:rsid w:val="00D75A03"/>
    <w:rsid w:val="00D82F81"/>
    <w:rsid w:val="00D8769B"/>
    <w:rsid w:val="00D92677"/>
    <w:rsid w:val="00DA4C6B"/>
    <w:rsid w:val="00DA614F"/>
    <w:rsid w:val="00DC0E0C"/>
    <w:rsid w:val="00DC2049"/>
    <w:rsid w:val="00DC4173"/>
    <w:rsid w:val="00DC489C"/>
    <w:rsid w:val="00DC53C6"/>
    <w:rsid w:val="00DE449E"/>
    <w:rsid w:val="00DF7300"/>
    <w:rsid w:val="00E03950"/>
    <w:rsid w:val="00E057AC"/>
    <w:rsid w:val="00E1135F"/>
    <w:rsid w:val="00E13022"/>
    <w:rsid w:val="00E15BB8"/>
    <w:rsid w:val="00E16BC2"/>
    <w:rsid w:val="00E25B37"/>
    <w:rsid w:val="00E27A35"/>
    <w:rsid w:val="00E31E00"/>
    <w:rsid w:val="00E3495F"/>
    <w:rsid w:val="00E71448"/>
    <w:rsid w:val="00E71509"/>
    <w:rsid w:val="00E71D2F"/>
    <w:rsid w:val="00E75F04"/>
    <w:rsid w:val="00E766E9"/>
    <w:rsid w:val="00E8396C"/>
    <w:rsid w:val="00E9106A"/>
    <w:rsid w:val="00EA0ECE"/>
    <w:rsid w:val="00EA1A73"/>
    <w:rsid w:val="00EA6818"/>
    <w:rsid w:val="00EB0DAC"/>
    <w:rsid w:val="00EB4AB1"/>
    <w:rsid w:val="00EB64F4"/>
    <w:rsid w:val="00EC2156"/>
    <w:rsid w:val="00ED020B"/>
    <w:rsid w:val="00ED4883"/>
    <w:rsid w:val="00ED4CDA"/>
    <w:rsid w:val="00ED5ED8"/>
    <w:rsid w:val="00ED62DA"/>
    <w:rsid w:val="00EE51FE"/>
    <w:rsid w:val="00EF4A2F"/>
    <w:rsid w:val="00F037A3"/>
    <w:rsid w:val="00F070F5"/>
    <w:rsid w:val="00F07BD1"/>
    <w:rsid w:val="00F138FC"/>
    <w:rsid w:val="00F13987"/>
    <w:rsid w:val="00F13A47"/>
    <w:rsid w:val="00F162CE"/>
    <w:rsid w:val="00F20100"/>
    <w:rsid w:val="00F20F04"/>
    <w:rsid w:val="00F27ADE"/>
    <w:rsid w:val="00F34A53"/>
    <w:rsid w:val="00F413DD"/>
    <w:rsid w:val="00F43EAF"/>
    <w:rsid w:val="00F5041A"/>
    <w:rsid w:val="00F51DC0"/>
    <w:rsid w:val="00F53BB4"/>
    <w:rsid w:val="00F576A6"/>
    <w:rsid w:val="00F61424"/>
    <w:rsid w:val="00F65A84"/>
    <w:rsid w:val="00F6621F"/>
    <w:rsid w:val="00F66FDD"/>
    <w:rsid w:val="00F702EE"/>
    <w:rsid w:val="00F730EF"/>
    <w:rsid w:val="00F73DBC"/>
    <w:rsid w:val="00F76771"/>
    <w:rsid w:val="00F775EF"/>
    <w:rsid w:val="00F776BB"/>
    <w:rsid w:val="00F818EC"/>
    <w:rsid w:val="00F86183"/>
    <w:rsid w:val="00F93992"/>
    <w:rsid w:val="00F97064"/>
    <w:rsid w:val="00FA6B99"/>
    <w:rsid w:val="00FB00F4"/>
    <w:rsid w:val="00FD0C77"/>
    <w:rsid w:val="00FD2409"/>
    <w:rsid w:val="00FD4E2A"/>
    <w:rsid w:val="00FE254D"/>
    <w:rsid w:val="00FF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B2"/>
    <w:pPr>
      <w:widowControl w:val="0"/>
      <w:ind w:firstLineChars="200" w:firstLine="480"/>
      <w:jc w:val="both"/>
    </w:pPr>
    <w:rPr>
      <w:rFonts w:ascii="微软雅黑" w:eastAsia="微软雅黑" w:hAnsi="微软雅黑"/>
      <w:sz w:val="24"/>
      <w:szCs w:val="24"/>
      <w:shd w:val="clear" w:color="auto" w:fil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48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48C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21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5">
    <w:name w:val="List Paragraph"/>
    <w:basedOn w:val="a"/>
    <w:uiPriority w:val="34"/>
    <w:qFormat/>
    <w:rsid w:val="0066303F"/>
    <w:pPr>
      <w:widowControl/>
      <w:ind w:firstLine="420"/>
      <w:jc w:val="left"/>
    </w:pPr>
    <w:rPr>
      <w:rFonts w:ascii="宋体" w:eastAsia="宋体" w:hAnsi="宋体" w:cs="宋体"/>
      <w:kern w:val="0"/>
    </w:rPr>
  </w:style>
  <w:style w:type="character" w:styleId="a6">
    <w:name w:val="Subtle Emphasis"/>
    <w:basedOn w:val="a0"/>
    <w:uiPriority w:val="19"/>
    <w:qFormat/>
    <w:rsid w:val="00CA74B2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CA74B2"/>
    <w:rPr>
      <w:i/>
      <w:iCs/>
    </w:rPr>
  </w:style>
  <w:style w:type="character" w:styleId="a8">
    <w:name w:val="Strong"/>
    <w:basedOn w:val="a0"/>
    <w:uiPriority w:val="22"/>
    <w:qFormat/>
    <w:rsid w:val="00CA74B2"/>
    <w:rPr>
      <w:b/>
      <w:bCs/>
    </w:rPr>
  </w:style>
  <w:style w:type="paragraph" w:styleId="a9">
    <w:name w:val="header"/>
    <w:basedOn w:val="a"/>
    <w:link w:val="Char0"/>
    <w:uiPriority w:val="99"/>
    <w:semiHidden/>
    <w:unhideWhenUsed/>
    <w:rsid w:val="00461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461704"/>
    <w:rPr>
      <w:rFonts w:ascii="微软雅黑" w:eastAsia="微软雅黑" w:hAnsi="微软雅黑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46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461704"/>
    <w:rPr>
      <w:rFonts w:ascii="微软雅黑" w:eastAsia="微软雅黑" w:hAnsi="微软雅黑"/>
      <w:sz w:val="18"/>
      <w:szCs w:val="18"/>
    </w:rPr>
  </w:style>
  <w:style w:type="character" w:styleId="ab">
    <w:name w:val="Book Title"/>
    <w:basedOn w:val="a0"/>
    <w:uiPriority w:val="33"/>
    <w:qFormat/>
    <w:rsid w:val="00273D2B"/>
    <w:rPr>
      <w:b/>
      <w:bCs/>
      <w:smallCaps/>
      <w:spacing w:val="5"/>
    </w:rPr>
  </w:style>
  <w:style w:type="paragraph" w:styleId="ac">
    <w:name w:val="Quote"/>
    <w:basedOn w:val="a"/>
    <w:next w:val="a"/>
    <w:link w:val="Char2"/>
    <w:uiPriority w:val="29"/>
    <w:qFormat/>
    <w:rsid w:val="00273D2B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273D2B"/>
    <w:rPr>
      <w:rFonts w:ascii="微软雅黑" w:eastAsia="微软雅黑" w:hAnsi="微软雅黑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492470-D1B5-47CA-9ED1-A1061DFE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441</Words>
  <Characters>2514</Characters>
  <Application>Microsoft Office Word</Application>
  <DocSecurity>0</DocSecurity>
  <Lines>20</Lines>
  <Paragraphs>5</Paragraphs>
  <ScaleCrop>false</ScaleCrop>
  <Company>Sky123.Org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2016-11-21T09:08:00Z</dcterms:created>
  <dcterms:modified xsi:type="dcterms:W3CDTF">2016-11-21T09:08:00Z</dcterms:modified>
</cp:coreProperties>
</file>