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11DE" w:rsidRDefault="006E64BF">
      <w:pPr>
        <w:spacing w:after="160" w:line="259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МИНИСТЕРСТВО ОБРАЗОВАНИЯ И НАУКИ РЕСПУБЛИКИ БЕЛАРУСЬ</w:t>
      </w:r>
    </w:p>
    <w:p w:rsidR="005111DE" w:rsidRDefault="006E64BF">
      <w:pPr>
        <w:spacing w:after="160" w:line="259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БЕЛОРУССКИЙ НАЦИОНАЛЬНЫЙ ТЕХНИЧЕСКИЙ УНИВЕРСИТЕТ</w:t>
      </w:r>
    </w:p>
    <w:p w:rsidR="005111DE" w:rsidRDefault="006E64BF">
      <w:pPr>
        <w:pStyle w:val="2"/>
        <w:keepLines w:val="0"/>
        <w:spacing w:before="240" w:after="60" w:line="240" w:lineRule="auto"/>
        <w:jc w:val="center"/>
        <w:rPr>
          <w:rFonts w:ascii="Cambria" w:eastAsia="Cambria" w:hAnsi="Cambria" w:cs="Cambria"/>
          <w:b/>
          <w:i/>
          <w:sz w:val="28"/>
          <w:szCs w:val="28"/>
        </w:rPr>
      </w:pPr>
      <w:r>
        <w:rPr>
          <w:rFonts w:ascii="Cambria" w:eastAsia="Cambria" w:hAnsi="Cambria" w:cs="Cambria"/>
          <w:b/>
          <w:i/>
          <w:sz w:val="28"/>
          <w:szCs w:val="28"/>
        </w:rPr>
        <w:t>Факультет информационных технологий и робототехники</w:t>
      </w:r>
    </w:p>
    <w:p w:rsidR="005111DE" w:rsidRDefault="005111DE">
      <w:pPr>
        <w:spacing w:after="160" w:line="259" w:lineRule="auto"/>
        <w:jc w:val="center"/>
        <w:rPr>
          <w:rFonts w:ascii="Calibri" w:eastAsia="Calibri" w:hAnsi="Calibri" w:cs="Calibri"/>
          <w:sz w:val="24"/>
          <w:szCs w:val="24"/>
        </w:rPr>
      </w:pPr>
    </w:p>
    <w:p w:rsidR="005111DE" w:rsidRDefault="006E64BF">
      <w:pPr>
        <w:spacing w:after="160" w:line="259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Кафедра программного обеспечения информационных систем и технологий</w:t>
      </w:r>
    </w:p>
    <w:p w:rsidR="005111DE" w:rsidRDefault="006E64BF">
      <w:pPr>
        <w:spacing w:after="160" w:line="259" w:lineRule="auto"/>
        <w:jc w:val="center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>Отчет по лабораторной работе № 1</w:t>
      </w:r>
    </w:p>
    <w:p w:rsidR="005111DE" w:rsidRDefault="005111DE">
      <w:pPr>
        <w:spacing w:after="160" w:line="259" w:lineRule="auto"/>
        <w:rPr>
          <w:rFonts w:ascii="Calibri" w:eastAsia="Calibri" w:hAnsi="Calibri" w:cs="Calibri"/>
        </w:rPr>
      </w:pPr>
    </w:p>
    <w:p w:rsidR="005111DE" w:rsidRDefault="006E64BF">
      <w:pPr>
        <w:spacing w:after="160" w:line="259" w:lineRule="auto"/>
        <w:ind w:right="-708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по дисциплине:” Системное </w:t>
      </w:r>
      <w:proofErr w:type="gramStart"/>
      <w:r>
        <w:rPr>
          <w:rFonts w:ascii="Calibri" w:eastAsia="Calibri" w:hAnsi="Calibri" w:cs="Calibri"/>
          <w:sz w:val="28"/>
          <w:szCs w:val="28"/>
        </w:rPr>
        <w:t>программирование ”</w:t>
      </w:r>
      <w:proofErr w:type="gramEnd"/>
    </w:p>
    <w:p w:rsidR="005111DE" w:rsidRDefault="005111DE">
      <w:pPr>
        <w:spacing w:after="160" w:line="259" w:lineRule="auto"/>
        <w:rPr>
          <w:rFonts w:ascii="Calibri" w:eastAsia="Calibri" w:hAnsi="Calibri" w:cs="Calibri"/>
        </w:rPr>
      </w:pPr>
    </w:p>
    <w:p w:rsidR="005111DE" w:rsidRDefault="006E64BF">
      <w:pPr>
        <w:spacing w:after="160" w:line="259" w:lineRule="auto"/>
        <w:jc w:val="center"/>
        <w:rPr>
          <w:rFonts w:ascii="Calibri" w:eastAsia="Calibri" w:hAnsi="Calibri" w:cs="Calibri"/>
          <w:b/>
          <w:i/>
          <w:sz w:val="28"/>
          <w:szCs w:val="28"/>
        </w:rPr>
      </w:pPr>
      <w:bookmarkStart w:id="0" w:name="_gjdgxs" w:colFirst="0" w:colLast="0"/>
      <w:bookmarkEnd w:id="0"/>
      <w:r>
        <w:rPr>
          <w:rFonts w:ascii="Calibri" w:eastAsia="Calibri" w:hAnsi="Calibri" w:cs="Calibri"/>
          <w:sz w:val="28"/>
          <w:szCs w:val="28"/>
        </w:rPr>
        <w:t>на тему:”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Установка, настройка и использование дистрибутива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Linux</w:t>
      </w:r>
      <w:proofErr w:type="spellEnd"/>
      <w:r>
        <w:rPr>
          <w:rFonts w:ascii="Calibri" w:eastAsia="Calibri" w:hAnsi="Calibri" w:cs="Calibri"/>
          <w:b/>
          <w:i/>
          <w:sz w:val="28"/>
          <w:szCs w:val="28"/>
        </w:rPr>
        <w:t>”</w:t>
      </w:r>
    </w:p>
    <w:p w:rsidR="005111DE" w:rsidRDefault="005111DE">
      <w:pPr>
        <w:spacing w:after="160" w:line="259" w:lineRule="auto"/>
        <w:jc w:val="center"/>
        <w:rPr>
          <w:rFonts w:ascii="Calibri" w:eastAsia="Calibri" w:hAnsi="Calibri" w:cs="Calibri"/>
          <w:b/>
          <w:i/>
          <w:sz w:val="28"/>
          <w:szCs w:val="28"/>
        </w:rPr>
      </w:pPr>
    </w:p>
    <w:p w:rsidR="005111DE" w:rsidRDefault="005111DE">
      <w:pPr>
        <w:spacing w:after="160" w:line="259" w:lineRule="auto"/>
        <w:jc w:val="center"/>
        <w:rPr>
          <w:rFonts w:ascii="Calibri" w:eastAsia="Calibri" w:hAnsi="Calibri" w:cs="Calibri"/>
          <w:b/>
          <w:i/>
          <w:sz w:val="28"/>
          <w:szCs w:val="28"/>
        </w:rPr>
      </w:pPr>
    </w:p>
    <w:p w:rsidR="005111DE" w:rsidRDefault="005111DE">
      <w:pPr>
        <w:spacing w:after="160" w:line="259" w:lineRule="auto"/>
        <w:jc w:val="center"/>
        <w:rPr>
          <w:rFonts w:ascii="Calibri" w:eastAsia="Calibri" w:hAnsi="Calibri" w:cs="Calibri"/>
          <w:b/>
          <w:i/>
          <w:sz w:val="28"/>
          <w:szCs w:val="28"/>
        </w:rPr>
      </w:pPr>
    </w:p>
    <w:p w:rsidR="005111DE" w:rsidRDefault="005111DE">
      <w:pPr>
        <w:spacing w:after="160" w:line="259" w:lineRule="auto"/>
        <w:jc w:val="center"/>
        <w:rPr>
          <w:rFonts w:ascii="Calibri" w:eastAsia="Calibri" w:hAnsi="Calibri" w:cs="Calibri"/>
          <w:b/>
          <w:i/>
          <w:sz w:val="28"/>
          <w:szCs w:val="28"/>
        </w:rPr>
      </w:pPr>
    </w:p>
    <w:p w:rsidR="005111DE" w:rsidRPr="00627B70" w:rsidRDefault="005111DE">
      <w:pPr>
        <w:spacing w:after="160" w:line="259" w:lineRule="auto"/>
        <w:jc w:val="center"/>
        <w:rPr>
          <w:rFonts w:ascii="Calibri" w:eastAsia="Calibri" w:hAnsi="Calibri" w:cs="Calibri"/>
          <w:b/>
          <w:i/>
          <w:sz w:val="28"/>
          <w:szCs w:val="28"/>
          <w:lang w:val="en-US"/>
        </w:rPr>
      </w:pPr>
    </w:p>
    <w:p w:rsidR="005111DE" w:rsidRDefault="005111DE">
      <w:pPr>
        <w:spacing w:after="160" w:line="259" w:lineRule="auto"/>
        <w:jc w:val="center"/>
        <w:rPr>
          <w:rFonts w:ascii="Calibri" w:eastAsia="Calibri" w:hAnsi="Calibri" w:cs="Calibri"/>
          <w:b/>
          <w:i/>
          <w:sz w:val="28"/>
          <w:szCs w:val="28"/>
        </w:rPr>
      </w:pPr>
    </w:p>
    <w:p w:rsidR="005111DE" w:rsidRDefault="005111DE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</w:p>
    <w:p w:rsidR="005111DE" w:rsidRDefault="006E64BF">
      <w:pPr>
        <w:tabs>
          <w:tab w:val="left" w:pos="3780"/>
        </w:tabs>
        <w:spacing w:after="160" w:line="259" w:lineRule="auto"/>
        <w:rPr>
          <w:rFonts w:ascii="Calibri" w:eastAsia="Calibri" w:hAnsi="Calibri" w:cs="Calibri"/>
          <w:sz w:val="28"/>
          <w:szCs w:val="28"/>
        </w:rPr>
      </w:pPr>
      <w:proofErr w:type="gramStart"/>
      <w:r>
        <w:rPr>
          <w:rFonts w:ascii="Calibri" w:eastAsia="Calibri" w:hAnsi="Calibri" w:cs="Calibri"/>
          <w:sz w:val="28"/>
          <w:szCs w:val="28"/>
        </w:rPr>
        <w:t>Выполнил</w:t>
      </w:r>
      <w:r>
        <w:rPr>
          <w:rFonts w:ascii="Calibri" w:eastAsia="Calibri" w:hAnsi="Calibri" w:cs="Calibri"/>
          <w:b/>
          <w:sz w:val="28"/>
          <w:szCs w:val="28"/>
        </w:rPr>
        <w:t>:</w:t>
      </w:r>
      <w:r>
        <w:rPr>
          <w:rFonts w:ascii="Calibri" w:eastAsia="Calibri" w:hAnsi="Calibri" w:cs="Calibri"/>
          <w:sz w:val="28"/>
          <w:szCs w:val="28"/>
        </w:rPr>
        <w:t xml:space="preserve">   </w:t>
      </w:r>
      <w:proofErr w:type="gramEnd"/>
      <w:r>
        <w:rPr>
          <w:rFonts w:ascii="Calibri" w:eastAsia="Calibri" w:hAnsi="Calibri" w:cs="Calibri"/>
          <w:sz w:val="28"/>
          <w:szCs w:val="28"/>
        </w:rPr>
        <w:t xml:space="preserve">                            студент группы 10701321      </w:t>
      </w:r>
      <w:r w:rsidR="008042FB">
        <w:rPr>
          <w:rFonts w:ascii="Calibri" w:eastAsia="Calibri" w:hAnsi="Calibri" w:cs="Calibri"/>
          <w:sz w:val="28"/>
          <w:szCs w:val="28"/>
          <w:lang w:val="ru-RU"/>
        </w:rPr>
        <w:t>Кирилюк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="008042FB">
        <w:rPr>
          <w:rFonts w:ascii="Calibri" w:eastAsia="Calibri" w:hAnsi="Calibri" w:cs="Calibri"/>
          <w:sz w:val="28"/>
          <w:szCs w:val="28"/>
          <w:lang w:val="ru-RU"/>
        </w:rPr>
        <w:t>А</w:t>
      </w:r>
      <w:r>
        <w:rPr>
          <w:rFonts w:ascii="Calibri" w:eastAsia="Calibri" w:hAnsi="Calibri" w:cs="Calibri"/>
          <w:sz w:val="28"/>
          <w:szCs w:val="28"/>
        </w:rPr>
        <w:t>.А.</w:t>
      </w:r>
    </w:p>
    <w:p w:rsidR="005111DE" w:rsidRDefault="005111DE">
      <w:pPr>
        <w:spacing w:after="160" w:line="259" w:lineRule="auto"/>
        <w:rPr>
          <w:rFonts w:ascii="Calibri" w:eastAsia="Calibri" w:hAnsi="Calibri" w:cs="Calibri"/>
        </w:rPr>
      </w:pPr>
    </w:p>
    <w:p w:rsidR="005111DE" w:rsidRDefault="005111DE">
      <w:pPr>
        <w:spacing w:after="160" w:line="259" w:lineRule="auto"/>
        <w:rPr>
          <w:rFonts w:ascii="Calibri" w:eastAsia="Calibri" w:hAnsi="Calibri" w:cs="Calibri"/>
          <w:b/>
          <w:i/>
        </w:rPr>
      </w:pPr>
    </w:p>
    <w:p w:rsidR="005111DE" w:rsidRDefault="006E64BF">
      <w:pPr>
        <w:tabs>
          <w:tab w:val="left" w:pos="6237"/>
        </w:tabs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8"/>
          <w:szCs w:val="28"/>
        </w:rPr>
        <w:t>Принял</w:t>
      </w:r>
      <w:r>
        <w:rPr>
          <w:rFonts w:ascii="Calibri" w:eastAsia="Calibri" w:hAnsi="Calibri" w:cs="Calibri"/>
          <w:b/>
          <w:sz w:val="28"/>
          <w:szCs w:val="28"/>
        </w:rPr>
        <w:t>:</w:t>
      </w:r>
      <w:r>
        <w:rPr>
          <w:rFonts w:ascii="Calibri" w:eastAsia="Calibri" w:hAnsi="Calibri" w:cs="Calibri"/>
          <w:sz w:val="28"/>
          <w:szCs w:val="28"/>
        </w:rPr>
        <w:tab/>
        <w:t xml:space="preserve">     </w:t>
      </w:r>
      <w:proofErr w:type="spellStart"/>
      <w:r>
        <w:rPr>
          <w:rFonts w:ascii="Calibri" w:eastAsia="Calibri" w:hAnsi="Calibri" w:cs="Calibri"/>
          <w:sz w:val="28"/>
          <w:szCs w:val="28"/>
        </w:rPr>
        <w:t>ст.пр</w:t>
      </w:r>
      <w:proofErr w:type="spellEnd"/>
      <w:r>
        <w:rPr>
          <w:rFonts w:ascii="Calibri" w:eastAsia="Calibri" w:hAnsi="Calibri" w:cs="Calibri"/>
          <w:sz w:val="28"/>
          <w:szCs w:val="28"/>
        </w:rPr>
        <w:t>.</w:t>
      </w:r>
      <w:r w:rsidR="00627B70">
        <w:rPr>
          <w:rFonts w:ascii="Calibri" w:eastAsia="Calibri" w:hAnsi="Calibri" w:cs="Calibri"/>
          <w:sz w:val="28"/>
          <w:szCs w:val="28"/>
          <w:lang w:val="en-US"/>
        </w:rPr>
        <w:t xml:space="preserve"> </w:t>
      </w:r>
      <w:r w:rsidR="00627B70">
        <w:rPr>
          <w:rFonts w:ascii="Calibri" w:eastAsia="Calibri" w:hAnsi="Calibri" w:cs="Calibri"/>
          <w:sz w:val="28"/>
          <w:szCs w:val="28"/>
          <w:lang w:val="ru-RU"/>
        </w:rPr>
        <w:t>Давыденко</w:t>
      </w:r>
      <w:r>
        <w:rPr>
          <w:rFonts w:ascii="Calibri" w:eastAsia="Calibri" w:hAnsi="Calibri" w:cs="Calibri"/>
          <w:sz w:val="28"/>
          <w:szCs w:val="28"/>
        </w:rPr>
        <w:t xml:space="preserve">           </w:t>
      </w:r>
    </w:p>
    <w:p w:rsidR="005111DE" w:rsidRDefault="005111DE">
      <w:pPr>
        <w:spacing w:after="160" w:line="259" w:lineRule="auto"/>
        <w:rPr>
          <w:rFonts w:ascii="Calibri" w:eastAsia="Calibri" w:hAnsi="Calibri" w:cs="Calibri"/>
        </w:rPr>
      </w:pPr>
    </w:p>
    <w:p w:rsidR="005111DE" w:rsidRDefault="005111DE">
      <w:pPr>
        <w:spacing w:after="160" w:line="259" w:lineRule="auto"/>
        <w:rPr>
          <w:rFonts w:ascii="Calibri" w:eastAsia="Calibri" w:hAnsi="Calibri" w:cs="Calibri"/>
        </w:rPr>
      </w:pPr>
    </w:p>
    <w:p w:rsidR="005111DE" w:rsidRDefault="005111DE">
      <w:pPr>
        <w:spacing w:after="160" w:line="259" w:lineRule="auto"/>
        <w:rPr>
          <w:rFonts w:ascii="Calibri" w:eastAsia="Calibri" w:hAnsi="Calibri" w:cs="Calibri"/>
        </w:rPr>
      </w:pPr>
    </w:p>
    <w:p w:rsidR="005111DE" w:rsidRDefault="005111DE">
      <w:pPr>
        <w:spacing w:after="160" w:line="259" w:lineRule="auto"/>
        <w:rPr>
          <w:rFonts w:ascii="Calibri" w:eastAsia="Calibri" w:hAnsi="Calibri" w:cs="Calibri"/>
        </w:rPr>
      </w:pPr>
    </w:p>
    <w:p w:rsidR="005111DE" w:rsidRDefault="005111DE">
      <w:pPr>
        <w:spacing w:after="160" w:line="259" w:lineRule="auto"/>
        <w:rPr>
          <w:rFonts w:ascii="Calibri" w:eastAsia="Calibri" w:hAnsi="Calibri" w:cs="Calibri"/>
        </w:rPr>
      </w:pPr>
    </w:p>
    <w:p w:rsidR="00627B70" w:rsidRDefault="00627B70">
      <w:pPr>
        <w:spacing w:after="160" w:line="259" w:lineRule="auto"/>
        <w:rPr>
          <w:rFonts w:ascii="Calibri" w:eastAsia="Calibri" w:hAnsi="Calibri" w:cs="Calibri"/>
        </w:rPr>
      </w:pPr>
    </w:p>
    <w:p w:rsidR="005111DE" w:rsidRDefault="006E64BF">
      <w:pPr>
        <w:spacing w:after="160" w:line="259" w:lineRule="auto"/>
        <w:jc w:val="center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28"/>
          <w:szCs w:val="28"/>
        </w:rPr>
        <w:t>Минск</w:t>
      </w:r>
      <w:r>
        <w:rPr>
          <w:rFonts w:ascii="Calibri" w:eastAsia="Calibri" w:hAnsi="Calibri" w:cs="Calibri"/>
          <w:sz w:val="32"/>
          <w:szCs w:val="32"/>
        </w:rPr>
        <w:t xml:space="preserve"> 2023</w:t>
      </w:r>
    </w:p>
    <w:p w:rsidR="005111DE" w:rsidRDefault="006E64BF">
      <w:pPr>
        <w:pStyle w:val="1"/>
        <w:keepLines w:val="0"/>
        <w:spacing w:before="240" w:after="6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1" w:name="_qen1ue9ol08k" w:colFirst="0" w:colLast="0"/>
      <w:bookmarkEnd w:id="1"/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Лабораторная работа № 1</w:t>
      </w:r>
    </w:p>
    <w:p w:rsidR="005111DE" w:rsidRDefault="005111DE"/>
    <w:p w:rsidR="005111DE" w:rsidRDefault="006E64BF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Цель работы</w:t>
      </w:r>
    </w:p>
    <w:p w:rsidR="005111DE" w:rsidRDefault="005111D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111DE" w:rsidRDefault="006E64B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Установить и настроить для комфортной работы один из дистрибутивов операционной системы GNU/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изучить основные приёмы работы в данной операционной системе (ОС) и соответствующей графической оболочке (к примеру, в GNU/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), а также научиться пользоваться встроенным в дистрибутив офисным приложением. </w:t>
      </w:r>
    </w:p>
    <w:p w:rsidR="005111DE" w:rsidRDefault="005111DE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111DE" w:rsidRDefault="006E64BF">
      <w:pPr>
        <w:spacing w:after="240" w:line="259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Задание</w:t>
      </w:r>
    </w:p>
    <w:p w:rsidR="005111DE" w:rsidRDefault="006E64BF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1) Установить и настроить один из дистрибутивов экосистемы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(рекомендуется дистрибутив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Ubuntu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). Ознакомиться с основными характеристиками дистрибутива и получить практические навыки работы в нём. </w:t>
      </w:r>
    </w:p>
    <w:p w:rsidR="005111DE" w:rsidRDefault="006E64BF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2) Изучить наиболее распространённые горячие клавиши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keyboard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shortcuts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установленного дистрибутива. </w:t>
      </w:r>
    </w:p>
    <w:p w:rsidR="005111DE" w:rsidRDefault="006E64BF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3) Научиться использовать для своей работы встроенным офисным пакетом (к примеру,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Libre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Office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Office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WPS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Office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или др.), а также с программами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gedit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terminal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др. </w:t>
      </w:r>
    </w:p>
    <w:p w:rsidR="005111DE" w:rsidRDefault="006E64BF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4) Проведите исследование на предмет, кто и как проводит обучение специалистов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уровень заработка специалиста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существующие вакансии. </w:t>
      </w:r>
    </w:p>
    <w:p w:rsidR="005111DE" w:rsidRDefault="006E64BF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5) Ответить на все контрольные вопросы.</w:t>
      </w:r>
    </w:p>
    <w:p w:rsidR="005111DE" w:rsidRDefault="005111DE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111DE" w:rsidRDefault="005111DE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111DE" w:rsidRDefault="005111DE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111DE" w:rsidRDefault="005111DE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111DE" w:rsidRDefault="005111DE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111DE" w:rsidRDefault="005111DE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111DE" w:rsidRDefault="006E64BF">
      <w:pPr>
        <w:spacing w:after="240" w:line="259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Результаты выполнения</w:t>
      </w:r>
    </w:p>
    <w:p w:rsidR="005111DE" w:rsidRDefault="006E64BF">
      <w:pPr>
        <w:spacing w:after="24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1</w:t>
      </w:r>
    </w:p>
    <w:p w:rsidR="005111DE" w:rsidRDefault="00627B70">
      <w:pPr>
        <w:spacing w:after="24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D647D77" wp14:editId="5C8DEABC">
            <wp:extent cx="5733415" cy="3594100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DE" w:rsidRDefault="006E64BF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1. Рабочий стол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Ubuntu</w:t>
      </w:r>
      <w:proofErr w:type="spellEnd"/>
    </w:p>
    <w:p w:rsidR="005111DE" w:rsidRDefault="005111DE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111DE" w:rsidRDefault="006E64BF">
      <w:pPr>
        <w:spacing w:after="24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2</w:t>
      </w:r>
    </w:p>
    <w:p w:rsidR="005111DE" w:rsidRPr="00627B70" w:rsidRDefault="006E64BF">
      <w:pPr>
        <w:numPr>
          <w:ilvl w:val="0"/>
          <w:numId w:val="2"/>
        </w:numPr>
        <w:shd w:val="clear" w:color="auto" w:fill="FFFFFF"/>
        <w:spacing w:line="259" w:lineRule="auto"/>
        <w:ind w:left="1380"/>
      </w:pPr>
      <w:proofErr w:type="spellStart"/>
      <w:r>
        <w:rPr>
          <w:color w:val="434343"/>
          <w:sz w:val="24"/>
          <w:szCs w:val="24"/>
        </w:rPr>
        <w:t>Super</w:t>
      </w:r>
      <w:proofErr w:type="spellEnd"/>
      <w:r>
        <w:rPr>
          <w:color w:val="434343"/>
          <w:sz w:val="24"/>
          <w:szCs w:val="24"/>
        </w:rPr>
        <w:t xml:space="preserve"> (</w:t>
      </w:r>
      <w:proofErr w:type="spellStart"/>
      <w:r>
        <w:rPr>
          <w:color w:val="434343"/>
          <w:sz w:val="24"/>
          <w:szCs w:val="24"/>
        </w:rPr>
        <w:t>Win</w:t>
      </w:r>
      <w:proofErr w:type="spellEnd"/>
      <w:r>
        <w:rPr>
          <w:color w:val="434343"/>
          <w:sz w:val="24"/>
          <w:szCs w:val="24"/>
        </w:rPr>
        <w:t xml:space="preserve">) - Запустить или закрыть меню </w:t>
      </w:r>
      <w:proofErr w:type="spellStart"/>
      <w:r>
        <w:rPr>
          <w:color w:val="434343"/>
          <w:sz w:val="24"/>
          <w:szCs w:val="24"/>
        </w:rPr>
        <w:t>Dash</w:t>
      </w:r>
      <w:proofErr w:type="spellEnd"/>
    </w:p>
    <w:p w:rsidR="00627B70" w:rsidRDefault="00627B70">
      <w:pPr>
        <w:numPr>
          <w:ilvl w:val="0"/>
          <w:numId w:val="2"/>
        </w:numPr>
        <w:shd w:val="clear" w:color="auto" w:fill="FFFFFF"/>
        <w:spacing w:line="259" w:lineRule="auto"/>
        <w:ind w:left="1380"/>
      </w:pPr>
      <w:r>
        <w:rPr>
          <w:lang w:val="en-US"/>
        </w:rPr>
        <w:t>Alt</w:t>
      </w:r>
      <w:r w:rsidRPr="00627B70">
        <w:rPr>
          <w:lang w:val="ru-RU"/>
        </w:rPr>
        <w:t xml:space="preserve"> + </w:t>
      </w:r>
      <w:r>
        <w:rPr>
          <w:lang w:val="en-US"/>
        </w:rPr>
        <w:t>Tab</w:t>
      </w:r>
      <w:r w:rsidRPr="00627B70">
        <w:rPr>
          <w:lang w:val="ru-RU"/>
        </w:rPr>
        <w:t xml:space="preserve"> – </w:t>
      </w:r>
      <w:r>
        <w:rPr>
          <w:lang w:val="ru-RU"/>
        </w:rPr>
        <w:t>переключение между окнами</w:t>
      </w:r>
    </w:p>
    <w:p w:rsidR="005111DE" w:rsidRDefault="006E64BF">
      <w:pPr>
        <w:numPr>
          <w:ilvl w:val="0"/>
          <w:numId w:val="2"/>
        </w:numPr>
        <w:shd w:val="clear" w:color="auto" w:fill="FFFFFF"/>
        <w:spacing w:line="259" w:lineRule="auto"/>
        <w:ind w:left="1380"/>
      </w:pPr>
      <w:proofErr w:type="spellStart"/>
      <w:r>
        <w:rPr>
          <w:color w:val="434343"/>
          <w:sz w:val="24"/>
          <w:szCs w:val="24"/>
        </w:rPr>
        <w:t>Super</w:t>
      </w:r>
      <w:proofErr w:type="spellEnd"/>
      <w:r>
        <w:rPr>
          <w:color w:val="434343"/>
          <w:sz w:val="24"/>
          <w:szCs w:val="24"/>
        </w:rPr>
        <w:t xml:space="preserve"> + 1 - </w:t>
      </w:r>
      <w:proofErr w:type="spellStart"/>
      <w:r>
        <w:rPr>
          <w:color w:val="434343"/>
          <w:sz w:val="24"/>
          <w:szCs w:val="24"/>
        </w:rPr>
        <w:t>9 - Запустить</w:t>
      </w:r>
      <w:proofErr w:type="spellEnd"/>
      <w:r>
        <w:rPr>
          <w:color w:val="434343"/>
          <w:sz w:val="24"/>
          <w:szCs w:val="24"/>
        </w:rPr>
        <w:t xml:space="preserve"> или сделать активным приложение с панели </w:t>
      </w:r>
      <w:proofErr w:type="spellStart"/>
      <w:r>
        <w:rPr>
          <w:color w:val="434343"/>
          <w:sz w:val="24"/>
          <w:szCs w:val="24"/>
        </w:rPr>
        <w:t>Unity</w:t>
      </w:r>
      <w:proofErr w:type="spellEnd"/>
      <w:r>
        <w:rPr>
          <w:color w:val="434343"/>
          <w:sz w:val="24"/>
          <w:szCs w:val="24"/>
        </w:rPr>
        <w:t xml:space="preserve"> указанным номером.</w:t>
      </w:r>
    </w:p>
    <w:p w:rsidR="005111DE" w:rsidRDefault="006E64BF">
      <w:pPr>
        <w:numPr>
          <w:ilvl w:val="0"/>
          <w:numId w:val="2"/>
        </w:numPr>
        <w:shd w:val="clear" w:color="auto" w:fill="FFFFFF"/>
        <w:spacing w:line="259" w:lineRule="auto"/>
        <w:ind w:left="1380"/>
      </w:pPr>
      <w:proofErr w:type="spellStart"/>
      <w:r>
        <w:rPr>
          <w:color w:val="434343"/>
          <w:sz w:val="24"/>
          <w:szCs w:val="24"/>
        </w:rPr>
        <w:t>Alt</w:t>
      </w:r>
      <w:proofErr w:type="spellEnd"/>
      <w:r>
        <w:rPr>
          <w:color w:val="434343"/>
          <w:sz w:val="24"/>
          <w:szCs w:val="24"/>
        </w:rPr>
        <w:t xml:space="preserve"> + F</w:t>
      </w:r>
      <w:r w:rsidR="00627B70" w:rsidRPr="00627B70">
        <w:rPr>
          <w:color w:val="434343"/>
          <w:sz w:val="24"/>
          <w:szCs w:val="24"/>
          <w:lang w:val="ru-RU"/>
        </w:rPr>
        <w:t>2</w:t>
      </w:r>
      <w:r>
        <w:rPr>
          <w:color w:val="434343"/>
          <w:sz w:val="24"/>
          <w:szCs w:val="24"/>
        </w:rPr>
        <w:t xml:space="preserve">- </w:t>
      </w:r>
      <w:r w:rsidR="00627B70">
        <w:rPr>
          <w:color w:val="434343"/>
          <w:sz w:val="24"/>
          <w:szCs w:val="24"/>
          <w:lang w:val="ru-RU"/>
        </w:rPr>
        <w:t>Выполнить программу</w:t>
      </w:r>
      <w:r>
        <w:rPr>
          <w:color w:val="434343"/>
          <w:sz w:val="24"/>
          <w:szCs w:val="24"/>
        </w:rPr>
        <w:t>.</w:t>
      </w:r>
    </w:p>
    <w:p w:rsidR="005111DE" w:rsidRDefault="006E64BF">
      <w:pPr>
        <w:numPr>
          <w:ilvl w:val="0"/>
          <w:numId w:val="2"/>
        </w:numPr>
        <w:shd w:val="clear" w:color="auto" w:fill="FFFFFF"/>
        <w:spacing w:line="259" w:lineRule="auto"/>
        <w:ind w:left="1380"/>
      </w:pPr>
      <w:proofErr w:type="spellStart"/>
      <w:r>
        <w:rPr>
          <w:color w:val="434343"/>
          <w:sz w:val="24"/>
          <w:szCs w:val="24"/>
        </w:rPr>
        <w:t>Ctrl</w:t>
      </w:r>
      <w:proofErr w:type="spellEnd"/>
      <w:r>
        <w:rPr>
          <w:color w:val="434343"/>
          <w:sz w:val="24"/>
          <w:szCs w:val="24"/>
        </w:rPr>
        <w:t xml:space="preserve"> + </w:t>
      </w:r>
      <w:proofErr w:type="spellStart"/>
      <w:r>
        <w:rPr>
          <w:color w:val="434343"/>
          <w:sz w:val="24"/>
          <w:szCs w:val="24"/>
        </w:rPr>
        <w:t>Alt</w:t>
      </w:r>
      <w:proofErr w:type="spellEnd"/>
      <w:r>
        <w:rPr>
          <w:color w:val="434343"/>
          <w:sz w:val="24"/>
          <w:szCs w:val="24"/>
        </w:rPr>
        <w:t xml:space="preserve"> + T - Запустить терминал</w:t>
      </w:r>
    </w:p>
    <w:p w:rsidR="005111DE" w:rsidRPr="00627B70" w:rsidRDefault="006E64BF">
      <w:pPr>
        <w:numPr>
          <w:ilvl w:val="0"/>
          <w:numId w:val="2"/>
        </w:numPr>
        <w:shd w:val="clear" w:color="auto" w:fill="FFFFFF"/>
        <w:spacing w:line="259" w:lineRule="auto"/>
        <w:ind w:left="1380"/>
      </w:pPr>
      <w:r>
        <w:rPr>
          <w:color w:val="434343"/>
          <w:sz w:val="24"/>
          <w:szCs w:val="24"/>
        </w:rPr>
        <w:t xml:space="preserve">Зажать </w:t>
      </w:r>
      <w:proofErr w:type="spellStart"/>
      <w:r>
        <w:rPr>
          <w:color w:val="434343"/>
          <w:sz w:val="24"/>
          <w:szCs w:val="24"/>
        </w:rPr>
        <w:t>Super</w:t>
      </w:r>
      <w:proofErr w:type="spellEnd"/>
      <w:r>
        <w:rPr>
          <w:color w:val="434343"/>
          <w:sz w:val="24"/>
          <w:szCs w:val="24"/>
        </w:rPr>
        <w:t xml:space="preserve"> - показывает номера приложений на панели</w:t>
      </w:r>
    </w:p>
    <w:p w:rsidR="00627B70" w:rsidRDefault="00627B70">
      <w:pPr>
        <w:numPr>
          <w:ilvl w:val="0"/>
          <w:numId w:val="2"/>
        </w:numPr>
        <w:shd w:val="clear" w:color="auto" w:fill="FFFFFF"/>
        <w:spacing w:line="259" w:lineRule="auto"/>
        <w:ind w:left="1380"/>
      </w:pPr>
      <w:r>
        <w:rPr>
          <w:lang w:val="en-US"/>
        </w:rPr>
        <w:t xml:space="preserve">Alt + F4 – </w:t>
      </w:r>
      <w:r>
        <w:rPr>
          <w:lang w:val="ru-RU"/>
        </w:rPr>
        <w:t>закрыть приложение</w:t>
      </w:r>
    </w:p>
    <w:p w:rsidR="005111DE" w:rsidRDefault="006E64BF">
      <w:pPr>
        <w:spacing w:after="24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3</w:t>
      </w:r>
    </w:p>
    <w:p w:rsidR="005111DE" w:rsidRDefault="0072172E">
      <w:pPr>
        <w:spacing w:after="24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69544A" wp14:editId="415492A4">
            <wp:extent cx="5733415" cy="358457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DE" w:rsidRDefault="006E64BF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LibreOffice</w:t>
      </w:r>
      <w:proofErr w:type="spellEnd"/>
    </w:p>
    <w:p w:rsidR="005111DE" w:rsidRDefault="0072172E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EC7810" wp14:editId="21A09A7E">
            <wp:extent cx="5733415" cy="358711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DE" w:rsidRDefault="006E64BF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LibreOffice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Calc</w:t>
      </w:r>
      <w:proofErr w:type="spellEnd"/>
    </w:p>
    <w:p w:rsidR="005111DE" w:rsidRDefault="0072172E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51CACD" wp14:editId="39D57F81">
            <wp:extent cx="5733415" cy="358521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DE" w:rsidRDefault="006E64BF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4.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LibreOffice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Draw</w:t>
      </w:r>
      <w:proofErr w:type="spellEnd"/>
    </w:p>
    <w:p w:rsidR="005111DE" w:rsidRDefault="0072172E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5FC6BC" wp14:editId="05F878BB">
            <wp:extent cx="5733415" cy="3571875"/>
            <wp:effectExtent l="0" t="0" r="63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DE" w:rsidRDefault="006E64BF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5.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LibreOffice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Impress</w:t>
      </w:r>
      <w:proofErr w:type="spellEnd"/>
    </w:p>
    <w:p w:rsidR="005111DE" w:rsidRDefault="0072172E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5DC8D9" wp14:editId="4FCB8AA3">
            <wp:extent cx="5733415" cy="356806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DE" w:rsidRDefault="006E64BF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6.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LibreOffice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Math</w:t>
      </w:r>
      <w:proofErr w:type="spellEnd"/>
    </w:p>
    <w:p w:rsidR="005111DE" w:rsidRDefault="0072172E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BE8EBC" wp14:editId="164E577A">
            <wp:extent cx="5733415" cy="3572510"/>
            <wp:effectExtent l="0" t="0" r="63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DE" w:rsidRPr="0072172E" w:rsidRDefault="006E64BF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7. </w:t>
      </w:r>
      <w:proofErr w:type="spellStart"/>
      <w:r w:rsidR="0072172E">
        <w:rPr>
          <w:rFonts w:ascii="Times New Roman" w:eastAsia="Times New Roman" w:hAnsi="Times New Roman" w:cs="Times New Roman"/>
          <w:sz w:val="28"/>
          <w:szCs w:val="28"/>
          <w:lang w:val="en-US"/>
        </w:rPr>
        <w:t>gedit</w:t>
      </w:r>
      <w:proofErr w:type="spellEnd"/>
    </w:p>
    <w:p w:rsidR="005111DE" w:rsidRDefault="0072172E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2D2FF1" wp14:editId="6EF0C375">
            <wp:extent cx="5733415" cy="3592195"/>
            <wp:effectExtent l="0" t="0" r="63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DE" w:rsidRDefault="006E64BF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8.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Terminal</w:t>
      </w:r>
      <w:proofErr w:type="spellEnd"/>
    </w:p>
    <w:p w:rsidR="005111DE" w:rsidRDefault="005111DE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111DE" w:rsidRDefault="006E64BF">
      <w:pPr>
        <w:spacing w:after="24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4</w:t>
      </w:r>
    </w:p>
    <w:p w:rsidR="005111DE" w:rsidRDefault="006E64BF" w:rsidP="00BB163F">
      <w:r>
        <w:t xml:space="preserve">Образование и обучение специалистов </w:t>
      </w:r>
      <w:proofErr w:type="spellStart"/>
      <w:r>
        <w:t>Linux</w:t>
      </w:r>
      <w:proofErr w:type="spellEnd"/>
      <w:r>
        <w:t>:</w:t>
      </w:r>
    </w:p>
    <w:p w:rsidR="005111DE" w:rsidRPr="00BB163F" w:rsidRDefault="006E64BF" w:rsidP="00BB163F">
      <w:pPr>
        <w:pStyle w:val="a7"/>
        <w:numPr>
          <w:ilvl w:val="0"/>
          <w:numId w:val="5"/>
        </w:numPr>
        <w:rPr>
          <w:color w:val="000000"/>
        </w:rPr>
      </w:pPr>
      <w:r>
        <w:t xml:space="preserve">Множество учебных центров, университетов и онлайн-платформ предоставляют курсы по </w:t>
      </w:r>
      <w:proofErr w:type="spellStart"/>
      <w:r>
        <w:t>Linux</w:t>
      </w:r>
      <w:proofErr w:type="spellEnd"/>
      <w:r>
        <w:t xml:space="preserve"> и связанным технологиям, таким как </w:t>
      </w:r>
      <w:proofErr w:type="spellStart"/>
      <w:r>
        <w:t>Red</w:t>
      </w:r>
      <w:proofErr w:type="spellEnd"/>
      <w:r>
        <w:t xml:space="preserve"> </w:t>
      </w:r>
      <w:proofErr w:type="spellStart"/>
      <w:r>
        <w:t>Hat</w:t>
      </w:r>
      <w:proofErr w:type="spellEnd"/>
      <w:r>
        <w:t xml:space="preserve">, </w:t>
      </w:r>
      <w:proofErr w:type="spellStart"/>
      <w:r>
        <w:t>Ubuntu</w:t>
      </w:r>
      <w:proofErr w:type="spellEnd"/>
      <w:r>
        <w:t xml:space="preserve">, </w:t>
      </w:r>
      <w:proofErr w:type="spellStart"/>
      <w:r>
        <w:t>CentOS</w:t>
      </w:r>
      <w:proofErr w:type="spellEnd"/>
      <w:r>
        <w:t xml:space="preserve"> и другим.</w:t>
      </w:r>
    </w:p>
    <w:p w:rsidR="005111DE" w:rsidRPr="00BB163F" w:rsidRDefault="006E64BF" w:rsidP="00BB163F">
      <w:pPr>
        <w:pStyle w:val="a7"/>
        <w:numPr>
          <w:ilvl w:val="0"/>
          <w:numId w:val="5"/>
        </w:numPr>
        <w:rPr>
          <w:color w:val="000000"/>
        </w:rPr>
      </w:pPr>
      <w:r>
        <w:t>Лицензированные курсы и сертификации, такие как RHCE (</w:t>
      </w:r>
      <w:proofErr w:type="spellStart"/>
      <w:r>
        <w:t>Red</w:t>
      </w:r>
      <w:proofErr w:type="spellEnd"/>
      <w:r>
        <w:t xml:space="preserve"> </w:t>
      </w:r>
      <w:proofErr w:type="spellStart"/>
      <w:r>
        <w:t>Hat</w:t>
      </w:r>
      <w:proofErr w:type="spellEnd"/>
      <w:r>
        <w:t xml:space="preserve"> </w:t>
      </w:r>
      <w:proofErr w:type="spellStart"/>
      <w:r>
        <w:t>Certified</w:t>
      </w:r>
      <w:proofErr w:type="spellEnd"/>
      <w:r>
        <w:t xml:space="preserve"> </w:t>
      </w:r>
      <w:proofErr w:type="spellStart"/>
      <w:r>
        <w:t>Engineer</w:t>
      </w:r>
      <w:proofErr w:type="spellEnd"/>
      <w:r>
        <w:t xml:space="preserve">) и </w:t>
      </w:r>
      <w:proofErr w:type="spellStart"/>
      <w:r>
        <w:t>CompTIA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+, являются популярными среди тех, кто хочет углубить свои знания по </w:t>
      </w:r>
      <w:proofErr w:type="spellStart"/>
      <w:r>
        <w:t>Linux</w:t>
      </w:r>
      <w:proofErr w:type="spellEnd"/>
      <w:r>
        <w:t>.</w:t>
      </w:r>
    </w:p>
    <w:p w:rsidR="005111DE" w:rsidRDefault="006E64BF" w:rsidP="00BB163F">
      <w:r>
        <w:t xml:space="preserve">Заработная плата специалистов </w:t>
      </w:r>
      <w:proofErr w:type="spellStart"/>
      <w:r>
        <w:t>Linux</w:t>
      </w:r>
      <w:proofErr w:type="spellEnd"/>
      <w:r>
        <w:t>:</w:t>
      </w:r>
    </w:p>
    <w:p w:rsidR="005111DE" w:rsidRPr="00BB163F" w:rsidRDefault="006E64BF" w:rsidP="00BB163F">
      <w:pPr>
        <w:pStyle w:val="a7"/>
        <w:numPr>
          <w:ilvl w:val="0"/>
          <w:numId w:val="6"/>
        </w:numPr>
        <w:rPr>
          <w:color w:val="000000"/>
        </w:rPr>
      </w:pPr>
      <w:r>
        <w:t xml:space="preserve">Уровень заработной платы зависит от опыта, местоположения и специализации специалиста. Обычно специалисты </w:t>
      </w:r>
      <w:proofErr w:type="spellStart"/>
      <w:r>
        <w:t>Linux</w:t>
      </w:r>
      <w:proofErr w:type="spellEnd"/>
      <w:r>
        <w:t xml:space="preserve"> получают хорошую заработную плату.</w:t>
      </w:r>
    </w:p>
    <w:p w:rsidR="005111DE" w:rsidRPr="00BB163F" w:rsidRDefault="006E64BF" w:rsidP="00BB163F">
      <w:pPr>
        <w:pStyle w:val="a7"/>
        <w:numPr>
          <w:ilvl w:val="0"/>
          <w:numId w:val="6"/>
        </w:numPr>
        <w:rPr>
          <w:color w:val="000000"/>
        </w:rPr>
      </w:pPr>
      <w:r>
        <w:t>Начальный уровень может составлять примерно $50,000 - $70,000 в год. С опытом и сертификациями специалисты могут зарабатывать более $100,000 в год.</w:t>
      </w:r>
    </w:p>
    <w:p w:rsidR="005111DE" w:rsidRDefault="006E64BF" w:rsidP="00BB163F">
      <w:r>
        <w:t xml:space="preserve">Существующие вакансии для специалистов </w:t>
      </w:r>
      <w:proofErr w:type="spellStart"/>
      <w:r>
        <w:t>Linux</w:t>
      </w:r>
      <w:proofErr w:type="spellEnd"/>
      <w:r>
        <w:t>:</w:t>
      </w:r>
    </w:p>
    <w:p w:rsidR="005111DE" w:rsidRPr="00BB163F" w:rsidRDefault="006E64BF" w:rsidP="00BB163F">
      <w:pPr>
        <w:pStyle w:val="a7"/>
        <w:numPr>
          <w:ilvl w:val="0"/>
          <w:numId w:val="7"/>
        </w:numPr>
        <w:rPr>
          <w:color w:val="000000"/>
        </w:rPr>
      </w:pPr>
      <w:r>
        <w:t xml:space="preserve">Вакансии для специалистов </w:t>
      </w:r>
      <w:proofErr w:type="spellStart"/>
      <w:r>
        <w:t>Linux</w:t>
      </w:r>
      <w:proofErr w:type="spellEnd"/>
      <w:r>
        <w:t xml:space="preserve"> распространены в различных секторах: информационные технологии, финансы, здравоохранение, производство и другие.</w:t>
      </w:r>
    </w:p>
    <w:p w:rsidR="005111DE" w:rsidRPr="00BB163F" w:rsidRDefault="006E64BF" w:rsidP="00BB163F">
      <w:pPr>
        <w:pStyle w:val="a7"/>
        <w:numPr>
          <w:ilvl w:val="0"/>
          <w:numId w:val="7"/>
        </w:numPr>
        <w:rPr>
          <w:color w:val="000000"/>
        </w:rPr>
      </w:pPr>
      <w:r>
        <w:t xml:space="preserve">Роли могут варьироваться от системных администраторов </w:t>
      </w:r>
      <w:proofErr w:type="spellStart"/>
      <w:r>
        <w:t>Linux</w:t>
      </w:r>
      <w:proofErr w:type="spellEnd"/>
      <w:r>
        <w:t xml:space="preserve"> до инженеров по сетевой безопасности, </w:t>
      </w:r>
      <w:proofErr w:type="spellStart"/>
      <w:r>
        <w:t>DevOps</w:t>
      </w:r>
      <w:proofErr w:type="spellEnd"/>
      <w:r>
        <w:t xml:space="preserve"> инженеров и администраторов баз данных.</w:t>
      </w:r>
    </w:p>
    <w:p w:rsidR="005111DE" w:rsidRDefault="005111DE" w:rsidP="00BB163F"/>
    <w:p w:rsidR="005111DE" w:rsidRPr="00BB163F" w:rsidRDefault="006E64BF" w:rsidP="00BB163F">
      <w:pPr>
        <w:pStyle w:val="a7"/>
        <w:numPr>
          <w:ilvl w:val="0"/>
          <w:numId w:val="7"/>
        </w:numPr>
        <w:rPr>
          <w:color w:val="000000"/>
        </w:rPr>
      </w:pPr>
      <w:r>
        <w:lastRenderedPageBreak/>
        <w:t xml:space="preserve">Расположение также играет роль: города с техническими </w:t>
      </w:r>
      <w:proofErr w:type="spellStart"/>
      <w:r>
        <w:t>хабами</w:t>
      </w:r>
      <w:proofErr w:type="spellEnd"/>
      <w:r>
        <w:t>, такие как Силиконовая долина, Сиэтл и Нью-Йорк, имеют больше вакансий и более высокие зарплаты.</w:t>
      </w:r>
    </w:p>
    <w:p w:rsidR="005111DE" w:rsidRDefault="005111DE">
      <w:pPr>
        <w:spacing w:after="24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111DE" w:rsidRDefault="006E64BF">
      <w:pPr>
        <w:spacing w:after="24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5</w:t>
      </w:r>
    </w:p>
    <w:p w:rsidR="005111DE" w:rsidRDefault="0072172E">
      <w:pPr>
        <w:spacing w:after="240" w:line="259" w:lineRule="auto"/>
        <w:rPr>
          <w:lang w:val="ru-RU"/>
        </w:rPr>
      </w:pPr>
      <w:r w:rsidRPr="0072172E">
        <w:rPr>
          <w:b/>
          <w:sz w:val="28"/>
          <w:szCs w:val="28"/>
        </w:rPr>
        <w:t>Перечислите разновидности настольных и мобильных ОС, а также их особенности</w:t>
      </w:r>
      <w:r w:rsidRPr="0072172E">
        <w:rPr>
          <w:lang w:val="ru-RU"/>
        </w:rPr>
        <w:t>.</w:t>
      </w:r>
    </w:p>
    <w:p w:rsidR="0072172E" w:rsidRPr="005A7B8B" w:rsidRDefault="0072172E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 w:rsidRPr="007217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MacOS, Linux</w:t>
      </w:r>
    </w:p>
    <w:p w:rsidR="0072172E" w:rsidRPr="0072172E" w:rsidRDefault="0072172E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Android, IOS</w:t>
      </w:r>
      <w:bookmarkStart w:id="2" w:name="_GoBack"/>
      <w:bookmarkEnd w:id="2"/>
    </w:p>
    <w:p w:rsidR="005111DE" w:rsidRDefault="0072172E">
      <w:pPr>
        <w:spacing w:after="240" w:line="259" w:lineRule="auto"/>
        <w:rPr>
          <w:b/>
          <w:sz w:val="28"/>
          <w:szCs w:val="28"/>
        </w:rPr>
      </w:pPr>
      <w:r w:rsidRPr="0072172E">
        <w:rPr>
          <w:b/>
          <w:sz w:val="28"/>
          <w:szCs w:val="28"/>
        </w:rPr>
        <w:t xml:space="preserve">Назовите дату рождения </w:t>
      </w:r>
      <w:proofErr w:type="spellStart"/>
      <w:r w:rsidRPr="0072172E">
        <w:rPr>
          <w:b/>
          <w:sz w:val="28"/>
          <w:szCs w:val="28"/>
        </w:rPr>
        <w:t>Линуса</w:t>
      </w:r>
      <w:proofErr w:type="spellEnd"/>
      <w:r w:rsidRPr="0072172E">
        <w:rPr>
          <w:b/>
          <w:sz w:val="28"/>
          <w:szCs w:val="28"/>
        </w:rPr>
        <w:t xml:space="preserve"> </w:t>
      </w:r>
      <w:proofErr w:type="spellStart"/>
      <w:r w:rsidRPr="0072172E">
        <w:rPr>
          <w:b/>
          <w:sz w:val="28"/>
          <w:szCs w:val="28"/>
        </w:rPr>
        <w:t>Торвальдса</w:t>
      </w:r>
      <w:proofErr w:type="spellEnd"/>
      <w:r w:rsidRPr="0072172E">
        <w:rPr>
          <w:b/>
          <w:sz w:val="28"/>
          <w:szCs w:val="28"/>
        </w:rPr>
        <w:t>. Когда начинается эпоха UNIX (что это такое)? Как связаны эти два события?</w:t>
      </w:r>
    </w:p>
    <w:p w:rsidR="0072172E" w:rsidRPr="009252BA" w:rsidRDefault="0072172E">
      <w:pPr>
        <w:spacing w:after="240" w:line="259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28 декабря 1969. 1 января 1970. </w:t>
      </w:r>
      <w:r w:rsidR="005A7B8B">
        <w:rPr>
          <w:sz w:val="28"/>
          <w:szCs w:val="28"/>
          <w:lang w:val="ru-RU"/>
        </w:rPr>
        <w:t xml:space="preserve">Эпоха </w:t>
      </w:r>
      <w:r w:rsidR="005A7B8B">
        <w:rPr>
          <w:sz w:val="28"/>
          <w:szCs w:val="28"/>
          <w:lang w:val="en-US"/>
        </w:rPr>
        <w:t>Unix</w:t>
      </w:r>
      <w:r w:rsidR="005A7B8B" w:rsidRPr="009252BA">
        <w:rPr>
          <w:sz w:val="28"/>
          <w:szCs w:val="28"/>
          <w:lang w:val="ru-RU"/>
        </w:rPr>
        <w:t xml:space="preserve"> </w:t>
      </w:r>
      <w:r w:rsidR="009252BA">
        <w:rPr>
          <w:sz w:val="28"/>
          <w:szCs w:val="28"/>
          <w:lang w:val="ru-RU"/>
        </w:rPr>
        <w:t>–</w:t>
      </w:r>
      <w:r w:rsidR="005A7B8B" w:rsidRPr="009252BA">
        <w:rPr>
          <w:sz w:val="28"/>
          <w:szCs w:val="28"/>
          <w:lang w:val="ru-RU"/>
        </w:rPr>
        <w:t xml:space="preserve"> </w:t>
      </w:r>
      <w:r w:rsidR="009252BA">
        <w:rPr>
          <w:sz w:val="28"/>
          <w:szCs w:val="28"/>
          <w:lang w:val="ru-RU"/>
        </w:rPr>
        <w:t xml:space="preserve">момент, когда была принята система отсчета времени, определяемая как количество секунд с 1 января 1970, на всех </w:t>
      </w:r>
      <w:r w:rsidR="009252BA">
        <w:rPr>
          <w:sz w:val="28"/>
          <w:szCs w:val="28"/>
          <w:lang w:val="en-US"/>
        </w:rPr>
        <w:t>Unix</w:t>
      </w:r>
      <w:r w:rsidR="009252BA" w:rsidRPr="009252BA">
        <w:rPr>
          <w:sz w:val="28"/>
          <w:szCs w:val="28"/>
          <w:lang w:val="ru-RU"/>
        </w:rPr>
        <w:t xml:space="preserve"> </w:t>
      </w:r>
      <w:r w:rsidR="009252BA">
        <w:rPr>
          <w:sz w:val="28"/>
          <w:szCs w:val="28"/>
          <w:lang w:val="ru-RU"/>
        </w:rPr>
        <w:t>системах.</w:t>
      </w:r>
    </w:p>
    <w:p w:rsidR="0072172E" w:rsidRDefault="0072172E">
      <w:pPr>
        <w:spacing w:after="240" w:line="259" w:lineRule="auto"/>
        <w:rPr>
          <w:b/>
          <w:sz w:val="28"/>
          <w:szCs w:val="28"/>
        </w:rPr>
      </w:pPr>
      <w:r w:rsidRPr="0072172E">
        <w:rPr>
          <w:b/>
          <w:sz w:val="28"/>
          <w:szCs w:val="28"/>
        </w:rPr>
        <w:t>Проект GNU и Фонд свободного ПО? Как расшифровывается аббревиатура GNU?</w:t>
      </w:r>
    </w:p>
    <w:p w:rsidR="00A97289" w:rsidRPr="00A97289" w:rsidRDefault="00A97289" w:rsidP="00A97289">
      <w:pPr>
        <w:pStyle w:val="1"/>
        <w:rPr>
          <w:sz w:val="28"/>
          <w:szCs w:val="28"/>
        </w:rPr>
      </w:pPr>
      <w:r w:rsidRPr="00A97289">
        <w:rPr>
          <w:b/>
          <w:bCs/>
          <w:sz w:val="28"/>
          <w:szCs w:val="28"/>
          <w:shd w:val="clear" w:color="auto" w:fill="FFFFFF"/>
        </w:rPr>
        <w:t>Проект GNU</w:t>
      </w:r>
      <w:r w:rsidRPr="00A97289">
        <w:rPr>
          <w:sz w:val="28"/>
          <w:szCs w:val="28"/>
          <w:shd w:val="clear" w:color="auto" w:fill="FFFFFF"/>
        </w:rPr>
        <w:t> (</w:t>
      </w:r>
      <w:hyperlink r:id="rId13" w:tooltip="Английский язык" w:history="1">
        <w:r w:rsidRPr="00A97289">
          <w:rPr>
            <w:rStyle w:val="a5"/>
            <w:color w:val="auto"/>
            <w:sz w:val="28"/>
            <w:szCs w:val="28"/>
            <w:u w:val="none"/>
            <w:shd w:val="clear" w:color="auto" w:fill="FFFFFF"/>
          </w:rPr>
          <w:t>англ.</w:t>
        </w:r>
      </w:hyperlink>
      <w:r w:rsidRPr="00A97289">
        <w:rPr>
          <w:sz w:val="28"/>
          <w:szCs w:val="28"/>
          <w:shd w:val="clear" w:color="auto" w:fill="FFFFFF"/>
        </w:rPr>
        <w:t> </w:t>
      </w:r>
      <w:r w:rsidRPr="00A97289">
        <w:rPr>
          <w:i/>
          <w:iCs/>
          <w:sz w:val="28"/>
          <w:szCs w:val="28"/>
          <w:shd w:val="clear" w:color="auto" w:fill="FFFFFF"/>
          <w:lang w:val="en"/>
        </w:rPr>
        <w:t>The</w:t>
      </w:r>
      <w:r w:rsidRPr="00A97289">
        <w:rPr>
          <w:i/>
          <w:iCs/>
          <w:sz w:val="28"/>
          <w:szCs w:val="28"/>
          <w:shd w:val="clear" w:color="auto" w:fill="FFFFFF"/>
          <w:lang w:val="ru-RU"/>
        </w:rPr>
        <w:t xml:space="preserve"> </w:t>
      </w:r>
      <w:r w:rsidRPr="00A97289">
        <w:rPr>
          <w:i/>
          <w:iCs/>
          <w:sz w:val="28"/>
          <w:szCs w:val="28"/>
          <w:shd w:val="clear" w:color="auto" w:fill="FFFFFF"/>
          <w:lang w:val="en"/>
        </w:rPr>
        <w:t>GNU</w:t>
      </w:r>
      <w:r w:rsidRPr="00A97289">
        <w:rPr>
          <w:i/>
          <w:iCs/>
          <w:sz w:val="28"/>
          <w:szCs w:val="28"/>
          <w:shd w:val="clear" w:color="auto" w:fill="FFFFFF"/>
          <w:lang w:val="ru-RU"/>
        </w:rPr>
        <w:t xml:space="preserve"> </w:t>
      </w:r>
      <w:r w:rsidRPr="00A97289">
        <w:rPr>
          <w:i/>
          <w:iCs/>
          <w:sz w:val="28"/>
          <w:szCs w:val="28"/>
          <w:shd w:val="clear" w:color="auto" w:fill="FFFFFF"/>
          <w:lang w:val="en"/>
        </w:rPr>
        <w:t>Project</w:t>
      </w:r>
      <w:r w:rsidRPr="00A97289">
        <w:rPr>
          <w:sz w:val="28"/>
          <w:szCs w:val="28"/>
          <w:shd w:val="clear" w:color="auto" w:fill="FFFFFF"/>
        </w:rPr>
        <w:t>) — проект по разработке </w:t>
      </w:r>
      <w:hyperlink r:id="rId14" w:tooltip="Свободное программное обеспечение" w:history="1">
        <w:r w:rsidRPr="00A97289">
          <w:rPr>
            <w:rStyle w:val="a5"/>
            <w:color w:val="auto"/>
            <w:sz w:val="28"/>
            <w:szCs w:val="28"/>
            <w:u w:val="none"/>
            <w:shd w:val="clear" w:color="auto" w:fill="FFFFFF"/>
          </w:rPr>
          <w:t>свободного программног</w:t>
        </w:r>
        <w:r w:rsidRPr="00A97289">
          <w:rPr>
            <w:rStyle w:val="a5"/>
            <w:color w:val="auto"/>
            <w:sz w:val="28"/>
            <w:szCs w:val="28"/>
            <w:u w:val="none"/>
            <w:shd w:val="clear" w:color="auto" w:fill="FFFFFF"/>
            <w:lang w:val="ru-RU"/>
          </w:rPr>
          <w:t>о</w:t>
        </w:r>
        <w:r w:rsidRPr="00A97289">
          <w:rPr>
            <w:rStyle w:val="a5"/>
            <w:color w:val="auto"/>
            <w:sz w:val="28"/>
            <w:szCs w:val="28"/>
            <w:u w:val="none"/>
            <w:shd w:val="clear" w:color="auto" w:fill="FFFFFF"/>
          </w:rPr>
          <w:t xml:space="preserve"> обеспечения</w:t>
        </w:r>
      </w:hyperlink>
      <w:r w:rsidRPr="00A97289">
        <w:rPr>
          <w:sz w:val="28"/>
          <w:szCs w:val="28"/>
          <w:shd w:val="clear" w:color="auto" w:fill="FFFFFF"/>
        </w:rPr>
        <w:t> (СПО), является результатом сотрудничества множества отдельных проектов. Проект был запущен известным </w:t>
      </w:r>
      <w:hyperlink r:id="rId15" w:tooltip="Программист" w:history="1">
        <w:r w:rsidRPr="00A97289">
          <w:rPr>
            <w:rStyle w:val="a5"/>
            <w:color w:val="auto"/>
            <w:sz w:val="28"/>
            <w:szCs w:val="28"/>
            <w:u w:val="none"/>
            <w:shd w:val="clear" w:color="auto" w:fill="FFFFFF"/>
          </w:rPr>
          <w:t>программистом</w:t>
        </w:r>
      </w:hyperlink>
      <w:r w:rsidRPr="00A97289">
        <w:rPr>
          <w:sz w:val="28"/>
          <w:szCs w:val="28"/>
          <w:shd w:val="clear" w:color="auto" w:fill="FFFFFF"/>
        </w:rPr>
        <w:t> и сторонником СПО </w:t>
      </w:r>
      <w:hyperlink r:id="rId16" w:tooltip="Столлман, Ричард Мэттью" w:history="1">
        <w:r w:rsidRPr="00A97289">
          <w:rPr>
            <w:rStyle w:val="a5"/>
            <w:color w:val="auto"/>
            <w:sz w:val="28"/>
            <w:szCs w:val="28"/>
            <w:u w:val="none"/>
            <w:shd w:val="clear" w:color="auto" w:fill="FFFFFF"/>
          </w:rPr>
          <w:t xml:space="preserve">Ричардом </w:t>
        </w:r>
        <w:proofErr w:type="spellStart"/>
        <w:r w:rsidRPr="00A97289">
          <w:rPr>
            <w:rStyle w:val="a5"/>
            <w:color w:val="auto"/>
            <w:sz w:val="28"/>
            <w:szCs w:val="28"/>
            <w:u w:val="none"/>
            <w:shd w:val="clear" w:color="auto" w:fill="FFFFFF"/>
          </w:rPr>
          <w:t>Столлманом</w:t>
        </w:r>
        <w:proofErr w:type="spellEnd"/>
      </w:hyperlink>
      <w:r w:rsidRPr="00A97289">
        <w:rPr>
          <w:sz w:val="28"/>
          <w:szCs w:val="28"/>
          <w:shd w:val="clear" w:color="auto" w:fill="FFFFFF"/>
        </w:rPr>
        <w:t> 27 сентября </w:t>
      </w:r>
      <w:hyperlink r:id="rId17" w:tooltip="1983 год" w:history="1">
        <w:r w:rsidRPr="00A97289">
          <w:rPr>
            <w:rStyle w:val="a5"/>
            <w:color w:val="auto"/>
            <w:sz w:val="28"/>
            <w:szCs w:val="28"/>
            <w:u w:val="none"/>
            <w:shd w:val="clear" w:color="auto" w:fill="FFFFFF"/>
          </w:rPr>
          <w:t>1983 года</w:t>
        </w:r>
      </w:hyperlink>
      <w:r w:rsidRPr="00A97289">
        <w:rPr>
          <w:sz w:val="28"/>
          <w:szCs w:val="28"/>
          <w:shd w:val="clear" w:color="auto" w:fill="FFFFFF"/>
        </w:rPr>
        <w:t> в </w:t>
      </w:r>
      <w:hyperlink r:id="rId18" w:tooltip="Массачусетский технологический институт" w:history="1">
        <w:r w:rsidRPr="00A97289">
          <w:rPr>
            <w:rStyle w:val="a5"/>
            <w:color w:val="auto"/>
            <w:sz w:val="28"/>
            <w:szCs w:val="28"/>
            <w:u w:val="none"/>
            <w:shd w:val="clear" w:color="auto" w:fill="FFFFFF"/>
          </w:rPr>
          <w:t>Массачусетском технологическом институте</w:t>
        </w:r>
      </w:hyperlink>
    </w:p>
    <w:p w:rsidR="00A97289" w:rsidRDefault="00A97289">
      <w:pPr>
        <w:spacing w:after="240" w:line="259" w:lineRule="auto"/>
        <w:rPr>
          <w:rFonts w:ascii="Roboto" w:hAnsi="Roboto"/>
          <w:color w:val="000000"/>
          <w:sz w:val="28"/>
          <w:szCs w:val="28"/>
          <w:shd w:val="clear" w:color="auto" w:fill="FFFFFF"/>
        </w:rPr>
      </w:pPr>
      <w:r w:rsidRPr="00A97289">
        <w:rPr>
          <w:rFonts w:ascii="Roboto" w:hAnsi="Roboto"/>
          <w:color w:val="000000"/>
          <w:sz w:val="28"/>
          <w:szCs w:val="28"/>
          <w:shd w:val="clear" w:color="auto" w:fill="FFFFFF"/>
        </w:rPr>
        <w:t>Фонд свободного программного обеспечения (ФСПО) — некоммерческая организация, задачей которой является служение делу свободы пользователей компьютеров и защита прав всех пользователей свободных программ на мировом уровне.</w:t>
      </w:r>
    </w:p>
    <w:p w:rsidR="00A97289" w:rsidRPr="00546086" w:rsidRDefault="00A97289">
      <w:pPr>
        <w:spacing w:after="240" w:line="259" w:lineRule="auto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GNU</w:t>
      </w:r>
      <w:r w:rsidRPr="00546086">
        <w:rPr>
          <w:sz w:val="28"/>
          <w:szCs w:val="28"/>
          <w:lang w:val="ru-RU"/>
        </w:rPr>
        <w:t>’</w:t>
      </w:r>
      <w:r>
        <w:rPr>
          <w:sz w:val="28"/>
          <w:szCs w:val="28"/>
          <w:lang w:val="en-US"/>
        </w:rPr>
        <w:t>s</w:t>
      </w:r>
      <w:r w:rsidRPr="0054608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not</w:t>
      </w:r>
      <w:r w:rsidRPr="00546086">
        <w:rPr>
          <w:sz w:val="28"/>
          <w:szCs w:val="28"/>
          <w:lang w:val="ru-RU"/>
        </w:rPr>
        <w:t xml:space="preserve"> </w:t>
      </w:r>
      <w:r w:rsidR="00546086">
        <w:rPr>
          <w:sz w:val="28"/>
          <w:szCs w:val="28"/>
          <w:lang w:val="en-US"/>
        </w:rPr>
        <w:t>Unix</w:t>
      </w:r>
    </w:p>
    <w:p w:rsidR="0072172E" w:rsidRDefault="0072172E">
      <w:pPr>
        <w:spacing w:after="240" w:line="259" w:lineRule="auto"/>
        <w:rPr>
          <w:b/>
          <w:sz w:val="28"/>
          <w:szCs w:val="28"/>
        </w:rPr>
      </w:pPr>
      <w:r w:rsidRPr="0072172E">
        <w:rPr>
          <w:b/>
          <w:sz w:val="28"/>
          <w:szCs w:val="28"/>
        </w:rPr>
        <w:t xml:space="preserve">Что такое «свободные сообщества </w:t>
      </w:r>
      <w:proofErr w:type="spellStart"/>
      <w:r w:rsidRPr="0072172E">
        <w:rPr>
          <w:b/>
          <w:sz w:val="28"/>
          <w:szCs w:val="28"/>
        </w:rPr>
        <w:t>линуксоидов</w:t>
      </w:r>
      <w:proofErr w:type="spellEnd"/>
      <w:r w:rsidRPr="0072172E">
        <w:rPr>
          <w:b/>
          <w:sz w:val="28"/>
          <w:szCs w:val="28"/>
        </w:rPr>
        <w:t>» (</w:t>
      </w:r>
      <w:proofErr w:type="spellStart"/>
      <w:r w:rsidRPr="0072172E">
        <w:rPr>
          <w:b/>
          <w:sz w:val="28"/>
          <w:szCs w:val="28"/>
        </w:rPr>
        <w:t>Community</w:t>
      </w:r>
      <w:proofErr w:type="spellEnd"/>
      <w:r w:rsidRPr="0072172E">
        <w:rPr>
          <w:b/>
          <w:sz w:val="28"/>
          <w:szCs w:val="28"/>
        </w:rPr>
        <w:t>)?</w:t>
      </w:r>
    </w:p>
    <w:p w:rsidR="00202074" w:rsidRPr="00DA357A" w:rsidRDefault="00202074">
      <w:pPr>
        <w:spacing w:after="240" w:line="259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Люди, разрабатывающие </w:t>
      </w:r>
      <w:r w:rsidR="00DA357A">
        <w:rPr>
          <w:sz w:val="28"/>
          <w:szCs w:val="28"/>
          <w:lang w:val="ru-RU"/>
        </w:rPr>
        <w:t xml:space="preserve">операционные системы на </w:t>
      </w:r>
      <w:r w:rsidR="00DA357A">
        <w:rPr>
          <w:sz w:val="28"/>
          <w:szCs w:val="28"/>
          <w:lang w:val="en-US"/>
        </w:rPr>
        <w:t>Linux</w:t>
      </w:r>
    </w:p>
    <w:p w:rsidR="005111DE" w:rsidRDefault="0072172E" w:rsidP="0072172E">
      <w:pPr>
        <w:spacing w:after="240" w:line="259" w:lineRule="auto"/>
        <w:rPr>
          <w:b/>
          <w:sz w:val="28"/>
          <w:szCs w:val="28"/>
        </w:rPr>
      </w:pPr>
      <w:r w:rsidRPr="0072172E">
        <w:rPr>
          <w:b/>
          <w:sz w:val="28"/>
          <w:szCs w:val="28"/>
        </w:rPr>
        <w:t xml:space="preserve">Что такое технология </w:t>
      </w:r>
      <w:proofErr w:type="spellStart"/>
      <w:r w:rsidRPr="0072172E">
        <w:rPr>
          <w:b/>
          <w:sz w:val="28"/>
          <w:szCs w:val="28"/>
        </w:rPr>
        <w:t>Docker</w:t>
      </w:r>
      <w:proofErr w:type="spellEnd"/>
      <w:r w:rsidRPr="0072172E">
        <w:rPr>
          <w:b/>
          <w:sz w:val="28"/>
          <w:szCs w:val="28"/>
        </w:rPr>
        <w:t>?</w:t>
      </w:r>
    </w:p>
    <w:p w:rsidR="006E64BF" w:rsidRPr="006E64BF" w:rsidRDefault="00DA357A" w:rsidP="0072172E">
      <w:pPr>
        <w:spacing w:after="240" w:line="259" w:lineRule="auto"/>
        <w:rPr>
          <w:rFonts w:ascii="HeliosExtC" w:hAnsi="HeliosExtC"/>
          <w:color w:val="181818"/>
          <w:sz w:val="30"/>
          <w:szCs w:val="30"/>
          <w:shd w:val="clear" w:color="auto" w:fill="F2F2F2"/>
        </w:rPr>
      </w:pPr>
      <w:proofErr w:type="spellStart"/>
      <w:r>
        <w:rPr>
          <w:rFonts w:ascii="HeliosExtC" w:hAnsi="HeliosExtC"/>
          <w:color w:val="181818"/>
          <w:sz w:val="30"/>
          <w:szCs w:val="30"/>
          <w:shd w:val="clear" w:color="auto" w:fill="F2F2F2"/>
        </w:rPr>
        <w:lastRenderedPageBreak/>
        <w:t>Docker</w:t>
      </w:r>
      <w:proofErr w:type="spellEnd"/>
      <w:r>
        <w:rPr>
          <w:rFonts w:ascii="HeliosExtC" w:hAnsi="HeliosExtC"/>
          <w:color w:val="181818"/>
          <w:sz w:val="30"/>
          <w:szCs w:val="30"/>
          <w:shd w:val="clear" w:color="auto" w:fill="F2F2F2"/>
        </w:rPr>
        <w:t xml:space="preserve"> — это программная платформа для разработки, доставки и запуска контейнерных приложений. Он позволяет создавать контейнеры, автоматизировать их запуск и развертывание, управляет жизненным циклом. С помощью </w:t>
      </w:r>
      <w:proofErr w:type="spellStart"/>
      <w:r>
        <w:rPr>
          <w:rFonts w:ascii="HeliosExtC" w:hAnsi="HeliosExtC"/>
          <w:color w:val="181818"/>
          <w:sz w:val="30"/>
          <w:szCs w:val="30"/>
          <w:shd w:val="clear" w:color="auto" w:fill="F2F2F2"/>
        </w:rPr>
        <w:t>Docker</w:t>
      </w:r>
      <w:proofErr w:type="spellEnd"/>
      <w:r>
        <w:rPr>
          <w:rFonts w:ascii="HeliosExtC" w:hAnsi="HeliosExtC"/>
          <w:color w:val="181818"/>
          <w:sz w:val="30"/>
          <w:szCs w:val="30"/>
          <w:shd w:val="clear" w:color="auto" w:fill="F2F2F2"/>
        </w:rPr>
        <w:t xml:space="preserve"> можно запускать множество контейнеров на одной хост-машине.</w:t>
      </w:r>
    </w:p>
    <w:sectPr w:rsidR="006E64BF" w:rsidRPr="006E64B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Arial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HeliosExtC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654EC8"/>
    <w:multiLevelType w:val="hybridMultilevel"/>
    <w:tmpl w:val="024C80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B824F9"/>
    <w:multiLevelType w:val="multilevel"/>
    <w:tmpl w:val="2CFE9094"/>
    <w:lvl w:ilvl="0">
      <w:start w:val="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66704D8"/>
    <w:multiLevelType w:val="hybridMultilevel"/>
    <w:tmpl w:val="0C1497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1C785C"/>
    <w:multiLevelType w:val="hybridMultilevel"/>
    <w:tmpl w:val="448AE7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283F0E"/>
    <w:multiLevelType w:val="multilevel"/>
    <w:tmpl w:val="684E19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7131C01"/>
    <w:multiLevelType w:val="multilevel"/>
    <w:tmpl w:val="175EB4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68D581C"/>
    <w:multiLevelType w:val="multilevel"/>
    <w:tmpl w:val="EF40F3F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43434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5"/>
  </w:num>
  <w:num w:numId="5">
    <w:abstractNumId w:val="0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11DE"/>
    <w:rsid w:val="00202074"/>
    <w:rsid w:val="00424A97"/>
    <w:rsid w:val="005111DE"/>
    <w:rsid w:val="00546086"/>
    <w:rsid w:val="005A7B8B"/>
    <w:rsid w:val="00627B70"/>
    <w:rsid w:val="006E64BF"/>
    <w:rsid w:val="0072172E"/>
    <w:rsid w:val="008042FB"/>
    <w:rsid w:val="009252BA"/>
    <w:rsid w:val="00A97289"/>
    <w:rsid w:val="00BB163F"/>
    <w:rsid w:val="00DA357A"/>
    <w:rsid w:val="00FD5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AAEB9"/>
  <w15:docId w15:val="{C3F14F42-A934-4E7D-AB37-F29CBDC55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semiHidden/>
    <w:unhideWhenUsed/>
    <w:rsid w:val="00A97289"/>
    <w:rPr>
      <w:color w:val="0000FF"/>
      <w:u w:val="single"/>
    </w:rPr>
  </w:style>
  <w:style w:type="paragraph" w:styleId="a6">
    <w:name w:val="No Spacing"/>
    <w:uiPriority w:val="1"/>
    <w:qFormat/>
    <w:rsid w:val="00A97289"/>
    <w:pPr>
      <w:spacing w:line="240" w:lineRule="auto"/>
    </w:pPr>
  </w:style>
  <w:style w:type="paragraph" w:styleId="a7">
    <w:name w:val="List Paragraph"/>
    <w:basedOn w:val="a"/>
    <w:uiPriority w:val="34"/>
    <w:qFormat/>
    <w:rsid w:val="00BB16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ru.wikipedia.org/wiki/%D0%90%D0%BD%D0%B3%D0%BB%D0%B8%D0%B9%D1%81%D0%BA%D0%B8%D0%B9_%D1%8F%D0%B7%D1%8B%D0%BA" TargetMode="External"/><Relationship Id="rId18" Type="http://schemas.openxmlformats.org/officeDocument/2006/relationships/hyperlink" Target="https://ru.wikipedia.org/wiki/%D0%9C%D0%B0%D1%81%D1%81%D0%B0%D1%87%D1%83%D1%81%D0%B5%D1%82%D1%81%D0%BA%D0%B8%D0%B9_%D1%82%D0%B5%D1%85%D0%BD%D0%BE%D0%BB%D0%BE%D0%B3%D0%B8%D1%87%D0%B5%D1%81%D0%BA%D0%B8%D0%B9_%D0%B8%D0%BD%D1%81%D1%82%D0%B8%D1%82%D1%83%D1%82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ru.wikipedia.org/wiki/1983_%D0%B3%D0%BE%D0%B4" TargetMode="External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A1%D1%82%D0%BE%D0%BB%D0%BB%D0%BC%D0%B0%D0%BD,_%D0%A0%D0%B8%D1%87%D0%B0%D1%80%D0%B4_%D0%9C%D1%8D%D1%82%D1%82%D1%8C%D1%8E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ru.wikipedia.org/wiki/%D0%9F%D1%80%D0%BE%D0%B3%D1%80%D0%B0%D0%BC%D0%BC%D0%B8%D1%81%D1%82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ru.wikipedia.org/wiki/%D0%A1%D0%B2%D0%BE%D0%B1%D0%BE%D0%B4%D0%BD%D0%BE%D0%B5_%D0%BF%D1%80%D0%BE%D0%B3%D1%80%D0%B0%D0%BC%D0%BC%D0%BD%D0%BE%D0%B5_%D0%BE%D0%B1%D0%B5%D1%81%D0%BF%D0%B5%D1%87%D0%B5%D0%BD%D0%B8%D0%B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</Pages>
  <Words>893</Words>
  <Characters>5091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Артём Кирилюк</cp:lastModifiedBy>
  <cp:revision>12</cp:revision>
  <dcterms:created xsi:type="dcterms:W3CDTF">2023-09-07T08:45:00Z</dcterms:created>
  <dcterms:modified xsi:type="dcterms:W3CDTF">2023-09-07T10:59:00Z</dcterms:modified>
</cp:coreProperties>
</file>