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60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МИНИСТЕРСТВО ОБРАЗОВАНИЯ И НАУКИ РЕСПУБЛИКИ БЕЛАРУСЬ</w:t>
      </w:r>
    </w:p>
    <w:p>
      <w:pPr>
        <w:pStyle w:val="Normal"/>
        <w:spacing w:lineRule="auto" w:line="259" w:before="0" w:after="160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БЕЛОРУССКИЙ НАЦИОНАЛЬНЫЙ ТЕХНИЧЕСКИЙ УНИВЕРСИТЕТ</w:t>
      </w:r>
    </w:p>
    <w:p>
      <w:pPr>
        <w:pStyle w:val="Heading2"/>
        <w:keepLines w:val="false"/>
        <w:spacing w:lineRule="auto" w:line="240" w:before="240" w:after="60"/>
        <w:jc w:val="center"/>
        <w:rPr>
          <w:rFonts w:ascii="Cambria" w:hAnsi="Cambria" w:eastAsia="Cambria" w:cs="Cambria"/>
          <w:b/>
          <w:b/>
          <w:i/>
          <w:i/>
          <w:sz w:val="28"/>
          <w:szCs w:val="28"/>
        </w:rPr>
      </w:pPr>
      <w:r>
        <w:rPr>
          <w:rFonts w:eastAsia="Cambria" w:cs="Cambria" w:ascii="Cambria" w:hAnsi="Cambria"/>
          <w:b/>
          <w:i/>
          <w:sz w:val="28"/>
          <w:szCs w:val="28"/>
        </w:rPr>
        <w:t>Факультет информационных технологий и робототехники</w:t>
      </w:r>
    </w:p>
    <w:p>
      <w:pPr>
        <w:pStyle w:val="Normal"/>
        <w:spacing w:lineRule="auto" w:line="259" w:before="0" w:after="160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59" w:before="0" w:after="160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Кафедра программного обеспечения информационных систем и технологий</w:t>
      </w:r>
    </w:p>
    <w:p>
      <w:pPr>
        <w:pStyle w:val="Normal"/>
        <w:spacing w:lineRule="auto" w:line="259" w:before="0" w:after="160"/>
        <w:jc w:val="center"/>
        <w:rPr>
          <w:rFonts w:ascii="Calibri" w:hAnsi="Calibri" w:eastAsia="Calibri" w:cs="Calibri"/>
          <w:b/>
          <w:b/>
          <w:sz w:val="32"/>
          <w:szCs w:val="32"/>
          <w:lang w:val="ru-RU"/>
        </w:rPr>
      </w:pPr>
      <w:r>
        <w:rPr>
          <w:rFonts w:eastAsia="Calibri" w:cs="Calibri" w:ascii="Calibri" w:hAnsi="Calibri"/>
          <w:b/>
          <w:sz w:val="32"/>
          <w:szCs w:val="32"/>
        </w:rPr>
        <w:t xml:space="preserve">Отчет по лабораторной работе № </w:t>
      </w:r>
      <w:r>
        <w:rPr>
          <w:rFonts w:eastAsia="Calibri" w:cs="Calibri" w:ascii="Calibri" w:hAnsi="Calibri"/>
          <w:b/>
          <w:sz w:val="32"/>
          <w:szCs w:val="32"/>
          <w:lang w:val="ru-RU"/>
        </w:rPr>
        <w:t>3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lang w:val="ru-RU"/>
        </w:rPr>
      </w:pPr>
      <w:r>
        <w:rPr>
          <w:rFonts w:eastAsia="Calibri" w:cs="Calibri" w:ascii="Calibri" w:hAnsi="Calibri"/>
          <w:lang w:val="ru-RU"/>
        </w:rPr>
      </w:r>
    </w:p>
    <w:p>
      <w:pPr>
        <w:pStyle w:val="Normal"/>
        <w:spacing w:lineRule="auto" w:line="259" w:before="0" w:after="160"/>
        <w:ind w:right="-708" w:hanging="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по дисциплине:” Системное программирование”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9" w:before="0" w:after="160"/>
        <w:jc w:val="center"/>
        <w:rPr>
          <w:rFonts w:ascii="Calibri" w:hAnsi="Calibri" w:eastAsia="Calibri" w:cs="Calibri"/>
          <w:b/>
          <w:b/>
          <w:i/>
          <w:i/>
          <w:sz w:val="28"/>
          <w:szCs w:val="28"/>
        </w:rPr>
      </w:pPr>
      <w:bookmarkStart w:id="0" w:name="_gjdgxs"/>
      <w:bookmarkEnd w:id="0"/>
      <w:r>
        <w:rPr>
          <w:rFonts w:eastAsia="Calibri" w:cs="Calibri" w:ascii="Calibri" w:hAnsi="Calibri"/>
          <w:sz w:val="28"/>
          <w:szCs w:val="28"/>
        </w:rPr>
        <w:t>на тему:”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Командный язык и скрипты Shell</w:t>
      </w:r>
      <w:r>
        <w:rPr>
          <w:rFonts w:eastAsia="Calibri" w:cs="Calibri" w:ascii="Calibri" w:hAnsi="Calibri"/>
          <w:b/>
          <w:i/>
          <w:sz w:val="28"/>
          <w:szCs w:val="28"/>
        </w:rPr>
        <w:t>”</w:t>
      </w:r>
    </w:p>
    <w:p>
      <w:pPr>
        <w:pStyle w:val="Normal"/>
        <w:spacing w:lineRule="auto" w:line="259" w:before="0" w:after="160"/>
        <w:jc w:val="center"/>
        <w:rPr>
          <w:rFonts w:ascii="Calibri" w:hAnsi="Calibri" w:eastAsia="Calibri" w:cs="Calibri"/>
          <w:b/>
          <w:b/>
          <w:i/>
          <w:i/>
          <w:sz w:val="28"/>
          <w:szCs w:val="28"/>
        </w:rPr>
      </w:pPr>
      <w:r>
        <w:rPr>
          <w:rFonts w:eastAsia="Calibri" w:cs="Calibri" w:ascii="Calibri" w:hAnsi="Calibri"/>
          <w:b/>
          <w:i/>
          <w:sz w:val="28"/>
          <w:szCs w:val="28"/>
        </w:rPr>
      </w:r>
    </w:p>
    <w:p>
      <w:pPr>
        <w:pStyle w:val="Normal"/>
        <w:spacing w:lineRule="auto" w:line="259" w:before="0" w:after="160"/>
        <w:jc w:val="center"/>
        <w:rPr>
          <w:rFonts w:ascii="Calibri" w:hAnsi="Calibri" w:eastAsia="Calibri" w:cs="Calibri"/>
          <w:b/>
          <w:b/>
          <w:i/>
          <w:i/>
          <w:sz w:val="28"/>
          <w:szCs w:val="28"/>
        </w:rPr>
      </w:pPr>
      <w:r>
        <w:rPr>
          <w:rFonts w:eastAsia="Calibri" w:cs="Calibri" w:ascii="Calibri" w:hAnsi="Calibri"/>
          <w:b/>
          <w:i/>
          <w:sz w:val="28"/>
          <w:szCs w:val="28"/>
        </w:rPr>
      </w:r>
    </w:p>
    <w:p>
      <w:pPr>
        <w:pStyle w:val="Normal"/>
        <w:spacing w:lineRule="auto" w:line="259" w:before="0" w:after="160"/>
        <w:jc w:val="center"/>
        <w:rPr>
          <w:rFonts w:ascii="Calibri" w:hAnsi="Calibri" w:eastAsia="Calibri" w:cs="Calibri"/>
          <w:b/>
          <w:b/>
          <w:i/>
          <w:i/>
          <w:sz w:val="28"/>
          <w:szCs w:val="28"/>
        </w:rPr>
      </w:pPr>
      <w:r>
        <w:rPr>
          <w:rFonts w:eastAsia="Calibri" w:cs="Calibri" w:ascii="Calibri" w:hAnsi="Calibri"/>
          <w:b/>
          <w:i/>
          <w:sz w:val="28"/>
          <w:szCs w:val="28"/>
        </w:rPr>
      </w:r>
    </w:p>
    <w:p>
      <w:pPr>
        <w:pStyle w:val="Normal"/>
        <w:spacing w:lineRule="auto" w:line="259" w:before="0" w:after="160"/>
        <w:jc w:val="center"/>
        <w:rPr>
          <w:rFonts w:ascii="Calibri" w:hAnsi="Calibri" w:eastAsia="Calibri" w:cs="Calibri"/>
          <w:b/>
          <w:b/>
          <w:i/>
          <w:i/>
          <w:sz w:val="28"/>
          <w:szCs w:val="28"/>
        </w:rPr>
      </w:pPr>
      <w:r>
        <w:rPr>
          <w:rFonts w:eastAsia="Calibri" w:cs="Calibri" w:ascii="Calibri" w:hAnsi="Calibri"/>
          <w:b/>
          <w:i/>
          <w:sz w:val="28"/>
          <w:szCs w:val="28"/>
        </w:rPr>
      </w:r>
    </w:p>
    <w:p>
      <w:pPr>
        <w:pStyle w:val="Normal"/>
        <w:spacing w:lineRule="auto" w:line="259" w:before="0" w:after="160"/>
        <w:jc w:val="center"/>
        <w:rPr>
          <w:rFonts w:ascii="Calibri" w:hAnsi="Calibri" w:eastAsia="Calibri" w:cs="Calibri"/>
          <w:b/>
          <w:b/>
          <w:i/>
          <w:i/>
          <w:sz w:val="28"/>
          <w:szCs w:val="28"/>
          <w:lang w:val="ru-RU"/>
        </w:rPr>
      </w:pPr>
      <w:r>
        <w:rPr>
          <w:rFonts w:eastAsia="Calibri" w:cs="Calibri" w:ascii="Calibri" w:hAnsi="Calibri"/>
          <w:b/>
          <w:i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Calibri" w:hAnsi="Calibri" w:eastAsia="Calibri" w:cs="Calibri"/>
          <w:b/>
          <w:b/>
          <w:i/>
          <w:i/>
          <w:sz w:val="28"/>
          <w:szCs w:val="28"/>
        </w:rPr>
      </w:pPr>
      <w:r>
        <w:rPr>
          <w:rFonts w:eastAsia="Calibri" w:cs="Calibri" w:ascii="Calibri" w:hAnsi="Calibri"/>
          <w:b/>
          <w:i/>
          <w:sz w:val="28"/>
          <w:szCs w:val="28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tabs>
          <w:tab w:val="clear" w:pos="720"/>
          <w:tab w:val="left" w:pos="3780" w:leader="none"/>
        </w:tabs>
        <w:spacing w:lineRule="auto" w:line="259"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Выполнил</w:t>
      </w:r>
      <w:r>
        <w:rPr>
          <w:rFonts w:eastAsia="Calibri" w:cs="Calibri" w:ascii="Calibri" w:hAnsi="Calibri"/>
          <w:b/>
          <w:sz w:val="28"/>
          <w:szCs w:val="28"/>
        </w:rPr>
        <w:t>:</w:t>
      </w:r>
      <w:r>
        <w:rPr>
          <w:rFonts w:eastAsia="Calibri" w:cs="Calibri" w:ascii="Calibri" w:hAnsi="Calibri"/>
          <w:sz w:val="28"/>
          <w:szCs w:val="28"/>
        </w:rPr>
        <w:t xml:space="preserve">                               студент группы 10701321      </w:t>
      </w:r>
      <w:r>
        <w:rPr>
          <w:rFonts w:eastAsia="Calibri" w:cs="Calibri" w:ascii="Calibri" w:hAnsi="Calibri"/>
          <w:sz w:val="28"/>
          <w:szCs w:val="28"/>
          <w:lang w:val="ru-RU"/>
        </w:rPr>
        <w:t>Кирилюк</w:t>
      </w:r>
      <w:r>
        <w:rPr>
          <w:rFonts w:eastAsia="Calibri" w:cs="Calibri" w:ascii="Calibri" w:hAnsi="Calibri"/>
          <w:sz w:val="28"/>
          <w:szCs w:val="28"/>
        </w:rPr>
        <w:t xml:space="preserve"> </w:t>
      </w:r>
      <w:r>
        <w:rPr>
          <w:rFonts w:eastAsia="Calibri" w:cs="Calibri" w:ascii="Calibri" w:hAnsi="Calibri"/>
          <w:sz w:val="28"/>
          <w:szCs w:val="28"/>
          <w:lang w:val="ru-RU"/>
        </w:rPr>
        <w:t>А</w:t>
      </w:r>
      <w:r>
        <w:rPr>
          <w:rFonts w:eastAsia="Calibri" w:cs="Calibri" w:ascii="Calibri" w:hAnsi="Calibri"/>
          <w:sz w:val="28"/>
          <w:szCs w:val="28"/>
        </w:rPr>
        <w:t>.А.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  <w:i/>
          <w:i/>
        </w:rPr>
      </w:pPr>
      <w:r>
        <w:rPr>
          <w:rFonts w:eastAsia="Calibri" w:cs="Calibri" w:ascii="Calibri" w:hAnsi="Calibri"/>
          <w:b/>
          <w:i/>
        </w:rPr>
      </w:r>
    </w:p>
    <w:p>
      <w:pPr>
        <w:pStyle w:val="Normal"/>
        <w:tabs>
          <w:tab w:val="clear" w:pos="720"/>
          <w:tab w:val="left" w:pos="6237" w:leader="none"/>
        </w:tabs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z w:val="28"/>
          <w:szCs w:val="28"/>
        </w:rPr>
        <w:t>Принял</w:t>
      </w:r>
      <w:r>
        <w:rPr>
          <w:rFonts w:eastAsia="Calibri" w:cs="Calibri" w:ascii="Calibri" w:hAnsi="Calibri"/>
          <w:b/>
          <w:sz w:val="28"/>
          <w:szCs w:val="28"/>
        </w:rPr>
        <w:t>:</w:t>
      </w:r>
      <w:r>
        <w:rPr>
          <w:rFonts w:eastAsia="Calibri" w:cs="Calibri" w:ascii="Calibri" w:hAnsi="Calibri"/>
          <w:sz w:val="28"/>
          <w:szCs w:val="28"/>
        </w:rPr>
        <w:tab/>
        <w:t xml:space="preserve">     ст.пр.</w:t>
      </w:r>
      <w:r>
        <w:rPr>
          <w:rFonts w:eastAsia="Calibri" w:cs="Calibri" w:ascii="Calibri" w:hAnsi="Calibri"/>
          <w:sz w:val="28"/>
          <w:szCs w:val="28"/>
          <w:lang w:val="ru-RU"/>
        </w:rPr>
        <w:t xml:space="preserve"> Давыденко</w:t>
      </w:r>
      <w:r>
        <w:rPr>
          <w:rFonts w:eastAsia="Calibri" w:cs="Calibri" w:ascii="Calibri" w:hAnsi="Calibri"/>
          <w:sz w:val="28"/>
          <w:szCs w:val="28"/>
        </w:rPr>
        <w:t xml:space="preserve">          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9" w:before="0" w:after="160"/>
        <w:jc w:val="center"/>
        <w:rPr>
          <w:rFonts w:ascii="Calibri" w:hAnsi="Calibri" w:eastAsia="Calibri" w:cs="Calibri"/>
          <w:sz w:val="32"/>
          <w:szCs w:val="32"/>
        </w:rPr>
      </w:pPr>
      <w:r>
        <w:rPr>
          <w:rFonts w:eastAsia="Calibri" w:cs="Calibri" w:ascii="Calibri" w:hAnsi="Calibri"/>
          <w:sz w:val="28"/>
          <w:szCs w:val="28"/>
        </w:rPr>
        <w:t>Минск</w:t>
      </w:r>
      <w:r>
        <w:rPr>
          <w:rFonts w:eastAsia="Calibri" w:cs="Calibri" w:ascii="Calibri" w:hAnsi="Calibri"/>
          <w:sz w:val="32"/>
          <w:szCs w:val="32"/>
        </w:rPr>
        <w:t xml:space="preserve"> 2023</w:t>
      </w:r>
    </w:p>
    <w:p>
      <w:pPr>
        <w:pStyle w:val="Heading1"/>
        <w:keepLines w:val="false"/>
        <w:spacing w:lineRule="auto" w:line="240" w:before="240" w:after="6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  <w:lang w:val="ru-RU"/>
        </w:rPr>
      </w:pPr>
      <w:bookmarkStart w:id="1" w:name="_qen1ue9ol08k"/>
      <w:bookmarkEnd w:id="1"/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Лабораторная работа № </w:t>
      </w:r>
      <w:r>
        <w:rPr>
          <w:rFonts w:eastAsia="Times New Roman" w:cs="Times New Roman" w:ascii="Times New Roman" w:hAnsi="Times New Roman"/>
          <w:b/>
          <w:sz w:val="36"/>
          <w:szCs w:val="36"/>
          <w:lang w:val="ru-RU"/>
        </w:rPr>
        <w:t>3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Цель работы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Закрепить на практике основы работы со сценариями командной обо-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лочки и перенаправление ввода/вывода.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9" w:before="0" w:after="240"/>
        <w:rPr>
          <w:rFonts w:ascii="Times New Roman" w:hAnsi="Times New Roman" w:eastAsia="Times New Roman" w:cs="Times New Roman"/>
          <w:b/>
          <w:b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Задание</w:t>
      </w:r>
      <w:r>
        <w:rPr>
          <w:rFonts w:eastAsia="Times New Roman" w:cs="Times New Roman" w:ascii="Times New Roman" w:hAnsi="Times New Roman"/>
          <w:b/>
          <w:sz w:val="36"/>
          <w:szCs w:val="36"/>
          <w:lang w:val="en-US"/>
        </w:rPr>
        <w:t xml:space="preserve"> 1</w:t>
      </w:r>
    </w:p>
    <w:p>
      <w:pPr>
        <w:pStyle w:val="Normal"/>
        <w:spacing w:lineRule="auto" w:line="259" w:before="0" w:after="240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1. Написать скрипт, который записывает содержимое одного файла в</w:t>
      </w:r>
    </w:p>
    <w:p>
      <w:pPr>
        <w:pStyle w:val="Normal"/>
        <w:spacing w:lineRule="auto" w:line="259" w:before="0" w:after="240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другой и при этом оба файла существуют до операции. Дать два разных</w:t>
      </w:r>
    </w:p>
    <w:p>
      <w:pPr>
        <w:pStyle w:val="Normal"/>
        <w:spacing w:lineRule="auto" w:line="259" w:before="0" w:after="240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варианта выполнения.</w:t>
      </w:r>
    </w:p>
    <w:p>
      <w:pPr>
        <w:pStyle w:val="Normal"/>
        <w:spacing w:lineRule="auto" w:line="259" w:before="0" w:after="240"/>
        <w:jc w:val="center"/>
        <w:rPr/>
      </w:pPr>
      <w:r>
        <w:rPr/>
        <w:drawing>
          <wp:inline distT="0" distB="0" distL="0" distR="0">
            <wp:extent cx="4787265" cy="333438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26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24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Рис. 1. Скрипт 1</w:t>
      </w:r>
    </w:p>
    <w:p>
      <w:pPr>
        <w:pStyle w:val="Normal"/>
        <w:spacing w:lineRule="auto" w:line="259" w:before="0" w:after="240"/>
        <w:jc w:val="center"/>
        <w:rPr/>
      </w:pPr>
      <w:r>
        <w:rPr/>
        <w:drawing>
          <wp:inline distT="0" distB="0" distL="0" distR="0">
            <wp:extent cx="5222240" cy="363728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4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24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Рис. 2. Скрипт 2</w:t>
      </w:r>
    </w:p>
    <w:p>
      <w:pPr>
        <w:pStyle w:val="Normal"/>
        <w:spacing w:lineRule="auto" w:line="259" w:before="0" w:after="240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2. Найти все файлы, начинающиеся на слово script и записать их имена в</w:t>
      </w:r>
    </w:p>
    <w:p>
      <w:pPr>
        <w:pStyle w:val="Normal"/>
        <w:spacing w:lineRule="auto" w:line="259" w:before="0" w:after="240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файл list.txt.</w:t>
      </w:r>
    </w:p>
    <w:p>
      <w:pPr>
        <w:pStyle w:val="Normal"/>
        <w:spacing w:lineRule="auto" w:line="259" w:before="0" w:after="240"/>
        <w:jc w:val="center"/>
        <w:rPr/>
      </w:pPr>
      <w:r>
        <w:rPr/>
        <w:drawing>
          <wp:inline distT="0" distB="0" distL="0" distR="0">
            <wp:extent cx="4692015" cy="326834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1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24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Рис. 3. Скрипт</w:t>
      </w:r>
    </w:p>
    <w:p>
      <w:pPr>
        <w:pStyle w:val="Normal"/>
        <w:spacing w:lineRule="auto" w:line="259" w:before="0" w:after="240"/>
        <w:jc w:val="center"/>
        <w:rPr/>
      </w:pPr>
      <w:r>
        <w:rPr/>
        <w:drawing>
          <wp:inline distT="0" distB="0" distL="0" distR="0">
            <wp:extent cx="4472940" cy="311594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24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Рис. 4. Содержимое файла list.txt</w:t>
      </w:r>
    </w:p>
    <w:p>
      <w:pPr>
        <w:pStyle w:val="Normal"/>
        <w:spacing w:lineRule="auto" w:line="259" w:before="0" w:after="240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3. Написать скрипт, который проверяет, содержится ли скриптовый файл в</w:t>
      </w:r>
    </w:p>
    <w:p>
      <w:pPr>
        <w:pStyle w:val="Normal"/>
        <w:spacing w:lineRule="auto" w:line="259" w:before="0" w:after="240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директории, если да, то выполнить его.</w:t>
      </w:r>
    </w:p>
    <w:p>
      <w:pPr>
        <w:pStyle w:val="Normal"/>
        <w:spacing w:lineRule="auto" w:line="259" w:before="0" w:after="240"/>
        <w:jc w:val="center"/>
        <w:rPr/>
      </w:pPr>
      <w:r>
        <w:rPr/>
        <w:drawing>
          <wp:inline distT="0" distB="0" distL="0" distR="0">
            <wp:extent cx="4803140" cy="334581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24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Рис. 5. Скрипт</w:t>
      </w:r>
    </w:p>
    <w:p>
      <w:pPr>
        <w:pStyle w:val="Normal"/>
        <w:spacing w:lineRule="auto" w:line="259" w:before="0" w:after="240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4. Написать скрипт, подсчитывающий сумму от 1 до 10.</w:t>
      </w:r>
    </w:p>
    <w:p>
      <w:pPr>
        <w:pStyle w:val="Normal"/>
        <w:spacing w:lineRule="auto" w:line="259" w:before="0" w:after="240"/>
        <w:jc w:val="center"/>
        <w:rPr/>
      </w:pPr>
      <w:r>
        <w:rPr/>
        <w:drawing>
          <wp:inline distT="0" distB="0" distL="0" distR="0">
            <wp:extent cx="4558665" cy="31750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66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24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Рис. 6. Скрипт</w:t>
      </w:r>
    </w:p>
    <w:p>
      <w:pPr>
        <w:pStyle w:val="Normal"/>
        <w:spacing w:lineRule="auto" w:line="259" w:before="0" w:after="240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5. А какие командные интерпретаторы установлены в вашей системе?</w:t>
      </w:r>
    </w:p>
    <w:p>
      <w:pPr>
        <w:pStyle w:val="Normal"/>
        <w:spacing w:lineRule="auto" w:line="259" w:before="0" w:after="240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Напишите скрипт поиска местонахождения командных интерпретато-</w:t>
      </w:r>
    </w:p>
    <w:p>
      <w:pPr>
        <w:pStyle w:val="Normal"/>
        <w:spacing w:lineRule="auto" w:line="259" w:before="0" w:after="240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ров вашей системы. Также определите какой интерпретатор использу-</w:t>
      </w:r>
    </w:p>
    <w:p>
      <w:pPr>
        <w:pStyle w:val="Normal"/>
        <w:spacing w:lineRule="auto" w:line="259" w:before="0" w:after="240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ется сейчас в вашей системе?</w:t>
      </w:r>
    </w:p>
    <w:p>
      <w:pPr>
        <w:pStyle w:val="Normal"/>
        <w:spacing w:lineRule="auto" w:line="259" w:before="0" w:after="240"/>
        <w:ind w:left="360" w:hanging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4587240" cy="319532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240"/>
        <w:ind w:left="360" w:hanging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Рис. 7. Скрипт</w:t>
      </w:r>
    </w:p>
    <w:p>
      <w:pPr>
        <w:pStyle w:val="Normal"/>
        <w:spacing w:lineRule="auto" w:line="259" w:before="0" w:after="240"/>
        <w:ind w:left="360" w:hanging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4577715" cy="310388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1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240"/>
        <w:ind w:left="360" w:hanging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Рис. 8. Результат выполнения скрипта</w:t>
      </w:r>
    </w:p>
    <w:p>
      <w:pPr>
        <w:pStyle w:val="Normal"/>
        <w:spacing w:lineRule="auto" w:line="259" w:before="0" w:after="240"/>
        <w:rPr>
          <w:rFonts w:ascii="Times New Roman" w:hAnsi="Times New Roman" w:eastAsia="Times New Roman" w:cs="Times New Roman"/>
          <w:b/>
          <w:b/>
          <w:sz w:val="36"/>
          <w:szCs w:val="36"/>
          <w:lang w:val="ru-RU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val="ru-RU"/>
        </w:rPr>
      </w:r>
    </w:p>
    <w:p>
      <w:pPr>
        <w:pStyle w:val="Normal"/>
        <w:spacing w:lineRule="auto" w:line="259" w:before="0" w:after="240"/>
        <w:rPr>
          <w:rFonts w:ascii="Times New Roman" w:hAnsi="Times New Roman" w:eastAsia="Times New Roman" w:cs="Times New Roman"/>
          <w:b/>
          <w:b/>
          <w:sz w:val="36"/>
          <w:szCs w:val="36"/>
          <w:lang w:val="ru-RU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Задание</w:t>
      </w:r>
      <w:r>
        <w:rPr>
          <w:rFonts w:eastAsia="Times New Roman" w:cs="Times New Roman" w:ascii="Times New Roman" w:hAnsi="Times New Roman"/>
          <w:b/>
          <w:sz w:val="36"/>
          <w:szCs w:val="36"/>
          <w:lang w:val="ru-RU"/>
        </w:rPr>
        <w:t xml:space="preserve"> 2</w:t>
      </w:r>
    </w:p>
    <w:p>
      <w:pPr>
        <w:pStyle w:val="ListParagraph"/>
        <w:spacing w:lineRule="auto" w:line="259" w:before="0" w:after="240"/>
        <w:ind w:left="720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Используйте текст первого примера, заменить некоторые фамилии на</w:t>
      </w:r>
    </w:p>
    <w:p>
      <w:pPr>
        <w:pStyle w:val="ListParagraph"/>
        <w:spacing w:lineRule="auto" w:line="259" w:before="0" w:after="240"/>
        <w:ind w:left="720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фамилии членов вашей команды (например, Nutrina заменить на</w:t>
      </w:r>
    </w:p>
    <w:p>
      <w:pPr>
        <w:pStyle w:val="ListParagraph"/>
        <w:spacing w:lineRule="auto" w:line="259" w:before="0" w:after="240"/>
        <w:ind w:left="720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Stankewich).</w:t>
      </w:r>
    </w:p>
    <w:p>
      <w:pPr>
        <w:pStyle w:val="ListParagraph"/>
        <w:spacing w:lineRule="auto" w:line="259" w:before="0" w:after="240"/>
        <w:ind w:left="720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4107815" cy="286131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9. Файл без замены</w:t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4831715" cy="336550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71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10. Файл с заменой</w:t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5731510" cy="399224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11. Скрипт</w:t>
      </w:r>
    </w:p>
    <w:p>
      <w:pPr>
        <w:pStyle w:val="ListParagraph"/>
        <w:spacing w:lineRule="auto" w:line="259" w:before="0" w:after="240"/>
        <w:ind w:left="720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259" w:before="0" w:after="240"/>
        <w:ind w:left="720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Отсортируйте данные файла так, чтобы он не поменял свое собствен-</w:t>
      </w:r>
    </w:p>
    <w:p>
      <w:pPr>
        <w:pStyle w:val="ListParagraph"/>
        <w:spacing w:lineRule="auto" w:line="259" w:before="0" w:after="240"/>
        <w:ind w:left="720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ное имя. (Решение. Нужно предварительно создать промежуточный от-</w:t>
      </w:r>
    </w:p>
    <w:p>
      <w:pPr>
        <w:pStyle w:val="ListParagraph"/>
        <w:spacing w:lineRule="auto" w:line="259" w:before="0" w:after="240"/>
        <w:ind w:left="720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сортированный файл t11.txt. Затем выполнить нужные команды).</w:t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/>
      </w:pPr>
      <w:r>
        <w:rPr/>
        <w:drawing>
          <wp:inline distT="0" distB="0" distL="0" distR="0">
            <wp:extent cx="3828415" cy="266636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/>
      </w:pPr>
      <w:r>
        <w:rPr/>
        <w:t>Рис. 12. Файл до сортировки</w:t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/>
      </w:pPr>
      <w:r>
        <w:rPr/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/>
      </w:pPr>
      <w:r>
        <w:rPr/>
        <w:drawing>
          <wp:inline distT="0" distB="0" distL="0" distR="0">
            <wp:extent cx="4036695" cy="281178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/>
      </w:pPr>
      <w:r>
        <w:rPr/>
        <w:t>Рис. 13. Файл после сортировки</w:t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/>
      </w:pPr>
      <w:r>
        <w:rPr/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/>
      </w:pPr>
      <w:r>
        <w:rPr/>
        <w:drawing>
          <wp:inline distT="0" distB="0" distL="0" distR="0">
            <wp:extent cx="4933315" cy="343598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/>
      </w:pPr>
      <w:r>
        <w:rPr/>
        <w:t>Рис. 14. Скрипт</w:t>
      </w:r>
    </w:p>
    <w:p>
      <w:pPr>
        <w:pStyle w:val="ListParagraph"/>
        <w:spacing w:lineRule="auto" w:line="259" w:before="0" w:after="240"/>
        <w:ind w:left="720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259" w:before="0" w:after="240"/>
        <w:ind w:left="720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259" w:before="0" w:after="240"/>
        <w:ind w:left="720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Подсчитайте число одинаковых слов в обоих файлах. Для подсчета</w:t>
      </w:r>
    </w:p>
    <w:p>
      <w:pPr>
        <w:pStyle w:val="ListParagraph"/>
        <w:spacing w:lineRule="auto" w:line="259" w:before="0" w:after="240"/>
        <w:ind w:left="720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числа слов в файле используйте команду: wc -w file1.</w:t>
      </w:r>
    </w:p>
    <w:p>
      <w:pPr>
        <w:pStyle w:val="ListParagraph"/>
        <w:spacing w:lineRule="auto" w:line="259" w:before="0" w:after="240"/>
        <w:ind w:left="720" w:hanging="0"/>
        <w:contextualSpacing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/>
      </w:pPr>
      <w:r>
        <w:rPr/>
      </w:r>
    </w:p>
    <w:p>
      <w:pPr>
        <w:pStyle w:val="ListParagraph"/>
        <w:spacing w:lineRule="auto" w:line="259" w:before="0" w:after="240"/>
        <w:ind w:left="720" w:hanging="0"/>
        <w:contextualSpacing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ListParagraph"/>
        <w:spacing w:lineRule="auto" w:line="259" w:before="0" w:after="240"/>
        <w:ind w:left="720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 Написать скрипт, который создает отсортированный файл, содержащий</w:t>
      </w:r>
    </w:p>
    <w:p>
      <w:pPr>
        <w:pStyle w:val="ListParagraph"/>
        <w:spacing w:lineRule="auto" w:line="259" w:before="0" w:after="240"/>
        <w:ind w:left="720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слова из двух файлов, исключая их общую часть одинаковых слов.</w:t>
      </w:r>
    </w:p>
    <w:p>
      <w:pPr>
        <w:pStyle w:val="ListParagraph"/>
        <w:spacing w:lineRule="auto" w:line="259" w:before="0" w:after="240"/>
        <w:ind w:left="720" w:hanging="0"/>
        <w:contextualSpacing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/>
      </w:pPr>
      <w:r>
        <w:rPr/>
        <w:drawing>
          <wp:inline distT="0" distB="0" distL="0" distR="0">
            <wp:extent cx="4142740" cy="2885440"/>
            <wp:effectExtent l="0" t="0" r="0" b="0"/>
            <wp:docPr id="15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/>
      </w:pPr>
      <w:r>
        <w:rPr/>
        <w:t>Рис. 15. Скрипт</w:t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/>
      </w:pPr>
      <w:r>
        <w:rPr/>
        <w:drawing>
          <wp:inline distT="0" distB="0" distL="0" distR="0">
            <wp:extent cx="4923790" cy="3429635"/>
            <wp:effectExtent l="0" t="0" r="0" b="0"/>
            <wp:docPr id="16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/>
      </w:pPr>
      <w:r>
        <w:rPr/>
        <w:t>Рис. 16. Содержание файла</w:t>
      </w:r>
    </w:p>
    <w:p>
      <w:pPr>
        <w:pStyle w:val="ListParagraph"/>
        <w:spacing w:lineRule="auto" w:line="259" w:before="0" w:after="240"/>
        <w:ind w:left="720" w:hanging="0"/>
        <w:contextualSpacing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ListParagraph"/>
        <w:spacing w:lineRule="auto" w:line="259" w:before="0" w:after="240"/>
        <w:ind w:left="720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 Вывести фамилию самого молодого человека (в файле basa.txt – это вто-</w:t>
      </w:r>
    </w:p>
    <w:p>
      <w:pPr>
        <w:pStyle w:val="ListParagraph"/>
        <w:spacing w:lineRule="auto" w:line="259" w:before="0" w:after="240"/>
        <w:ind w:left="720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рой столбец).</w:t>
      </w:r>
    </w:p>
    <w:p>
      <w:pPr>
        <w:pStyle w:val="ListParagraph"/>
        <w:spacing w:lineRule="auto" w:line="259" w:before="0" w:after="240"/>
        <w:ind w:left="720" w:hanging="0"/>
        <w:contextualSpacing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/>
      </w:pPr>
      <w:r>
        <w:rPr/>
        <w:drawing>
          <wp:inline distT="0" distB="0" distL="0" distR="0">
            <wp:extent cx="4561840" cy="3177540"/>
            <wp:effectExtent l="0" t="0" r="0" b="0"/>
            <wp:docPr id="17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/>
      </w:pPr>
      <w:r>
        <w:rPr/>
        <w:t>Рис. 17. Скрипт</w:t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/>
      </w:pPr>
      <w:r>
        <w:rPr/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/>
      </w:pPr>
      <w:r>
        <w:rPr/>
        <w:drawing>
          <wp:inline distT="0" distB="0" distL="0" distR="0">
            <wp:extent cx="5274310" cy="3576320"/>
            <wp:effectExtent l="0" t="0" r="0" b="0"/>
            <wp:docPr id="18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/>
      </w:pPr>
      <w:r>
        <w:rPr/>
        <w:t>Рис. 17. Результат</w:t>
      </w:r>
    </w:p>
    <w:p>
      <w:pPr>
        <w:pStyle w:val="ListParagraph"/>
        <w:spacing w:lineRule="auto" w:line="259" w:before="0" w:after="240"/>
        <w:ind w:left="720" w:hanging="0"/>
        <w:contextualSpacing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ListParagraph"/>
        <w:spacing w:lineRule="auto" w:line="259" w:before="0" w:after="240"/>
        <w:ind w:left="720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 Вывести зарплату самого молодого человека (зарплата – третий стол-</w:t>
      </w:r>
    </w:p>
    <w:p>
      <w:pPr>
        <w:pStyle w:val="ListParagraph"/>
        <w:spacing w:lineRule="auto" w:line="259" w:before="0" w:after="240"/>
        <w:ind w:left="720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бец).</w:t>
      </w:r>
    </w:p>
    <w:p>
      <w:pPr>
        <w:pStyle w:val="ListParagraph"/>
        <w:spacing w:lineRule="auto" w:line="259" w:before="0" w:after="240"/>
        <w:ind w:left="720" w:hanging="0"/>
        <w:contextualSpacing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/>
      </w:pPr>
      <w:r>
        <w:rPr/>
        <w:drawing>
          <wp:inline distT="0" distB="0" distL="0" distR="0">
            <wp:extent cx="4333240" cy="3018155"/>
            <wp:effectExtent l="0" t="0" r="0" b="0"/>
            <wp:docPr id="19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/>
      </w:pPr>
      <w:r>
        <w:rPr/>
        <w:t>Рис. 18. Скрипт</w:t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/>
      </w:pPr>
      <w:r>
        <w:rPr/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/>
      </w:pPr>
      <w:r>
        <w:rPr/>
        <w:drawing>
          <wp:inline distT="0" distB="0" distL="0" distR="0">
            <wp:extent cx="5019040" cy="3402965"/>
            <wp:effectExtent l="0" t="0" r="0" b="0"/>
            <wp:docPr id="20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4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/>
      </w:pPr>
      <w:r>
        <w:rPr/>
        <w:t>Рис. 19. Результат</w:t>
      </w:r>
    </w:p>
    <w:p>
      <w:pPr>
        <w:pStyle w:val="ListParagraph"/>
        <w:spacing w:lineRule="auto" w:line="259" w:before="0" w:after="240"/>
        <w:ind w:left="720" w:hanging="0"/>
        <w:contextualSpacing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ListParagraph"/>
        <w:spacing w:lineRule="auto" w:line="259" w:before="0" w:after="240"/>
        <w:ind w:left="720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 Вывести отсортированный список имен файлов, начальная часть имени</w:t>
      </w:r>
    </w:p>
    <w:p>
      <w:pPr>
        <w:pStyle w:val="ListParagraph"/>
        <w:spacing w:lineRule="auto" w:line="259" w:before="0" w:after="240"/>
        <w:ind w:left="720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есть script.</w:t>
      </w:r>
    </w:p>
    <w:p>
      <w:pPr>
        <w:pStyle w:val="ListParagraph"/>
        <w:spacing w:lineRule="auto" w:line="259" w:before="0" w:after="240"/>
        <w:ind w:left="720" w:hanging="0"/>
        <w:contextualSpacing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/>
      </w:pPr>
      <w:r>
        <w:rPr/>
        <w:drawing>
          <wp:inline distT="0" distB="0" distL="0" distR="0">
            <wp:extent cx="4999990" cy="3482340"/>
            <wp:effectExtent l="0" t="0" r="0" b="0"/>
            <wp:docPr id="21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/>
      </w:pPr>
      <w:r>
        <w:rPr/>
        <w:t>Рис. 20. Скрипт</w:t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/>
      </w:pPr>
      <w:r>
        <w:rPr/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/>
      </w:pPr>
      <w:r>
        <w:rPr/>
        <w:drawing>
          <wp:inline distT="0" distB="0" distL="0" distR="0">
            <wp:extent cx="5123815" cy="3474085"/>
            <wp:effectExtent l="0" t="0" r="0" b="0"/>
            <wp:docPr id="22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/>
      </w:pPr>
      <w:r>
        <w:rPr/>
        <w:t>Рис. 21. Результат</w:t>
      </w:r>
    </w:p>
    <w:p>
      <w:pPr>
        <w:pStyle w:val="ListParagraph"/>
        <w:spacing w:lineRule="auto" w:line="259" w:before="0" w:after="240"/>
        <w:ind w:left="720" w:hanging="0"/>
        <w:contextualSpacing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ListParagraph"/>
        <w:spacing w:lineRule="auto" w:line="259" w:before="0" w:after="240"/>
        <w:ind w:left="720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13. Написать скрипт, который в каждой строке файла оставляет только</w:t>
      </w:r>
    </w:p>
    <w:p>
      <w:pPr>
        <w:pStyle w:val="ListParagraph"/>
        <w:spacing w:lineRule="auto" w:line="259" w:before="0" w:after="240"/>
        <w:ind w:left="720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буквенные символы, а остальные символы выбрасывает.</w:t>
      </w:r>
    </w:p>
    <w:p>
      <w:pPr>
        <w:pStyle w:val="ListParagraph"/>
        <w:spacing w:lineRule="auto" w:line="259" w:before="0" w:after="240"/>
        <w:ind w:left="720" w:hanging="0"/>
        <w:contextualSpacing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/>
      </w:pPr>
      <w:r>
        <w:rPr/>
        <w:drawing>
          <wp:inline distT="0" distB="0" distL="0" distR="0">
            <wp:extent cx="4971415" cy="3462655"/>
            <wp:effectExtent l="0" t="0" r="0" b="0"/>
            <wp:docPr id="23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1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/>
      </w:pPr>
      <w:r>
        <w:rPr/>
        <w:t>Рис. 22. Скрипт</w:t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/>
      </w:pPr>
      <w:r>
        <w:rPr/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/>
      </w:pPr>
      <w:r>
        <w:rPr/>
        <w:drawing>
          <wp:inline distT="0" distB="0" distL="0" distR="0">
            <wp:extent cx="5274310" cy="3576320"/>
            <wp:effectExtent l="0" t="0" r="0" b="0"/>
            <wp:docPr id="24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/>
      </w:pPr>
      <w:r>
        <w:rPr/>
        <w:t>Рис.23. Результат</w:t>
      </w:r>
    </w:p>
    <w:p>
      <w:pPr>
        <w:pStyle w:val="ListParagraph"/>
        <w:spacing w:lineRule="auto" w:line="259" w:before="0" w:after="240"/>
        <w:ind w:left="720" w:hanging="0"/>
        <w:contextualSpacing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ListParagraph"/>
        <w:spacing w:lineRule="auto" w:line="259" w:before="0" w:after="240"/>
        <w:ind w:left="720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14. Вывести упорядоченный список имен файлов, в именах которых содер-</w:t>
      </w:r>
    </w:p>
    <w:p>
      <w:pPr>
        <w:pStyle w:val="ListParagraph"/>
        <w:spacing w:lineRule="auto" w:line="259" w:before="0" w:after="240"/>
        <w:ind w:left="720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жится символ подчеркивания, например, script_sort.</w:t>
      </w:r>
    </w:p>
    <w:p>
      <w:pPr>
        <w:pStyle w:val="ListParagraph"/>
        <w:spacing w:lineRule="auto" w:line="259" w:before="0" w:after="240"/>
        <w:ind w:left="720" w:hanging="0"/>
        <w:contextualSpacing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/>
      </w:pPr>
      <w:r>
        <w:rPr/>
        <w:drawing>
          <wp:inline distT="0" distB="0" distL="0" distR="0">
            <wp:extent cx="5171440" cy="3506470"/>
            <wp:effectExtent l="0" t="0" r="0" b="0"/>
            <wp:docPr id="25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/>
      </w:pPr>
      <w:r>
        <w:rPr/>
        <w:t>Рис. 24. Результат</w:t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/>
      </w:pPr>
      <w:r>
        <w:rPr/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/>
      </w:pPr>
      <w:r>
        <w:rPr/>
        <w:drawing>
          <wp:inline distT="0" distB="0" distL="0" distR="0">
            <wp:extent cx="4971415" cy="3462655"/>
            <wp:effectExtent l="0" t="0" r="0" b="0"/>
            <wp:docPr id="26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1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59" w:before="0" w:after="240"/>
        <w:ind w:left="720" w:hanging="0"/>
        <w:contextualSpacing/>
        <w:jc w:val="center"/>
        <w:rPr/>
      </w:pPr>
      <w:r>
        <w:rPr/>
        <w:t>Рис. 25. Скрипт</w:t>
      </w:r>
    </w:p>
    <w:p>
      <w:pPr>
        <w:pStyle w:val="ListParagraph"/>
        <w:spacing w:lineRule="auto" w:line="259" w:before="0" w:after="240"/>
        <w:ind w:left="720" w:hanging="0"/>
        <w:contextualSpacing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40"/>
        <w:rPr>
          <w:rFonts w:ascii="Times New Roman" w:hAnsi="Times New Roman" w:eastAsia="Times New Roman" w:cs="Times New Roman"/>
          <w:b/>
          <w:b/>
          <w:sz w:val="36"/>
          <w:szCs w:val="36"/>
          <w:lang w:val="ru-RU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Задание</w:t>
      </w:r>
      <w:r>
        <w:rPr>
          <w:rFonts w:eastAsia="Times New Roman" w:cs="Times New Roman" w:ascii="Times New Roman" w:hAnsi="Times New Roman"/>
          <w:b/>
          <w:sz w:val="36"/>
          <w:szCs w:val="36"/>
          <w:lang w:val="ru-RU"/>
        </w:rPr>
        <w:t xml:space="preserve"> 3</w:t>
      </w:r>
    </w:p>
    <w:p>
      <w:pPr>
        <w:pStyle w:val="Normal"/>
        <w:spacing w:lineRule="auto" w:line="259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15. Напишите скрипт запуска другого скрипта.</w:t>
      </w:r>
    </w:p>
    <w:p>
      <w:pPr>
        <w:pStyle w:val="Normal"/>
        <w:spacing w:lineRule="auto" w:line="259" w:before="0" w:after="240"/>
        <w:jc w:val="center"/>
        <w:rPr/>
      </w:pPr>
      <w:r>
        <w:rPr/>
        <w:drawing>
          <wp:inline distT="0" distB="0" distL="0" distR="0">
            <wp:extent cx="4714240" cy="3283585"/>
            <wp:effectExtent l="0" t="0" r="0" b="0"/>
            <wp:docPr id="2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240"/>
        <w:jc w:val="center"/>
        <w:rPr/>
      </w:pPr>
      <w:r>
        <w:rPr/>
        <w:t>Рис.  15. Первый скрипт</w:t>
      </w:r>
    </w:p>
    <w:p>
      <w:pPr>
        <w:pStyle w:val="Normal"/>
        <w:spacing w:lineRule="auto" w:line="259" w:before="0" w:after="240"/>
        <w:jc w:val="center"/>
        <w:rPr/>
      </w:pPr>
      <w:r>
        <w:rPr/>
        <w:drawing>
          <wp:inline distT="0" distB="0" distL="0" distR="0">
            <wp:extent cx="4961890" cy="3456305"/>
            <wp:effectExtent l="0" t="0" r="0" b="0"/>
            <wp:docPr id="2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240"/>
        <w:jc w:val="center"/>
        <w:rPr/>
      </w:pPr>
      <w:r>
        <w:rPr/>
        <w:t>Рис. 16. Второй скрипт</w:t>
      </w:r>
    </w:p>
    <w:p>
      <w:pPr>
        <w:pStyle w:val="Normal"/>
        <w:spacing w:lineRule="auto" w:line="259" w:before="0" w:after="240"/>
        <w:jc w:val="center"/>
        <w:rPr/>
      </w:pPr>
      <w:r>
        <w:rPr/>
        <w:drawing>
          <wp:inline distT="0" distB="0" distL="0" distR="0">
            <wp:extent cx="5057140" cy="3429000"/>
            <wp:effectExtent l="0" t="0" r="0" b="0"/>
            <wp:docPr id="2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240"/>
        <w:jc w:val="center"/>
        <w:rPr/>
      </w:pPr>
      <w:r>
        <w:rPr/>
        <w:t>Рис. 17. Результат выполнения скрипта</w:t>
      </w:r>
    </w:p>
    <w:p>
      <w:pPr>
        <w:pStyle w:val="Normal"/>
        <w:spacing w:lineRule="auto" w:line="259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16. Расположите скрипт в одной из стантадртных директорий системы, и</w:t>
      </w:r>
    </w:p>
    <w:p>
      <w:pPr>
        <w:pStyle w:val="Normal"/>
        <w:spacing w:lineRule="auto" w:line="259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запустите его из домашней директории пользователя.</w:t>
      </w:r>
    </w:p>
    <w:p>
      <w:pPr>
        <w:pStyle w:val="Normal"/>
        <w:spacing w:lineRule="auto" w:line="259" w:before="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inline distT="0" distB="0" distL="0" distR="0">
            <wp:extent cx="4685665" cy="3263900"/>
            <wp:effectExtent l="0" t="0" r="0" b="0"/>
            <wp:docPr id="3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6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Рис. 18.  </w:t>
      </w:r>
      <w:r>
        <w:rPr>
          <w:rFonts w:eastAsia="Times New Roman" w:cs="Times New Roman" w:ascii="Times New Roman" w:hAnsi="Times New Roman"/>
          <w:sz w:val="28"/>
          <w:szCs w:val="28"/>
        </w:rPr>
        <w:t>Скрипт</w:t>
      </w:r>
    </w:p>
    <w:p>
      <w:pPr>
        <w:pStyle w:val="Normal"/>
        <w:spacing w:lineRule="auto" w:line="259" w:before="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inline distT="0" distB="0" distL="0" distR="0">
            <wp:extent cx="4733290" cy="3209290"/>
            <wp:effectExtent l="0" t="0" r="0" b="0"/>
            <wp:docPr id="3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29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Рис. 19. Запуск скрипта из домашней директории</w:t>
      </w:r>
    </w:p>
    <w:p>
      <w:pPr>
        <w:pStyle w:val="Normal"/>
        <w:spacing w:lineRule="auto" w:line="259" w:before="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9" w:before="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9" w:before="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9" w:before="0" w:after="240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Контрольные вопросы</w:t>
      </w:r>
    </w:p>
    <w:p>
      <w:pPr>
        <w:pStyle w:val="Normal"/>
        <w:spacing w:lineRule="auto" w:line="259" w:before="0" w:after="240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259" w:before="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Какие стандартные каталоги ситемы Linux вы знаете, и для скрипты и</w:t>
      </w:r>
    </w:p>
    <w:p>
      <w:pPr>
        <w:pStyle w:val="Normal"/>
        <w:spacing w:lineRule="auto" w:line="259" w:before="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программ каких пользователей эти каталоги предназначены?</w:t>
      </w:r>
    </w:p>
    <w:p>
      <w:pPr>
        <w:pStyle w:val="Normal"/>
        <w:spacing w:lineRule="auto" w:line="259" w:before="0" w:after="240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В Linux существует несколько стандартных каталогов системы, которые имеют определенное предназначение для скриптов и программ. Ниже приведены некоторые основные каталоги и их назначение:</w:t>
      </w:r>
    </w:p>
    <w:p>
      <w:pPr>
        <w:pStyle w:val="Normal"/>
        <w:spacing w:lineRule="auto" w:line="259" w:before="0" w:after="240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1. /bin - содержит исполняемые файлы (программы), доступные всем пользователям, включая основные утилиты командной строки, такие как ls, cp, cat и т.д.</w:t>
      </w:r>
    </w:p>
    <w:p>
      <w:pPr>
        <w:pStyle w:val="Normal"/>
        <w:spacing w:lineRule="auto" w:line="259" w:before="0" w:after="240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2. /sbin - подобно каталогу /bin, содержит исполняемые файлы, но предназначенные для административных задач и требуют прав суперпользователя (root) для выполнения. Например, команды ifconfig и iptables.</w:t>
      </w:r>
    </w:p>
    <w:p>
      <w:pPr>
        <w:pStyle w:val="Normal"/>
        <w:spacing w:lineRule="auto" w:line="259" w:before="0" w:after="240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3. /usr/bin - содержит бинарные файлы программ, доступные всем пользователям, но не являющиеся основными утилитами операционной системы. Здесь обычно располагаются приложения, установленные с помощью процедуры установки пакетов.</w:t>
      </w:r>
    </w:p>
    <w:p>
      <w:pPr>
        <w:pStyle w:val="Normal"/>
        <w:spacing w:lineRule="auto" w:line="259" w:before="0" w:after="240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4. /usr/sbin - аналогично /usr/bin, но содержит исполняемые файлы, предназначенные для административных задач и требующие прав суперпользователя.</w:t>
      </w:r>
    </w:p>
    <w:p>
      <w:pPr>
        <w:pStyle w:val="Normal"/>
        <w:spacing w:lineRule="auto" w:line="259" w:before="0" w:after="240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5. /usr/local/bin - содержит исполняемые файлы программ, установленных локально пользователем или администратором системы, в отличие от файлов, установленных с помощью процедуры установки пакетов.</w:t>
      </w:r>
    </w:p>
    <w:p>
      <w:pPr>
        <w:pStyle w:val="Normal"/>
        <w:spacing w:lineRule="auto" w:line="259" w:before="0" w:after="240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6. /usr/local/sbin - также аналогично /usr/local/bin, но содержит исполняемые файлы для административных задач и требует прав суперпользователя.</w:t>
      </w:r>
    </w:p>
    <w:p>
      <w:pPr>
        <w:pStyle w:val="Normal"/>
        <w:spacing w:lineRule="auto" w:line="259" w:before="0" w:after="240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7. /home - каталоги, в которых находятся персональные файлы и настройки для каждого пользователя системы. Каждый пользователь имеет свой собственный каталог внутри /home.</w:t>
      </w:r>
    </w:p>
    <w:p>
      <w:pPr>
        <w:pStyle w:val="Normal"/>
        <w:spacing w:lineRule="auto" w:line="259" w:before="0" w:after="240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8. /var - содержит изменяемые файлы, такие как логи системы, базы данных и временные файлы. Например, /var/log содержит системные журналы, а /var/tmp - временные файлы.</w:t>
      </w:r>
    </w:p>
    <w:p>
      <w:pPr>
        <w:pStyle w:val="Normal"/>
        <w:spacing w:lineRule="auto" w:line="259" w:before="0" w:after="240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259" w:before="0" w:after="240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Это лишь некоторые из основных стандартных каталогов системы Linux, их назначение может отличаться в зависимости от конкретного дистрибутива и конфигурации системы.</w:t>
      </w:r>
    </w:p>
    <w:p>
      <w:pPr>
        <w:pStyle w:val="Normal"/>
        <w:spacing w:lineRule="auto" w:line="259" w:before="0" w:after="240"/>
        <w:rPr>
          <w:b/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</w:r>
    </w:p>
    <w:p>
      <w:pPr>
        <w:pStyle w:val="Normal"/>
        <w:spacing w:lineRule="auto" w:line="259" w:before="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Что такое перенаправление ввода/вывода и потоки данных?</w:t>
      </w:r>
    </w:p>
    <w:p>
      <w:pPr>
        <w:pStyle w:val="Normal"/>
        <w:spacing w:lineRule="auto" w:line="259" w:before="0" w:after="240"/>
        <w:rPr>
          <w:b/>
          <w:b/>
          <w:sz w:val="24"/>
          <w:szCs w:val="24"/>
        </w:rPr>
      </w:pPr>
      <w:r>
        <w:rPr/>
        <w:t>В Linux перенаправление ввода/вывода - это механизм, который позволяет изменить источник или назначение данных во время выполнения команды или программы. Он позволяет управлять потоками данных между файлами, устройствами и процессами.</w:t>
      </w:r>
    </w:p>
    <w:p>
      <w:pPr>
        <w:pStyle w:val="Normal"/>
        <w:spacing w:lineRule="auto" w:line="259" w:before="0" w:after="240"/>
        <w:rPr>
          <w:b/>
          <w:b/>
          <w:sz w:val="24"/>
          <w:szCs w:val="24"/>
        </w:rPr>
      </w:pPr>
      <w:r>
        <w:rPr/>
        <w:t>В Linux существуют три основных потока данных:</w:t>
      </w:r>
    </w:p>
    <w:p>
      <w:pPr>
        <w:pStyle w:val="Normal"/>
        <w:spacing w:lineRule="auto" w:line="259" w:before="0" w:after="240"/>
        <w:rPr>
          <w:b/>
          <w:b/>
          <w:sz w:val="24"/>
          <w:szCs w:val="24"/>
        </w:rPr>
      </w:pPr>
      <w:r>
        <w:rPr/>
        <w:t>1. Стандартный ввод (stdin) - это поток ввода данных, который обычно связан с клавиатурой или другим устройством ввода. Обозначается символом '&lt;'.</w:t>
      </w:r>
    </w:p>
    <w:p>
      <w:pPr>
        <w:pStyle w:val="Normal"/>
        <w:spacing w:lineRule="auto" w:line="259" w:before="0" w:after="240"/>
        <w:rPr>
          <w:b/>
          <w:b/>
          <w:sz w:val="24"/>
          <w:szCs w:val="24"/>
        </w:rPr>
      </w:pPr>
      <w:r>
        <w:rPr/>
        <w:t>2. Стандартный вывод (stdout) - это поток вывода данных, который обычно связан с терминалом или другим устройством вывода. Если команда или программа не указывает иное, вывод будет направляться в стандартный вывод. Обозначается символом '&gt;'.</w:t>
      </w:r>
    </w:p>
    <w:p>
      <w:pPr>
        <w:pStyle w:val="Normal"/>
        <w:spacing w:lineRule="auto" w:line="259" w:before="0" w:after="240"/>
        <w:rPr>
          <w:b/>
          <w:b/>
          <w:sz w:val="24"/>
          <w:szCs w:val="24"/>
        </w:rPr>
      </w:pPr>
      <w:r>
        <w:rPr/>
        <w:t>3. Стандартный поток ошибок (stderr) - это поток вывода сообщений об ошибках, который обычно также связан с терминалом или другим устройством вывода. Обозначается символом '2&gt;'.</w:t>
      </w:r>
    </w:p>
    <w:p>
      <w:pPr>
        <w:pStyle w:val="Normal"/>
        <w:spacing w:lineRule="auto" w:line="259" w:before="0" w:after="240"/>
        <w:rPr>
          <w:b/>
          <w:b/>
          <w:sz w:val="24"/>
          <w:szCs w:val="24"/>
        </w:rPr>
      </w:pPr>
      <w:r>
        <w:rPr/>
        <w:t>С помощью перенаправления ввода/вывода можно изменить направление потоков данных. Например:</w:t>
      </w:r>
    </w:p>
    <w:p>
      <w:pPr>
        <w:pStyle w:val="Normal"/>
        <w:spacing w:lineRule="auto" w:line="259" w:before="0" w:after="240"/>
        <w:rPr>
          <w:b/>
          <w:b/>
          <w:sz w:val="24"/>
          <w:szCs w:val="24"/>
        </w:rPr>
      </w:pPr>
      <w:r>
        <w:rPr/>
        <w:t>- Команда "command &lt; file.txt" перенаправляет содержимое файла "file.txt" в качестве ввода для команды "command".</w:t>
      </w:r>
    </w:p>
    <w:p>
      <w:pPr>
        <w:pStyle w:val="Normal"/>
        <w:spacing w:lineRule="auto" w:line="259" w:before="0" w:after="240"/>
        <w:rPr>
          <w:b/>
          <w:b/>
          <w:sz w:val="24"/>
          <w:szCs w:val="24"/>
        </w:rPr>
      </w:pPr>
      <w:r>
        <w:rPr/>
        <w:t>- Команда "command &gt; output.txt" перенаправляет вывод команды "command" в файл "output.txt" вместо стандартного вывода.</w:t>
      </w:r>
    </w:p>
    <w:p>
      <w:pPr>
        <w:pStyle w:val="Normal"/>
        <w:spacing w:lineRule="auto" w:line="259" w:before="0" w:after="240"/>
        <w:rPr>
          <w:b/>
          <w:b/>
          <w:sz w:val="24"/>
          <w:szCs w:val="24"/>
        </w:rPr>
      </w:pPr>
      <w:r>
        <w:rPr/>
        <w:t>- Команда "command 2&gt; error.txt" перенаправляет сообщения об ошибках от команды "command" в файл "error.txt" вместо стандартного потока ошибок.</w:t>
      </w:r>
    </w:p>
    <w:p>
      <w:pPr>
        <w:pStyle w:val="Normal"/>
        <w:spacing w:lineRule="auto" w:line="259" w:before="0" w:after="240"/>
        <w:rPr>
          <w:b/>
          <w:b/>
          <w:sz w:val="24"/>
          <w:szCs w:val="24"/>
        </w:rPr>
      </w:pPr>
      <w:r>
        <w:rPr/>
        <w:t>Помимо перенаправления ввода/вывода, в Linux также существуют другие методы работы с потоками данных, такие как создание каналов (pipes) для передачи данных между процессами, использование фонового режима выполнения (background) для продолжения работы в терминале после запуска команды и многое другое. Все это позволяет эффективно управлять потоками данных в Linux системах.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a97289"/>
    <w:rPr>
      <w:color w:val="0000FF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a97289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bb163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Application>LibreOffice/7.3.7.2$Linux_X86_64 LibreOffice_project/30$Build-2</Application>
  <AppVersion>15.0000</AppVersion>
  <Pages>19</Pages>
  <Words>924</Words>
  <Characters>5861</Characters>
  <CharactersWithSpaces>6733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2023-09-07T08:45:00Z</dcterms:created>
  <dc:creator/>
  <dc:description/>
  <dc:language>en-US</dc:language>
  <cp:lastModifiedBy/>
  <dcterms:modified xsi:type="dcterms:W3CDTF">2023-09-26T21:21:28Z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