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940D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МИНИСТЕРСТВО ОБРАЗОВАНИЯ И НАУКИ РЕСПУБЛИКИ БЕЛАРУСЬ</w:t>
      </w:r>
    </w:p>
    <w:p w14:paraId="73DFBAAB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БЕЛОРУССКИЙ НАЦИОНАЛЬНЫЙ ТЕХНИЧЕСКИЙ УНИВЕРСИТЕТ</w:t>
      </w:r>
    </w:p>
    <w:p w14:paraId="69092D60" w14:textId="77777777" w:rsidR="00E96C12" w:rsidRDefault="00DB2A45">
      <w:pPr>
        <w:pStyle w:val="2"/>
        <w:keepLines w:val="0"/>
        <w:spacing w:before="240" w:after="60" w:line="240" w:lineRule="auto"/>
        <w:jc w:val="center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 w14:paraId="201EB470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54FCEA21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 w14:paraId="05AECBBC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Отчет по лабораторной работе № 1</w:t>
      </w:r>
    </w:p>
    <w:p w14:paraId="1DCA9350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7F821763" w14:textId="77777777" w:rsidR="00E96C12" w:rsidRDefault="00DB2A45">
      <w:pPr>
        <w:spacing w:after="160" w:line="259" w:lineRule="auto"/>
        <w:ind w:right="-70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по дисциплине:” Системное программирование ”</w:t>
      </w:r>
    </w:p>
    <w:p w14:paraId="3CC81B10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63C31671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sz w:val="28"/>
          <w:szCs w:val="28"/>
        </w:rPr>
        <w:t>на тему:”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Установка, настройка и использование дистрибутива Linux</w:t>
      </w:r>
      <w:r>
        <w:rPr>
          <w:rFonts w:ascii="Calibri" w:eastAsia="Calibri" w:hAnsi="Calibri" w:cs="Calibri"/>
          <w:b/>
          <w:i/>
          <w:sz w:val="28"/>
          <w:szCs w:val="28"/>
        </w:rPr>
        <w:t>”</w:t>
      </w:r>
    </w:p>
    <w:p w14:paraId="4E40E0E4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2A005DA0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6B1491F2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0F2FF46B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3DC057F5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16FB167E" w14:textId="77777777" w:rsidR="00E96C12" w:rsidRDefault="00E96C12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14:paraId="399A9400" w14:textId="77777777" w:rsidR="00E96C12" w:rsidRDefault="00E96C12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7A2C8EA0" w14:textId="40029CD4" w:rsidR="00E96C12" w:rsidRDefault="00DB2A45">
      <w:pPr>
        <w:tabs>
          <w:tab w:val="left" w:pos="3780"/>
        </w:tabs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Выполнил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</w:t>
      </w:r>
      <w:r>
        <w:rPr>
          <w:rFonts w:ascii="Calibri" w:eastAsia="Calibri" w:hAnsi="Calibri" w:cs="Calibri"/>
          <w:sz w:val="28"/>
          <w:szCs w:val="28"/>
        </w:rPr>
        <w:t xml:space="preserve"> студент группы 10701321      Кругликовский М.А.</w:t>
      </w:r>
    </w:p>
    <w:p w14:paraId="1A688D08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7F73DF4" w14:textId="77777777" w:rsidR="00E96C12" w:rsidRDefault="00E96C12">
      <w:pPr>
        <w:spacing w:after="160" w:line="259" w:lineRule="auto"/>
        <w:rPr>
          <w:rFonts w:ascii="Calibri" w:eastAsia="Calibri" w:hAnsi="Calibri" w:cs="Calibri"/>
          <w:b/>
          <w:i/>
        </w:rPr>
      </w:pPr>
    </w:p>
    <w:p w14:paraId="23108F83" w14:textId="3F47501A" w:rsidR="00E96C12" w:rsidRDefault="00DB2A45">
      <w:pPr>
        <w:tabs>
          <w:tab w:val="left" w:pos="6237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</w:rPr>
        <w:t>Принял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ab/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   </w:t>
      </w:r>
      <w:proofErr w:type="spellStart"/>
      <w:r>
        <w:rPr>
          <w:rFonts w:ascii="Calibri" w:eastAsia="Calibri" w:hAnsi="Calibri" w:cs="Calibri"/>
          <w:sz w:val="28"/>
          <w:szCs w:val="28"/>
        </w:rPr>
        <w:t>ст.пр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Станкевич C.П.           </w:t>
      </w:r>
    </w:p>
    <w:p w14:paraId="4D5E4E36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5EB3B3E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1C4C9A42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41C69C8F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7B70F7D5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7E09712" w14:textId="77777777" w:rsidR="00E96C12" w:rsidRDefault="00E96C12">
      <w:pPr>
        <w:spacing w:after="160" w:line="259" w:lineRule="auto"/>
        <w:rPr>
          <w:rFonts w:ascii="Calibri" w:eastAsia="Calibri" w:hAnsi="Calibri" w:cs="Calibri"/>
        </w:rPr>
      </w:pPr>
    </w:p>
    <w:p w14:paraId="3E106E92" w14:textId="77777777" w:rsidR="00E96C12" w:rsidRDefault="00DB2A45">
      <w:pPr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28"/>
          <w:szCs w:val="28"/>
        </w:rPr>
        <w:t>Минск</w:t>
      </w:r>
      <w:r>
        <w:rPr>
          <w:rFonts w:ascii="Calibri" w:eastAsia="Calibri" w:hAnsi="Calibri" w:cs="Calibri"/>
          <w:sz w:val="32"/>
          <w:szCs w:val="32"/>
        </w:rPr>
        <w:t xml:space="preserve"> 2023</w:t>
      </w:r>
    </w:p>
    <w:p w14:paraId="176EB97F" w14:textId="77777777" w:rsidR="00E96C12" w:rsidRDefault="00DB2A45">
      <w:pPr>
        <w:pStyle w:val="1"/>
        <w:keepLines w:val="0"/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qen1ue9ol08k" w:colFirst="0" w:colLast="0"/>
      <w:bookmarkEnd w:id="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Лабораторная работа № 1</w:t>
      </w:r>
    </w:p>
    <w:p w14:paraId="0DCF0A8B" w14:textId="77777777" w:rsidR="00E96C12" w:rsidRDefault="00E96C12"/>
    <w:p w14:paraId="5AD41BF5" w14:textId="77777777" w:rsidR="00E96C12" w:rsidRDefault="00DB2A45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Цель работы</w:t>
      </w:r>
    </w:p>
    <w:p w14:paraId="16417F51" w14:textId="77777777" w:rsidR="00E96C12" w:rsidRDefault="00E96C1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BDFCD2" w14:textId="77777777" w:rsidR="00E96C12" w:rsidRDefault="00DB2A4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Установить и настроить для комфортной работы один из дистрибутивов операционной системы GNU/Linux, изучить основные приёмы работы в данной операционной системе (ОС) и соответствующей графической оболочке (к примеру, в GNU/Linux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научитьс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пользоваться встроенным в дистрибутив офисным приложением. </w:t>
      </w:r>
    </w:p>
    <w:p w14:paraId="3898FF8C" w14:textId="77777777" w:rsidR="00E96C12" w:rsidRDefault="00E96C1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0906FF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</w:p>
    <w:p w14:paraId="2024CD0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Установить и настроить один из дистрибутивов экосистемы Linux (рекомендуется дистрибутив Ubuntu Linux). Ознакомиться с основными характеристиками дистрибутива и получить практические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навыки работы в нём. </w:t>
      </w:r>
    </w:p>
    <w:p w14:paraId="3EDA14AE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Изучить наиболее распространённые горячие клавиши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shortcuts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установленного дистрибутива. </w:t>
      </w:r>
    </w:p>
    <w:p w14:paraId="4F58253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 Научиться использовать для своей работы встроенным офисным пакетом (к примеру,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Office, Open Office, WPS Office или др.),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с программами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terminal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 </w:t>
      </w:r>
    </w:p>
    <w:p w14:paraId="039865D5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Проведите исследование на предмет, кто и как проводит обучение специалистов Linux, уровень заработка специалиста Linux, существующие вакансии. </w:t>
      </w:r>
    </w:p>
    <w:p w14:paraId="08874E5C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Ответить на все контрольные вопросы.</w:t>
      </w:r>
    </w:p>
    <w:p w14:paraId="49D5D8D1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BA903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BF9ED3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3CCA1C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227C9F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13C1B1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FA8CA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Результаты выполнения</w:t>
      </w:r>
    </w:p>
    <w:p w14:paraId="33F2A4F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14:paraId="7EB00194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91218C3" wp14:editId="264CD998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98726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Рабочий стол Ubuntu</w:t>
      </w:r>
    </w:p>
    <w:p w14:paraId="5702845C" w14:textId="77777777" w:rsidR="00E96C12" w:rsidRDefault="00E96C12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9CA92C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</w:t>
      </w:r>
    </w:p>
    <w:p w14:paraId="1312B81B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>Super (</w:t>
      </w:r>
      <w:proofErr w:type="spellStart"/>
      <w:r>
        <w:rPr>
          <w:color w:val="434343"/>
          <w:sz w:val="24"/>
          <w:szCs w:val="24"/>
        </w:rPr>
        <w:t>Win</w:t>
      </w:r>
      <w:proofErr w:type="spellEnd"/>
      <w:r>
        <w:rPr>
          <w:color w:val="434343"/>
          <w:sz w:val="24"/>
          <w:szCs w:val="24"/>
        </w:rPr>
        <w:t xml:space="preserve">) - Запустить или закрыть меню </w:t>
      </w:r>
      <w:proofErr w:type="spellStart"/>
      <w:r>
        <w:rPr>
          <w:color w:val="434343"/>
          <w:sz w:val="24"/>
          <w:szCs w:val="24"/>
        </w:rPr>
        <w:t>Dash</w:t>
      </w:r>
      <w:proofErr w:type="spellEnd"/>
    </w:p>
    <w:p w14:paraId="502DA359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 xml:space="preserve">Super + 1 - 9 - Запустить или сделать активным приложение с панели </w:t>
      </w:r>
      <w:proofErr w:type="spellStart"/>
      <w:r>
        <w:rPr>
          <w:color w:val="434343"/>
          <w:sz w:val="24"/>
          <w:szCs w:val="24"/>
        </w:rPr>
        <w:t>Unity</w:t>
      </w:r>
      <w:proofErr w:type="spellEnd"/>
      <w:r>
        <w:rPr>
          <w:color w:val="434343"/>
          <w:sz w:val="24"/>
          <w:szCs w:val="24"/>
        </w:rPr>
        <w:t xml:space="preserve"> указанным номером.</w:t>
      </w:r>
    </w:p>
    <w:p w14:paraId="01E06860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>Super + Shift + 1 - 9 - Запустить новую ко</w:t>
      </w:r>
      <w:r>
        <w:rPr>
          <w:color w:val="434343"/>
          <w:sz w:val="24"/>
          <w:szCs w:val="24"/>
        </w:rPr>
        <w:t xml:space="preserve">пию приложения с панели </w:t>
      </w:r>
      <w:proofErr w:type="spellStart"/>
      <w:r>
        <w:rPr>
          <w:color w:val="434343"/>
          <w:sz w:val="24"/>
          <w:szCs w:val="24"/>
        </w:rPr>
        <w:t>Unity</w:t>
      </w:r>
      <w:proofErr w:type="spellEnd"/>
    </w:p>
    <w:p w14:paraId="1910D297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>Super + T - открыть корзину</w:t>
      </w:r>
    </w:p>
    <w:p w14:paraId="356BA8AD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proofErr w:type="spellStart"/>
      <w:r>
        <w:rPr>
          <w:color w:val="434343"/>
          <w:sz w:val="24"/>
          <w:szCs w:val="24"/>
        </w:rPr>
        <w:t>Alt</w:t>
      </w:r>
      <w:proofErr w:type="spellEnd"/>
      <w:r>
        <w:rPr>
          <w:color w:val="434343"/>
          <w:sz w:val="24"/>
          <w:szCs w:val="24"/>
        </w:rPr>
        <w:t xml:space="preserve"> + F1 - Установить фокус ввода на значок меню запуска приложений. Затем можно его открыть нажав Enter или перемещаться по панели </w:t>
      </w:r>
      <w:proofErr w:type="spellStart"/>
      <w:r>
        <w:rPr>
          <w:color w:val="434343"/>
          <w:sz w:val="24"/>
          <w:szCs w:val="24"/>
        </w:rPr>
        <w:t>Unity</w:t>
      </w:r>
      <w:proofErr w:type="spellEnd"/>
      <w:r>
        <w:rPr>
          <w:color w:val="434343"/>
          <w:sz w:val="24"/>
          <w:szCs w:val="24"/>
        </w:rPr>
        <w:t xml:space="preserve"> с помощью стрелок.</w:t>
      </w:r>
    </w:p>
    <w:p w14:paraId="7E32B9B4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 xml:space="preserve">Ctrl + </w:t>
      </w:r>
      <w:proofErr w:type="spellStart"/>
      <w:r>
        <w:rPr>
          <w:color w:val="434343"/>
          <w:sz w:val="24"/>
          <w:szCs w:val="24"/>
        </w:rPr>
        <w:t>Alt</w:t>
      </w:r>
      <w:proofErr w:type="spellEnd"/>
      <w:r>
        <w:rPr>
          <w:color w:val="434343"/>
          <w:sz w:val="24"/>
          <w:szCs w:val="24"/>
        </w:rPr>
        <w:t xml:space="preserve"> + T - Запустить терминал</w:t>
      </w:r>
    </w:p>
    <w:p w14:paraId="7B0B2BD1" w14:textId="77777777" w:rsidR="00E96C12" w:rsidRDefault="00DB2A45">
      <w:pPr>
        <w:numPr>
          <w:ilvl w:val="0"/>
          <w:numId w:val="2"/>
        </w:numPr>
        <w:shd w:val="clear" w:color="auto" w:fill="FFFFFF"/>
        <w:spacing w:line="259" w:lineRule="auto"/>
        <w:ind w:left="1380"/>
      </w:pPr>
      <w:r>
        <w:rPr>
          <w:color w:val="434343"/>
          <w:sz w:val="24"/>
          <w:szCs w:val="24"/>
        </w:rPr>
        <w:t>Зажат</w:t>
      </w:r>
      <w:r>
        <w:rPr>
          <w:color w:val="434343"/>
          <w:sz w:val="24"/>
          <w:szCs w:val="24"/>
        </w:rPr>
        <w:t>ь Super - показывает номера приложений на панели</w:t>
      </w:r>
    </w:p>
    <w:p w14:paraId="769CF3D3" w14:textId="77777777" w:rsidR="00E96C12" w:rsidRDefault="00DB2A45">
      <w:pPr>
        <w:numPr>
          <w:ilvl w:val="0"/>
          <w:numId w:val="2"/>
        </w:numPr>
        <w:shd w:val="clear" w:color="auto" w:fill="FFFFFF"/>
        <w:spacing w:after="360" w:line="259" w:lineRule="auto"/>
        <w:ind w:left="1380"/>
      </w:pPr>
      <w:proofErr w:type="spellStart"/>
      <w:r>
        <w:rPr>
          <w:color w:val="434343"/>
          <w:sz w:val="24"/>
          <w:szCs w:val="24"/>
        </w:rPr>
        <w:t>Alt</w:t>
      </w:r>
      <w:proofErr w:type="spellEnd"/>
      <w:r>
        <w:rPr>
          <w:color w:val="434343"/>
          <w:sz w:val="24"/>
          <w:szCs w:val="24"/>
        </w:rPr>
        <w:t xml:space="preserve"> - открыть строку запуска приложений</w:t>
      </w:r>
    </w:p>
    <w:p w14:paraId="7E42CC13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</w:t>
      </w:r>
    </w:p>
    <w:p w14:paraId="639C00C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D446426" wp14:editId="73C2EE07">
            <wp:extent cx="5731200" cy="3225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74A61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</w:p>
    <w:p w14:paraId="484D54E3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83275DC" wp14:editId="62E04160">
            <wp:extent cx="5731200" cy="3225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E66CC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Calc</w:t>
      </w:r>
      <w:proofErr w:type="spellEnd"/>
    </w:p>
    <w:p w14:paraId="787A943F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038F284" wp14:editId="33BC8859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6238F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Draw</w:t>
      </w:r>
      <w:proofErr w:type="spellEnd"/>
    </w:p>
    <w:p w14:paraId="47DEE35D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C7825D" wp14:editId="1AE1274B">
            <wp:extent cx="57312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54C63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Impress</w:t>
      </w:r>
      <w:proofErr w:type="spellEnd"/>
    </w:p>
    <w:p w14:paraId="4810577E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AAD253D" wp14:editId="6F7A6974">
            <wp:extent cx="5731200" cy="3225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95B55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LibreOffice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Math</w:t>
      </w:r>
      <w:proofErr w:type="spellEnd"/>
    </w:p>
    <w:p w14:paraId="3A31AE8F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2C6E3E" wp14:editId="318E17F7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28642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Text Editor</w:t>
      </w:r>
    </w:p>
    <w:p w14:paraId="3EE55171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33A3799" wp14:editId="5B73AC64">
            <wp:extent cx="5731200" cy="3225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2301E" w14:textId="77777777" w:rsidR="00E96C12" w:rsidRDefault="00DB2A4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Terminal</w:t>
      </w:r>
    </w:p>
    <w:p w14:paraId="7DACE774" w14:textId="77777777" w:rsidR="00E96C12" w:rsidRDefault="00E96C12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385762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</w:t>
      </w:r>
    </w:p>
    <w:p w14:paraId="257D2963" w14:textId="77777777" w:rsidR="00E96C12" w:rsidRDefault="00DB2A4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444654"/>
        <w:spacing w:before="300" w:line="259" w:lineRule="auto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Образование и обучение специалистов Linux:</w:t>
      </w:r>
    </w:p>
    <w:p w14:paraId="4DA98C43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Множество учебных центров, университетов и онлайн-платформ предоставляют курсы по Linux и связанным технологиям, таким как Red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Hat, Ubuntu,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другим.</w:t>
      </w:r>
    </w:p>
    <w:p w14:paraId="7C76C33F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Лицензированные курсы и сертификации, такие как RHCE (Red Hat Certified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Engineer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Linux+, являются популярными среди тех, кто хочет углубить свои знания по Linux.</w:t>
      </w:r>
    </w:p>
    <w:p w14:paraId="732D5114" w14:textId="77777777" w:rsidR="00E96C12" w:rsidRDefault="00DB2A4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444654"/>
        <w:spacing w:line="259" w:lineRule="auto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Заработная плата специалистов Linux:</w:t>
      </w:r>
    </w:p>
    <w:p w14:paraId="2C8C5C96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Уровень заработной платы зависит от опыта, местоположения и специализации специалиста. Обычно специалисты Linux получают хорошую заработную плату.</w:t>
      </w:r>
    </w:p>
    <w:p w14:paraId="1FC8A4C3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Начальный уровень может составлять примерно $50,000 - $70,000 в год. С о</w:t>
      </w:r>
      <w:r>
        <w:rPr>
          <w:rFonts w:ascii="Times New Roman" w:eastAsia="Times New Roman" w:hAnsi="Times New Roman" w:cs="Times New Roman"/>
          <w:sz w:val="24"/>
          <w:szCs w:val="24"/>
        </w:rPr>
        <w:t>пытом и сертификациями специалисты могут зарабатывать более $100,000 в год.</w:t>
      </w:r>
    </w:p>
    <w:p w14:paraId="6F657E24" w14:textId="77777777" w:rsidR="00E96C12" w:rsidRDefault="00DB2A4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444654"/>
        <w:spacing w:line="259" w:lineRule="auto"/>
        <w:rPr>
          <w:rFonts w:ascii="Times New Roman" w:eastAsia="Times New Roman" w:hAnsi="Times New Roman" w:cs="Times New Roman"/>
          <w:color w:val="FFFFFF"/>
        </w:rPr>
      </w:pP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Существующие вакансии для специалистов Linux:</w:t>
      </w:r>
    </w:p>
    <w:p w14:paraId="23A518DA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Вакансии для специалистов Linux распространены в различных секторах: информационные технологии, финансы, здравоохранение, производство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другие.</w:t>
      </w:r>
    </w:p>
    <w:p w14:paraId="0FB71AB8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Роли могут варьироваться от системных администраторов Linux до инженеров по сетевой безопасности,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DevOps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инженеров и администраторов баз данных.</w:t>
      </w:r>
    </w:p>
    <w:p w14:paraId="7E88CF2B" w14:textId="77777777" w:rsidR="00E96C12" w:rsidRDefault="00E96C1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259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180AC04" w14:textId="77777777" w:rsidR="00E96C12" w:rsidRDefault="00DB2A4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Расположение также играет роль: города с техническими хабами, такие как Силиконовая долина, Сиэтл и Нью-Йорк, имеют больше вакансий и более высокие зарплаты.</w:t>
      </w:r>
    </w:p>
    <w:p w14:paraId="2053F7FC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5D52EA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5</w:t>
      </w:r>
    </w:p>
    <w:p w14:paraId="2742C914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Перечислите основные понятия и определения ОС.</w:t>
      </w:r>
    </w:p>
    <w:p w14:paraId="4828D79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Ядро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Ядро операционной системы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это основная часть ОС, которая управляет аппаратными ресурсами и обеспечивает базовые службы, такие как управление процессами, памятью и вводом/выводом.</w:t>
      </w:r>
    </w:p>
    <w:p w14:paraId="61E36EB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(Process): Процесс - это выполнение программы в рамках операционной системы. Он включает в с</w:t>
      </w:r>
      <w:r>
        <w:rPr>
          <w:rFonts w:ascii="Times New Roman" w:eastAsia="Times New Roman" w:hAnsi="Times New Roman" w:cs="Times New Roman"/>
          <w:sz w:val="28"/>
          <w:szCs w:val="28"/>
        </w:rPr>
        <w:t>ебя исполняемый код, данные, ресурсы и контекст выполнения.</w:t>
      </w:r>
    </w:p>
    <w:p w14:paraId="6D1BE295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Планирование процессов (Process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Scheduling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Это механизм, используемый ОС для управления временем выполнения процессов на процессоре.</w:t>
      </w:r>
    </w:p>
    <w:p w14:paraId="61D0687C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Память (Memory): Операционная система управляет физической и </w:t>
      </w:r>
      <w:r>
        <w:rPr>
          <w:rFonts w:ascii="Times New Roman" w:eastAsia="Times New Roman" w:hAnsi="Times New Roman" w:cs="Times New Roman"/>
          <w:sz w:val="28"/>
          <w:szCs w:val="28"/>
        </w:rPr>
        <w:t>виртуальной памятью, определяя, какие части памяти выделяются процессам.</w:t>
      </w:r>
    </w:p>
    <w:p w14:paraId="13454EB7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Файловая система (File System): Файловая система - это способ организации и хранения данных на диске. Она позволяет приложениям создавать, читать, записывать и удалять файлы.</w:t>
      </w:r>
    </w:p>
    <w:p w14:paraId="64E98B02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</w:t>
      </w:r>
      <w:r>
        <w:rPr>
          <w:rFonts w:ascii="Times New Roman" w:eastAsia="Times New Roman" w:hAnsi="Times New Roman" w:cs="Times New Roman"/>
          <w:sz w:val="28"/>
          <w:szCs w:val="28"/>
        </w:rPr>
        <w:t>ие устройствами (Device Management): ОС управляет аппаратными устройствами, такими как диски, сетевые адаптеры, принтеры и другие периферийные устройства.</w:t>
      </w:r>
    </w:p>
    <w:p w14:paraId="6E86C555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(User Interface): ОС может иметь текстовый или графический интерфейс, кото</w:t>
      </w:r>
      <w:r>
        <w:rPr>
          <w:rFonts w:ascii="Times New Roman" w:eastAsia="Times New Roman" w:hAnsi="Times New Roman" w:cs="Times New Roman"/>
          <w:sz w:val="28"/>
          <w:szCs w:val="28"/>
        </w:rPr>
        <w:t>рый позволяет пользователям взаимодействовать с компьютером.</w:t>
      </w:r>
    </w:p>
    <w:p w14:paraId="434D4683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Мнозадачность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Multitasking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Это способность операционной системы выполнять несколько процессов или задач одновременно.</w:t>
      </w:r>
    </w:p>
    <w:p w14:paraId="0696FA84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Многозадачность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Multiprocessing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Это способность ОС поддерживать выполне</w:t>
      </w:r>
      <w:r>
        <w:rPr>
          <w:rFonts w:ascii="Times New Roman" w:eastAsia="Times New Roman" w:hAnsi="Times New Roman" w:cs="Times New Roman"/>
          <w:sz w:val="28"/>
          <w:szCs w:val="28"/>
        </w:rPr>
        <w:t>ние процессов на нескольких процессорах или ядрах.</w:t>
      </w:r>
    </w:p>
    <w:p w14:paraId="69155525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Многопоточность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Multithreading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Многопоточность позволяет процессам внутри приложений выполняться параллельно, используя разные потоки исполнения.</w:t>
      </w:r>
    </w:p>
    <w:p w14:paraId="7270594F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Сетевые службы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Services): ОС может предостав</w:t>
      </w:r>
      <w:r>
        <w:rPr>
          <w:rFonts w:ascii="Times New Roman" w:eastAsia="Times New Roman" w:hAnsi="Times New Roman" w:cs="Times New Roman"/>
          <w:sz w:val="28"/>
          <w:szCs w:val="28"/>
        </w:rPr>
        <w:t>лять сетевые функции, такие как управление сетевыми соединениями и протоколами.</w:t>
      </w:r>
    </w:p>
    <w:p w14:paraId="5B1F28FA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 (Security): ОС обеспечивает защиту данных и ресурсов, контроль доступа и аутентификацию пользователей.</w:t>
      </w:r>
    </w:p>
    <w:p w14:paraId="5573F3A2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Обслуживание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Maintenance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Это процесс обновления и управления операционной системой, включая установку патчей и обновлений.</w:t>
      </w:r>
    </w:p>
    <w:p w14:paraId="5C566E82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 (File): Ф</w:t>
      </w:r>
      <w:r>
        <w:rPr>
          <w:rFonts w:ascii="Times New Roman" w:eastAsia="Times New Roman" w:hAnsi="Times New Roman" w:cs="Times New Roman"/>
          <w:sz w:val="28"/>
          <w:szCs w:val="28"/>
        </w:rPr>
        <w:t>айл представляет собой именованный набор данных на диске, который может содержать текст, программный код, изображения и другие информационные элементы.</w:t>
      </w:r>
    </w:p>
    <w:p w14:paraId="7ADA5733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Драйвер (Driver): Драйвер - это программное обеспечение, которое обеспечивает взаимодействие между опера</w:t>
      </w:r>
      <w:r>
        <w:rPr>
          <w:rFonts w:ascii="Times New Roman" w:eastAsia="Times New Roman" w:hAnsi="Times New Roman" w:cs="Times New Roman"/>
          <w:sz w:val="28"/>
          <w:szCs w:val="28"/>
        </w:rPr>
        <w:t>ционной системой и аппаратными устройствами.</w:t>
      </w:r>
    </w:p>
    <w:p w14:paraId="255047E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Кто такой Ричард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(Richard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Stallman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)? </w:t>
      </w:r>
    </w:p>
    <w:p w14:paraId="13E30C83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Ричард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(Richard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Stallman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американский программист и публичный деятель, известный своим вкладом в мир свободного и открытого программного обеспечения (FO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SS, Free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Open Source Software). Он родился 16 марта 1953 года.</w:t>
      </w:r>
    </w:p>
    <w:p w14:paraId="0863BBC9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Важные моменты и информация о Ричарде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527B85A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GNU проект: В начале 1980-х годов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начал разработку GNU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GNU's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Unix), что был амбициозным проектом по созданию свободной операци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онной системы, совместимой с Unix. Он разработал множество свободных программ и лицензий, включая GNU General Public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License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(GPL).</w:t>
      </w:r>
    </w:p>
    <w:p w14:paraId="0FD84697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Лицензия GNU GPL: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разработал GNU GPL, одну из самых известных лицензий свободного программного обеспечения. Она обе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спечивает свободу использования, модификации и распространения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 под ее юрисдикцией, при условии, что изменения исходного кода также остаются свободными.</w:t>
      </w:r>
    </w:p>
    <w:p w14:paraId="7718C5ED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Free Software Foundation (FSF): В 1985 году Ричард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основал Free Software Foun</w:t>
      </w:r>
      <w:r>
        <w:rPr>
          <w:rFonts w:ascii="Times New Roman" w:eastAsia="Times New Roman" w:hAnsi="Times New Roman" w:cs="Times New Roman"/>
          <w:sz w:val="28"/>
          <w:szCs w:val="28"/>
        </w:rPr>
        <w:t>dation, некоммерческую организацию, целью которой было продвижение и поддержание свободного программного обеспечения и защита прав пользователей.</w:t>
      </w:r>
    </w:p>
    <w:p w14:paraId="0C6E0259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GNU/Linux: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создал множество компонентов операционной системы GNU, но финальный шаг - ядро - был разра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ботано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Линусом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Торвальдсом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результате сотрудничества GNU и ядра Linux, появилась популярная операционная система GNU/Linux (или просто Linux), которая используется во всем мире.</w:t>
      </w:r>
    </w:p>
    <w:p w14:paraId="735CBD83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Активизм за цифровые права: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Столлман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известен своим активизмом в обла</w:t>
      </w:r>
      <w:r>
        <w:rPr>
          <w:rFonts w:ascii="Times New Roman" w:eastAsia="Times New Roman" w:hAnsi="Times New Roman" w:cs="Times New Roman"/>
          <w:sz w:val="28"/>
          <w:szCs w:val="28"/>
        </w:rPr>
        <w:t>сти цифровых прав и защиты пользовательских свобод в цифровой среде. Он выступает против патентов на программное обеспечение, цифровой DRM и других практик, которые могут ограничивать свободу и контроль пользователей над своими компьютерами.</w:t>
      </w:r>
    </w:p>
    <w:p w14:paraId="47DF38BC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чем заключаю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тся различия определений «проприетарное ПО»,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free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software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 и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open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source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»? </w:t>
      </w:r>
    </w:p>
    <w:p w14:paraId="59905EBC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Определения "проприетарное ПО"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proprietary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software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software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и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(открытое программное обеспечение) различаются в своем отношении к свободе, доступности и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контролю над программным обеспечением. Вот основные различия между этими терминами:</w:t>
      </w:r>
    </w:p>
    <w:p w14:paraId="128F355B" w14:textId="77777777" w:rsidR="00E96C12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FE9C7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Проприетарное ПО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Proprietary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Software):</w:t>
      </w:r>
    </w:p>
    <w:p w14:paraId="34C5EBE8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Проприетарное программное обеспечение закрыто для общества и контролируется компанией или автором, который владеет правами на программу.</w:t>
      </w:r>
    </w:p>
    <w:p w14:paraId="27F7F93A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 могут использовать программу в соответствии с лицензией, но обычно они не имеют права просматривать, измен</w:t>
      </w:r>
      <w:r>
        <w:rPr>
          <w:rFonts w:ascii="Times New Roman" w:eastAsia="Times New Roman" w:hAnsi="Times New Roman" w:cs="Times New Roman"/>
          <w:sz w:val="28"/>
          <w:szCs w:val="28"/>
        </w:rPr>
        <w:t>ять или распространять ее исходный код.</w:t>
      </w:r>
    </w:p>
    <w:p w14:paraId="6F20E6A8" w14:textId="77777777" w:rsidR="00E96C12" w:rsidRPr="00DB2A45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Примеры</w:t>
      </w:r>
      <w:r w:rsidRPr="00DB2A45">
        <w:rPr>
          <w:rFonts w:ascii="Times New Roman" w:eastAsia="Times New Roman" w:hAnsi="Times New Roman" w:cs="Times New Roman"/>
          <w:sz w:val="28"/>
          <w:szCs w:val="28"/>
          <w:lang w:val="en-US"/>
        </w:rPr>
        <w:t>: Microsoft Windows, Adobe Photoshop, Oracle Database.</w:t>
      </w:r>
    </w:p>
    <w:p w14:paraId="5C3DAAE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Free Software (Свободное программное обеспечение):</w:t>
      </w:r>
    </w:p>
    <w:p w14:paraId="44D21ABD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Свободное программное обеспечение, как определено Фондом свободного программного обеспечения (Free Soft</w:t>
      </w:r>
      <w:r>
        <w:rPr>
          <w:rFonts w:ascii="Times New Roman" w:eastAsia="Times New Roman" w:hAnsi="Times New Roman" w:cs="Times New Roman"/>
          <w:sz w:val="28"/>
          <w:szCs w:val="28"/>
        </w:rPr>
        <w:t>ware Foundation, FSF), относится к программам, которые обеспечивают четыре основные свободы: свободу использовать, изучать, изменять и распространять программу.</w:t>
      </w:r>
    </w:p>
    <w:p w14:paraId="4B588EB0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не обязательно означает, что программа бесплатна. Она может быть продана, но пользователи и</w:t>
      </w:r>
      <w:r>
        <w:rPr>
          <w:rFonts w:ascii="Times New Roman" w:eastAsia="Times New Roman" w:hAnsi="Times New Roman" w:cs="Times New Roman"/>
          <w:sz w:val="28"/>
          <w:szCs w:val="28"/>
        </w:rPr>
        <w:t>меют свободу касательно ее использования и модификации.</w:t>
      </w:r>
    </w:p>
    <w:p w14:paraId="1F66E176" w14:textId="77777777" w:rsidR="00E96C12" w:rsidRPr="00DB2A45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Примеры</w:t>
      </w:r>
      <w:r w:rsidRPr="00DB2A45">
        <w:rPr>
          <w:rFonts w:ascii="Times New Roman" w:eastAsia="Times New Roman" w:hAnsi="Times New Roman" w:cs="Times New Roman"/>
          <w:sz w:val="28"/>
          <w:szCs w:val="28"/>
          <w:lang w:val="en-US"/>
        </w:rPr>
        <w:t>: GNU/Linux, Mozilla Firefox, LibreOffice.</w:t>
      </w:r>
    </w:p>
    <w:p w14:paraId="48E43872" w14:textId="77777777" w:rsidR="00E96C12" w:rsidRPr="00DB2A45" w:rsidRDefault="00E96C12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563950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Open Source (Открытое программное обеспечение):</w:t>
      </w:r>
    </w:p>
    <w:p w14:paraId="64E1B256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Открытое программное обеспечение фокусируется на доступности исходного кода программы и на том, чтобы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происходила с участием общества.</w:t>
      </w:r>
    </w:p>
    <w:p w14:paraId="41838C3F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акцент делается на технических и практических преимуществах, таких как улучшенная безопасность и качество программы, а не на этических или философских аспектах свободного программного обеспечения.</w:t>
      </w:r>
    </w:p>
    <w:p w14:paraId="6EA82227" w14:textId="77777777" w:rsidR="00E96C12" w:rsidRPr="00DB2A45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</w:t>
      </w:r>
      <w:r>
        <w:rPr>
          <w:rFonts w:ascii="Times New Roman" w:eastAsia="Times New Roman" w:hAnsi="Times New Roman" w:cs="Times New Roman"/>
          <w:sz w:val="28"/>
          <w:szCs w:val="28"/>
        </w:rPr>
        <w:t>ры</w:t>
      </w:r>
      <w:r w:rsidRPr="00DB2A45">
        <w:rPr>
          <w:rFonts w:ascii="Times New Roman" w:eastAsia="Times New Roman" w:hAnsi="Times New Roman" w:cs="Times New Roman"/>
          <w:sz w:val="28"/>
          <w:szCs w:val="28"/>
          <w:lang w:val="en-US"/>
        </w:rPr>
        <w:t>: Linux, Apache HTTP Server, MySQL.</w:t>
      </w:r>
    </w:p>
    <w:p w14:paraId="43332722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Какое значение для дистрибутива Linux имеет ее популярность?</w:t>
      </w:r>
    </w:p>
    <w:p w14:paraId="1C710BA9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Популярность дистрибутивов Linux имеет несколько важных значений и влияет на различные аспекты экосистемы Linux:</w:t>
      </w:r>
    </w:p>
    <w:p w14:paraId="37D910BC" w14:textId="77777777" w:rsidR="00E96C12" w:rsidRDefault="00DB2A45">
      <w:pPr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и поддержка: Популярные дистрибутивы обычно имеют большое сообщество разработчиков и пользователей. Это обеспечивает более активную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разработку, улучшение безопасности и обновления. Большое сообщество также означает больше шансов на обнаружение и устранение ошибок.</w:t>
      </w:r>
    </w:p>
    <w:p w14:paraId="1D63DAEF" w14:textId="77777777" w:rsidR="00E96C12" w:rsidRDefault="00DB2A45">
      <w:pPr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 приложений: Популярные дистрибутивы обычно имеют лучшую поддержку со стороны разработчиков приложений и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м. Это означает, что для них доступно больше приложений, что делает их более привлекательными для конечных пользователей.</w:t>
      </w:r>
    </w:p>
    <w:p w14:paraId="1AD2C61D" w14:textId="77777777" w:rsidR="00E96C12" w:rsidRDefault="00DB2A45">
      <w:pPr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Обучение и документация: Популярные дистрибутивы часто имеют обширную документацию и множество онлайн-ресурсов, что облегчает обучение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новичков и поддержку пользователей.</w:t>
      </w:r>
    </w:p>
    <w:p w14:paraId="2306FE5C" w14:textId="77777777" w:rsidR="00E96C12" w:rsidRDefault="00DB2A45">
      <w:pPr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Совместимость и стандарты: Популярные дистрибутивы могут становиться де-факто стандартами в Linux-мире, что обеспечивает совместимость с большим количеством аппаратных средств и программного обеспечения.</w:t>
      </w:r>
    </w:p>
    <w:p w14:paraId="5E58CF42" w14:textId="77777777" w:rsidR="00E96C12" w:rsidRDefault="00DB2A45">
      <w:pPr>
        <w:numPr>
          <w:ilvl w:val="0"/>
          <w:numId w:val="4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Большой выбор о</w:t>
      </w:r>
      <w:r>
        <w:rPr>
          <w:rFonts w:ascii="Times New Roman" w:eastAsia="Times New Roman" w:hAnsi="Times New Roman" w:cs="Times New Roman"/>
          <w:sz w:val="28"/>
          <w:szCs w:val="28"/>
        </w:rPr>
        <w:t>борудования: Популярные дистрибутивы часто получают поддержку от производителей оборудования, что делает их более привлекательными для пользователей, которым нужна гарантированная совместимость с конкретными компонентами.</w:t>
      </w:r>
    </w:p>
    <w:p w14:paraId="10140DE4" w14:textId="77777777" w:rsidR="00E96C12" w:rsidRDefault="00DB2A45">
      <w:pPr>
        <w:numPr>
          <w:ilvl w:val="0"/>
          <w:numId w:val="4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Сообщество и поддержка: Важным асп</w:t>
      </w:r>
      <w:r>
        <w:rPr>
          <w:rFonts w:ascii="Times New Roman" w:eastAsia="Times New Roman" w:hAnsi="Times New Roman" w:cs="Times New Roman"/>
          <w:sz w:val="28"/>
          <w:szCs w:val="28"/>
        </w:rPr>
        <w:t>ектом популярности дистрибутивов является наличие активного и обширного сообщества, которое может помочь пользователям с проблемами и вопросами.</w:t>
      </w:r>
    </w:p>
    <w:p w14:paraId="6C65A16B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сертификация специалистов Linux?</w:t>
      </w:r>
    </w:p>
    <w:p w14:paraId="11EE6B8D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Сертификация специалистов Linux - это процесс оценки и подтверждения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знаний и навыков специалистов в области операционных систем Linux. Эти сертификаты предоставляются различными организациями и компаниями, такими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CompTIA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Red Hat, Linux Professional Institute (LPI) и другими. Сертификация специалистов Linux является с</w:t>
      </w:r>
      <w:r>
        <w:rPr>
          <w:rFonts w:ascii="Times New Roman" w:eastAsia="Times New Roman" w:hAnsi="Times New Roman" w:cs="Times New Roman"/>
          <w:sz w:val="28"/>
          <w:szCs w:val="28"/>
        </w:rPr>
        <w:t>пособом доказать вашу экспертизу в области Linux перед работодателями и сообществом IT-специалистов.</w:t>
      </w:r>
    </w:p>
    <w:p w14:paraId="02A0C66F" w14:textId="77777777" w:rsidR="00E96C12" w:rsidRDefault="00DB2A45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преимущества сертификации специалистов Linux включают:</w:t>
      </w:r>
    </w:p>
    <w:p w14:paraId="6CE94B5E" w14:textId="77777777" w:rsidR="00E96C12" w:rsidRDefault="00DB2A45">
      <w:pPr>
        <w:numPr>
          <w:ilvl w:val="0"/>
          <w:numId w:val="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знаний: Сертификация демонстрирует вашу способность работать с Linux и подтве</w:t>
      </w:r>
      <w:r>
        <w:rPr>
          <w:rFonts w:ascii="Times New Roman" w:eastAsia="Times New Roman" w:hAnsi="Times New Roman" w:cs="Times New Roman"/>
          <w:sz w:val="28"/>
          <w:szCs w:val="28"/>
        </w:rPr>
        <w:t>рждает ваши знания в этой области.</w:t>
      </w:r>
    </w:p>
    <w:p w14:paraId="4CFD3416" w14:textId="77777777" w:rsidR="00E96C12" w:rsidRDefault="00DB2A45">
      <w:pPr>
        <w:numPr>
          <w:ilvl w:val="0"/>
          <w:numId w:val="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Улучшение шансов на трудоустройство: Многие работодатели ценят сертифицированных специалистов Linux и предпочитают нанимать их.</w:t>
      </w:r>
    </w:p>
    <w:p w14:paraId="28C3FFCB" w14:textId="77777777" w:rsidR="00E96C12" w:rsidRDefault="00DB2A45">
      <w:pPr>
        <w:numPr>
          <w:ilvl w:val="0"/>
          <w:numId w:val="3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Продвижение в карьере: Сертификация может помочь вам продвинуться по карьерной лестнице и уве</w:t>
      </w:r>
      <w:r>
        <w:rPr>
          <w:rFonts w:ascii="Times New Roman" w:eastAsia="Times New Roman" w:hAnsi="Times New Roman" w:cs="Times New Roman"/>
          <w:sz w:val="28"/>
          <w:szCs w:val="28"/>
        </w:rPr>
        <w:t>личить свою заработную плату.</w:t>
      </w:r>
    </w:p>
    <w:p w14:paraId="0238D362" w14:textId="77777777" w:rsidR="00E96C12" w:rsidRDefault="00DB2A45">
      <w:pPr>
        <w:numPr>
          <w:ilvl w:val="0"/>
          <w:numId w:val="3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ресурсам: Многие программы сертификации включают доступ к обучающим материалам и ресурсам, которые помогут вам подготовиться к экзаменам.</w:t>
      </w:r>
    </w:p>
    <w:sectPr w:rsidR="00E96C1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24D1F"/>
    <w:multiLevelType w:val="multilevel"/>
    <w:tmpl w:val="DFBE0D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C532931"/>
    <w:multiLevelType w:val="multilevel"/>
    <w:tmpl w:val="CED2D8D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230F3B"/>
    <w:multiLevelType w:val="multilevel"/>
    <w:tmpl w:val="EDFC71C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E35DE1"/>
    <w:multiLevelType w:val="multilevel"/>
    <w:tmpl w:val="B4D86B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C12"/>
    <w:rsid w:val="00DB2A45"/>
    <w:rsid w:val="00E9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853D1"/>
  <w15:docId w15:val="{E40C9CA3-F47C-41B8-88B1-23BA0E2D2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1768</Words>
  <Characters>10082</Characters>
  <Application>Microsoft Office Word</Application>
  <DocSecurity>0</DocSecurity>
  <Lines>84</Lines>
  <Paragraphs>23</Paragraphs>
  <ScaleCrop>false</ScaleCrop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</cp:lastModifiedBy>
  <cp:revision>2</cp:revision>
  <dcterms:created xsi:type="dcterms:W3CDTF">2023-09-08T11:08:00Z</dcterms:created>
  <dcterms:modified xsi:type="dcterms:W3CDTF">2023-09-08T11:09:00Z</dcterms:modified>
</cp:coreProperties>
</file>