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ecking-column-requirements-for-db"/>
    <w:p>
      <w:pPr>
        <w:pStyle w:val="Heading1"/>
      </w:pPr>
      <w:r>
        <w:t xml:space="preserve">Checking Column Requirements for DB</w:t>
      </w:r>
    </w:p>
    <w:p>
      <w:pPr>
        <w:pStyle w:val="FirstParagraph"/>
      </w:pPr>
      <w:r>
        <w:t xml:space="preserve">Loading the correct libraries and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Class_Dataset_for_digital_badge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Dataset for digital badge.xlsx"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Checking the Requirements</w:t>
      </w:r>
    </w:p>
    <w:p>
      <w:pPr>
        <w:pStyle w:val="SourceCode"/>
      </w:pPr>
      <w:r>
        <w:rPr>
          <w:rStyle w:val="NormalTok"/>
        </w:rPr>
        <w:t xml:space="preserve">count_numeric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(Class_Dataset_for_digital_badge,is.numeric)) </w:t>
      </w:r>
      <w:r>
        <w:br/>
      </w:r>
      <w:r>
        <w:rPr>
          <w:rStyle w:val="NormalTok"/>
        </w:rPr>
        <w:t xml:space="preserve">count_cat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(Class_Dataset_for_digital_badge,is.character))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(count_numeric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count_cat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must be at least two categorical columns and two numerical columns"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(count_numeric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needs to be at least two numerical columns'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(count_cat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needs to be at least two categorical columns'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requirements have been satisifed'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"The requirements have been satisifed"</w:t>
      </w:r>
    </w:p>
    <w:p>
      <w:pPr>
        <w:pStyle w:val="FirstParagraph"/>
      </w:pPr>
      <w:r>
        <w:t xml:space="preserve">Some Statistical Tests</w:t>
      </w:r>
    </w:p>
    <w:p>
      <w:pPr>
        <w:pStyle w:val="SourceCode"/>
      </w:pPr>
      <w:r>
        <w:rPr>
          <w:rStyle w:val="NormalTok"/>
        </w:rPr>
        <w:t xml:space="preserve">Age_sum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(Class_Dataset_for_digital_badge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(Age_sum)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16.00   17.00   18.00   17.85   19.00   20.00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(Class_Dataset_for_digital_badge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Pre_Weight,Class_Dataset_for_digital_badge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Class_Dataset_for_digital_badge$Pre_Weight and Class_Dataset_for_digital_badge$Post_Weight</w:t>
      </w:r>
      <w:r>
        <w:br/>
      </w:r>
      <w:r>
        <w:rPr>
          <w:rStyle w:val="VerbatimChar"/>
        </w:rPr>
        <w:t xml:space="preserve">## t = -1.1417, df = 98.735, p-value = 0.2563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-3.758579  1.013125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82.15455  83.52727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(Class_Dataset_for_digital_badge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Class_Dataset_for_digital_badge$Pre_Weight</w:t>
      </w:r>
      <w:r>
        <w:br/>
      </w:r>
      <w:r>
        <w:rPr>
          <w:rStyle w:val="VerbatimChar"/>
        </w:rPr>
        <w:t xml:space="preserve">## t = 116.02, df = 54,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80.73486 83.57423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82.15455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Class_Dataset_for_digital_badge,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Post_Weight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Post_Weight ~ Gender + Age + Treatment, data = Class_Dataset_for_digital_badge)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-15.383  -3.796  -1.127   3.846  16.855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73.8415    11.9603   6.174 1.09e-07 ***</w:t>
      </w:r>
      <w:r>
        <w:br/>
      </w:r>
      <w:r>
        <w:rPr>
          <w:rStyle w:val="VerbatimChar"/>
        </w:rPr>
        <w:t xml:space="preserve">## GenderM        -1.1372     1.8851  -0.603   0.5490    </w:t>
      </w:r>
      <w:r>
        <w:br/>
      </w:r>
      <w:r>
        <w:rPr>
          <w:rStyle w:val="VerbatimChar"/>
        </w:rPr>
        <w:t xml:space="preserve">## Age             0.7021     0.6632   1.059   0.2948    </w:t>
      </w:r>
      <w:r>
        <w:br/>
      </w:r>
      <w:r>
        <w:rPr>
          <w:rStyle w:val="VerbatimChar"/>
        </w:rPr>
        <w:t xml:space="preserve">## TreatmentCont  -4.7147     1.8808  -2.507   0.0154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6.914 on 51 degrees of freedom</w:t>
      </w:r>
      <w:r>
        <w:br/>
      </w:r>
      <w:r>
        <w:rPr>
          <w:rStyle w:val="VerbatimChar"/>
        </w:rPr>
        <w:t xml:space="preserve">## Multiple R-squared:  0.1307, Adjusted R-squared:  0.07956 </w:t>
      </w:r>
      <w:r>
        <w:br/>
      </w:r>
      <w:r>
        <w:rPr>
          <w:rStyle w:val="VerbatimChar"/>
        </w:rPr>
        <w:t xml:space="preserve">## F-statistic: 2.556 on 3 and 51 DF,  p-value: 0.06545</w:t>
      </w:r>
    </w:p>
    <w:p>
      <w:pPr>
        <w:pStyle w:val="SourceCode"/>
      </w:pPr>
      <w:r>
        <w:rPr>
          <w:rStyle w:val="NormalTok"/>
        </w:rPr>
        <w:t xml:space="preserve">BadgeDB2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Class_Dataset_for_digital_badge,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'Pre_Weight'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'Post_Weight'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"Pre/Post"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BadgeDB2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(BadgeDB2))){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BadgeDB2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BadgeDB2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BadgeDB2[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PatientID 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Pre/Post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"Weight in LBs"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'Changes in Weight'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 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seQuestion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2024-09-19T16:48:55Z</dcterms:created>
  <dcterms:modified xsi:type="dcterms:W3CDTF">2024-09-19T16:48:55Z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