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Background</w:t>
      </w:r>
      <m:oMath/>
      <w:r w:rsidDel="00000000" w:rsidR="00000000" w:rsidRPr="00000000">
        <w:rPr>
          <w:b w:val="1"/>
          <w:sz w:val="28"/>
          <w:szCs w:val="28"/>
          <w:rtl w:val="0"/>
        </w:rPr>
        <w:t xml:space="preserve"> </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To have a quantitative analysis of intestinal drug absorption and to study its kinetics we decided to use the Compartment Analysis And Transit (CAT) model. Despite the oral absorption process being complex and difficult to predict, most drugs are administered orally. Because of this complexity, computational physiologically based pharmacokinetic (PBPK) models have emerged as a tool to mechanistically capture the process of drug absorption. These models use inputs from in vitro assays to predict the pharmacokinetic behaviour of drugs in the body. The most common oral PBPK models are compartmental approaches  in which the gastrointestinal tract is characterized as a series of compartments through which the drug transits. Two fundamental processes describing drug absorption include the dissolution of the drug into gastrointestinal fluid and permeation of dissolved drug through the intestinal wall. These processes are complex and are governed by physicochemical properties such as the compound solubility and permeability. Other external properties such as pH environment and metabolic enzymes in the GI tract also play an important role in drug absorption.</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CAT MODEL</w:t>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The compartmental absorption and transit model extends the mixing tank model to characterize the drug transit through the GI tract. Seven compartments are used to describe absorption and transit through the small intestine. The CAT model was originally developed to predict drug absorption for non-degradable drugs, still this model was shown to capture the dependence of a fraction of dose absorbed on the effective permeability for various drugs with different absorption characteristics.</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By incorporating the Michaelis Menten kinetics for carrier/transporter mediated absorption , gastric emptying rate constant, compartment dependent degradation rate constant, the CAT model was extended for predicting the dose-dependent drug absorption with degradation in the small intestine. The CAT model was later extended to simulate the fraction of the dose absorbed in controlled release dosage forms . The compartment transit times in the duodenum, jejunum and the ileum are 14,  71 and 114 min respectively. The CAT model also provides an insight into the physicochemical properties (such as  solubility and permeability) and dosage form variables on the oral drug absorption.</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In our case, we have used the CAT model to understand the transit flow in the small intestine and estimate the relative drug absorption in each compartment of the small intestine. Our objective is to show that our drug is absorbed the most in the duodenum.</w:t>
      </w:r>
    </w:p>
    <w:p w:rsidR="00000000" w:rsidDel="00000000" w:rsidP="00000000" w:rsidRDefault="00000000" w:rsidRPr="00000000" w14:paraId="0000000C">
      <w:pPr>
        <w:jc w:val="both"/>
        <w:rPr>
          <w:color w:val="222222"/>
          <w:sz w:val="20"/>
          <w:szCs w:val="20"/>
        </w:rPr>
      </w:pPr>
      <w:r w:rsidDel="00000000" w:rsidR="00000000" w:rsidRPr="00000000">
        <w:rPr>
          <w:color w:val="222222"/>
          <w:sz w:val="20"/>
          <w:szCs w:val="20"/>
          <w:rtl w:val="0"/>
        </w:rPr>
        <w:t xml:space="preserve">.</w:t>
      </w:r>
    </w:p>
    <w:p w:rsidR="00000000" w:rsidDel="00000000" w:rsidP="00000000" w:rsidRDefault="00000000" w:rsidRPr="00000000" w14:paraId="0000000D">
      <w:pPr>
        <w:jc w:val="both"/>
        <w:rPr>
          <w:color w:val="222222"/>
          <w:sz w:val="20"/>
          <w:szCs w:val="20"/>
        </w:rPr>
      </w:pPr>
      <w:r w:rsidDel="00000000" w:rsidR="00000000" w:rsidRPr="00000000">
        <w:rPr>
          <w:rtl w:val="0"/>
        </w:rPr>
      </w:r>
    </w:p>
    <w:p w:rsidR="00000000" w:rsidDel="00000000" w:rsidP="00000000" w:rsidRDefault="00000000" w:rsidRPr="00000000" w14:paraId="0000000E">
      <w:pPr>
        <w:jc w:val="both"/>
        <w:rPr>
          <w:color w:val="222222"/>
          <w:sz w:val="20"/>
          <w:szCs w:val="20"/>
        </w:rPr>
      </w:pPr>
      <w:r w:rsidDel="00000000" w:rsidR="00000000" w:rsidRPr="00000000">
        <w:rPr>
          <w:color w:val="222222"/>
          <w:sz w:val="20"/>
          <w:szCs w:val="20"/>
        </w:rPr>
        <w:drawing>
          <wp:inline distB="114300" distT="114300" distL="114300" distR="114300">
            <wp:extent cx="5943600" cy="952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color w:val="222222"/>
          <w:sz w:val="20"/>
          <w:szCs w:val="20"/>
        </w:rPr>
      </w:pPr>
      <m:oMath/>
      <w:r w:rsidDel="00000000" w:rsidR="00000000" w:rsidRPr="00000000">
        <w:rPr>
          <w:rtl w:val="0"/>
        </w:rPr>
      </w:r>
    </w:p>
    <w:p w:rsidR="00000000" w:rsidDel="00000000" w:rsidP="00000000" w:rsidRDefault="00000000" w:rsidRPr="00000000" w14:paraId="00000010">
      <w:pPr>
        <w:jc w:val="both"/>
        <w:rPr>
          <w:b w:val="1"/>
          <w:color w:val="222222"/>
          <w:sz w:val="20"/>
          <w:szCs w:val="20"/>
        </w:rPr>
      </w:pPr>
      <w:r w:rsidDel="00000000" w:rsidR="00000000" w:rsidRPr="00000000">
        <w:rPr>
          <w:b w:val="1"/>
          <w:color w:val="222222"/>
          <w:sz w:val="20"/>
          <w:szCs w:val="20"/>
          <w:rtl w:val="0"/>
        </w:rPr>
        <w:t xml:space="preserve">Schematic of the compartmental absorption and transit (CAT) model. The small intestine is separated into seven compartments. The solid and dotted arrows represent the transit rate constant (</w:t>
      </w:r>
      <w:r w:rsidDel="00000000" w:rsidR="00000000" w:rsidRPr="00000000">
        <w:rPr>
          <w:b w:val="1"/>
          <w:i w:val="1"/>
          <w:color w:val="222222"/>
          <w:sz w:val="20"/>
          <w:szCs w:val="20"/>
          <w:rtl w:val="0"/>
        </w:rPr>
        <w:t xml:space="preserve">kt</w:t>
      </w:r>
      <w:r w:rsidDel="00000000" w:rsidR="00000000" w:rsidRPr="00000000">
        <w:rPr>
          <w:b w:val="1"/>
          <w:color w:val="222222"/>
          <w:sz w:val="20"/>
          <w:szCs w:val="20"/>
          <w:rtl w:val="0"/>
        </w:rPr>
        <w:t xml:space="preserve">) and absorption rate constant (</w:t>
      </w:r>
      <w:r w:rsidDel="00000000" w:rsidR="00000000" w:rsidRPr="00000000">
        <w:rPr>
          <w:b w:val="1"/>
          <w:i w:val="1"/>
          <w:color w:val="222222"/>
          <w:sz w:val="20"/>
          <w:szCs w:val="20"/>
          <w:rtl w:val="0"/>
        </w:rPr>
        <w:t xml:space="preserve">ka</w:t>
      </w:r>
      <w:r w:rsidDel="00000000" w:rsidR="00000000" w:rsidRPr="00000000">
        <w:rPr>
          <w:b w:val="1"/>
          <w:color w:val="222222"/>
          <w:sz w:val="20"/>
          <w:szCs w:val="20"/>
          <w:rtl w:val="0"/>
        </w:rPr>
        <w:t xml:space="preserve">), respectively</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SPECIFICITIES OF OUR PILL </w:t>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Our probiotic is loaded into PEGylated PLGA microspheres which are loaded into an HMTC enteric pill. The microspheres will be released in the proximal part of the duodenum. These PEGylated microspheres will diffuse through the mucus of the intestine to reach the intestinal wall to release the probiotic. For a normal small molecule drug, the absorption constant is determined by the intestinal effective permeability. In our case, instead of being absorbed by the enterocytes, the microspheres are being absorbed by the mucosal layer. Hence, we can define a parameter analogous to the intestinal effective permeability for this specific case.</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ASSUMPTIONS MADE IN CAT MODEL </w:t>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sz w:val="24"/>
          <w:szCs w:val="24"/>
          <w:u w:val="none"/>
        </w:rPr>
      </w:pPr>
      <w:r w:rsidDel="00000000" w:rsidR="00000000" w:rsidRPr="00000000">
        <w:rPr>
          <w:sz w:val="24"/>
          <w:szCs w:val="24"/>
          <w:rtl w:val="0"/>
        </w:rPr>
        <w:t xml:space="preserve">Dissolution is instantaneous</w:t>
      </w:r>
    </w:p>
    <w:p w:rsidR="00000000" w:rsidDel="00000000" w:rsidP="00000000" w:rsidRDefault="00000000" w:rsidRPr="00000000" w14:paraId="0000001D">
      <w:pPr>
        <w:numPr>
          <w:ilvl w:val="0"/>
          <w:numId w:val="3"/>
        </w:numPr>
        <w:ind w:left="720" w:hanging="360"/>
        <w:jc w:val="both"/>
        <w:rPr>
          <w:sz w:val="24"/>
          <w:szCs w:val="24"/>
          <w:u w:val="none"/>
        </w:rPr>
      </w:pPr>
      <w:r w:rsidDel="00000000" w:rsidR="00000000" w:rsidRPr="00000000">
        <w:rPr>
          <w:sz w:val="24"/>
          <w:szCs w:val="24"/>
          <w:rtl w:val="0"/>
        </w:rPr>
        <w:t xml:space="preserve">A drug moving through the small intestine can be viewed as a process flowing through a series of segments, each described by a  single compartment with linear transfer kinetics from one to the next, all compartments may have different volume and flow rates but have the same residence time.</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Therefore for a non-degradable drug dosed in an immediate release dosage form the absorption and the transit in the small intestine can be depicted as follows :</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b w:val="1"/>
          <w:sz w:val="28"/>
          <w:szCs w:val="28"/>
        </w:rPr>
      </w:pPr>
      <w:r w:rsidDel="00000000" w:rsidR="00000000" w:rsidRPr="00000000">
        <w:rPr>
          <w:b w:val="1"/>
          <w:sz w:val="28"/>
          <w:szCs w:val="28"/>
          <w:u w:val="single"/>
          <w:rtl w:val="0"/>
        </w:rPr>
        <w:t xml:space="preserve">Equations in the small intestine:  </w:t>
      </w:r>
      <w:r w:rsidDel="00000000" w:rsidR="00000000" w:rsidRPr="00000000">
        <w:rPr>
          <w:rtl w:val="0"/>
        </w:rPr>
      </w:r>
    </w:p>
    <w:p w:rsidR="00000000" w:rsidDel="00000000" w:rsidP="00000000" w:rsidRDefault="00000000" w:rsidRPr="00000000" w14:paraId="00000022">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The  human small intestine transit flow can be described by seven compartments where the transfer of drug from one compartment to the next is represented by linear first-order differential equations. The ODEs are as follows : </w:t>
      </w:r>
    </w:p>
    <w:p w:rsidR="00000000" w:rsidDel="00000000" w:rsidP="00000000" w:rsidRDefault="00000000" w:rsidRPr="00000000" w14:paraId="00000024">
      <w:pPr>
        <w:jc w:val="both"/>
        <w:rPr>
          <w:b w:val="1"/>
          <w:sz w:val="28"/>
          <w:szCs w:val="28"/>
          <w:u w:val="single"/>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pPr>
      <m:oMath>
        <m:f>
          <m:fPr>
            <m:ctrlPr>
              <w:rPr>
                <w:b w:val="1"/>
                <w:sz w:val="36"/>
                <w:szCs w:val="36"/>
                <w:u w:val="single"/>
              </w:rPr>
            </m:ctrlPr>
          </m:fPr>
          <m:num>
            <m:r>
              <w:rPr>
                <w:b w:val="1"/>
                <w:sz w:val="36"/>
                <w:szCs w:val="36"/>
                <w:u w:val="single"/>
              </w:rPr>
              <m:t xml:space="preserve">d</m:t>
            </m:r>
            <m:sSub>
              <m:sSubPr>
                <m:ctrlPr>
                  <w:rPr>
                    <w:b w:val="1"/>
                    <w:sz w:val="36"/>
                    <w:szCs w:val="36"/>
                    <w:u w:val="single"/>
                  </w:rPr>
                </m:ctrlPr>
              </m:sSubPr>
              <m:e>
                <m:r>
                  <w:rPr>
                    <w:b w:val="1"/>
                    <w:sz w:val="36"/>
                    <w:szCs w:val="36"/>
                    <w:u w:val="single"/>
                  </w:rPr>
                  <m:t xml:space="preserve">M</m:t>
                </m:r>
              </m:e>
              <m:sub>
                <m:r>
                  <w:rPr>
                    <w:b w:val="1"/>
                    <w:sz w:val="36"/>
                    <w:szCs w:val="36"/>
                    <w:u w:val="single"/>
                  </w:rPr>
                  <m:t xml:space="preserve">1</m:t>
                </m:r>
              </m:sub>
            </m:sSub>
          </m:num>
          <m:den>
            <m:r>
              <w:rPr>
                <w:b w:val="1"/>
                <w:sz w:val="36"/>
                <w:szCs w:val="36"/>
                <w:u w:val="single"/>
              </w:rPr>
              <m:t xml:space="preserve">dt</m:t>
            </m:r>
          </m:den>
        </m:f>
        <m:r>
          <w:rPr>
            <w:b w:val="1"/>
            <w:sz w:val="36"/>
            <w:szCs w:val="36"/>
            <w:u w:val="single"/>
          </w:rPr>
          <m:t xml:space="preserve">= -</m:t>
        </m:r>
        <m:sSub>
          <m:sSubPr>
            <m:ctrlPr>
              <w:rPr>
                <w:b w:val="1"/>
                <w:sz w:val="36"/>
                <w:szCs w:val="36"/>
                <w:u w:val="single"/>
              </w:rPr>
            </m:ctrlPr>
          </m:sSubPr>
          <m:e>
            <m:r>
              <w:rPr>
                <w:b w:val="1"/>
                <w:sz w:val="36"/>
                <w:szCs w:val="36"/>
                <w:u w:val="single"/>
              </w:rPr>
              <m:t xml:space="preserve">k</m:t>
            </m:r>
          </m:e>
          <m:sub>
            <m:r>
              <w:rPr>
                <w:b w:val="1"/>
                <w:sz w:val="36"/>
                <w:szCs w:val="36"/>
                <w:u w:val="single"/>
              </w:rPr>
              <m:t xml:space="preserve">t</m:t>
            </m:r>
          </m:sub>
        </m:sSub>
        <m:sSub>
          <m:sSubPr>
            <m:ctrlPr>
              <w:rPr>
                <w:b w:val="1"/>
                <w:sz w:val="36"/>
                <w:szCs w:val="36"/>
                <w:u w:val="single"/>
              </w:rPr>
            </m:ctrlPr>
          </m:sSubPr>
          <m:e>
            <m:sSub>
              <m:sSubPr>
                <m:ctrlPr>
                  <w:rPr>
                    <w:b w:val="1"/>
                    <w:sz w:val="36"/>
                    <w:szCs w:val="36"/>
                    <w:u w:val="single"/>
                  </w:rPr>
                </m:ctrlPr>
              </m:sSubPr>
              <m:e>
                <m:r>
                  <w:rPr>
                    <w:b w:val="1"/>
                    <w:sz w:val="36"/>
                    <w:szCs w:val="36"/>
                    <w:u w:val="single"/>
                  </w:rPr>
                  <m:t xml:space="preserve">M</m:t>
                </m:r>
              </m:e>
              <m:sub>
                <m:r>
                  <w:rPr>
                    <w:b w:val="1"/>
                    <w:sz w:val="36"/>
                    <w:szCs w:val="36"/>
                    <w:u w:val="single"/>
                  </w:rPr>
                  <m:t xml:space="preserve">1</m:t>
                </m:r>
              </m:sub>
            </m:sSub>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a</m:t>
                </m:r>
              </m:sub>
            </m:sSub>
            <m:sSub>
              <m:sSubPr>
                <m:ctrlPr>
                  <w:rPr>
                    <w:b w:val="1"/>
                    <w:sz w:val="36"/>
                    <w:szCs w:val="36"/>
                    <w:u w:val="single"/>
                  </w:rPr>
                </m:ctrlPr>
              </m:sSubPr>
              <m:e>
                <m:r>
                  <w:rPr>
                    <w:b w:val="1"/>
                    <w:sz w:val="36"/>
                    <w:szCs w:val="36"/>
                    <w:u w:val="single"/>
                  </w:rPr>
                  <m:t xml:space="preserve">M</m:t>
                </m:r>
              </m:e>
              <m:sub>
                <m:r>
                  <w:rPr>
                    <w:b w:val="1"/>
                    <w:sz w:val="36"/>
                    <w:szCs w:val="36"/>
                    <w:u w:val="single"/>
                  </w:rPr>
                  <m:t xml:space="preserve">1</m:t>
                </m:r>
              </m:sub>
            </m:sSub>
          </m:e>
          <m:sub/>
        </m:sSub>
      </m:oMath>
      <w:r w:rsidDel="00000000" w:rsidR="00000000" w:rsidRPr="00000000">
        <w:rPr>
          <w:rtl w:val="0"/>
        </w:rPr>
      </w:r>
    </w:p>
    <w:p w:rsidR="00000000" w:rsidDel="00000000" w:rsidP="00000000" w:rsidRDefault="00000000" w:rsidRPr="00000000" w14:paraId="00000026">
      <w:pPr>
        <w:numPr>
          <w:ilvl w:val="0"/>
          <w:numId w:val="1"/>
        </w:numPr>
        <w:ind w:left="720" w:hanging="360"/>
        <w:jc w:val="both"/>
        <w:rPr/>
      </w:pPr>
      <m:oMath>
        <m:f>
          <m:fPr>
            <m:ctrlPr>
              <w:rPr>
                <w:b w:val="1"/>
                <w:sz w:val="36"/>
                <w:szCs w:val="36"/>
                <w:u w:val="single"/>
              </w:rPr>
            </m:ctrlPr>
          </m:fPr>
          <m:num>
            <m:r>
              <w:rPr>
                <w:b w:val="1"/>
                <w:sz w:val="36"/>
                <w:szCs w:val="36"/>
                <w:u w:val="single"/>
              </w:rPr>
              <m:t xml:space="preserve">d</m:t>
            </m:r>
            <m:sSub>
              <m:sSubPr>
                <m:ctrlPr>
                  <w:rPr>
                    <w:b w:val="1"/>
                    <w:sz w:val="36"/>
                    <w:szCs w:val="36"/>
                    <w:u w:val="single"/>
                  </w:rPr>
                </m:ctrlPr>
              </m:sSubPr>
              <m:e>
                <m:r>
                  <w:rPr>
                    <w:b w:val="1"/>
                    <w:sz w:val="36"/>
                    <w:szCs w:val="36"/>
                    <w:u w:val="single"/>
                  </w:rPr>
                  <m:t xml:space="preserve">M</m:t>
                </m:r>
              </m:e>
              <m:sub>
                <m:r>
                  <w:rPr>
                    <w:b w:val="1"/>
                    <w:sz w:val="36"/>
                    <w:szCs w:val="36"/>
                    <w:u w:val="single"/>
                  </w:rPr>
                  <m:t xml:space="preserve">2</m:t>
                </m:r>
              </m:sub>
            </m:sSub>
          </m:num>
          <m:den>
            <m:r>
              <w:rPr>
                <w:b w:val="1"/>
                <w:sz w:val="36"/>
                <w:szCs w:val="36"/>
                <w:u w:val="single"/>
              </w:rPr>
              <m:t xml:space="preserve">dt</m:t>
            </m:r>
          </m:den>
        </m:f>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t</m:t>
            </m:r>
          </m:sub>
        </m:sSub>
        <m:sSub>
          <m:sSubPr>
            <m:ctrlPr>
              <w:rPr>
                <w:b w:val="1"/>
                <w:sz w:val="36"/>
                <w:szCs w:val="36"/>
                <w:u w:val="single"/>
              </w:rPr>
            </m:ctrlPr>
          </m:sSubPr>
          <m:e>
            <m:sSub>
              <m:sSubPr>
                <m:ctrlPr>
                  <w:rPr>
                    <w:b w:val="1"/>
                    <w:sz w:val="36"/>
                    <w:szCs w:val="36"/>
                    <w:u w:val="single"/>
                  </w:rPr>
                </m:ctrlPr>
              </m:sSubPr>
              <m:e>
                <m:r>
                  <w:rPr>
                    <w:b w:val="1"/>
                    <w:sz w:val="36"/>
                    <w:szCs w:val="36"/>
                    <w:u w:val="single"/>
                  </w:rPr>
                  <m:t xml:space="preserve">M</m:t>
                </m:r>
              </m:e>
              <m:sub>
                <m:r>
                  <w:rPr>
                    <w:b w:val="1"/>
                    <w:sz w:val="36"/>
                    <w:szCs w:val="36"/>
                    <w:u w:val="single"/>
                  </w:rPr>
                  <m:t xml:space="preserve">1</m:t>
                </m:r>
              </m:sub>
            </m:sSub>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t</m:t>
                </m:r>
              </m:sub>
            </m:sSub>
            <m:sSub>
              <m:sSubPr>
                <m:ctrlPr>
                  <w:rPr>
                    <w:b w:val="1"/>
                    <w:sz w:val="36"/>
                    <w:szCs w:val="36"/>
                    <w:u w:val="single"/>
                  </w:rPr>
                </m:ctrlPr>
              </m:sSubPr>
              <m:e>
                <m:r>
                  <w:rPr>
                    <w:b w:val="1"/>
                    <w:sz w:val="36"/>
                    <w:szCs w:val="36"/>
                    <w:u w:val="single"/>
                  </w:rPr>
                  <m:t xml:space="preserve">M</m:t>
                </m:r>
              </m:e>
              <m:sub>
                <m:r>
                  <w:rPr>
                    <w:b w:val="1"/>
                    <w:sz w:val="36"/>
                    <w:szCs w:val="36"/>
                    <w:u w:val="single"/>
                  </w:rPr>
                  <m:t xml:space="preserve">2</m:t>
                </m:r>
              </m:sub>
            </m:sSub>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a</m:t>
                </m:r>
              </m:sub>
            </m:sSub>
            <m:sSub>
              <m:sSubPr>
                <m:ctrlPr>
                  <w:rPr>
                    <w:b w:val="1"/>
                    <w:sz w:val="36"/>
                    <w:szCs w:val="36"/>
                    <w:u w:val="single"/>
                  </w:rPr>
                </m:ctrlPr>
              </m:sSubPr>
              <m:e>
                <m:r>
                  <w:rPr>
                    <w:b w:val="1"/>
                    <w:sz w:val="36"/>
                    <w:szCs w:val="36"/>
                    <w:u w:val="single"/>
                  </w:rPr>
                  <m:t xml:space="preserve">M</m:t>
                </m:r>
              </m:e>
              <m:sub>
                <m:r>
                  <w:rPr>
                    <w:b w:val="1"/>
                    <w:sz w:val="36"/>
                    <w:szCs w:val="36"/>
                    <w:u w:val="single"/>
                  </w:rPr>
                  <m:t xml:space="preserve">2</m:t>
                </m:r>
              </m:sub>
            </m:sSub>
          </m:e>
          <m:sub/>
        </m:sSub>
      </m:oMath>
      <w:r w:rsidDel="00000000" w:rsidR="00000000" w:rsidRPr="00000000">
        <w:rPr>
          <w:rtl w:val="0"/>
        </w:rPr>
      </w:r>
    </w:p>
    <w:p w:rsidR="00000000" w:rsidDel="00000000" w:rsidP="00000000" w:rsidRDefault="00000000" w:rsidRPr="00000000" w14:paraId="00000027">
      <w:pPr>
        <w:numPr>
          <w:ilvl w:val="0"/>
          <w:numId w:val="1"/>
        </w:numPr>
        <w:ind w:left="720" w:hanging="360"/>
        <w:jc w:val="both"/>
        <w:rPr/>
      </w:pPr>
      <m:oMath>
        <m:f>
          <m:fPr>
            <m:ctrlPr>
              <w:rPr>
                <w:b w:val="1"/>
                <w:sz w:val="36"/>
                <w:szCs w:val="36"/>
                <w:u w:val="single"/>
              </w:rPr>
            </m:ctrlPr>
          </m:fPr>
          <m:num>
            <m:r>
              <w:rPr>
                <w:b w:val="1"/>
                <w:sz w:val="36"/>
                <w:szCs w:val="36"/>
                <w:u w:val="single"/>
              </w:rPr>
              <m:t xml:space="preserve">d</m:t>
            </m:r>
            <m:sSub>
              <m:sSubPr>
                <m:ctrlPr>
                  <w:rPr>
                    <w:b w:val="1"/>
                    <w:sz w:val="36"/>
                    <w:szCs w:val="36"/>
                    <w:u w:val="single"/>
                  </w:rPr>
                </m:ctrlPr>
              </m:sSubPr>
              <m:e>
                <m:r>
                  <w:rPr>
                    <w:b w:val="1"/>
                    <w:sz w:val="36"/>
                    <w:szCs w:val="36"/>
                    <w:u w:val="single"/>
                  </w:rPr>
                  <m:t xml:space="preserve">M</m:t>
                </m:r>
              </m:e>
              <m:sub>
                <m:r>
                  <w:rPr>
                    <w:b w:val="1"/>
                    <w:sz w:val="36"/>
                    <w:szCs w:val="36"/>
                    <w:u w:val="single"/>
                  </w:rPr>
                  <m:t xml:space="preserve">3</m:t>
                </m:r>
              </m:sub>
            </m:sSub>
          </m:num>
          <m:den>
            <m:r>
              <w:rPr>
                <w:b w:val="1"/>
                <w:sz w:val="36"/>
                <w:szCs w:val="36"/>
                <w:u w:val="single"/>
              </w:rPr>
              <m:t xml:space="preserve">dt</m:t>
            </m:r>
          </m:den>
        </m:f>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t</m:t>
            </m:r>
          </m:sub>
        </m:sSub>
        <m:sSub>
          <m:sSubPr>
            <m:ctrlPr>
              <w:rPr>
                <w:b w:val="1"/>
                <w:sz w:val="36"/>
                <w:szCs w:val="36"/>
                <w:u w:val="single"/>
              </w:rPr>
            </m:ctrlPr>
          </m:sSubPr>
          <m:e>
            <m:sSub>
              <m:sSubPr>
                <m:ctrlPr>
                  <w:rPr>
                    <w:b w:val="1"/>
                    <w:sz w:val="36"/>
                    <w:szCs w:val="36"/>
                    <w:u w:val="single"/>
                  </w:rPr>
                </m:ctrlPr>
              </m:sSubPr>
              <m:e>
                <m:r>
                  <w:rPr>
                    <w:b w:val="1"/>
                    <w:sz w:val="36"/>
                    <w:szCs w:val="36"/>
                    <w:u w:val="single"/>
                  </w:rPr>
                  <m:t xml:space="preserve">M</m:t>
                </m:r>
              </m:e>
              <m:sub>
                <m:r>
                  <w:rPr>
                    <w:b w:val="1"/>
                    <w:sz w:val="36"/>
                    <w:szCs w:val="36"/>
                    <w:u w:val="single"/>
                  </w:rPr>
                  <m:t xml:space="preserve">2</m:t>
                </m:r>
              </m:sub>
            </m:sSub>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t</m:t>
                </m:r>
              </m:sub>
            </m:sSub>
            <m:sSub>
              <m:sSubPr>
                <m:ctrlPr>
                  <w:rPr>
                    <w:b w:val="1"/>
                    <w:sz w:val="36"/>
                    <w:szCs w:val="36"/>
                    <w:u w:val="single"/>
                  </w:rPr>
                </m:ctrlPr>
              </m:sSubPr>
              <m:e>
                <m:r>
                  <w:rPr>
                    <w:b w:val="1"/>
                    <w:sz w:val="36"/>
                    <w:szCs w:val="36"/>
                    <w:u w:val="single"/>
                  </w:rPr>
                  <m:t xml:space="preserve">M</m:t>
                </m:r>
              </m:e>
              <m:sub>
                <m:r>
                  <w:rPr>
                    <w:b w:val="1"/>
                    <w:sz w:val="36"/>
                    <w:szCs w:val="36"/>
                    <w:u w:val="single"/>
                  </w:rPr>
                  <m:t xml:space="preserve">3</m:t>
                </m:r>
              </m:sub>
            </m:sSub>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a</m:t>
                </m:r>
              </m:sub>
            </m:sSub>
            <m:sSub>
              <m:sSubPr>
                <m:ctrlPr>
                  <w:rPr>
                    <w:b w:val="1"/>
                    <w:sz w:val="36"/>
                    <w:szCs w:val="36"/>
                    <w:u w:val="single"/>
                  </w:rPr>
                </m:ctrlPr>
              </m:sSubPr>
              <m:e>
                <m:r>
                  <w:rPr>
                    <w:b w:val="1"/>
                    <w:sz w:val="36"/>
                    <w:szCs w:val="36"/>
                    <w:u w:val="single"/>
                  </w:rPr>
                  <m:t xml:space="preserve">M</m:t>
                </m:r>
              </m:e>
              <m:sub>
                <m:r>
                  <w:rPr>
                    <w:b w:val="1"/>
                    <w:sz w:val="36"/>
                    <w:szCs w:val="36"/>
                    <w:u w:val="single"/>
                  </w:rPr>
                  <m:t xml:space="preserve">3</m:t>
                </m:r>
              </m:sub>
            </m:sSub>
          </m:e>
          <m:sub/>
        </m:sSub>
      </m:oMath>
      <w:r w:rsidDel="00000000" w:rsidR="00000000" w:rsidRPr="00000000">
        <w:rPr>
          <w:rtl w:val="0"/>
        </w:rPr>
      </w:r>
    </w:p>
    <w:p w:rsidR="00000000" w:rsidDel="00000000" w:rsidP="00000000" w:rsidRDefault="00000000" w:rsidRPr="00000000" w14:paraId="00000028">
      <w:pPr>
        <w:numPr>
          <w:ilvl w:val="0"/>
          <w:numId w:val="1"/>
        </w:numPr>
        <w:ind w:left="720" w:hanging="360"/>
        <w:jc w:val="both"/>
        <w:rPr/>
      </w:pPr>
      <m:oMath>
        <m:f>
          <m:fPr>
            <m:ctrlPr>
              <w:rPr>
                <w:b w:val="1"/>
                <w:sz w:val="36"/>
                <w:szCs w:val="36"/>
                <w:u w:val="single"/>
              </w:rPr>
            </m:ctrlPr>
          </m:fPr>
          <m:num>
            <m:r>
              <w:rPr>
                <w:b w:val="1"/>
                <w:sz w:val="36"/>
                <w:szCs w:val="36"/>
                <w:u w:val="single"/>
              </w:rPr>
              <m:t xml:space="preserve">d</m:t>
            </m:r>
            <m:sSub>
              <m:sSubPr>
                <m:ctrlPr>
                  <w:rPr>
                    <w:b w:val="1"/>
                    <w:sz w:val="36"/>
                    <w:szCs w:val="36"/>
                    <w:u w:val="single"/>
                  </w:rPr>
                </m:ctrlPr>
              </m:sSubPr>
              <m:e>
                <m:r>
                  <w:rPr>
                    <w:b w:val="1"/>
                    <w:sz w:val="36"/>
                    <w:szCs w:val="36"/>
                    <w:u w:val="single"/>
                  </w:rPr>
                  <m:t xml:space="preserve">M</m:t>
                </m:r>
              </m:e>
              <m:sub>
                <m:r>
                  <w:rPr>
                    <w:b w:val="1"/>
                    <w:sz w:val="36"/>
                    <w:szCs w:val="36"/>
                    <w:u w:val="single"/>
                  </w:rPr>
                  <m:t xml:space="preserve">4</m:t>
                </m:r>
              </m:sub>
            </m:sSub>
          </m:num>
          <m:den>
            <m:r>
              <w:rPr>
                <w:b w:val="1"/>
                <w:sz w:val="36"/>
                <w:szCs w:val="36"/>
                <w:u w:val="single"/>
              </w:rPr>
              <m:t xml:space="preserve">dt</m:t>
            </m:r>
          </m:den>
        </m:f>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t</m:t>
            </m:r>
          </m:sub>
        </m:sSub>
        <m:sSub>
          <m:sSubPr>
            <m:ctrlPr>
              <w:rPr>
                <w:b w:val="1"/>
                <w:sz w:val="36"/>
                <w:szCs w:val="36"/>
                <w:u w:val="single"/>
              </w:rPr>
            </m:ctrlPr>
          </m:sSubPr>
          <m:e>
            <m:sSub>
              <m:sSubPr>
                <m:ctrlPr>
                  <w:rPr>
                    <w:b w:val="1"/>
                    <w:sz w:val="36"/>
                    <w:szCs w:val="36"/>
                    <w:u w:val="single"/>
                  </w:rPr>
                </m:ctrlPr>
              </m:sSubPr>
              <m:e>
                <m:r>
                  <w:rPr>
                    <w:b w:val="1"/>
                    <w:sz w:val="36"/>
                    <w:szCs w:val="36"/>
                    <w:u w:val="single"/>
                  </w:rPr>
                  <m:t xml:space="preserve">M</m:t>
                </m:r>
              </m:e>
              <m:sub>
                <m:r>
                  <w:rPr>
                    <w:b w:val="1"/>
                    <w:sz w:val="36"/>
                    <w:szCs w:val="36"/>
                    <w:u w:val="single"/>
                  </w:rPr>
                  <m:t xml:space="preserve">3</m:t>
                </m:r>
              </m:sub>
            </m:sSub>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t</m:t>
                </m:r>
              </m:sub>
            </m:sSub>
            <m:sSub>
              <m:sSubPr>
                <m:ctrlPr>
                  <w:rPr>
                    <w:b w:val="1"/>
                    <w:sz w:val="36"/>
                    <w:szCs w:val="36"/>
                    <w:u w:val="single"/>
                  </w:rPr>
                </m:ctrlPr>
              </m:sSubPr>
              <m:e>
                <m:r>
                  <w:rPr>
                    <w:b w:val="1"/>
                    <w:sz w:val="36"/>
                    <w:szCs w:val="36"/>
                    <w:u w:val="single"/>
                  </w:rPr>
                  <m:t xml:space="preserve">M</m:t>
                </m:r>
              </m:e>
              <m:sub>
                <m:r>
                  <w:rPr>
                    <w:b w:val="1"/>
                    <w:sz w:val="36"/>
                    <w:szCs w:val="36"/>
                    <w:u w:val="single"/>
                  </w:rPr>
                  <m:t xml:space="preserve">4</m:t>
                </m:r>
              </m:sub>
            </m:sSub>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a</m:t>
                </m:r>
              </m:sub>
            </m:sSub>
            <m:sSub>
              <m:sSubPr>
                <m:ctrlPr>
                  <w:rPr>
                    <w:b w:val="1"/>
                    <w:sz w:val="36"/>
                    <w:szCs w:val="36"/>
                    <w:u w:val="single"/>
                  </w:rPr>
                </m:ctrlPr>
              </m:sSubPr>
              <m:e>
                <m:r>
                  <w:rPr>
                    <w:b w:val="1"/>
                    <w:sz w:val="36"/>
                    <w:szCs w:val="36"/>
                    <w:u w:val="single"/>
                  </w:rPr>
                  <m:t xml:space="preserve">M</m:t>
                </m:r>
              </m:e>
              <m:sub>
                <m:r>
                  <w:rPr>
                    <w:b w:val="1"/>
                    <w:sz w:val="36"/>
                    <w:szCs w:val="36"/>
                    <w:u w:val="single"/>
                  </w:rPr>
                  <m:t xml:space="preserve">4</m:t>
                </m:r>
              </m:sub>
            </m:sSub>
          </m:e>
          <m:sub/>
        </m:sSub>
      </m:oMath>
      <w:r w:rsidDel="00000000" w:rsidR="00000000" w:rsidRPr="00000000">
        <w:rPr>
          <w:rtl w:val="0"/>
        </w:rPr>
      </w:r>
    </w:p>
    <w:p w:rsidR="00000000" w:rsidDel="00000000" w:rsidP="00000000" w:rsidRDefault="00000000" w:rsidRPr="00000000" w14:paraId="00000029">
      <w:pPr>
        <w:numPr>
          <w:ilvl w:val="0"/>
          <w:numId w:val="1"/>
        </w:numPr>
        <w:ind w:left="720" w:hanging="360"/>
        <w:jc w:val="both"/>
        <w:rPr/>
      </w:pPr>
      <m:oMath>
        <m:f>
          <m:fPr>
            <m:ctrlPr>
              <w:rPr>
                <w:b w:val="1"/>
                <w:sz w:val="36"/>
                <w:szCs w:val="36"/>
                <w:u w:val="single"/>
              </w:rPr>
            </m:ctrlPr>
          </m:fPr>
          <m:num>
            <m:r>
              <w:rPr>
                <w:b w:val="1"/>
                <w:sz w:val="36"/>
                <w:szCs w:val="36"/>
                <w:u w:val="single"/>
              </w:rPr>
              <m:t xml:space="preserve">d</m:t>
            </m:r>
            <m:sSub>
              <m:sSubPr>
                <m:ctrlPr>
                  <w:rPr>
                    <w:b w:val="1"/>
                    <w:sz w:val="36"/>
                    <w:szCs w:val="36"/>
                    <w:u w:val="single"/>
                  </w:rPr>
                </m:ctrlPr>
              </m:sSubPr>
              <m:e>
                <m:r>
                  <w:rPr>
                    <w:b w:val="1"/>
                    <w:sz w:val="36"/>
                    <w:szCs w:val="36"/>
                    <w:u w:val="single"/>
                  </w:rPr>
                  <m:t xml:space="preserve">M</m:t>
                </m:r>
              </m:e>
              <m:sub>
                <m:r>
                  <w:rPr>
                    <w:b w:val="1"/>
                    <w:sz w:val="36"/>
                    <w:szCs w:val="36"/>
                    <w:u w:val="single"/>
                  </w:rPr>
                  <m:t xml:space="preserve">5</m:t>
                </m:r>
              </m:sub>
            </m:sSub>
          </m:num>
          <m:den>
            <m:r>
              <w:rPr>
                <w:b w:val="1"/>
                <w:sz w:val="36"/>
                <w:szCs w:val="36"/>
                <w:u w:val="single"/>
              </w:rPr>
              <m:t xml:space="preserve">dt</m:t>
            </m:r>
          </m:den>
        </m:f>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t</m:t>
            </m:r>
          </m:sub>
        </m:sSub>
        <m:sSub>
          <m:sSubPr>
            <m:ctrlPr>
              <w:rPr>
                <w:b w:val="1"/>
                <w:sz w:val="36"/>
                <w:szCs w:val="36"/>
                <w:u w:val="single"/>
              </w:rPr>
            </m:ctrlPr>
          </m:sSubPr>
          <m:e>
            <m:sSub>
              <m:sSubPr>
                <m:ctrlPr>
                  <w:rPr>
                    <w:b w:val="1"/>
                    <w:sz w:val="36"/>
                    <w:szCs w:val="36"/>
                    <w:u w:val="single"/>
                  </w:rPr>
                </m:ctrlPr>
              </m:sSubPr>
              <m:e>
                <m:r>
                  <w:rPr>
                    <w:b w:val="1"/>
                    <w:sz w:val="36"/>
                    <w:szCs w:val="36"/>
                    <w:u w:val="single"/>
                  </w:rPr>
                  <m:t xml:space="preserve">M</m:t>
                </m:r>
              </m:e>
              <m:sub>
                <m:r>
                  <w:rPr>
                    <w:b w:val="1"/>
                    <w:sz w:val="36"/>
                    <w:szCs w:val="36"/>
                    <w:u w:val="single"/>
                  </w:rPr>
                  <m:t xml:space="preserve">4</m:t>
                </m:r>
              </m:sub>
            </m:sSub>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t</m:t>
                </m:r>
              </m:sub>
            </m:sSub>
            <m:sSub>
              <m:sSubPr>
                <m:ctrlPr>
                  <w:rPr>
                    <w:b w:val="1"/>
                    <w:sz w:val="36"/>
                    <w:szCs w:val="36"/>
                    <w:u w:val="single"/>
                  </w:rPr>
                </m:ctrlPr>
              </m:sSubPr>
              <m:e>
                <m:r>
                  <w:rPr>
                    <w:b w:val="1"/>
                    <w:sz w:val="36"/>
                    <w:szCs w:val="36"/>
                    <w:u w:val="single"/>
                  </w:rPr>
                  <m:t xml:space="preserve">M</m:t>
                </m:r>
              </m:e>
              <m:sub>
                <m:r>
                  <w:rPr>
                    <w:b w:val="1"/>
                    <w:sz w:val="36"/>
                    <w:szCs w:val="36"/>
                    <w:u w:val="single"/>
                  </w:rPr>
                  <m:t xml:space="preserve">5</m:t>
                </m:r>
              </m:sub>
            </m:sSub>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a</m:t>
                </m:r>
              </m:sub>
            </m:sSub>
            <m:sSub>
              <m:sSubPr>
                <m:ctrlPr>
                  <w:rPr>
                    <w:b w:val="1"/>
                    <w:sz w:val="36"/>
                    <w:szCs w:val="36"/>
                    <w:u w:val="single"/>
                  </w:rPr>
                </m:ctrlPr>
              </m:sSubPr>
              <m:e>
                <m:r>
                  <w:rPr>
                    <w:b w:val="1"/>
                    <w:sz w:val="36"/>
                    <w:szCs w:val="36"/>
                    <w:u w:val="single"/>
                  </w:rPr>
                  <m:t xml:space="preserve">M</m:t>
                </m:r>
              </m:e>
              <m:sub>
                <m:r>
                  <w:rPr>
                    <w:b w:val="1"/>
                    <w:sz w:val="36"/>
                    <w:szCs w:val="36"/>
                    <w:u w:val="single"/>
                  </w:rPr>
                  <m:t xml:space="preserve">5</m:t>
                </m:r>
              </m:sub>
            </m:sSub>
          </m:e>
          <m:sub/>
        </m:sSub>
      </m:oMath>
      <w:r w:rsidDel="00000000" w:rsidR="00000000" w:rsidRPr="00000000">
        <w:rPr>
          <w:rtl w:val="0"/>
        </w:rPr>
      </w:r>
    </w:p>
    <w:p w:rsidR="00000000" w:rsidDel="00000000" w:rsidP="00000000" w:rsidRDefault="00000000" w:rsidRPr="00000000" w14:paraId="0000002A">
      <w:pPr>
        <w:numPr>
          <w:ilvl w:val="0"/>
          <w:numId w:val="1"/>
        </w:numPr>
        <w:ind w:left="720" w:hanging="360"/>
        <w:jc w:val="both"/>
        <w:rPr/>
      </w:pPr>
      <m:oMath>
        <m:f>
          <m:fPr>
            <m:ctrlPr>
              <w:rPr>
                <w:b w:val="1"/>
                <w:sz w:val="36"/>
                <w:szCs w:val="36"/>
                <w:u w:val="single"/>
              </w:rPr>
            </m:ctrlPr>
          </m:fPr>
          <m:num>
            <m:r>
              <w:rPr>
                <w:b w:val="1"/>
                <w:sz w:val="36"/>
                <w:szCs w:val="36"/>
                <w:u w:val="single"/>
              </w:rPr>
              <m:t xml:space="preserve">d</m:t>
            </m:r>
            <m:sSub>
              <m:sSubPr>
                <m:ctrlPr>
                  <w:rPr>
                    <w:b w:val="1"/>
                    <w:sz w:val="36"/>
                    <w:szCs w:val="36"/>
                    <w:u w:val="single"/>
                  </w:rPr>
                </m:ctrlPr>
              </m:sSubPr>
              <m:e>
                <m:r>
                  <w:rPr>
                    <w:b w:val="1"/>
                    <w:sz w:val="36"/>
                    <w:szCs w:val="36"/>
                    <w:u w:val="single"/>
                  </w:rPr>
                  <m:t xml:space="preserve">M</m:t>
                </m:r>
              </m:e>
              <m:sub>
                <m:r>
                  <w:rPr>
                    <w:b w:val="1"/>
                    <w:sz w:val="36"/>
                    <w:szCs w:val="36"/>
                    <w:u w:val="single"/>
                  </w:rPr>
                  <m:t xml:space="preserve">6</m:t>
                </m:r>
              </m:sub>
            </m:sSub>
          </m:num>
          <m:den>
            <m:r>
              <w:rPr>
                <w:b w:val="1"/>
                <w:sz w:val="36"/>
                <w:szCs w:val="36"/>
                <w:u w:val="single"/>
              </w:rPr>
              <m:t xml:space="preserve">dt</m:t>
            </m:r>
          </m:den>
        </m:f>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t</m:t>
            </m:r>
          </m:sub>
        </m:sSub>
        <m:sSub>
          <m:sSubPr>
            <m:ctrlPr>
              <w:rPr>
                <w:b w:val="1"/>
                <w:sz w:val="36"/>
                <w:szCs w:val="36"/>
                <w:u w:val="single"/>
              </w:rPr>
            </m:ctrlPr>
          </m:sSubPr>
          <m:e>
            <m:sSub>
              <m:sSubPr>
                <m:ctrlPr>
                  <w:rPr>
                    <w:b w:val="1"/>
                    <w:sz w:val="36"/>
                    <w:szCs w:val="36"/>
                    <w:u w:val="single"/>
                  </w:rPr>
                </m:ctrlPr>
              </m:sSubPr>
              <m:e>
                <m:r>
                  <w:rPr>
                    <w:b w:val="1"/>
                    <w:sz w:val="36"/>
                    <w:szCs w:val="36"/>
                    <w:u w:val="single"/>
                  </w:rPr>
                  <m:t xml:space="preserve">M</m:t>
                </m:r>
              </m:e>
              <m:sub>
                <m:r>
                  <w:rPr>
                    <w:b w:val="1"/>
                    <w:sz w:val="36"/>
                    <w:szCs w:val="36"/>
                    <w:u w:val="single"/>
                  </w:rPr>
                  <m:t xml:space="preserve">5</m:t>
                </m:r>
              </m:sub>
            </m:sSub>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t</m:t>
                </m:r>
              </m:sub>
            </m:sSub>
            <m:sSub>
              <m:sSubPr>
                <m:ctrlPr>
                  <w:rPr>
                    <w:b w:val="1"/>
                    <w:sz w:val="36"/>
                    <w:szCs w:val="36"/>
                    <w:u w:val="single"/>
                  </w:rPr>
                </m:ctrlPr>
              </m:sSubPr>
              <m:e>
                <m:r>
                  <w:rPr>
                    <w:b w:val="1"/>
                    <w:sz w:val="36"/>
                    <w:szCs w:val="36"/>
                    <w:u w:val="single"/>
                  </w:rPr>
                  <m:t xml:space="preserve">M</m:t>
                </m:r>
              </m:e>
              <m:sub>
                <m:r>
                  <w:rPr>
                    <w:b w:val="1"/>
                    <w:sz w:val="36"/>
                    <w:szCs w:val="36"/>
                    <w:u w:val="single"/>
                  </w:rPr>
                  <m:t xml:space="preserve">6</m:t>
                </m:r>
              </m:sub>
            </m:sSub>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a</m:t>
                </m:r>
              </m:sub>
            </m:sSub>
            <m:sSub>
              <m:sSubPr>
                <m:ctrlPr>
                  <w:rPr>
                    <w:b w:val="1"/>
                    <w:sz w:val="36"/>
                    <w:szCs w:val="36"/>
                    <w:u w:val="single"/>
                  </w:rPr>
                </m:ctrlPr>
              </m:sSubPr>
              <m:e>
                <m:r>
                  <w:rPr>
                    <w:b w:val="1"/>
                    <w:sz w:val="36"/>
                    <w:szCs w:val="36"/>
                    <w:u w:val="single"/>
                  </w:rPr>
                  <m:t xml:space="preserve">M</m:t>
                </m:r>
              </m:e>
              <m:sub>
                <m:r>
                  <w:rPr>
                    <w:b w:val="1"/>
                    <w:sz w:val="36"/>
                    <w:szCs w:val="36"/>
                    <w:u w:val="single"/>
                  </w:rPr>
                  <m:t xml:space="preserve">6</m:t>
                </m:r>
              </m:sub>
            </m:sSub>
          </m:e>
          <m:sub/>
        </m:sSub>
      </m:oMath>
      <w:r w:rsidDel="00000000" w:rsidR="00000000" w:rsidRPr="00000000">
        <w:rPr>
          <w:rtl w:val="0"/>
        </w:rPr>
      </w:r>
    </w:p>
    <w:p w:rsidR="00000000" w:rsidDel="00000000" w:rsidP="00000000" w:rsidRDefault="00000000" w:rsidRPr="00000000" w14:paraId="0000002B">
      <w:pPr>
        <w:numPr>
          <w:ilvl w:val="0"/>
          <w:numId w:val="1"/>
        </w:numPr>
        <w:ind w:left="720" w:hanging="360"/>
        <w:jc w:val="both"/>
        <w:rPr/>
      </w:pPr>
      <m:oMath>
        <m:f>
          <m:fPr>
            <m:ctrlPr>
              <w:rPr>
                <w:b w:val="1"/>
                <w:sz w:val="36"/>
                <w:szCs w:val="36"/>
                <w:u w:val="single"/>
              </w:rPr>
            </m:ctrlPr>
          </m:fPr>
          <m:num>
            <m:r>
              <w:rPr>
                <w:b w:val="1"/>
                <w:sz w:val="36"/>
                <w:szCs w:val="36"/>
                <w:u w:val="single"/>
              </w:rPr>
              <m:t xml:space="preserve">d</m:t>
            </m:r>
            <m:sSub>
              <m:sSubPr>
                <m:ctrlPr>
                  <w:rPr>
                    <w:b w:val="1"/>
                    <w:sz w:val="36"/>
                    <w:szCs w:val="36"/>
                    <w:u w:val="single"/>
                  </w:rPr>
                </m:ctrlPr>
              </m:sSubPr>
              <m:e>
                <m:r>
                  <w:rPr>
                    <w:b w:val="1"/>
                    <w:sz w:val="36"/>
                    <w:szCs w:val="36"/>
                    <w:u w:val="single"/>
                  </w:rPr>
                  <m:t xml:space="preserve">M</m:t>
                </m:r>
              </m:e>
              <m:sub>
                <m:r>
                  <w:rPr>
                    <w:b w:val="1"/>
                    <w:sz w:val="36"/>
                    <w:szCs w:val="36"/>
                    <w:u w:val="single"/>
                  </w:rPr>
                  <m:t xml:space="preserve">7</m:t>
                </m:r>
              </m:sub>
            </m:sSub>
          </m:num>
          <m:den>
            <m:r>
              <w:rPr>
                <w:b w:val="1"/>
                <w:sz w:val="36"/>
                <w:szCs w:val="36"/>
                <w:u w:val="single"/>
              </w:rPr>
              <m:t xml:space="preserve">dt</m:t>
            </m:r>
          </m:den>
        </m:f>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t</m:t>
            </m:r>
          </m:sub>
        </m:sSub>
        <m:sSub>
          <m:sSubPr>
            <m:ctrlPr>
              <w:rPr>
                <w:b w:val="1"/>
                <w:sz w:val="36"/>
                <w:szCs w:val="36"/>
                <w:u w:val="single"/>
              </w:rPr>
            </m:ctrlPr>
          </m:sSubPr>
          <m:e>
            <m:sSub>
              <m:sSubPr>
                <m:ctrlPr>
                  <w:rPr>
                    <w:b w:val="1"/>
                    <w:sz w:val="36"/>
                    <w:szCs w:val="36"/>
                    <w:u w:val="single"/>
                  </w:rPr>
                </m:ctrlPr>
              </m:sSubPr>
              <m:e>
                <m:r>
                  <w:rPr>
                    <w:b w:val="1"/>
                    <w:sz w:val="36"/>
                    <w:szCs w:val="36"/>
                    <w:u w:val="single"/>
                  </w:rPr>
                  <m:t xml:space="preserve">M</m:t>
                </m:r>
              </m:e>
              <m:sub>
                <m:r>
                  <w:rPr>
                    <w:b w:val="1"/>
                    <w:sz w:val="36"/>
                    <w:szCs w:val="36"/>
                    <w:u w:val="single"/>
                  </w:rPr>
                  <m:t xml:space="preserve">6</m:t>
                </m:r>
              </m:sub>
            </m:sSub>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t</m:t>
                </m:r>
              </m:sub>
            </m:sSub>
            <m:sSub>
              <m:sSubPr>
                <m:ctrlPr>
                  <w:rPr>
                    <w:b w:val="1"/>
                    <w:sz w:val="36"/>
                    <w:szCs w:val="36"/>
                    <w:u w:val="single"/>
                  </w:rPr>
                </m:ctrlPr>
              </m:sSubPr>
              <m:e>
                <m:r>
                  <w:rPr>
                    <w:b w:val="1"/>
                    <w:sz w:val="36"/>
                    <w:szCs w:val="36"/>
                    <w:u w:val="single"/>
                  </w:rPr>
                  <m:t xml:space="preserve">M</m:t>
                </m:r>
              </m:e>
              <m:sub>
                <m:r>
                  <w:rPr>
                    <w:b w:val="1"/>
                    <w:sz w:val="36"/>
                    <w:szCs w:val="36"/>
                    <w:u w:val="single"/>
                  </w:rPr>
                  <m:t xml:space="preserve">7</m:t>
                </m:r>
              </m:sub>
            </m:sSub>
            <m:r>
              <w:rPr>
                <w:b w:val="1"/>
                <w:sz w:val="36"/>
                <w:szCs w:val="36"/>
                <w:u w:val="single"/>
              </w:rPr>
              <m:t xml:space="preserve">-</m:t>
            </m:r>
            <m:sSub>
              <m:sSubPr>
                <m:ctrlPr>
                  <w:rPr>
                    <w:b w:val="1"/>
                    <w:sz w:val="36"/>
                    <w:szCs w:val="36"/>
                    <w:u w:val="single"/>
                  </w:rPr>
                </m:ctrlPr>
              </m:sSubPr>
              <m:e>
                <m:r>
                  <w:rPr>
                    <w:b w:val="1"/>
                    <w:sz w:val="36"/>
                    <w:szCs w:val="36"/>
                    <w:u w:val="single"/>
                  </w:rPr>
                  <m:t xml:space="preserve">k</m:t>
                </m:r>
              </m:e>
              <m:sub>
                <m:r>
                  <w:rPr>
                    <w:b w:val="1"/>
                    <w:sz w:val="36"/>
                    <w:szCs w:val="36"/>
                    <w:u w:val="single"/>
                  </w:rPr>
                  <m:t xml:space="preserve">a</m:t>
                </m:r>
              </m:sub>
            </m:sSub>
            <m:sSub>
              <m:sSubPr>
                <m:ctrlPr>
                  <w:rPr>
                    <w:b w:val="1"/>
                    <w:sz w:val="36"/>
                    <w:szCs w:val="36"/>
                    <w:u w:val="single"/>
                  </w:rPr>
                </m:ctrlPr>
              </m:sSubPr>
              <m:e>
                <m:r>
                  <w:rPr>
                    <w:b w:val="1"/>
                    <w:sz w:val="36"/>
                    <w:szCs w:val="36"/>
                    <w:u w:val="single"/>
                  </w:rPr>
                  <m:t xml:space="preserve">M</m:t>
                </m:r>
              </m:e>
              <m:sub>
                <m:r>
                  <w:rPr>
                    <w:b w:val="1"/>
                    <w:sz w:val="36"/>
                    <w:szCs w:val="36"/>
                    <w:u w:val="single"/>
                  </w:rPr>
                  <m:t xml:space="preserve">7</m:t>
                </m:r>
              </m:sub>
            </m:sSub>
          </m:e>
          <m:sub/>
        </m:sSub>
      </m:oMath>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where,</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b w:val="1"/>
          <w:sz w:val="36"/>
          <w:szCs w:val="36"/>
          <w:u w:val="single"/>
        </w:rPr>
      </w:pPr>
      <m:oMath>
        <m:sSub>
          <m:sSubPr>
            <m:ctrlPr>
              <w:rPr>
                <w:b w:val="1"/>
                <w:sz w:val="36"/>
                <w:szCs w:val="36"/>
                <w:u w:val="single"/>
              </w:rPr>
            </m:ctrlPr>
          </m:sSubPr>
          <m:e>
            <m:r>
              <w:rPr>
                <w:b w:val="1"/>
                <w:sz w:val="36"/>
                <w:szCs w:val="36"/>
                <w:u w:val="single"/>
              </w:rPr>
              <m:t xml:space="preserve">k</m:t>
            </m:r>
          </m:e>
          <m:sub>
            <m:r>
              <w:rPr>
                <w:b w:val="1"/>
                <w:sz w:val="36"/>
                <w:szCs w:val="36"/>
                <w:u w:val="single"/>
              </w:rPr>
              <m:t xml:space="preserve">t</m:t>
            </m:r>
          </m:sub>
        </m:sSub>
        <m:r>
          <w:rPr>
            <w:b w:val="1"/>
            <w:sz w:val="36"/>
            <w:szCs w:val="36"/>
            <w:u w:val="single"/>
          </w:rPr>
          <m:t xml:space="preserve">=</m:t>
        </m:r>
        <m:f>
          <m:fPr>
            <m:ctrlPr>
              <w:rPr>
                <w:b w:val="1"/>
                <w:sz w:val="36"/>
                <w:szCs w:val="36"/>
                <w:u w:val="single"/>
              </w:rPr>
            </m:ctrlPr>
          </m:fPr>
          <m:num>
            <m:r>
              <w:rPr>
                <w:b w:val="1"/>
                <w:sz w:val="36"/>
                <w:szCs w:val="36"/>
                <w:u w:val="single"/>
              </w:rPr>
              <m:t xml:space="preserve">7</m:t>
            </m:r>
          </m:num>
          <m:den>
            <m:r>
              <w:rPr>
                <w:b w:val="1"/>
                <w:sz w:val="36"/>
                <w:szCs w:val="36"/>
                <w:u w:val="single"/>
              </w:rPr>
              <m:t xml:space="preserve">TSE</m:t>
            </m:r>
          </m:den>
        </m:f>
      </m:oMath>
      <w:r w:rsidDel="00000000" w:rsidR="00000000" w:rsidRPr="00000000">
        <w:rPr>
          <w:sz w:val="26"/>
          <w:szCs w:val="26"/>
          <w:rtl w:val="0"/>
        </w:rPr>
        <w:t xml:space="preserve">and</w:t>
      </w:r>
      <m:oMath>
        <m:sSub>
          <m:sSubPr>
            <m:ctrlPr>
              <w:rPr>
                <w:b w:val="1"/>
                <w:sz w:val="36"/>
                <w:szCs w:val="36"/>
                <w:u w:val="single"/>
              </w:rPr>
            </m:ctrlPr>
          </m:sSubPr>
          <m:e>
            <m:r>
              <w:rPr>
                <w:b w:val="1"/>
                <w:sz w:val="36"/>
                <w:szCs w:val="36"/>
                <w:u w:val="single"/>
              </w:rPr>
              <m:t xml:space="preserve">k</m:t>
            </m:r>
          </m:e>
          <m:sub>
            <m:r>
              <w:rPr>
                <w:b w:val="1"/>
                <w:sz w:val="36"/>
                <w:szCs w:val="36"/>
                <w:u w:val="single"/>
              </w:rPr>
              <m:t xml:space="preserve">a</m:t>
            </m:r>
          </m:sub>
        </m:sSub>
        <m:r>
          <w:rPr>
            <w:b w:val="1"/>
            <w:sz w:val="36"/>
            <w:szCs w:val="36"/>
            <w:u w:val="single"/>
          </w:rPr>
          <m:t xml:space="preserve">=</m:t>
        </m:r>
        <m:f>
          <m:fPr>
            <m:ctrlPr>
              <w:rPr>
                <w:b w:val="1"/>
                <w:sz w:val="36"/>
                <w:szCs w:val="36"/>
                <w:u w:val="single"/>
              </w:rPr>
            </m:ctrlPr>
          </m:fPr>
          <m:num>
            <m:r>
              <w:rPr>
                <w:b w:val="1"/>
                <w:sz w:val="36"/>
                <w:szCs w:val="36"/>
                <w:u w:val="single"/>
              </w:rPr>
              <m:t xml:space="preserve">2</m:t>
            </m:r>
            <m:sSub>
              <m:sSubPr>
                <m:ctrlPr>
                  <w:rPr>
                    <w:b w:val="1"/>
                    <w:sz w:val="36"/>
                    <w:szCs w:val="36"/>
                    <w:u w:val="single"/>
                  </w:rPr>
                </m:ctrlPr>
              </m:sSubPr>
              <m:e>
                <m:r>
                  <w:rPr>
                    <w:b w:val="1"/>
                    <w:sz w:val="36"/>
                    <w:szCs w:val="36"/>
                    <w:u w:val="single"/>
                  </w:rPr>
                  <m:t xml:space="preserve">*P</m:t>
                </m:r>
              </m:e>
              <m:sub>
                <m:r>
                  <w:rPr>
                    <w:b w:val="1"/>
                    <w:sz w:val="36"/>
                    <w:szCs w:val="36"/>
                    <w:u w:val="single"/>
                  </w:rPr>
                  <m:t xml:space="preserve">eff</m:t>
                </m:r>
              </m:sub>
            </m:sSub>
          </m:num>
          <m:den>
            <m:r>
              <w:rPr>
                <w:b w:val="1"/>
                <w:sz w:val="36"/>
                <w:szCs w:val="36"/>
                <w:u w:val="single"/>
              </w:rPr>
              <m:t xml:space="preserve"> R</m:t>
            </m:r>
          </m:den>
        </m:f>
      </m:oMath>
      <w:r w:rsidDel="00000000" w:rsidR="00000000" w:rsidRPr="00000000">
        <w:rPr>
          <w:rtl w:val="0"/>
        </w:rPr>
      </w:r>
    </w:p>
    <w:p w:rsidR="00000000" w:rsidDel="00000000" w:rsidP="00000000" w:rsidRDefault="00000000" w:rsidRPr="00000000" w14:paraId="00000030">
      <w:pPr>
        <w:jc w:val="both"/>
        <w:rPr>
          <w:i w:val="1"/>
          <w:sz w:val="30"/>
          <w:szCs w:val="30"/>
        </w:rPr>
      </w:pPr>
      <m:oMath>
        <m:sSub>
          <m:sSubPr>
            <m:ctrlPr>
              <w:rPr>
                <w:sz w:val="34"/>
                <w:szCs w:val="34"/>
              </w:rPr>
            </m:ctrlPr>
          </m:sSubPr>
          <m:e>
            <m:r>
              <w:rPr>
                <w:sz w:val="34"/>
                <w:szCs w:val="34"/>
              </w:rPr>
              <m:t xml:space="preserve">M</m:t>
            </m:r>
          </m:e>
          <m:sub>
            <m:r>
              <w:rPr>
                <w:sz w:val="34"/>
                <w:szCs w:val="34"/>
              </w:rPr>
              <m:t xml:space="preserve">n</m:t>
            </m:r>
          </m:sub>
        </m:sSub>
      </m:oMath>
      <w:r w:rsidDel="00000000" w:rsidR="00000000" w:rsidRPr="00000000">
        <w:rPr>
          <w:i w:val="1"/>
          <w:sz w:val="30"/>
          <w:szCs w:val="30"/>
          <w:rtl w:val="0"/>
        </w:rPr>
        <w:t xml:space="preserve">is the amount of drug in the </w:t>
      </w:r>
      <m:oMath>
        <m:sSup>
          <m:sSupPr>
            <m:ctrlPr>
              <w:rPr>
                <w:i w:val="1"/>
                <w:sz w:val="30"/>
                <w:szCs w:val="30"/>
              </w:rPr>
            </m:ctrlPr>
          </m:sSupPr>
          <m:e>
            <m:r>
              <w:rPr>
                <w:i w:val="1"/>
                <w:sz w:val="30"/>
                <w:szCs w:val="30"/>
              </w:rPr>
              <m:t xml:space="preserve">n</m:t>
            </m:r>
          </m:e>
          <m:sup>
            <m:r>
              <w:rPr>
                <w:i w:val="1"/>
                <w:sz w:val="30"/>
                <w:szCs w:val="30"/>
              </w:rPr>
              <m:t xml:space="preserve">th</m:t>
            </m:r>
          </m:sup>
        </m:sSup>
      </m:oMath>
      <w:r w:rsidDel="00000000" w:rsidR="00000000" w:rsidRPr="00000000">
        <w:rPr>
          <w:i w:val="1"/>
          <w:sz w:val="30"/>
          <w:szCs w:val="30"/>
          <w:rtl w:val="0"/>
        </w:rPr>
        <w:t xml:space="preserve">compartment</w:t>
      </w:r>
    </w:p>
    <w:p w:rsidR="00000000" w:rsidDel="00000000" w:rsidP="00000000" w:rsidRDefault="00000000" w:rsidRPr="00000000" w14:paraId="00000031">
      <w:pPr>
        <w:jc w:val="both"/>
        <w:rPr>
          <w:i w:val="1"/>
          <w:sz w:val="30"/>
          <w:szCs w:val="30"/>
        </w:rPr>
      </w:pPr>
      <w:r w:rsidDel="00000000" w:rsidR="00000000" w:rsidRPr="00000000">
        <w:rPr>
          <w:i w:val="1"/>
          <w:sz w:val="30"/>
          <w:szCs w:val="30"/>
          <w:rtl w:val="0"/>
        </w:rPr>
        <w:t xml:space="preserve">TSE is the time of gastric emptying</w:t>
      </w:r>
    </w:p>
    <w:p w:rsidR="00000000" w:rsidDel="00000000" w:rsidP="00000000" w:rsidRDefault="00000000" w:rsidRPr="00000000" w14:paraId="00000032">
      <w:pPr>
        <w:jc w:val="both"/>
        <w:rPr>
          <w:i w:val="1"/>
          <w:sz w:val="30"/>
          <w:szCs w:val="30"/>
        </w:rPr>
      </w:pPr>
      <m:oMath>
        <m:sSub>
          <m:sSubPr>
            <m:ctrlPr>
              <w:rPr>
                <w:b w:val="1"/>
                <w:sz w:val="36"/>
                <w:szCs w:val="36"/>
                <w:u w:val="single"/>
              </w:rPr>
            </m:ctrlPr>
          </m:sSubPr>
          <m:e>
            <m:r>
              <w:rPr>
                <w:b w:val="1"/>
                <w:sz w:val="36"/>
                <w:szCs w:val="36"/>
                <w:u w:val="single"/>
              </w:rPr>
              <m:t xml:space="preserve">k</m:t>
            </m:r>
          </m:e>
          <m:sub>
            <m:r>
              <w:rPr>
                <w:b w:val="1"/>
                <w:sz w:val="36"/>
                <w:szCs w:val="36"/>
                <w:u w:val="single"/>
              </w:rPr>
              <m:t xml:space="preserve">t</m:t>
            </m:r>
          </m:sub>
        </m:sSub>
      </m:oMath>
      <w:r w:rsidDel="00000000" w:rsidR="00000000" w:rsidRPr="00000000">
        <w:rPr>
          <w:i w:val="1"/>
          <w:sz w:val="30"/>
          <w:szCs w:val="30"/>
          <w:rtl w:val="0"/>
        </w:rPr>
        <w:t xml:space="preserve">and </w:t>
      </w:r>
      <m:oMath>
        <m:sSub>
          <m:sSubPr>
            <m:ctrlPr>
              <w:rPr>
                <w:b w:val="1"/>
                <w:sz w:val="36"/>
                <w:szCs w:val="36"/>
                <w:u w:val="single"/>
              </w:rPr>
            </m:ctrlPr>
          </m:sSubPr>
          <m:e>
            <m:r>
              <w:rPr>
                <w:b w:val="1"/>
                <w:sz w:val="36"/>
                <w:szCs w:val="36"/>
                <w:u w:val="single"/>
              </w:rPr>
              <m:t xml:space="preserve">k</m:t>
            </m:r>
          </m:e>
          <m:sub>
            <m:r>
              <w:rPr>
                <w:b w:val="1"/>
                <w:sz w:val="36"/>
                <w:szCs w:val="36"/>
                <w:u w:val="single"/>
              </w:rPr>
              <m:t xml:space="preserve">a</m:t>
            </m:r>
          </m:sub>
        </m:sSub>
      </m:oMath>
      <w:r w:rsidDel="00000000" w:rsidR="00000000" w:rsidRPr="00000000">
        <w:rPr>
          <w:i w:val="1"/>
          <w:sz w:val="30"/>
          <w:szCs w:val="30"/>
          <w:rtl w:val="0"/>
        </w:rPr>
        <w:t xml:space="preserve">are the rate constants for small intestine transit and intrinsic absorption.</w:t>
      </w:r>
    </w:p>
    <w:p w:rsidR="00000000" w:rsidDel="00000000" w:rsidP="00000000" w:rsidRDefault="00000000" w:rsidRPr="00000000" w14:paraId="00000033">
      <w:pPr>
        <w:jc w:val="both"/>
        <w:rPr>
          <w:i w:val="1"/>
          <w:sz w:val="30"/>
          <w:szCs w:val="30"/>
        </w:rPr>
      </w:pPr>
      <m:oMath>
        <m:sSub>
          <m:sSubPr>
            <m:ctrlPr>
              <w:rPr>
                <w:b w:val="1"/>
                <w:sz w:val="36"/>
                <w:szCs w:val="36"/>
                <w:u w:val="single"/>
              </w:rPr>
            </m:ctrlPr>
          </m:sSubPr>
          <m:e>
            <m:r>
              <w:rPr>
                <w:b w:val="1"/>
                <w:sz w:val="36"/>
                <w:szCs w:val="36"/>
                <w:u w:val="single"/>
              </w:rPr>
              <m:t xml:space="preserve">P</m:t>
            </m:r>
          </m:e>
          <m:sub>
            <m:r>
              <w:rPr>
                <w:b w:val="1"/>
                <w:sz w:val="36"/>
                <w:szCs w:val="36"/>
                <w:u w:val="single"/>
              </w:rPr>
              <m:t xml:space="preserve">eff</m:t>
            </m:r>
          </m:sub>
        </m:sSub>
      </m:oMath>
      <w:r w:rsidDel="00000000" w:rsidR="00000000" w:rsidRPr="00000000">
        <w:rPr>
          <w:i w:val="1"/>
          <w:sz w:val="30"/>
          <w:szCs w:val="30"/>
          <w:rtl w:val="0"/>
        </w:rPr>
        <w:t xml:space="preserve">is the effective permeability of the through the mucus (analogous to the intestinal effective permeability of small molecule drugs)</w:t>
      </w:r>
    </w:p>
    <w:p w:rsidR="00000000" w:rsidDel="00000000" w:rsidP="00000000" w:rsidRDefault="00000000" w:rsidRPr="00000000" w14:paraId="00000034">
      <w:pPr>
        <w:jc w:val="both"/>
        <w:rPr>
          <w:i w:val="1"/>
          <w:sz w:val="30"/>
          <w:szCs w:val="30"/>
        </w:rPr>
      </w:pPr>
      <w:r w:rsidDel="00000000" w:rsidR="00000000" w:rsidRPr="00000000">
        <w:rPr>
          <w:i w:val="1"/>
          <w:sz w:val="30"/>
          <w:szCs w:val="30"/>
          <w:rtl w:val="0"/>
        </w:rPr>
        <w:t xml:space="preserve">R is the radius of the intestine.</w:t>
      </w:r>
    </w:p>
    <w:p w:rsidR="00000000" w:rsidDel="00000000" w:rsidP="00000000" w:rsidRDefault="00000000" w:rsidRPr="00000000" w14:paraId="00000035">
      <w:pPr>
        <w:jc w:val="both"/>
        <w:rPr>
          <w:i w:val="1"/>
          <w:sz w:val="30"/>
          <w:szCs w:val="30"/>
        </w:rPr>
      </w:pPr>
      <w:r w:rsidDel="00000000" w:rsidR="00000000" w:rsidRPr="00000000">
        <w:rPr>
          <w:rtl w:val="0"/>
        </w:rPr>
      </w:r>
    </w:p>
    <w:p w:rsidR="00000000" w:rsidDel="00000000" w:rsidP="00000000" w:rsidRDefault="00000000" w:rsidRPr="00000000" w14:paraId="00000036">
      <w:pPr>
        <w:jc w:val="both"/>
        <w:rPr>
          <w:sz w:val="30"/>
          <w:szCs w:val="30"/>
        </w:rPr>
      </w:pPr>
      <w:r w:rsidDel="00000000" w:rsidR="00000000" w:rsidRPr="00000000">
        <w:rPr>
          <w:b w:val="1"/>
          <w:sz w:val="28"/>
          <w:szCs w:val="28"/>
          <w:u w:val="single"/>
          <w:rtl w:val="0"/>
        </w:rPr>
        <w:t xml:space="preserve">Equations for drug absorption:</w:t>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i w:val="1"/>
          <w:sz w:val="30"/>
          <w:szCs w:val="30"/>
        </w:rPr>
      </w:pPr>
      <w:r w:rsidDel="00000000" w:rsidR="00000000" w:rsidRPr="00000000">
        <w:rPr>
          <w:i w:val="1"/>
          <w:sz w:val="30"/>
          <w:szCs w:val="30"/>
          <w:rtl w:val="0"/>
        </w:rPr>
        <w:t xml:space="preserve">The generalized equation for drug absorption can be given by:</w:t>
      </w:r>
    </w:p>
    <w:p w:rsidR="00000000" w:rsidDel="00000000" w:rsidP="00000000" w:rsidRDefault="00000000" w:rsidRPr="00000000" w14:paraId="00000039">
      <w:pPr>
        <w:numPr>
          <w:ilvl w:val="0"/>
          <w:numId w:val="2"/>
        </w:numPr>
        <w:ind w:left="720" w:hanging="360"/>
        <w:jc w:val="both"/>
        <w:rPr>
          <w:u w:val="none"/>
        </w:rPr>
      </w:pPr>
      <m:oMath>
        <m:f>
          <m:fPr>
            <m:ctrlPr>
              <w:rPr>
                <w:sz w:val="48"/>
                <w:szCs w:val="48"/>
              </w:rPr>
            </m:ctrlPr>
          </m:fPr>
          <m:num>
            <m:r>
              <w:rPr>
                <w:sz w:val="48"/>
                <w:szCs w:val="48"/>
              </w:rPr>
              <m:t xml:space="preserve">d</m:t>
            </m:r>
            <m:sSub>
              <m:sSubPr>
                <m:ctrlPr>
                  <w:rPr>
                    <w:sz w:val="48"/>
                    <w:szCs w:val="48"/>
                  </w:rPr>
                </m:ctrlPr>
              </m:sSubPr>
              <m:e>
                <m:r>
                  <w:rPr>
                    <w:sz w:val="48"/>
                    <w:szCs w:val="48"/>
                  </w:rPr>
                  <m:t xml:space="preserve">M</m:t>
                </m:r>
              </m:e>
              <m:sub>
                <m:r>
                  <w:rPr>
                    <w:sz w:val="48"/>
                    <w:szCs w:val="48"/>
                  </w:rPr>
                  <m:t xml:space="preserve">a,n</m:t>
                </m:r>
              </m:sub>
            </m:sSub>
          </m:num>
          <m:den>
            <m:r>
              <w:rPr>
                <w:sz w:val="48"/>
                <w:szCs w:val="48"/>
              </w:rPr>
              <m:t xml:space="preserve">dt</m:t>
            </m:r>
          </m:den>
        </m:f>
        <m:r>
          <w:rPr>
            <w:sz w:val="48"/>
            <w:szCs w:val="48"/>
          </w:rPr>
          <m:t xml:space="preserve">= </m:t>
        </m:r>
        <m:sSub>
          <m:sSubPr>
            <m:ctrlPr>
              <w:rPr>
                <w:sz w:val="48"/>
                <w:szCs w:val="48"/>
              </w:rPr>
            </m:ctrlPr>
          </m:sSubPr>
          <m:e>
            <m:sSub>
              <m:sSubPr>
                <m:ctrlPr>
                  <w:rPr>
                    <w:sz w:val="48"/>
                    <w:szCs w:val="48"/>
                  </w:rPr>
                </m:ctrlPr>
              </m:sSubPr>
              <m:e/>
              <m:sub/>
            </m:sSub>
            <m:sSub>
              <m:sSubPr>
                <m:ctrlPr>
                  <w:rPr>
                    <w:sz w:val="48"/>
                    <w:szCs w:val="48"/>
                  </w:rPr>
                </m:ctrlPr>
              </m:sSubPr>
              <m:e>
                <m:r>
                  <w:rPr>
                    <w:sz w:val="48"/>
                    <w:szCs w:val="48"/>
                  </w:rPr>
                  <m:t xml:space="preserve">k</m:t>
                </m:r>
              </m:e>
              <m:sub>
                <m:r>
                  <w:rPr>
                    <w:sz w:val="48"/>
                    <w:szCs w:val="48"/>
                  </w:rPr>
                  <m:t xml:space="preserve">a</m:t>
                </m:r>
              </m:sub>
            </m:sSub>
            <m:sSub>
              <m:sSubPr>
                <m:ctrlPr>
                  <w:rPr>
                    <w:sz w:val="48"/>
                    <w:szCs w:val="48"/>
                  </w:rPr>
                </m:ctrlPr>
              </m:sSubPr>
              <m:e>
                <m:r>
                  <w:rPr>
                    <w:sz w:val="48"/>
                    <w:szCs w:val="48"/>
                  </w:rPr>
                  <m:t xml:space="preserve">M</m:t>
                </m:r>
              </m:e>
              <m:sub>
                <m:r>
                  <w:rPr>
                    <w:sz w:val="48"/>
                    <w:szCs w:val="48"/>
                  </w:rPr>
                  <m:t xml:space="preserve">n</m:t>
                </m:r>
              </m:sub>
            </m:sSub>
          </m:e>
          <m:sub/>
        </m:sSub>
      </m:oMath>
      <w:r w:rsidDel="00000000" w:rsidR="00000000" w:rsidRPr="00000000">
        <w:rPr>
          <w:sz w:val="48"/>
          <w:szCs w:val="48"/>
          <w:rtl w:val="0"/>
        </w:rPr>
        <w:t xml:space="preserve"> </w:t>
      </w:r>
      <w:r w:rsidDel="00000000" w:rsidR="00000000" w:rsidRPr="00000000">
        <w:rPr>
          <w:i w:val="1"/>
          <w:sz w:val="30"/>
          <w:szCs w:val="30"/>
          <w:rtl w:val="0"/>
        </w:rPr>
        <w:t xml:space="preserve">for n = 1 to n=7</w:t>
      </w:r>
    </w:p>
    <w:p w:rsidR="00000000" w:rsidDel="00000000" w:rsidP="00000000" w:rsidRDefault="00000000" w:rsidRPr="00000000" w14:paraId="0000003A">
      <w:pPr>
        <w:jc w:val="both"/>
        <w:rPr>
          <w:i w:val="1"/>
          <w:sz w:val="30"/>
          <w:szCs w:val="30"/>
        </w:rPr>
      </w:pPr>
      <m:oMath>
        <m:sSub>
          <m:sSubPr>
            <m:ctrlPr>
              <w:rPr>
                <w:sz w:val="34"/>
                <w:szCs w:val="34"/>
              </w:rPr>
            </m:ctrlPr>
          </m:sSubPr>
          <m:e>
            <m:r>
              <w:rPr>
                <w:sz w:val="34"/>
                <w:szCs w:val="34"/>
              </w:rPr>
              <m:t xml:space="preserve">M</m:t>
            </m:r>
          </m:e>
          <m:sub>
            <m:r>
              <w:rPr>
                <w:sz w:val="34"/>
                <w:szCs w:val="34"/>
              </w:rPr>
              <m:t xml:space="preserve">n</m:t>
            </m:r>
          </m:sub>
        </m:sSub>
      </m:oMath>
      <w:r w:rsidDel="00000000" w:rsidR="00000000" w:rsidRPr="00000000">
        <w:rPr>
          <w:i w:val="1"/>
          <w:sz w:val="30"/>
          <w:szCs w:val="30"/>
          <w:rtl w:val="0"/>
        </w:rPr>
        <w:t xml:space="preserve">is the amount of drug in the </w:t>
      </w:r>
      <m:oMath>
        <m:sSup>
          <m:sSupPr>
            <m:ctrlPr>
              <w:rPr>
                <w:i w:val="1"/>
                <w:sz w:val="30"/>
                <w:szCs w:val="30"/>
              </w:rPr>
            </m:ctrlPr>
          </m:sSupPr>
          <m:e>
            <m:r>
              <w:rPr>
                <w:i w:val="1"/>
                <w:sz w:val="30"/>
                <w:szCs w:val="30"/>
              </w:rPr>
              <m:t xml:space="preserve">n</m:t>
            </m:r>
          </m:e>
          <m:sup>
            <m:r>
              <w:rPr>
                <w:i w:val="1"/>
                <w:sz w:val="30"/>
                <w:szCs w:val="30"/>
              </w:rPr>
              <m:t xml:space="preserve">th</m:t>
            </m:r>
          </m:sup>
        </m:sSup>
      </m:oMath>
      <w:r w:rsidDel="00000000" w:rsidR="00000000" w:rsidRPr="00000000">
        <w:rPr>
          <w:i w:val="1"/>
          <w:sz w:val="30"/>
          <w:szCs w:val="30"/>
          <w:rtl w:val="0"/>
        </w:rPr>
        <w:t xml:space="preserve">compartment  and </w:t>
      </w:r>
      <m:oMath>
        <m:sSub>
          <m:sSubPr>
            <m:ctrlPr>
              <w:rPr>
                <w:b w:val="1"/>
                <w:sz w:val="36"/>
                <w:szCs w:val="36"/>
                <w:u w:val="single"/>
              </w:rPr>
            </m:ctrlPr>
          </m:sSubPr>
          <m:e>
            <m:r>
              <w:rPr>
                <w:b w:val="1"/>
                <w:sz w:val="36"/>
                <w:szCs w:val="36"/>
                <w:u w:val="single"/>
              </w:rPr>
              <m:t xml:space="preserve">k</m:t>
            </m:r>
          </m:e>
          <m:sub>
            <m:r>
              <w:rPr>
                <w:b w:val="1"/>
                <w:sz w:val="36"/>
                <w:szCs w:val="36"/>
                <w:u w:val="single"/>
              </w:rPr>
              <m:t xml:space="preserve">a</m:t>
            </m:r>
          </m:sub>
        </m:sSub>
      </m:oMath>
      <w:r w:rsidDel="00000000" w:rsidR="00000000" w:rsidRPr="00000000">
        <w:rPr>
          <w:i w:val="1"/>
          <w:sz w:val="30"/>
          <w:szCs w:val="30"/>
          <w:rtl w:val="0"/>
        </w:rPr>
        <w:t xml:space="preserve">rate constant for intrinsic absorption.</w:t>
      </w:r>
    </w:p>
    <w:p w:rsidR="00000000" w:rsidDel="00000000" w:rsidP="00000000" w:rsidRDefault="00000000" w:rsidRPr="00000000" w14:paraId="0000003B">
      <w:pPr>
        <w:jc w:val="both"/>
        <w:rPr>
          <w:i w:val="1"/>
          <w:sz w:val="30"/>
          <w:szCs w:val="30"/>
        </w:rPr>
      </w:pPr>
      <w:r w:rsidDel="00000000" w:rsidR="00000000" w:rsidRPr="00000000">
        <w:rPr>
          <w:i w:val="1"/>
          <w:sz w:val="30"/>
          <w:szCs w:val="30"/>
          <w:rtl w:val="0"/>
        </w:rPr>
        <w:t xml:space="preserve">M</w:t>
      </w:r>
      <w:r w:rsidDel="00000000" w:rsidR="00000000" w:rsidRPr="00000000">
        <w:rPr>
          <w:i w:val="1"/>
          <w:sz w:val="30"/>
          <w:szCs w:val="30"/>
          <w:vertAlign w:val="subscript"/>
          <w:rtl w:val="0"/>
        </w:rPr>
        <w:t xml:space="preserve">a,n </w:t>
      </w:r>
      <w:r w:rsidDel="00000000" w:rsidR="00000000" w:rsidRPr="00000000">
        <w:rPr>
          <w:i w:val="1"/>
          <w:sz w:val="30"/>
          <w:szCs w:val="30"/>
          <w:rtl w:val="0"/>
        </w:rPr>
        <w:t xml:space="preserve"> denotes the amount of the drug absorbed in the n</w:t>
      </w:r>
      <w:r w:rsidDel="00000000" w:rsidR="00000000" w:rsidRPr="00000000">
        <w:rPr>
          <w:i w:val="1"/>
          <w:sz w:val="30"/>
          <w:szCs w:val="30"/>
          <w:vertAlign w:val="superscript"/>
          <w:rtl w:val="0"/>
        </w:rPr>
        <w:t xml:space="preserve">th </w:t>
      </w:r>
      <w:r w:rsidDel="00000000" w:rsidR="00000000" w:rsidRPr="00000000">
        <w:rPr>
          <w:i w:val="1"/>
          <w:sz w:val="30"/>
          <w:szCs w:val="30"/>
          <w:rtl w:val="0"/>
        </w:rPr>
        <w:t xml:space="preserve"> compartment</w:t>
      </w:r>
    </w:p>
    <w:p w:rsidR="00000000" w:rsidDel="00000000" w:rsidP="00000000" w:rsidRDefault="00000000" w:rsidRPr="00000000" w14:paraId="0000003C">
      <w:pPr>
        <w:jc w:val="both"/>
        <w:rPr>
          <w:i w:val="1"/>
          <w:sz w:val="30"/>
          <w:szCs w:val="30"/>
        </w:rPr>
      </w:pPr>
      <w:r w:rsidDel="00000000" w:rsidR="00000000" w:rsidRPr="00000000">
        <w:rPr>
          <w:rtl w:val="0"/>
        </w:rPr>
      </w:r>
    </w:p>
    <w:p w:rsidR="00000000" w:rsidDel="00000000" w:rsidP="00000000" w:rsidRDefault="00000000" w:rsidRPr="00000000" w14:paraId="0000003D">
      <w:pPr>
        <w:ind w:left="720" w:firstLine="0"/>
        <w:jc w:val="both"/>
        <w:rPr>
          <w:i w:val="1"/>
          <w:sz w:val="30"/>
          <w:szCs w:val="30"/>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b w:val="1"/>
          <w:sz w:val="24"/>
          <w:szCs w:val="24"/>
          <w:rtl w:val="0"/>
        </w:rPr>
        <w:t xml:space="preserve">Equation for </w:t>
      </w:r>
      <w:r w:rsidDel="00000000" w:rsidR="00000000" w:rsidRPr="00000000">
        <w:rPr>
          <w:b w:val="1"/>
          <w:sz w:val="24"/>
          <w:szCs w:val="24"/>
          <w:rtl w:val="0"/>
        </w:rPr>
        <w:t xml:space="preserve">Fa,n</w:t>
      </w:r>
      <w:r w:rsidDel="00000000" w:rsidR="00000000" w:rsidRPr="00000000">
        <w:rPr>
          <w:b w:val="1"/>
          <w:sz w:val="24"/>
          <w:szCs w:val="24"/>
          <w:rtl w:val="0"/>
        </w:rPr>
        <w:t xml:space="preserve"> (Fraction of drug absorbed in each compartment)</w:t>
      </w:r>
    </w:p>
    <w:p w:rsidR="00000000" w:rsidDel="00000000" w:rsidP="00000000" w:rsidRDefault="00000000" w:rsidRPr="00000000" w14:paraId="00000040">
      <w:pPr>
        <w:jc w:val="both"/>
        <w:rPr>
          <w:i w:val="1"/>
          <w:sz w:val="30"/>
          <w:szCs w:val="30"/>
        </w:rPr>
      </w:pPr>
      <m:oMath>
        <m:sSub>
          <m:sSubPr>
            <m:ctrlPr>
              <w:rPr>
                <w:b w:val="1"/>
                <w:sz w:val="48"/>
                <w:szCs w:val="48"/>
              </w:rPr>
            </m:ctrlPr>
          </m:sSubPr>
          <m:e>
            <m:r>
              <w:rPr>
                <w:b w:val="1"/>
                <w:sz w:val="48"/>
                <w:szCs w:val="48"/>
              </w:rPr>
              <m:t xml:space="preserve">F</m:t>
            </m:r>
          </m:e>
          <m:sub>
            <m:r>
              <w:rPr>
                <w:b w:val="1"/>
                <w:sz w:val="48"/>
                <w:szCs w:val="48"/>
              </w:rPr>
              <m:t xml:space="preserve">a,n </m:t>
            </m:r>
          </m:sub>
        </m:sSub>
        <m:r>
          <w:rPr>
            <w:b w:val="1"/>
            <w:sz w:val="48"/>
            <w:szCs w:val="48"/>
          </w:rPr>
          <m:t xml:space="preserve">=</m:t>
        </m:r>
        <m:f>
          <m:fPr>
            <m:ctrlPr>
              <w:rPr>
                <w:b w:val="1"/>
                <w:sz w:val="48"/>
                <w:szCs w:val="48"/>
              </w:rPr>
            </m:ctrlPr>
          </m:fPr>
          <m:num>
            <m:nary>
              <m:naryPr>
                <m:chr m:val="∫"/>
                <m:ctrlPr>
                  <w:rPr>
                    <w:b w:val="1"/>
                    <w:sz w:val="48"/>
                    <w:szCs w:val="48"/>
                  </w:rPr>
                </m:ctrlPr>
              </m:naryPr>
              <m:sub>
                <m:r>
                  <w:rPr>
                    <w:b w:val="1"/>
                    <w:sz w:val="48"/>
                    <w:szCs w:val="48"/>
                  </w:rPr>
                  <m:t xml:space="preserve">0</m:t>
                </m:r>
              </m:sub>
              <m:sup>
                <m:r>
                  <w:rPr>
                    <w:b w:val="1"/>
                    <w:sz w:val="48"/>
                    <w:szCs w:val="48"/>
                  </w:rPr>
                  <m:t xml:space="preserve">t</m:t>
                </m:r>
              </m:sup>
            </m:nary>
            <m:sSub>
              <m:sSubPr>
                <m:ctrlPr>
                  <w:rPr>
                    <w:b w:val="1"/>
                    <w:sz w:val="48"/>
                    <w:szCs w:val="48"/>
                  </w:rPr>
                </m:ctrlPr>
              </m:sSubPr>
              <m:e>
                <m:r>
                  <w:rPr>
                    <w:b w:val="1"/>
                    <w:sz w:val="48"/>
                    <w:szCs w:val="48"/>
                  </w:rPr>
                  <m:t xml:space="preserve">k</m:t>
                </m:r>
              </m:e>
              <m:sub>
                <m:r>
                  <w:rPr>
                    <w:b w:val="1"/>
                    <w:sz w:val="48"/>
                    <w:szCs w:val="48"/>
                  </w:rPr>
                  <m:t xml:space="preserve">a</m:t>
                </m:r>
              </m:sub>
            </m:sSub>
            <m:r>
              <w:rPr>
                <w:b w:val="1"/>
                <w:sz w:val="48"/>
                <w:szCs w:val="48"/>
              </w:rPr>
              <m:t xml:space="preserve">*</m:t>
            </m:r>
            <m:sSub>
              <m:sSubPr>
                <m:ctrlPr>
                  <w:rPr>
                    <w:b w:val="1"/>
                    <w:sz w:val="48"/>
                    <w:szCs w:val="48"/>
                  </w:rPr>
                </m:ctrlPr>
              </m:sSubPr>
              <m:e>
                <m:r>
                  <w:rPr>
                    <w:b w:val="1"/>
                    <w:sz w:val="48"/>
                    <w:szCs w:val="48"/>
                  </w:rPr>
                  <m:t xml:space="preserve">M</m:t>
                </m:r>
              </m:e>
              <m:sub>
                <m:r>
                  <w:rPr>
                    <w:b w:val="1"/>
                    <w:sz w:val="48"/>
                    <w:szCs w:val="48"/>
                  </w:rPr>
                  <m:t xml:space="preserve">n</m:t>
                </m:r>
              </m:sub>
            </m:sSub>
            <m:r>
              <w:rPr>
                <w:b w:val="1"/>
                <w:sz w:val="48"/>
                <w:szCs w:val="48"/>
              </w:rPr>
              <m:t xml:space="preserve">*dt</m:t>
            </m:r>
          </m:num>
          <m:den>
            <m:sSub>
              <m:sSubPr>
                <m:ctrlPr>
                  <w:rPr>
                    <w:b w:val="1"/>
                    <w:sz w:val="48"/>
                    <w:szCs w:val="48"/>
                  </w:rPr>
                </m:ctrlPr>
              </m:sSubPr>
              <m:e>
                <m:r>
                  <w:rPr>
                    <w:b w:val="1"/>
                    <w:sz w:val="48"/>
                    <w:szCs w:val="48"/>
                  </w:rPr>
                  <m:t xml:space="preserve">M</m:t>
                </m:r>
              </m:e>
              <m:sub>
                <m:r>
                  <w:rPr>
                    <w:b w:val="1"/>
                    <w:sz w:val="48"/>
                    <w:szCs w:val="48"/>
                  </w:rPr>
                  <m:t xml:space="preserve">0</m:t>
                </m:r>
              </m:sub>
            </m:sSub>
          </m:den>
        </m:f>
      </m:oMath>
      <w:r w:rsidDel="00000000" w:rsidR="00000000" w:rsidRPr="00000000">
        <w:rPr>
          <w:i w:val="1"/>
          <w:sz w:val="30"/>
          <w:szCs w:val="30"/>
          <w:rtl w:val="0"/>
        </w:rPr>
        <w:t xml:space="preserve">where </w:t>
      </w:r>
      <m:oMath>
        <m:sSub>
          <m:sSubPr>
            <m:ctrlPr>
              <w:rPr>
                <w:b w:val="1"/>
                <w:sz w:val="38"/>
                <w:szCs w:val="38"/>
              </w:rPr>
            </m:ctrlPr>
          </m:sSubPr>
          <m:e>
            <m:r>
              <w:rPr>
                <w:b w:val="1"/>
                <w:sz w:val="38"/>
                <w:szCs w:val="38"/>
              </w:rPr>
              <m:t xml:space="preserve">M</m:t>
            </m:r>
          </m:e>
          <m:sub>
            <m:r>
              <w:rPr>
                <w:b w:val="1"/>
                <w:sz w:val="38"/>
                <w:szCs w:val="38"/>
              </w:rPr>
              <m:t xml:space="preserve">0</m:t>
            </m:r>
          </m:sub>
        </m:sSub>
      </m:oMath>
      <w:r w:rsidDel="00000000" w:rsidR="00000000" w:rsidRPr="00000000">
        <w:rPr>
          <w:i w:val="1"/>
          <w:sz w:val="30"/>
          <w:szCs w:val="30"/>
          <w:rtl w:val="0"/>
        </w:rPr>
        <w:t xml:space="preserve">is the initial drug concentration (t was calculated using steady-state approximations of  M</w:t>
      </w:r>
      <w:r w:rsidDel="00000000" w:rsidR="00000000" w:rsidRPr="00000000">
        <w:rPr>
          <w:i w:val="1"/>
          <w:sz w:val="30"/>
          <w:szCs w:val="30"/>
          <w:vertAlign w:val="subscript"/>
          <w:rtl w:val="0"/>
        </w:rPr>
        <w:t xml:space="preserve">a,n</w:t>
      </w:r>
      <w:r w:rsidDel="00000000" w:rsidR="00000000" w:rsidRPr="00000000">
        <w:rPr>
          <w:i w:val="1"/>
          <w:sz w:val="30"/>
          <w:szCs w:val="30"/>
          <w:rtl w:val="0"/>
        </w:rPr>
        <w:t xml:space="preserve"> - T graph</w:t>
      </w:r>
      <w:r w:rsidDel="00000000" w:rsidR="00000000" w:rsidRPr="00000000">
        <w:rPr>
          <w:i w:val="1"/>
          <w:sz w:val="30"/>
          <w:szCs w:val="30"/>
          <w:rtl w:val="0"/>
        </w:rPr>
        <w:t xml:space="preserve">).</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Drug concentrations in each compartment of the small intestine </w:t>
      </w:r>
    </w:p>
    <w:p w:rsidR="00000000" w:rsidDel="00000000" w:rsidP="00000000" w:rsidRDefault="00000000" w:rsidRPr="00000000" w14:paraId="00000047">
      <w:pPr>
        <w:jc w:val="both"/>
        <w:rPr>
          <w:b w:val="1"/>
          <w:sz w:val="24"/>
          <w:szCs w:val="24"/>
        </w:rPr>
      </w:pPr>
      <w:r w:rsidDel="00000000" w:rsidR="00000000" w:rsidRPr="00000000">
        <w:rPr>
          <w:b w:val="1"/>
          <w:sz w:val="24"/>
          <w:szCs w:val="24"/>
          <w:rtl w:val="0"/>
        </w:rPr>
        <w:t xml:space="preserve"> ( For K</w:t>
      </w:r>
      <w:r w:rsidDel="00000000" w:rsidR="00000000" w:rsidRPr="00000000">
        <w:rPr>
          <w:b w:val="1"/>
          <w:sz w:val="24"/>
          <w:szCs w:val="24"/>
          <w:vertAlign w:val="subscript"/>
          <w:rtl w:val="0"/>
        </w:rPr>
        <w:t xml:space="preserve">a</w:t>
      </w:r>
      <w:r w:rsidDel="00000000" w:rsidR="00000000" w:rsidRPr="00000000">
        <w:rPr>
          <w:b w:val="1"/>
          <w:sz w:val="24"/>
          <w:szCs w:val="24"/>
          <w:rtl w:val="0"/>
        </w:rPr>
        <w:t xml:space="preserve">= 1 and 3 hour</w:t>
      </w:r>
      <w:r w:rsidDel="00000000" w:rsidR="00000000" w:rsidRPr="00000000">
        <w:rPr>
          <w:b w:val="1"/>
          <w:sz w:val="24"/>
          <w:szCs w:val="24"/>
          <w:vertAlign w:val="superscript"/>
          <w:rtl w:val="0"/>
        </w:rPr>
        <w:t xml:space="preserve">-1</w:t>
      </w:r>
      <w:r w:rsidDel="00000000" w:rsidR="00000000" w:rsidRPr="00000000">
        <w:rPr>
          <w:b w:val="1"/>
          <w:sz w:val="24"/>
          <w:szCs w:val="24"/>
          <w:rtl w:val="0"/>
        </w:rPr>
        <w:t xml:space="preserve"> respectively)</w:t>
      </w:r>
    </w:p>
    <w:p w:rsidR="00000000" w:rsidDel="00000000" w:rsidP="00000000" w:rsidRDefault="00000000" w:rsidRPr="00000000" w14:paraId="00000048">
      <w:pPr>
        <w:jc w:val="both"/>
        <w:rPr>
          <w:b w:val="1"/>
          <w:sz w:val="24"/>
          <w:szCs w:val="24"/>
        </w:rPr>
      </w:pPr>
      <w:r w:rsidDel="00000000" w:rsidR="00000000" w:rsidRPr="00000000">
        <w:rPr>
          <w:b w:val="1"/>
          <w:sz w:val="24"/>
          <w:szCs w:val="24"/>
        </w:rPr>
        <w:drawing>
          <wp:inline distB="114300" distT="114300" distL="114300" distR="114300">
            <wp:extent cx="6405563" cy="2718366"/>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405563" cy="271836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b w:val="1"/>
          <w:sz w:val="24"/>
          <w:szCs w:val="24"/>
        </w:rPr>
        <w:drawing>
          <wp:inline distB="114300" distT="114300" distL="114300" distR="114300">
            <wp:extent cx="6634163" cy="2771775"/>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634163"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The graph depicts the amount of drug present in each compartment of the intestine at time t, for the first compartment (duodenum) just the outflow is considered and hence the concentration of the drug decreases with the time. For all the next six compartments the inflow of the drug from the preceding compartment and its outflow to the succeeding compartment is also considered, hence the drug concentration initially reaches a maximum and then begins to decrease for the remaining six compartments.</w:t>
      </w:r>
    </w:p>
    <w:p w:rsidR="00000000" w:rsidDel="00000000" w:rsidP="00000000" w:rsidRDefault="00000000" w:rsidRPr="00000000" w14:paraId="0000004D">
      <w:pPr>
        <w:jc w:val="both"/>
        <w:rPr>
          <w:b w:val="1"/>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rtl w:val="0"/>
        </w:rPr>
      </w:r>
    </w:p>
    <w:p w:rsidR="00000000" w:rsidDel="00000000" w:rsidP="00000000" w:rsidRDefault="00000000" w:rsidRPr="00000000" w14:paraId="0000004F">
      <w:pPr>
        <w:jc w:val="both"/>
        <w:rPr>
          <w:b w:val="1"/>
          <w:sz w:val="24"/>
          <w:szCs w:val="24"/>
        </w:rPr>
      </w:pPr>
      <w:r w:rsidDel="00000000" w:rsidR="00000000" w:rsidRPr="00000000">
        <w:rPr>
          <w:rtl w:val="0"/>
        </w:rPr>
      </w:r>
    </w:p>
    <w:p w:rsidR="00000000" w:rsidDel="00000000" w:rsidP="00000000" w:rsidRDefault="00000000" w:rsidRPr="00000000" w14:paraId="00000050">
      <w:pPr>
        <w:jc w:val="both"/>
        <w:rPr>
          <w:b w:val="1"/>
          <w:sz w:val="24"/>
          <w:szCs w:val="24"/>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rtl w:val="0"/>
        </w:rPr>
      </w:r>
    </w:p>
    <w:p w:rsidR="00000000" w:rsidDel="00000000" w:rsidP="00000000" w:rsidRDefault="00000000" w:rsidRPr="00000000" w14:paraId="00000052">
      <w:pPr>
        <w:jc w:val="both"/>
        <w:rPr>
          <w:b w:val="1"/>
          <w:sz w:val="24"/>
          <w:szCs w:val="24"/>
        </w:rPr>
      </w:pPr>
      <w:r w:rsidDel="00000000" w:rsidR="00000000" w:rsidRPr="00000000">
        <w:rPr>
          <w:rtl w:val="0"/>
        </w:rPr>
      </w:r>
    </w:p>
    <w:p w:rsidR="00000000" w:rsidDel="00000000" w:rsidP="00000000" w:rsidRDefault="00000000" w:rsidRPr="00000000" w14:paraId="00000053">
      <w:pPr>
        <w:jc w:val="both"/>
        <w:rPr>
          <w:b w:val="1"/>
          <w:sz w:val="24"/>
          <w:szCs w:val="24"/>
        </w:rPr>
      </w:pPr>
      <w:r w:rsidDel="00000000" w:rsidR="00000000" w:rsidRPr="00000000">
        <w:rPr>
          <w:b w:val="1"/>
          <w:sz w:val="24"/>
          <w:szCs w:val="24"/>
          <w:rtl w:val="0"/>
        </w:rPr>
        <w:t xml:space="preserve">Drug absorption in each compartment ( For K</w:t>
      </w:r>
      <w:r w:rsidDel="00000000" w:rsidR="00000000" w:rsidRPr="00000000">
        <w:rPr>
          <w:b w:val="1"/>
          <w:sz w:val="24"/>
          <w:szCs w:val="24"/>
          <w:vertAlign w:val="subscript"/>
          <w:rtl w:val="0"/>
        </w:rPr>
        <w:t xml:space="preserve">a</w:t>
      </w:r>
      <w:r w:rsidDel="00000000" w:rsidR="00000000" w:rsidRPr="00000000">
        <w:rPr>
          <w:b w:val="1"/>
          <w:sz w:val="24"/>
          <w:szCs w:val="24"/>
          <w:rtl w:val="0"/>
        </w:rPr>
        <w:t xml:space="preserve">= 1 and 3 hour</w:t>
      </w:r>
      <w:r w:rsidDel="00000000" w:rsidR="00000000" w:rsidRPr="00000000">
        <w:rPr>
          <w:b w:val="1"/>
          <w:sz w:val="24"/>
          <w:szCs w:val="24"/>
          <w:vertAlign w:val="superscript"/>
          <w:rtl w:val="0"/>
        </w:rPr>
        <w:t xml:space="preserve">-1</w:t>
      </w:r>
      <w:r w:rsidDel="00000000" w:rsidR="00000000" w:rsidRPr="00000000">
        <w:rPr>
          <w:b w:val="1"/>
          <w:sz w:val="24"/>
          <w:szCs w:val="24"/>
          <w:rtl w:val="0"/>
        </w:rPr>
        <w:t xml:space="preserve"> respectively</w:t>
      </w:r>
      <w:r w:rsidDel="00000000" w:rsidR="00000000" w:rsidRPr="00000000">
        <w:rPr>
          <w:b w:val="1"/>
          <w:sz w:val="24"/>
          <w:szCs w:val="24"/>
          <w:rtl w:val="0"/>
        </w:rPr>
        <w:t xml:space="preserve">)</w:t>
      </w:r>
    </w:p>
    <w:p w:rsidR="00000000" w:rsidDel="00000000" w:rsidP="00000000" w:rsidRDefault="00000000" w:rsidRPr="00000000" w14:paraId="00000054">
      <w:pPr>
        <w:jc w:val="both"/>
        <w:rPr>
          <w:sz w:val="24"/>
          <w:szCs w:val="24"/>
        </w:rPr>
      </w:pPr>
      <w:r w:rsidDel="00000000" w:rsidR="00000000" w:rsidRPr="00000000">
        <w:rPr>
          <w:sz w:val="24"/>
          <w:szCs w:val="24"/>
        </w:rPr>
        <w:drawing>
          <wp:inline distB="114300" distT="114300" distL="114300" distR="114300">
            <wp:extent cx="6396038" cy="232410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6396038"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Pr>
        <w:drawing>
          <wp:inline distB="114300" distT="114300" distL="114300" distR="114300">
            <wp:extent cx="6157913" cy="2362200"/>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6157913"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On solving the ODEs for the drug absorption the plots for compartment-wise drug absorption were generated. As expected the initial compartments showed the maximum absorption and the later compartments the least. In our case, the microsphere absorption has to be maximum in the duodenum and jejunum (first 2-3 compartments), hence an optimal k</w:t>
      </w:r>
      <w:r w:rsidDel="00000000" w:rsidR="00000000" w:rsidRPr="00000000">
        <w:rPr>
          <w:sz w:val="24"/>
          <w:szCs w:val="24"/>
          <w:vertAlign w:val="subscript"/>
          <w:rtl w:val="0"/>
        </w:rPr>
        <w:t xml:space="preserve">a </w:t>
      </w:r>
      <w:r w:rsidDel="00000000" w:rsidR="00000000" w:rsidRPr="00000000">
        <w:rPr>
          <w:sz w:val="24"/>
          <w:szCs w:val="24"/>
          <w:rtl w:val="0"/>
        </w:rPr>
        <w:t xml:space="preserve">value was selected that gave us the desired outcomes. Optimal results were produced for k</w:t>
      </w:r>
      <w:r w:rsidDel="00000000" w:rsidR="00000000" w:rsidRPr="00000000">
        <w:rPr>
          <w:sz w:val="24"/>
          <w:szCs w:val="24"/>
          <w:vertAlign w:val="subscript"/>
          <w:rtl w:val="0"/>
        </w:rPr>
        <w:t xml:space="preserve">a</w:t>
      </w:r>
      <w:r w:rsidDel="00000000" w:rsidR="00000000" w:rsidRPr="00000000">
        <w:rPr>
          <w:sz w:val="24"/>
          <w:szCs w:val="24"/>
          <w:rtl w:val="0"/>
        </w:rPr>
        <w:t xml:space="preserve">  greater than or equal to 3 hour</w:t>
      </w:r>
      <w:r w:rsidDel="00000000" w:rsidR="00000000" w:rsidRPr="00000000">
        <w:rPr>
          <w:sz w:val="24"/>
          <w:szCs w:val="24"/>
          <w:vertAlign w:val="superscript"/>
          <w:rtl w:val="0"/>
        </w:rPr>
        <w:t xml:space="preserve">-1</w:t>
      </w:r>
      <w:r w:rsidDel="00000000" w:rsidR="00000000" w:rsidRPr="00000000">
        <w:rPr>
          <w:sz w:val="24"/>
          <w:szCs w:val="24"/>
          <w:rtl w:val="0"/>
        </w:rPr>
        <w:t xml:space="preserve">and the corresponding </w:t>
      </w:r>
      <m:oMath>
        <m:sSub>
          <m:sSubPr>
            <m:ctrlPr>
              <w:rPr>
                <w:sz w:val="24"/>
                <w:szCs w:val="24"/>
              </w:rPr>
            </m:ctrlPr>
          </m:sSubPr>
          <m:e>
            <m:r>
              <w:rPr>
                <w:sz w:val="24"/>
                <w:szCs w:val="24"/>
              </w:rPr>
              <m:t xml:space="preserve">P</m:t>
            </m:r>
          </m:e>
          <m:sub>
            <m:r>
              <w:rPr>
                <w:sz w:val="24"/>
                <w:szCs w:val="24"/>
              </w:rPr>
              <m:t xml:space="preserve">eff</m:t>
            </m:r>
          </m:sub>
        </m:sSub>
      </m:oMath>
      <w:r w:rsidDel="00000000" w:rsidR="00000000" w:rsidRPr="00000000">
        <w:rPr>
          <w:sz w:val="24"/>
          <w:szCs w:val="24"/>
          <w:rtl w:val="0"/>
        </w:rPr>
        <w:t xml:space="preserve"> value can be calculated. </w:t>
      </w: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sz w:val="24"/>
          <w:szCs w:val="24"/>
          <w:rtl w:val="0"/>
        </w:rPr>
        <w:t xml:space="preserve">              . </w:t>
      </w: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The CAT model describes the small intestine transit and the absorption process if the assumptions are satisfied. However, due to lack of experimental data regarding </w:t>
      </w:r>
      <m:oMath>
        <m:sSub>
          <m:sSubPr>
            <m:ctrlPr>
              <w:rPr>
                <w:sz w:val="24"/>
                <w:szCs w:val="24"/>
              </w:rPr>
            </m:ctrlPr>
          </m:sSubPr>
          <m:e>
            <m:r>
              <w:rPr>
                <w:sz w:val="24"/>
                <w:szCs w:val="24"/>
              </w:rPr>
              <m:t xml:space="preserve">P</m:t>
            </m:r>
          </m:e>
          <m:sub>
            <m:r>
              <w:rPr>
                <w:sz w:val="24"/>
                <w:szCs w:val="24"/>
              </w:rPr>
              <m:t xml:space="preserve">eff</m:t>
            </m:r>
          </m:sub>
        </m:sSub>
      </m:oMath>
      <w:r w:rsidDel="00000000" w:rsidR="00000000" w:rsidRPr="00000000">
        <w:rPr>
          <w:sz w:val="24"/>
          <w:szCs w:val="24"/>
          <w:rtl w:val="0"/>
        </w:rPr>
        <w:t xml:space="preserve">(which is analogous to the intestinal effective permeability), we couldn't obtain the  </w:t>
      </w:r>
      <m:oMath>
        <m:sSub>
          <m:sSubPr>
            <m:ctrlPr>
              <w:rPr>
                <w:sz w:val="24"/>
                <w:szCs w:val="24"/>
              </w:rPr>
            </m:ctrlPr>
          </m:sSubPr>
          <m:e>
            <m:r>
              <w:rPr>
                <w:sz w:val="24"/>
                <w:szCs w:val="24"/>
              </w:rPr>
              <m:t xml:space="preserve">P</m:t>
            </m:r>
          </m:e>
          <m:sub>
            <m:r>
              <w:rPr>
                <w:sz w:val="24"/>
                <w:szCs w:val="24"/>
              </w:rPr>
              <m:t xml:space="preserve">eff</m:t>
            </m:r>
          </m:sub>
        </m:sSub>
      </m:oMath>
      <w:r w:rsidDel="00000000" w:rsidR="00000000" w:rsidRPr="00000000">
        <w:rPr>
          <w:sz w:val="24"/>
          <w:szCs w:val="24"/>
          <w:rtl w:val="0"/>
        </w:rPr>
        <w:t xml:space="preserve"> value for our microsphere. But through this model, we can get an idea about the required value. The mucosal absorption can be controlled by PEGylation. If the absorption is greater in the first few compartments, the results obtained will be better as the concentration of crypt cells are higher in the proximal part of the intestine,</w:t>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numPr>
          <w:ilvl w:val="0"/>
          <w:numId w:val="4"/>
        </w:numPr>
        <w:ind w:left="720" w:hanging="360"/>
        <w:jc w:val="both"/>
        <w:rPr>
          <w:b w:val="1"/>
          <w:u w:val="none"/>
        </w:rPr>
      </w:pPr>
      <w:r w:rsidDel="00000000" w:rsidR="00000000" w:rsidRPr="00000000">
        <w:rPr>
          <w:b w:val="1"/>
          <w:rtl w:val="0"/>
        </w:rPr>
        <w:t xml:space="preserve">Lawrence X. Yu , Gordon L. Amidon. </w:t>
      </w:r>
      <w:r w:rsidDel="00000000" w:rsidR="00000000" w:rsidRPr="00000000">
        <w:rPr>
          <w:b w:val="1"/>
          <w:i w:val="1"/>
          <w:rtl w:val="0"/>
        </w:rPr>
        <w:t xml:space="preserve">A compartmental absorption and transit model for estimating oral drug absorption</w:t>
      </w:r>
      <w:r w:rsidDel="00000000" w:rsidR="00000000" w:rsidRPr="00000000">
        <w:rPr>
          <w:b w:val="1"/>
          <w:rtl w:val="0"/>
        </w:rPr>
        <w:t xml:space="preserve">. International Journal of Pharmaceutics 186 (1999) 119–125.</w:t>
      </w:r>
    </w:p>
    <w:p w:rsidR="00000000" w:rsidDel="00000000" w:rsidP="00000000" w:rsidRDefault="00000000" w:rsidRPr="00000000" w14:paraId="00000064">
      <w:pPr>
        <w:ind w:left="720" w:firstLine="0"/>
        <w:jc w:val="both"/>
        <w:rPr>
          <w:b w:val="1"/>
        </w:rPr>
      </w:pPr>
      <w:r w:rsidDel="00000000" w:rsidR="00000000" w:rsidRPr="00000000">
        <w:rPr>
          <w:rtl w:val="0"/>
        </w:rPr>
      </w:r>
    </w:p>
    <w:p w:rsidR="00000000" w:rsidDel="00000000" w:rsidP="00000000" w:rsidRDefault="00000000" w:rsidRPr="00000000" w14:paraId="00000065">
      <w:pPr>
        <w:numPr>
          <w:ilvl w:val="0"/>
          <w:numId w:val="4"/>
        </w:numPr>
        <w:ind w:left="720" w:hanging="360"/>
        <w:jc w:val="both"/>
        <w:rPr>
          <w:b w:val="1"/>
          <w:u w:val="none"/>
        </w:rPr>
      </w:pPr>
      <w:r w:rsidDel="00000000" w:rsidR="00000000" w:rsidRPr="00000000">
        <w:rPr>
          <w:b w:val="1"/>
          <w:i w:val="1"/>
          <w:rtl w:val="0"/>
        </w:rPr>
        <w:t xml:space="preserve">A Kartono et al 2018 J. Phys.: Conf. Ser. 1120 012033</w:t>
      </w:r>
      <w:r w:rsidDel="00000000" w:rsidR="00000000" w:rsidRPr="00000000">
        <w:rPr>
          <w:b w:val="1"/>
          <w:rtl w:val="0"/>
        </w:rPr>
        <w:t xml:space="preserve">.</w:t>
      </w:r>
    </w:p>
    <w:p w:rsidR="00000000" w:rsidDel="00000000" w:rsidP="00000000" w:rsidRDefault="00000000" w:rsidRPr="00000000" w14:paraId="00000066">
      <w:pPr>
        <w:ind w:left="720" w:firstLine="0"/>
        <w:jc w:val="both"/>
        <w:rPr>
          <w:b w:val="1"/>
          <w:sz w:val="24"/>
          <w:szCs w:val="24"/>
        </w:rPr>
      </w:pPr>
      <w:r w:rsidDel="00000000" w:rsidR="00000000" w:rsidRPr="00000000">
        <w:rPr>
          <w:rtl w:val="0"/>
        </w:rPr>
      </w:r>
    </w:p>
    <w:p w:rsidR="00000000" w:rsidDel="00000000" w:rsidP="00000000" w:rsidRDefault="00000000" w:rsidRPr="00000000" w14:paraId="00000067">
      <w:pPr>
        <w:numPr>
          <w:ilvl w:val="0"/>
          <w:numId w:val="4"/>
        </w:numPr>
        <w:ind w:left="720" w:hanging="360"/>
        <w:jc w:val="both"/>
        <w:rPr>
          <w:b w:val="1"/>
          <w:u w:val="none"/>
        </w:rPr>
      </w:pPr>
      <w:r w:rsidDel="00000000" w:rsidR="00000000" w:rsidRPr="00000000">
        <w:rPr>
          <w:b w:val="1"/>
          <w:rtl w:val="0"/>
        </w:rPr>
        <w:t xml:space="preserve">Huang, Weili, and Sau Lawrence Lee. </w:t>
      </w:r>
      <w:r w:rsidDel="00000000" w:rsidR="00000000" w:rsidRPr="00000000">
        <w:rPr>
          <w:b w:val="1"/>
          <w:i w:val="1"/>
          <w:rtl w:val="0"/>
        </w:rPr>
        <w:t xml:space="preserve">Mechanistic Approaches to Predicting Oral Drug Absorption</w:t>
      </w:r>
      <w:r w:rsidDel="00000000" w:rsidR="00000000" w:rsidRPr="00000000">
        <w:rPr>
          <w:b w:val="1"/>
          <w:rtl w:val="0"/>
        </w:rPr>
        <w:t xml:space="preserve">. vol. 11, AAPS J, 2009.</w:t>
      </w:r>
    </w:p>
    <w:p w:rsidR="00000000" w:rsidDel="00000000" w:rsidP="00000000" w:rsidRDefault="00000000" w:rsidRPr="00000000" w14:paraId="00000068">
      <w:pPr>
        <w:ind w:left="720" w:firstLine="0"/>
        <w:jc w:val="both"/>
        <w:rPr>
          <w:b w:val="1"/>
        </w:rPr>
      </w:pPr>
      <w:r w:rsidDel="00000000" w:rsidR="00000000" w:rsidRPr="00000000">
        <w:rPr>
          <w:rtl w:val="0"/>
        </w:rPr>
      </w:r>
    </w:p>
    <w:p w:rsidR="00000000" w:rsidDel="00000000" w:rsidP="00000000" w:rsidRDefault="00000000" w:rsidRPr="00000000" w14:paraId="00000069">
      <w:pPr>
        <w:numPr>
          <w:ilvl w:val="0"/>
          <w:numId w:val="4"/>
        </w:numPr>
        <w:ind w:left="720" w:hanging="360"/>
        <w:jc w:val="both"/>
        <w:rPr>
          <w:b w:val="1"/>
          <w:u w:val="none"/>
        </w:rPr>
      </w:pPr>
      <w:r w:rsidDel="00000000" w:rsidR="00000000" w:rsidRPr="00000000">
        <w:rPr>
          <w:b w:val="1"/>
          <w:rtl w:val="0"/>
        </w:rPr>
        <w:t xml:space="preserve">Lin, Louis, and Harvey Wong. </w:t>
      </w:r>
      <w:r w:rsidDel="00000000" w:rsidR="00000000" w:rsidRPr="00000000">
        <w:rPr>
          <w:b w:val="1"/>
          <w:i w:val="1"/>
          <w:rtl w:val="0"/>
        </w:rPr>
        <w:t xml:space="preserve">Predicting Oral Drug Absorption: Mini Review on Physiologically-Based Pharmacokinetic Models</w:t>
      </w:r>
      <w:r w:rsidDel="00000000" w:rsidR="00000000" w:rsidRPr="00000000">
        <w:rPr>
          <w:b w:val="1"/>
          <w:rtl w:val="0"/>
        </w:rPr>
        <w:t xml:space="preserve">. pharmaceutics, 2017.</w:t>
      </w:r>
      <w:r w:rsidDel="00000000" w:rsidR="00000000" w:rsidRPr="00000000">
        <w:rPr>
          <w:rtl w:val="0"/>
        </w:rPr>
      </w:r>
    </w:p>
    <w:p w:rsidR="00000000" w:rsidDel="00000000" w:rsidP="00000000" w:rsidRDefault="00000000" w:rsidRPr="00000000" w14:paraId="0000006A">
      <w:pPr>
        <w:ind w:left="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B">
      <w:pPr>
        <w:jc w:val="both"/>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Year>2017</b:Year>
    <b:SourceType>Book</b:SourceType>
    <b:Title>Predicting Oral Drug Absorption: Mini Review on Physiologically-Based Pharmacokinetic Models</b:Title>
    <b:Publisher>pharmaceutics</b:Publisher>
    <b:Gdcea>{"AccessedType":"OnlineDatabase"}</b:Gdcea>
    <b:Author>
      <b:Author>
        <b:NameList>
          <b:Person>
            <b:First>Louis</b:First>
            <b:Last>Lin</b:Last>
          </b:Person>
          <b:Person>
            <b:First>Harvey</b:First>
            <b:Last>Wong</b:Last>
          </b:Person>
        </b:NameList>
      </b:Author>
    </b:Author>
  </b:Source>
  <b:Source>
    <b:Tag>source2</b:Tag>
    <b:Volume>11</b:Volume>
    <b:Year>2009</b:Year>
    <b:SourceType>Book</b:SourceType>
    <b:Title>Mechanistic Approaches to Predicting Oral Drug Absorption</b:Title>
    <b:Publisher>AAPS J</b:Publisher>
    <b:Gdcea>{"AccessedType":"OnlineDatabase"}</b:Gdcea>
    <b:Author>
      <b:Author>
        <b:NameList>
          <b:Person>
            <b:First>Weili</b:First>
            <b:Last>Huang</b:Last>
          </b:Person>
          <b:Person>
            <b:First>Sau</b:First>
            <b:Middle>Lawrence</b:Middle>
            <b:Last>Lee</b:Last>
          </b:Person>
        </b:NameList>
      </b:Author>
    </b:Author>
  </b:Source>
  <b:Source>
    <b:Tag>source3</b:Tag>
    <b:SourceType>Book</b:SourceType>
    <b:Title>A compartmental absorption and transit model for estimating oral drug absorption</b:Title>
    <b:Publisher>International Journal of Pharmaceutics 186 (1999) 119–125</b:Publisher>
    <b:Gdcea>{"AccessedType":"OnlineDatabase"}</b:Gdcea>
    <b:Author>
      <b:Author>
        <b:NameList>
          <b:Person>
            <b:First>Lawrence X. Yu a,*, Gordon L. Amidon b</b:First>
          </b:Person>
        </b:NameList>
      </b:Author>
    </b:Author>
  </b:Source>
  <b:Source>
    <b:Tag>source4</b:Tag>
    <b:SourceType>Book</b:SourceType>
    <b:Title>A Kartono et al 2018 J. Phys.: Conf. Ser. 1120 012033</b:Title>
    <b:Gdcea>{"AccessedType":"OnlineDatabase"}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