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78062" w14:textId="77777777" w:rsidR="00317A68" w:rsidRPr="00317A68" w:rsidRDefault="00317A68" w:rsidP="00317A68">
      <w:pPr>
        <w:jc w:val="center"/>
        <w:rPr>
          <w:b/>
          <w:bCs/>
          <w:sz w:val="40"/>
          <w:szCs w:val="40"/>
        </w:rPr>
      </w:pPr>
      <w:r w:rsidRPr="00317A68">
        <w:rPr>
          <w:rFonts w:hint="eastAsia"/>
          <w:b/>
          <w:bCs/>
          <w:sz w:val="40"/>
          <w:szCs w:val="40"/>
        </w:rPr>
        <w:t>프로젝트 요약서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12"/>
        <w:gridCol w:w="4266"/>
        <w:gridCol w:w="3878"/>
      </w:tblGrid>
      <w:tr w:rsidR="006C3A8C" w:rsidRPr="00577B3B" w14:paraId="770A0C6F" w14:textId="77777777" w:rsidTr="00D13585">
        <w:trPr>
          <w:jc w:val="center"/>
        </w:trPr>
        <w:tc>
          <w:tcPr>
            <w:tcW w:w="2312" w:type="dxa"/>
            <w:shd w:val="clear" w:color="auto" w:fill="E7E6E6" w:themeFill="background2"/>
          </w:tcPr>
          <w:p w14:paraId="4BE4E699" w14:textId="77777777" w:rsidR="00317A68" w:rsidRPr="00577B3B" w:rsidRDefault="00317A68" w:rsidP="000420FC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8144" w:type="dxa"/>
            <w:gridSpan w:val="2"/>
            <w:shd w:val="clear" w:color="auto" w:fill="E7E6E6" w:themeFill="background2"/>
          </w:tcPr>
          <w:p w14:paraId="276F61DC" w14:textId="77777777" w:rsidR="00317A68" w:rsidRPr="00577B3B" w:rsidRDefault="00317A68" w:rsidP="000420FC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6C3A8C" w:rsidRPr="00577B3B" w14:paraId="6D6606FE" w14:textId="77777777" w:rsidTr="00D13585">
        <w:trPr>
          <w:jc w:val="center"/>
        </w:trPr>
        <w:tc>
          <w:tcPr>
            <w:tcW w:w="2312" w:type="dxa"/>
            <w:vAlign w:val="center"/>
          </w:tcPr>
          <w:p w14:paraId="578C0485" w14:textId="77777777" w:rsidR="00317A68" w:rsidRPr="00577B3B" w:rsidRDefault="00317A68" w:rsidP="000420FC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8144" w:type="dxa"/>
            <w:gridSpan w:val="2"/>
          </w:tcPr>
          <w:p w14:paraId="31964872" w14:textId="042207F2" w:rsidR="00317A68" w:rsidRPr="007967DE" w:rsidRDefault="005F3C5E" w:rsidP="000420FC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</w:t>
            </w:r>
            <w:r w:rsidRPr="005F3C5E">
              <w:rPr>
                <w:b/>
                <w:bCs/>
                <w:szCs w:val="20"/>
              </w:rPr>
              <w:t>ython Shooting game</w:t>
            </w:r>
          </w:p>
        </w:tc>
      </w:tr>
      <w:tr w:rsidR="006C3A8C" w:rsidRPr="00577B3B" w14:paraId="263C5BD1" w14:textId="77777777" w:rsidTr="00D13585">
        <w:trPr>
          <w:jc w:val="center"/>
        </w:trPr>
        <w:tc>
          <w:tcPr>
            <w:tcW w:w="2312" w:type="dxa"/>
            <w:vAlign w:val="center"/>
          </w:tcPr>
          <w:p w14:paraId="7E272658" w14:textId="77777777" w:rsidR="00317A68" w:rsidRPr="00577B3B" w:rsidRDefault="00317A68" w:rsidP="000420FC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개발기간/참여인원</w:t>
            </w:r>
          </w:p>
        </w:tc>
        <w:tc>
          <w:tcPr>
            <w:tcW w:w="8144" w:type="dxa"/>
            <w:gridSpan w:val="2"/>
          </w:tcPr>
          <w:p w14:paraId="3EF709B6" w14:textId="2D2802B2" w:rsidR="00317A68" w:rsidRPr="007967DE" w:rsidRDefault="00317A68" w:rsidP="005F3C5E">
            <w:pPr>
              <w:jc w:val="left"/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>2</w:t>
            </w:r>
            <w:r w:rsidRPr="007967DE">
              <w:rPr>
                <w:b/>
                <w:bCs/>
                <w:szCs w:val="20"/>
              </w:rPr>
              <w:t>020.12.0</w:t>
            </w:r>
            <w:r w:rsidR="005F3C5E">
              <w:rPr>
                <w:b/>
                <w:bCs/>
                <w:szCs w:val="20"/>
              </w:rPr>
              <w:t>3</w:t>
            </w:r>
            <w:r w:rsidRPr="007967DE">
              <w:rPr>
                <w:b/>
                <w:bCs/>
                <w:szCs w:val="20"/>
              </w:rPr>
              <w:t xml:space="preserve"> / 1</w:t>
            </w:r>
            <w:r w:rsidRPr="007967DE">
              <w:rPr>
                <w:rFonts w:hint="eastAsia"/>
                <w:b/>
                <w:bCs/>
                <w:szCs w:val="20"/>
              </w:rPr>
              <w:t>명</w:t>
            </w:r>
          </w:p>
        </w:tc>
      </w:tr>
      <w:tr w:rsidR="006C3A8C" w:rsidRPr="00577B3B" w14:paraId="5E79ECFC" w14:textId="77777777" w:rsidTr="00D13585">
        <w:trPr>
          <w:jc w:val="center"/>
        </w:trPr>
        <w:tc>
          <w:tcPr>
            <w:tcW w:w="2312" w:type="dxa"/>
            <w:vAlign w:val="center"/>
          </w:tcPr>
          <w:p w14:paraId="749B2C73" w14:textId="231B6E8B" w:rsidR="00317A68" w:rsidRPr="00577B3B" w:rsidRDefault="0026357B" w:rsidP="000420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개발</w:t>
            </w:r>
            <w:r w:rsidR="00317A68" w:rsidRPr="00577B3B">
              <w:rPr>
                <w:rFonts w:hint="eastAsia"/>
                <w:b/>
                <w:bCs/>
                <w:sz w:val="24"/>
                <w:szCs w:val="24"/>
              </w:rPr>
              <w:t>환경</w:t>
            </w:r>
          </w:p>
        </w:tc>
        <w:tc>
          <w:tcPr>
            <w:tcW w:w="8144" w:type="dxa"/>
            <w:gridSpan w:val="2"/>
          </w:tcPr>
          <w:p w14:paraId="41AB621D" w14:textId="77777777" w:rsidR="005F3C5E" w:rsidRDefault="005F3C5E" w:rsidP="000420FC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OS : </w:t>
            </w:r>
            <w:r w:rsidR="00F46067">
              <w:rPr>
                <w:b/>
                <w:bCs/>
                <w:szCs w:val="20"/>
              </w:rPr>
              <w:t>WINDOW10</w:t>
            </w:r>
            <w:r>
              <w:rPr>
                <w:b/>
                <w:bCs/>
                <w:szCs w:val="20"/>
              </w:rPr>
              <w:t xml:space="preserve">, </w:t>
            </w:r>
          </w:p>
          <w:p w14:paraId="26298B58" w14:textId="75953AFA" w:rsidR="00F46067" w:rsidRDefault="005F3C5E" w:rsidP="000420FC">
            <w:pPr>
              <w:jc w:val="left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 xml:space="preserve">언어 </w:t>
            </w:r>
            <w:r>
              <w:rPr>
                <w:b/>
                <w:bCs/>
                <w:szCs w:val="20"/>
              </w:rPr>
              <w:t>:</w:t>
            </w:r>
            <w:proofErr w:type="gramEnd"/>
            <w:r>
              <w:rPr>
                <w:b/>
                <w:bCs/>
                <w:szCs w:val="20"/>
              </w:rPr>
              <w:t xml:space="preserve"> Python 3.7</w:t>
            </w:r>
          </w:p>
          <w:p w14:paraId="0CBD8A93" w14:textId="3AA2840A" w:rsidR="00317A68" w:rsidRPr="007967DE" w:rsidRDefault="005F3C5E" w:rsidP="000420FC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Tool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PyCharm</w:t>
            </w:r>
            <w:proofErr w:type="spellEnd"/>
          </w:p>
        </w:tc>
      </w:tr>
      <w:tr w:rsidR="00D13585" w:rsidRPr="00577B3B" w14:paraId="41A8AF97" w14:textId="77777777" w:rsidTr="00D13585">
        <w:trPr>
          <w:jc w:val="center"/>
        </w:trPr>
        <w:tc>
          <w:tcPr>
            <w:tcW w:w="2312" w:type="dxa"/>
            <w:vAlign w:val="center"/>
          </w:tcPr>
          <w:p w14:paraId="0685799C" w14:textId="77777777" w:rsidR="00D13585" w:rsidRPr="00577B3B" w:rsidRDefault="00D13585" w:rsidP="00D13585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프로젝트 개요</w:t>
            </w:r>
          </w:p>
        </w:tc>
        <w:tc>
          <w:tcPr>
            <w:tcW w:w="8144" w:type="dxa"/>
            <w:gridSpan w:val="2"/>
          </w:tcPr>
          <w:p w14:paraId="49970507" w14:textId="43E3339F" w:rsidR="00D13585" w:rsidRPr="007967DE" w:rsidRDefault="00D13585" w:rsidP="00D13585">
            <w:pPr>
              <w:jc w:val="left"/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 xml:space="preserve">플레이어가 전투기를 상하좌우로 움직이며 미사일을 발사해 </w:t>
            </w:r>
            <w:r>
              <w:rPr>
                <w:rFonts w:hint="eastAsia"/>
                <w:b/>
                <w:bCs/>
                <w:szCs w:val="20"/>
              </w:rPr>
              <w:t>내려오는 장애물을 파괴하는 게임.</w:t>
            </w:r>
          </w:p>
        </w:tc>
      </w:tr>
      <w:tr w:rsidR="00D13585" w:rsidRPr="00C85A1B" w14:paraId="1890EE5B" w14:textId="77777777" w:rsidTr="00D13585">
        <w:trPr>
          <w:jc w:val="center"/>
        </w:trPr>
        <w:tc>
          <w:tcPr>
            <w:tcW w:w="2312" w:type="dxa"/>
            <w:vAlign w:val="center"/>
          </w:tcPr>
          <w:p w14:paraId="7F6509B8" w14:textId="77777777" w:rsidR="00D13585" w:rsidRPr="00577B3B" w:rsidRDefault="00D13585" w:rsidP="00D13585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주요내용</w:t>
            </w:r>
          </w:p>
        </w:tc>
        <w:tc>
          <w:tcPr>
            <w:tcW w:w="8144" w:type="dxa"/>
            <w:gridSpan w:val="2"/>
          </w:tcPr>
          <w:p w14:paraId="01DB165A" w14:textId="2206AE3F" w:rsidR="00D13585" w:rsidRPr="007967DE" w:rsidRDefault="00D13585" w:rsidP="00D13585">
            <w:pPr>
              <w:jc w:val="left"/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>1</w:t>
            </w:r>
            <w:r w:rsidRPr="007967DE">
              <w:rPr>
                <w:b/>
                <w:bCs/>
                <w:szCs w:val="20"/>
              </w:rPr>
              <w:t>.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="00C85A1B">
              <w:rPr>
                <w:rFonts w:hint="eastAsia"/>
                <w:b/>
                <w:bCs/>
                <w:szCs w:val="20"/>
              </w:rPr>
              <w:t>운석이 랜덤 이미지로</w:t>
            </w:r>
            <w:r w:rsidRPr="007967DE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="00C85A1B">
              <w:rPr>
                <w:rFonts w:hint="eastAsia"/>
                <w:b/>
                <w:bCs/>
                <w:szCs w:val="20"/>
              </w:rPr>
              <w:t>최상단에서</w:t>
            </w:r>
            <w:proofErr w:type="spellEnd"/>
            <w:r w:rsidR="00C85A1B">
              <w:rPr>
                <w:rFonts w:hint="eastAsia"/>
                <w:b/>
                <w:bCs/>
                <w:szCs w:val="20"/>
              </w:rPr>
              <w:t xml:space="preserve"> </w:t>
            </w:r>
            <w:r w:rsidRPr="007967DE">
              <w:rPr>
                <w:rFonts w:hint="eastAsia"/>
                <w:b/>
                <w:bCs/>
                <w:szCs w:val="20"/>
              </w:rPr>
              <w:t xml:space="preserve">생성되어 </w:t>
            </w:r>
            <w:r>
              <w:rPr>
                <w:rFonts w:hint="eastAsia"/>
                <w:b/>
                <w:bCs/>
                <w:szCs w:val="20"/>
              </w:rPr>
              <w:t>내려온다</w:t>
            </w:r>
            <w:r w:rsidRPr="007967DE">
              <w:rPr>
                <w:rFonts w:hint="eastAsia"/>
                <w:b/>
                <w:bCs/>
                <w:szCs w:val="20"/>
              </w:rPr>
              <w:t>.</w:t>
            </w:r>
          </w:p>
          <w:p w14:paraId="4CF52D92" w14:textId="75577E40" w:rsidR="00D13585" w:rsidRPr="007967DE" w:rsidRDefault="00D13585" w:rsidP="00D13585">
            <w:pPr>
              <w:jc w:val="left"/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>2</w:t>
            </w:r>
            <w:r w:rsidRPr="007967DE">
              <w:rPr>
                <w:b/>
                <w:bCs/>
                <w:szCs w:val="20"/>
              </w:rPr>
              <w:t>.</w:t>
            </w:r>
            <w:r w:rsidR="00C85A1B">
              <w:rPr>
                <w:b/>
                <w:bCs/>
                <w:szCs w:val="20"/>
              </w:rPr>
              <w:t xml:space="preserve"> </w:t>
            </w:r>
            <w:r w:rsidRPr="007967DE">
              <w:rPr>
                <w:rFonts w:hint="eastAsia"/>
                <w:b/>
                <w:bCs/>
                <w:szCs w:val="20"/>
              </w:rPr>
              <w:t>플레이어는</w:t>
            </w:r>
            <w:r w:rsidRPr="007967DE">
              <w:rPr>
                <w:b/>
                <w:bCs/>
                <w:szCs w:val="20"/>
              </w:rPr>
              <w:t xml:space="preserve"> </w:t>
            </w:r>
            <w:r w:rsidRPr="007967DE">
              <w:rPr>
                <w:rFonts w:hint="eastAsia"/>
                <w:b/>
                <w:bCs/>
                <w:szCs w:val="20"/>
              </w:rPr>
              <w:t>전투기를 상하좌우로 움직이며 미사일을 발사할 수 있다.</w:t>
            </w:r>
          </w:p>
          <w:p w14:paraId="7B8BCCAE" w14:textId="77777777" w:rsidR="00D13585" w:rsidRDefault="00D13585" w:rsidP="00C85A1B">
            <w:pPr>
              <w:jc w:val="left"/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>3</w:t>
            </w:r>
            <w:r w:rsidRPr="007967DE">
              <w:rPr>
                <w:b/>
                <w:bCs/>
                <w:szCs w:val="20"/>
              </w:rPr>
              <w:t>.</w:t>
            </w:r>
            <w:r w:rsidR="00C85A1B">
              <w:rPr>
                <w:rFonts w:hint="eastAsia"/>
                <w:b/>
                <w:bCs/>
                <w:szCs w:val="20"/>
              </w:rPr>
              <w:t xml:space="preserve"> </w:t>
            </w:r>
            <w:r w:rsidR="00C85A1B" w:rsidRPr="00C85A1B">
              <w:rPr>
                <w:rFonts w:hint="eastAsia"/>
                <w:b/>
                <w:bCs/>
                <w:szCs w:val="20"/>
              </w:rPr>
              <w:t>게임</w:t>
            </w:r>
            <w:r w:rsidR="00C85A1B" w:rsidRPr="00C85A1B">
              <w:rPr>
                <w:b/>
                <w:bCs/>
                <w:szCs w:val="20"/>
              </w:rPr>
              <w:t xml:space="preserve"> 시작부터 3초마다 새로운 나비가 생긴다</w:t>
            </w:r>
            <w:r w:rsidRPr="007967DE">
              <w:rPr>
                <w:rFonts w:hint="eastAsia"/>
                <w:b/>
                <w:bCs/>
                <w:szCs w:val="20"/>
              </w:rPr>
              <w:t>.</w:t>
            </w:r>
          </w:p>
          <w:p w14:paraId="4222088C" w14:textId="77777777" w:rsidR="00C85A1B" w:rsidRDefault="00C85A1B" w:rsidP="00C85A1B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4. </w:t>
            </w:r>
            <w:r w:rsidRPr="00C85A1B">
              <w:rPr>
                <w:rFonts w:hint="eastAsia"/>
                <w:b/>
                <w:bCs/>
                <w:szCs w:val="20"/>
              </w:rPr>
              <w:t>나비는</w:t>
            </w:r>
            <w:r w:rsidRPr="00C85A1B">
              <w:rPr>
                <w:b/>
                <w:bCs/>
                <w:szCs w:val="20"/>
              </w:rPr>
              <w:t xml:space="preserve"> 미사일로 </w:t>
            </w:r>
            <w:proofErr w:type="spellStart"/>
            <w:r w:rsidRPr="00C85A1B">
              <w:rPr>
                <w:b/>
                <w:bCs/>
                <w:szCs w:val="20"/>
              </w:rPr>
              <w:t>맞을때마다</w:t>
            </w:r>
            <w:proofErr w:type="spellEnd"/>
            <w:r w:rsidRPr="00C85A1B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순서</w:t>
            </w:r>
            <w:r>
              <w:rPr>
                <w:rFonts w:hint="eastAsia"/>
                <w:b/>
                <w:bCs/>
                <w:szCs w:val="20"/>
              </w:rPr>
              <w:t>대</w:t>
            </w:r>
            <w:r w:rsidRPr="00C85A1B">
              <w:rPr>
                <w:b/>
                <w:bCs/>
                <w:szCs w:val="20"/>
              </w:rPr>
              <w:t>로 색깔(</w:t>
            </w:r>
            <w:proofErr w:type="spellStart"/>
            <w:r w:rsidRPr="00C85A1B">
              <w:rPr>
                <w:b/>
                <w:bCs/>
                <w:szCs w:val="20"/>
              </w:rPr>
              <w:t>빨강ㆍ파랑ㆍ노랑</w:t>
            </w:r>
            <w:proofErr w:type="spellEnd"/>
            <w:r w:rsidRPr="00C85A1B">
              <w:rPr>
                <w:b/>
                <w:bCs/>
                <w:szCs w:val="20"/>
              </w:rPr>
              <w:t xml:space="preserve">)이 </w:t>
            </w:r>
            <w:r>
              <w:rPr>
                <w:rFonts w:hint="eastAsia"/>
                <w:b/>
                <w:bCs/>
                <w:szCs w:val="20"/>
              </w:rPr>
              <w:t>변하고</w:t>
            </w:r>
          </w:p>
          <w:p w14:paraId="38C5D534" w14:textId="3AEBB8B4" w:rsidR="00C85A1B" w:rsidRPr="007967DE" w:rsidRDefault="00C85A1B" w:rsidP="00C85A1B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   3번째에서 미사일을 맞으면 으악~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소리를 내며 폭발효과와 함께 소멸</w:t>
            </w:r>
          </w:p>
        </w:tc>
      </w:tr>
      <w:tr w:rsidR="00267014" w:rsidRPr="00577B3B" w14:paraId="2E80517B" w14:textId="77777777" w:rsidTr="00D13585">
        <w:trPr>
          <w:jc w:val="center"/>
        </w:trPr>
        <w:tc>
          <w:tcPr>
            <w:tcW w:w="2312" w:type="dxa"/>
            <w:vMerge w:val="restart"/>
            <w:vAlign w:val="center"/>
          </w:tcPr>
          <w:p w14:paraId="73E70B2E" w14:textId="25001325" w:rsidR="00267014" w:rsidRPr="00577B3B" w:rsidRDefault="00267014" w:rsidP="000420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 내용</w:t>
            </w:r>
          </w:p>
        </w:tc>
        <w:tc>
          <w:tcPr>
            <w:tcW w:w="4266" w:type="dxa"/>
          </w:tcPr>
          <w:p w14:paraId="4F19FF07" w14:textId="622F1372" w:rsidR="00267014" w:rsidRPr="00626DEC" w:rsidRDefault="00626DEC" w:rsidP="000420FC">
            <w:pPr>
              <w:jc w:val="left"/>
              <w:rPr>
                <w:bCs/>
                <w:szCs w:val="20"/>
              </w:rPr>
            </w:pPr>
            <w:r>
              <w:rPr>
                <w:bCs/>
                <w:szCs w:val="20"/>
              </w:rPr>
              <w:pict w14:anchorId="27CAA1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8pt;height:126pt">
                  <v:imagedata r:id="rId6" o:title="데이터 테이블"/>
                </v:shape>
              </w:pict>
            </w:r>
          </w:p>
        </w:tc>
        <w:tc>
          <w:tcPr>
            <w:tcW w:w="3878" w:type="dxa"/>
          </w:tcPr>
          <w:p w14:paraId="1816DF74" w14:textId="77777777" w:rsidR="00267014" w:rsidRDefault="00267014" w:rsidP="00801DD3">
            <w:pPr>
              <w:jc w:val="left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.</w:t>
            </w:r>
            <w:r w:rsidRPr="00801DD3">
              <w:rPr>
                <w:rFonts w:hint="eastAsia"/>
                <w:b/>
                <w:bCs/>
                <w:szCs w:val="20"/>
              </w:rPr>
              <w:t>데이터베이스</w:t>
            </w:r>
            <w:proofErr w:type="gramEnd"/>
            <w:r w:rsidRPr="00801DD3">
              <w:rPr>
                <w:rFonts w:hint="eastAsia"/>
                <w:b/>
                <w:bCs/>
                <w:szCs w:val="20"/>
              </w:rPr>
              <w:t xml:space="preserve"> 모델링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</w:p>
          <w:p w14:paraId="55C994E7" w14:textId="5E176AA8" w:rsidR="00267014" w:rsidRDefault="00626DEC" w:rsidP="00801DD3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Stock</w:t>
            </w:r>
            <w:r w:rsidR="00A46698">
              <w:rPr>
                <w:b/>
                <w:bCs/>
                <w:szCs w:val="20"/>
              </w:rPr>
              <w:t>[</w:t>
            </w:r>
            <w:r w:rsidR="00A46698">
              <w:rPr>
                <w:rFonts w:hint="eastAsia"/>
                <w:b/>
                <w:bCs/>
                <w:szCs w:val="20"/>
              </w:rPr>
              <w:t>종목종류</w:t>
            </w:r>
            <w:r w:rsidR="00A46698">
              <w:rPr>
                <w:b/>
                <w:bCs/>
                <w:szCs w:val="20"/>
              </w:rPr>
              <w:t>]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테이블을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메인으로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종목코드를 통해 </w:t>
            </w:r>
            <w:proofErr w:type="spellStart"/>
            <w:r w:rsidR="00A46698">
              <w:rPr>
                <w:rFonts w:hint="eastAsia"/>
                <w:b/>
                <w:bCs/>
                <w:szCs w:val="20"/>
              </w:rPr>
              <w:t>주가및</w:t>
            </w:r>
            <w:r>
              <w:rPr>
                <w:rFonts w:hint="eastAsia"/>
                <w:b/>
                <w:bCs/>
                <w:szCs w:val="20"/>
              </w:rPr>
              <w:t>거래량</w:t>
            </w:r>
            <w:r w:rsidR="00A46698">
              <w:rPr>
                <w:rFonts w:hint="eastAsia"/>
                <w:b/>
                <w:bCs/>
                <w:szCs w:val="20"/>
              </w:rPr>
              <w:t>과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감성지표</w:t>
            </w:r>
            <w:r w:rsidR="00A46698">
              <w:rPr>
                <w:rFonts w:hint="eastAsia"/>
                <w:b/>
                <w:bCs/>
                <w:szCs w:val="20"/>
              </w:rPr>
              <w:t>테이블을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대다 관계 설정</w:t>
            </w:r>
          </w:p>
          <w:p w14:paraId="01A4E8B6" w14:textId="6FCE09AB" w:rsidR="00626DEC" w:rsidRPr="00801DD3" w:rsidRDefault="00626DEC" w:rsidP="00801DD3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시장일간기술지표와 업종일간기술지표 테이블을 생성하여 데이터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크롤링</w:t>
            </w:r>
            <w:proofErr w:type="spellEnd"/>
          </w:p>
        </w:tc>
      </w:tr>
      <w:tr w:rsidR="00267014" w:rsidRPr="00577B3B" w14:paraId="1B855FDD" w14:textId="77777777" w:rsidTr="00D13585">
        <w:trPr>
          <w:jc w:val="center"/>
        </w:trPr>
        <w:tc>
          <w:tcPr>
            <w:tcW w:w="2312" w:type="dxa"/>
            <w:vMerge/>
            <w:vAlign w:val="center"/>
          </w:tcPr>
          <w:p w14:paraId="6AC53614" w14:textId="77777777" w:rsidR="00267014" w:rsidRDefault="00267014" w:rsidP="000420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6" w:type="dxa"/>
          </w:tcPr>
          <w:p w14:paraId="2AB88FD5" w14:textId="36A98640" w:rsidR="00267014" w:rsidRDefault="00267014" w:rsidP="000420FC">
            <w:pPr>
              <w:jc w:val="left"/>
              <w:rPr>
                <w:b/>
                <w:bCs/>
                <w:noProof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20902622" wp14:editId="104E7A93">
                  <wp:extent cx="2410460" cy="136069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912" cy="138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14:paraId="1401C88A" w14:textId="60049C76" w:rsidR="00A46698" w:rsidRDefault="00267014" w:rsidP="00801DD3">
            <w:pPr>
              <w:jc w:val="left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.</w:t>
            </w:r>
            <w:r>
              <w:rPr>
                <w:rFonts w:hint="eastAsia"/>
                <w:b/>
                <w:bCs/>
                <w:szCs w:val="20"/>
              </w:rPr>
              <w:t>데이터베이스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 xml:space="preserve"> 시각화</w:t>
            </w:r>
          </w:p>
          <w:p w14:paraId="4722F661" w14:textId="216CF3E4" w:rsidR="00267014" w:rsidRDefault="00A46698" w:rsidP="00801DD3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주가 및 거래량 테이블을 이용하여</w:t>
            </w:r>
          </w:p>
          <w:p w14:paraId="2C86B8AC" w14:textId="156B09B0" w:rsidR="00267014" w:rsidRDefault="00A46698" w:rsidP="00801DD3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월별 거래량과 변화율 데이터</w:t>
            </w:r>
            <w:r w:rsidR="005F3C5E">
              <w:rPr>
                <w:rFonts w:hint="eastAsia"/>
                <w:b/>
                <w:bCs/>
                <w:szCs w:val="20"/>
              </w:rPr>
              <w:t xml:space="preserve"> </w:t>
            </w:r>
            <w:r w:rsidR="00267014">
              <w:rPr>
                <w:rFonts w:hint="eastAsia"/>
                <w:b/>
                <w:bCs/>
                <w:szCs w:val="20"/>
              </w:rPr>
              <w:t>시각화</w:t>
            </w:r>
          </w:p>
          <w:p w14:paraId="0572ADE2" w14:textId="175ADDF5" w:rsidR="00267014" w:rsidRPr="005F3C5E" w:rsidRDefault="00267014" w:rsidP="00801DD3">
            <w:pPr>
              <w:jc w:val="left"/>
              <w:rPr>
                <w:b/>
                <w:bCs/>
                <w:szCs w:val="20"/>
              </w:rPr>
            </w:pPr>
          </w:p>
        </w:tc>
      </w:tr>
      <w:tr w:rsidR="00267014" w:rsidRPr="00577B3B" w14:paraId="3E164345" w14:textId="77777777" w:rsidTr="00D13585">
        <w:trPr>
          <w:jc w:val="center"/>
        </w:trPr>
        <w:tc>
          <w:tcPr>
            <w:tcW w:w="2312" w:type="dxa"/>
            <w:vMerge/>
            <w:vAlign w:val="center"/>
          </w:tcPr>
          <w:p w14:paraId="1AB16F32" w14:textId="77777777" w:rsidR="00267014" w:rsidRDefault="00267014" w:rsidP="000420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6" w:type="dxa"/>
          </w:tcPr>
          <w:p w14:paraId="2403913B" w14:textId="438C9D36" w:rsidR="00267014" w:rsidRDefault="00267014" w:rsidP="000420FC">
            <w:pPr>
              <w:jc w:val="left"/>
              <w:rPr>
                <w:b/>
                <w:bCs/>
                <w:noProof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04780493" wp14:editId="3E2A366E">
                  <wp:extent cx="2438400" cy="137436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83" cy="139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14:paraId="229EB6CF" w14:textId="77777777" w:rsidR="005F3C5E" w:rsidRDefault="00267014" w:rsidP="006C3A8C">
            <w:pPr>
              <w:jc w:val="left"/>
              <w:rPr>
                <w:b/>
                <w:bCs/>
                <w:szCs w:val="20"/>
              </w:rPr>
            </w:pPr>
            <w:proofErr w:type="gramStart"/>
            <w:r>
              <w:rPr>
                <w:b/>
                <w:bCs/>
                <w:szCs w:val="20"/>
              </w:rPr>
              <w:t>3.</w:t>
            </w:r>
            <w:r>
              <w:rPr>
                <w:rFonts w:hint="eastAsia"/>
                <w:b/>
                <w:bCs/>
                <w:szCs w:val="20"/>
              </w:rPr>
              <w:t>데이터베이스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 xml:space="preserve"> 시각화 </w:t>
            </w:r>
          </w:p>
          <w:p w14:paraId="2E974FB8" w14:textId="77777777" w:rsidR="005F3C5E" w:rsidRDefault="005F3C5E" w:rsidP="006C3A8C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주가 및 거래량 테이블을 통해</w:t>
            </w:r>
          </w:p>
          <w:p w14:paraId="37E74386" w14:textId="34614962" w:rsidR="00267014" w:rsidRPr="006C3A8C" w:rsidRDefault="005F3C5E" w:rsidP="00801DD3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종목에 대한 시가,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종가, 고가,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저가 데이터 시각화</w:t>
            </w:r>
          </w:p>
        </w:tc>
      </w:tr>
      <w:tr w:rsidR="00267014" w:rsidRPr="00577B3B" w14:paraId="25EA1D29" w14:textId="77777777" w:rsidTr="00D13585">
        <w:trPr>
          <w:jc w:val="center"/>
        </w:trPr>
        <w:tc>
          <w:tcPr>
            <w:tcW w:w="2312" w:type="dxa"/>
            <w:vMerge/>
            <w:vAlign w:val="center"/>
          </w:tcPr>
          <w:p w14:paraId="271ECB32" w14:textId="77777777" w:rsidR="00267014" w:rsidRDefault="00267014" w:rsidP="000420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66" w:type="dxa"/>
          </w:tcPr>
          <w:p w14:paraId="6366149B" w14:textId="6F5EB7E9" w:rsidR="00267014" w:rsidRDefault="00325B52" w:rsidP="000420FC">
            <w:pPr>
              <w:jc w:val="left"/>
              <w:rPr>
                <w:b/>
                <w:bCs/>
                <w:noProof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1FC24C4C" wp14:editId="0A68C8C7">
                  <wp:extent cx="2563091" cy="1444647"/>
                  <wp:effectExtent l="0" t="0" r="8890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323" cy="144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8" w:type="dxa"/>
          </w:tcPr>
          <w:p w14:paraId="46B5B7EA" w14:textId="77777777" w:rsidR="00267014" w:rsidRDefault="00267014" w:rsidP="006C3A8C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4</w:t>
            </w:r>
            <w:r>
              <w:rPr>
                <w:b/>
                <w:bCs/>
                <w:szCs w:val="20"/>
              </w:rPr>
              <w:t>.</w:t>
            </w:r>
            <w:r>
              <w:rPr>
                <w:rFonts w:hint="eastAsia"/>
                <w:b/>
                <w:bCs/>
                <w:szCs w:val="20"/>
              </w:rPr>
              <w:t xml:space="preserve">데이터베이스 시각화 </w:t>
            </w:r>
            <w:r>
              <w:rPr>
                <w:b/>
                <w:bCs/>
                <w:szCs w:val="20"/>
              </w:rPr>
              <w:t xml:space="preserve">– </w:t>
            </w:r>
            <w:r>
              <w:rPr>
                <w:rFonts w:hint="eastAsia"/>
                <w:b/>
                <w:bCs/>
                <w:szCs w:val="20"/>
              </w:rPr>
              <w:t>시간흐름</w:t>
            </w:r>
          </w:p>
          <w:p w14:paraId="261F65B2" w14:textId="1D8D33C2" w:rsidR="00267014" w:rsidRDefault="00267014" w:rsidP="006C3A8C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데이터를 분산형 차트로 시각화 했다.</w:t>
            </w:r>
          </w:p>
          <w:p w14:paraId="5E31572C" w14:textId="33A68411" w:rsidR="00267014" w:rsidRDefault="00267014" w:rsidP="006C3A8C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시간의 흐름에 따라 주식 종목이 가격과 변동성에 따라 위치를 바</w:t>
            </w:r>
            <w:r w:rsidR="00027A92">
              <w:rPr>
                <w:rFonts w:hint="eastAsia"/>
                <w:b/>
                <w:bCs/>
                <w:szCs w:val="20"/>
              </w:rPr>
              <w:t>뀌며 이를 통해 관계성을 분석할 수 있다.</w:t>
            </w:r>
          </w:p>
        </w:tc>
      </w:tr>
    </w:tbl>
    <w:p w14:paraId="1E1ADFBC" w14:textId="77777777" w:rsidR="009D11A0" w:rsidRDefault="009D11A0" w:rsidP="00317A68"/>
    <w:p w14:paraId="5E093A3E" w14:textId="77777777" w:rsidR="005F3C5E" w:rsidRDefault="005F3C5E" w:rsidP="00317A6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4056"/>
        <w:gridCol w:w="4006"/>
      </w:tblGrid>
      <w:tr w:rsidR="00C85A1B" w:rsidRPr="00577B3B" w14:paraId="1244655F" w14:textId="77777777" w:rsidTr="00B24C99">
        <w:trPr>
          <w:jc w:val="center"/>
        </w:trPr>
        <w:tc>
          <w:tcPr>
            <w:tcW w:w="2394" w:type="dxa"/>
            <w:shd w:val="clear" w:color="auto" w:fill="E7E6E6" w:themeFill="background2"/>
          </w:tcPr>
          <w:p w14:paraId="59A08026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구분</w:t>
            </w:r>
          </w:p>
        </w:tc>
        <w:tc>
          <w:tcPr>
            <w:tcW w:w="8062" w:type="dxa"/>
            <w:gridSpan w:val="2"/>
            <w:shd w:val="clear" w:color="auto" w:fill="E7E6E6" w:themeFill="background2"/>
          </w:tcPr>
          <w:p w14:paraId="7D612138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C85A1B" w:rsidRPr="007967DE" w14:paraId="18DD5176" w14:textId="77777777" w:rsidTr="00B24C99">
        <w:trPr>
          <w:jc w:val="center"/>
        </w:trPr>
        <w:tc>
          <w:tcPr>
            <w:tcW w:w="2394" w:type="dxa"/>
            <w:vAlign w:val="center"/>
          </w:tcPr>
          <w:p w14:paraId="64F1A315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77B3B">
              <w:rPr>
                <w:rFonts w:hint="eastAsia"/>
                <w:b/>
                <w:bCs/>
                <w:sz w:val="24"/>
                <w:szCs w:val="24"/>
              </w:rPr>
              <w:t>프로젝트명</w:t>
            </w:r>
            <w:proofErr w:type="spellEnd"/>
          </w:p>
        </w:tc>
        <w:tc>
          <w:tcPr>
            <w:tcW w:w="8062" w:type="dxa"/>
            <w:gridSpan w:val="2"/>
          </w:tcPr>
          <w:p w14:paraId="250A57F6" w14:textId="77777777" w:rsidR="005F3C5E" w:rsidRPr="007967DE" w:rsidRDefault="005F3C5E" w:rsidP="00B24C99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OWER BI TRAIN</w:t>
            </w:r>
          </w:p>
        </w:tc>
      </w:tr>
      <w:tr w:rsidR="00C85A1B" w:rsidRPr="007967DE" w14:paraId="576D1CAE" w14:textId="77777777" w:rsidTr="00B24C99">
        <w:trPr>
          <w:jc w:val="center"/>
        </w:trPr>
        <w:tc>
          <w:tcPr>
            <w:tcW w:w="2394" w:type="dxa"/>
            <w:vAlign w:val="center"/>
          </w:tcPr>
          <w:p w14:paraId="7D8ACE37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개발기간/참여인원</w:t>
            </w:r>
          </w:p>
        </w:tc>
        <w:tc>
          <w:tcPr>
            <w:tcW w:w="8062" w:type="dxa"/>
            <w:gridSpan w:val="2"/>
          </w:tcPr>
          <w:p w14:paraId="51161694" w14:textId="61217631" w:rsidR="005F3C5E" w:rsidRPr="007967DE" w:rsidRDefault="005F3C5E" w:rsidP="00B24C99">
            <w:pPr>
              <w:jc w:val="left"/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>2</w:t>
            </w:r>
            <w:r w:rsidRPr="007967DE">
              <w:rPr>
                <w:b/>
                <w:bCs/>
                <w:szCs w:val="20"/>
              </w:rPr>
              <w:t>020.12.0</w:t>
            </w:r>
            <w:r>
              <w:rPr>
                <w:b/>
                <w:bCs/>
                <w:szCs w:val="20"/>
              </w:rPr>
              <w:t>1</w:t>
            </w:r>
            <w:r w:rsidRPr="007967DE">
              <w:rPr>
                <w:b/>
                <w:bCs/>
                <w:szCs w:val="20"/>
              </w:rPr>
              <w:t xml:space="preserve"> ~ </w:t>
            </w:r>
            <w:r w:rsidRPr="007967DE">
              <w:rPr>
                <w:rFonts w:hint="eastAsia"/>
                <w:b/>
                <w:bCs/>
                <w:szCs w:val="20"/>
              </w:rPr>
              <w:t>2</w:t>
            </w:r>
            <w:r w:rsidRPr="007967DE">
              <w:rPr>
                <w:b/>
                <w:bCs/>
                <w:szCs w:val="20"/>
              </w:rPr>
              <w:t>020.12.0</w:t>
            </w:r>
            <w:r>
              <w:rPr>
                <w:b/>
                <w:bCs/>
                <w:szCs w:val="20"/>
              </w:rPr>
              <w:t>4</w:t>
            </w:r>
            <w:r w:rsidRPr="007967DE">
              <w:rPr>
                <w:b/>
                <w:bCs/>
                <w:szCs w:val="20"/>
              </w:rPr>
              <w:t xml:space="preserve"> / 1</w:t>
            </w:r>
            <w:r w:rsidRPr="007967DE">
              <w:rPr>
                <w:rFonts w:hint="eastAsia"/>
                <w:b/>
                <w:bCs/>
                <w:szCs w:val="20"/>
              </w:rPr>
              <w:t>명</w:t>
            </w:r>
          </w:p>
        </w:tc>
      </w:tr>
      <w:tr w:rsidR="00C85A1B" w:rsidRPr="007967DE" w14:paraId="5FFA5CE4" w14:textId="77777777" w:rsidTr="00B24C99">
        <w:trPr>
          <w:jc w:val="center"/>
        </w:trPr>
        <w:tc>
          <w:tcPr>
            <w:tcW w:w="2394" w:type="dxa"/>
            <w:vAlign w:val="center"/>
          </w:tcPr>
          <w:p w14:paraId="0FF23527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개발</w:t>
            </w:r>
            <w:r w:rsidRPr="00577B3B">
              <w:rPr>
                <w:rFonts w:hint="eastAsia"/>
                <w:b/>
                <w:bCs/>
                <w:sz w:val="24"/>
                <w:szCs w:val="24"/>
              </w:rPr>
              <w:t>환경</w:t>
            </w:r>
          </w:p>
        </w:tc>
        <w:tc>
          <w:tcPr>
            <w:tcW w:w="8062" w:type="dxa"/>
            <w:gridSpan w:val="2"/>
          </w:tcPr>
          <w:p w14:paraId="59EDC8E5" w14:textId="77777777" w:rsidR="005F3C5E" w:rsidRDefault="005F3C5E" w:rsidP="00B24C99">
            <w:pPr>
              <w:jc w:val="lef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OS : WINDOW10</w:t>
            </w:r>
          </w:p>
          <w:p w14:paraId="1240EE15" w14:textId="77777777" w:rsidR="005F3C5E" w:rsidRPr="007967DE" w:rsidRDefault="005F3C5E" w:rsidP="00B24C99">
            <w:pPr>
              <w:jc w:val="left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프로그램</w:t>
            </w:r>
            <w:r w:rsidRPr="007967DE">
              <w:rPr>
                <w:rFonts w:hint="eastAsia"/>
                <w:b/>
                <w:bCs/>
                <w:szCs w:val="20"/>
              </w:rPr>
              <w:t xml:space="preserve"> </w:t>
            </w:r>
            <w:r w:rsidRPr="007967DE">
              <w:rPr>
                <w:b/>
                <w:bCs/>
                <w:szCs w:val="20"/>
              </w:rPr>
              <w:t>:</w:t>
            </w:r>
            <w:proofErr w:type="gramEnd"/>
            <w:r w:rsidRPr="007967DE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MICROSOFT POWER BI</w:t>
            </w:r>
          </w:p>
        </w:tc>
      </w:tr>
      <w:tr w:rsidR="00C85A1B" w:rsidRPr="007967DE" w14:paraId="19F88470" w14:textId="77777777" w:rsidTr="00B24C99">
        <w:trPr>
          <w:jc w:val="center"/>
        </w:trPr>
        <w:tc>
          <w:tcPr>
            <w:tcW w:w="2394" w:type="dxa"/>
            <w:vAlign w:val="center"/>
          </w:tcPr>
          <w:p w14:paraId="22CA78B0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프로젝트 개요</w:t>
            </w:r>
          </w:p>
        </w:tc>
        <w:tc>
          <w:tcPr>
            <w:tcW w:w="8062" w:type="dxa"/>
            <w:gridSpan w:val="2"/>
          </w:tcPr>
          <w:p w14:paraId="4C84B3F4" w14:textId="77777777" w:rsidR="005F3C5E" w:rsidRPr="007967DE" w:rsidRDefault="005F3C5E" w:rsidP="00B24C99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다수의 E</w:t>
            </w:r>
            <w:r>
              <w:rPr>
                <w:b/>
                <w:bCs/>
                <w:szCs w:val="20"/>
              </w:rPr>
              <w:t xml:space="preserve">xcel, csv </w:t>
            </w:r>
            <w:r>
              <w:rPr>
                <w:rFonts w:hint="eastAsia"/>
                <w:b/>
                <w:bCs/>
                <w:szCs w:val="20"/>
              </w:rPr>
              <w:t>등의 파일을 업로드하고 관계를 설정해 데이터베이스 모델로 구성한다.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이 모델을 그래프 등으로 시각화해 객관적이고 설득력 있는 프레젠테이션 도구로 활용한다.</w:t>
            </w:r>
          </w:p>
        </w:tc>
      </w:tr>
      <w:tr w:rsidR="00C85A1B" w:rsidRPr="007967DE" w14:paraId="21EA4B23" w14:textId="77777777" w:rsidTr="00B24C99">
        <w:trPr>
          <w:jc w:val="center"/>
        </w:trPr>
        <w:tc>
          <w:tcPr>
            <w:tcW w:w="2394" w:type="dxa"/>
            <w:vAlign w:val="center"/>
          </w:tcPr>
          <w:p w14:paraId="6DFD8CA2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r w:rsidRPr="00577B3B">
              <w:rPr>
                <w:rFonts w:hint="eastAsia"/>
                <w:b/>
                <w:bCs/>
                <w:sz w:val="24"/>
                <w:szCs w:val="24"/>
              </w:rPr>
              <w:t>주요내용</w:t>
            </w:r>
          </w:p>
        </w:tc>
        <w:tc>
          <w:tcPr>
            <w:tcW w:w="8062" w:type="dxa"/>
            <w:gridSpan w:val="2"/>
          </w:tcPr>
          <w:p w14:paraId="33091BC9" w14:textId="77777777" w:rsidR="005F3C5E" w:rsidRPr="007967DE" w:rsidRDefault="005F3C5E" w:rsidP="00B24C99">
            <w:pPr>
              <w:jc w:val="left"/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>1.</w:t>
            </w:r>
            <w:r>
              <w:rPr>
                <w:rFonts w:hint="eastAsia"/>
                <w:b/>
                <w:bCs/>
                <w:szCs w:val="20"/>
              </w:rPr>
              <w:t xml:space="preserve"> E</w:t>
            </w:r>
            <w:r>
              <w:rPr>
                <w:b/>
                <w:bCs/>
                <w:szCs w:val="20"/>
              </w:rPr>
              <w:t>xcel, csv</w:t>
            </w:r>
            <w:r>
              <w:rPr>
                <w:rFonts w:hint="eastAsia"/>
                <w:b/>
                <w:bCs/>
                <w:szCs w:val="20"/>
              </w:rPr>
              <w:t xml:space="preserve"> 포맷의 데이터를 데이터베이스에 업로드하고 관계를 설정한다.</w:t>
            </w:r>
          </w:p>
          <w:p w14:paraId="7F7BCE73" w14:textId="77777777" w:rsidR="005F3C5E" w:rsidRPr="007967DE" w:rsidRDefault="005F3C5E" w:rsidP="00B24C99">
            <w:pPr>
              <w:jc w:val="left"/>
              <w:rPr>
                <w:b/>
                <w:bCs/>
                <w:szCs w:val="20"/>
              </w:rPr>
            </w:pPr>
            <w:proofErr w:type="gramStart"/>
            <w:r w:rsidRPr="007967DE">
              <w:rPr>
                <w:rFonts w:hint="eastAsia"/>
                <w:b/>
                <w:bCs/>
                <w:szCs w:val="20"/>
              </w:rPr>
              <w:t>2</w:t>
            </w:r>
            <w:r w:rsidRPr="007967DE">
              <w:rPr>
                <w:b/>
                <w:bCs/>
                <w:szCs w:val="20"/>
              </w:rPr>
              <w:t>.</w:t>
            </w:r>
            <w:r>
              <w:rPr>
                <w:rFonts w:hint="eastAsia"/>
                <w:b/>
                <w:bCs/>
                <w:szCs w:val="20"/>
              </w:rPr>
              <w:t>데이터를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 xml:space="preserve"> 그래프 등으로 시각화하고 특정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컬럼을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필터,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슬라이스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기준으로 설정해서 서로 관계 있는 데이터들을 분석할 수 있다</w:t>
            </w:r>
            <w:r w:rsidRPr="007967DE">
              <w:rPr>
                <w:rFonts w:hint="eastAsia"/>
                <w:b/>
                <w:bCs/>
                <w:szCs w:val="20"/>
              </w:rPr>
              <w:t>.</w:t>
            </w:r>
          </w:p>
          <w:p w14:paraId="4BAC0936" w14:textId="77777777" w:rsidR="005F3C5E" w:rsidRPr="007967DE" w:rsidRDefault="005F3C5E" w:rsidP="00B24C99">
            <w:pPr>
              <w:jc w:val="left"/>
              <w:rPr>
                <w:b/>
                <w:bCs/>
                <w:szCs w:val="20"/>
              </w:rPr>
            </w:pPr>
            <w:proofErr w:type="gramStart"/>
            <w:r w:rsidRPr="007967DE">
              <w:rPr>
                <w:rFonts w:hint="eastAsia"/>
                <w:b/>
                <w:bCs/>
                <w:szCs w:val="20"/>
              </w:rPr>
              <w:t>3</w:t>
            </w:r>
            <w:r w:rsidRPr="007967DE">
              <w:rPr>
                <w:b/>
                <w:bCs/>
                <w:szCs w:val="20"/>
              </w:rPr>
              <w:t>.</w:t>
            </w:r>
            <w:r>
              <w:rPr>
                <w:rFonts w:hint="eastAsia"/>
                <w:b/>
                <w:bCs/>
                <w:szCs w:val="20"/>
              </w:rPr>
              <w:t>완성한</w:t>
            </w:r>
            <w:proofErr w:type="gramEnd"/>
            <w:r>
              <w:rPr>
                <w:rFonts w:hint="eastAsia"/>
                <w:b/>
                <w:bCs/>
                <w:szCs w:val="20"/>
              </w:rPr>
              <w:t xml:space="preserve"> 보고서를 웹 또는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앱으로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게시할 수 있다</w:t>
            </w:r>
            <w:r w:rsidRPr="007967DE">
              <w:rPr>
                <w:rFonts w:hint="eastAsia"/>
                <w:b/>
                <w:bCs/>
                <w:szCs w:val="20"/>
              </w:rPr>
              <w:t>.</w:t>
            </w:r>
          </w:p>
        </w:tc>
      </w:tr>
      <w:tr w:rsidR="00575BAF" w:rsidRPr="00801DD3" w14:paraId="0119944E" w14:textId="77777777" w:rsidTr="00B24C99">
        <w:trPr>
          <w:jc w:val="center"/>
        </w:trPr>
        <w:tc>
          <w:tcPr>
            <w:tcW w:w="2394" w:type="dxa"/>
            <w:vMerge w:val="restart"/>
            <w:vAlign w:val="center"/>
          </w:tcPr>
          <w:p w14:paraId="3451547C" w14:textId="77777777" w:rsidR="005F3C5E" w:rsidRPr="00577B3B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 내용</w:t>
            </w:r>
          </w:p>
        </w:tc>
        <w:tc>
          <w:tcPr>
            <w:tcW w:w="4056" w:type="dxa"/>
          </w:tcPr>
          <w:p w14:paraId="2F22D990" w14:textId="0E763F28" w:rsidR="005F3C5E" w:rsidRPr="00626DEC" w:rsidRDefault="00C85A1B" w:rsidP="00B24C99">
            <w:pPr>
              <w:jc w:val="left"/>
              <w:rPr>
                <w:bCs/>
                <w:szCs w:val="20"/>
              </w:rPr>
            </w:pPr>
            <w:r w:rsidRPr="00C85A1B">
              <w:rPr>
                <w:bCs/>
                <w:noProof/>
                <w:szCs w:val="20"/>
              </w:rPr>
              <w:drawing>
                <wp:inline distT="0" distB="0" distL="0" distR="0" wp14:anchorId="2D2CD27E" wp14:editId="08D58806">
                  <wp:extent cx="1904092" cy="2667000"/>
                  <wp:effectExtent l="0" t="0" r="1270" b="0"/>
                  <wp:docPr id="5" name="그림 5" descr="C:\Users\user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495" cy="271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14:paraId="5111E470" w14:textId="112BE10D" w:rsidR="00C85A1B" w:rsidRPr="007967DE" w:rsidRDefault="00C85A1B" w:rsidP="00C85A1B">
            <w:pPr>
              <w:rPr>
                <w:b/>
                <w:bCs/>
                <w:szCs w:val="20"/>
              </w:rPr>
            </w:pPr>
            <w:r w:rsidRPr="007967DE">
              <w:rPr>
                <w:rFonts w:hint="eastAsia"/>
                <w:b/>
                <w:bCs/>
                <w:szCs w:val="20"/>
              </w:rPr>
              <w:t>1</w:t>
            </w:r>
            <w:r w:rsidRPr="007967DE">
              <w:rPr>
                <w:b/>
                <w:bCs/>
                <w:szCs w:val="20"/>
              </w:rPr>
              <w:t>.</w:t>
            </w:r>
            <w:r>
              <w:rPr>
                <w:rFonts w:hint="eastAsia"/>
                <w:b/>
                <w:bCs/>
                <w:szCs w:val="20"/>
              </w:rPr>
              <w:t xml:space="preserve"> 운석 및 나비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7967DE">
              <w:rPr>
                <w:rFonts w:hint="eastAsia"/>
                <w:b/>
                <w:bCs/>
                <w:szCs w:val="20"/>
              </w:rPr>
              <w:t>생성</w:t>
            </w:r>
          </w:p>
          <w:p w14:paraId="367570FC" w14:textId="157F2B74" w:rsidR="00C85A1B" w:rsidRPr="00801DD3" w:rsidRDefault="00C85A1B" w:rsidP="00C85A1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게임화면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최상단에서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여러 운석과 나비가 생성되면서 나온다.</w:t>
            </w:r>
          </w:p>
          <w:p w14:paraId="226F72EC" w14:textId="77777777" w:rsidR="005F3C5E" w:rsidRDefault="005F3C5E" w:rsidP="00C85A1B">
            <w:pPr>
              <w:jc w:val="left"/>
              <w:rPr>
                <w:b/>
                <w:bCs/>
                <w:szCs w:val="20"/>
              </w:rPr>
            </w:pPr>
          </w:p>
          <w:p w14:paraId="4A04B7FE" w14:textId="77777777" w:rsidR="00575BAF" w:rsidRDefault="00575BAF" w:rsidP="00C85A1B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2. 운석을 파괴하면 우측 상단에 파괴한 운석수가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카운팅이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되면서 숫자가 올라간다.</w:t>
            </w:r>
          </w:p>
          <w:p w14:paraId="321358E6" w14:textId="77777777" w:rsidR="00575BAF" w:rsidRDefault="00575BAF" w:rsidP="00C85A1B">
            <w:pPr>
              <w:jc w:val="left"/>
              <w:rPr>
                <w:b/>
                <w:bCs/>
                <w:szCs w:val="20"/>
              </w:rPr>
            </w:pPr>
          </w:p>
          <w:p w14:paraId="09F46D81" w14:textId="08024A0A" w:rsidR="00575BAF" w:rsidRPr="00801DD3" w:rsidRDefault="00575BAF" w:rsidP="00C85A1B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3. </w:t>
            </w:r>
            <w:r>
              <w:rPr>
                <w:rFonts w:hint="eastAsia"/>
                <w:b/>
                <w:bCs/>
                <w:szCs w:val="20"/>
              </w:rPr>
              <w:t xml:space="preserve">놓친 운석이 </w:t>
            </w:r>
            <w:r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>개 이상이면 게임오버</w:t>
            </w:r>
          </w:p>
        </w:tc>
      </w:tr>
      <w:tr w:rsidR="00575BAF" w:rsidRPr="005F3C5E" w14:paraId="65CD7160" w14:textId="77777777" w:rsidTr="00B24C99">
        <w:trPr>
          <w:jc w:val="center"/>
        </w:trPr>
        <w:tc>
          <w:tcPr>
            <w:tcW w:w="2394" w:type="dxa"/>
            <w:vMerge/>
            <w:vAlign w:val="center"/>
          </w:tcPr>
          <w:p w14:paraId="4D5B2EC8" w14:textId="77777777" w:rsidR="005F3C5E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4056" w:type="dxa"/>
          </w:tcPr>
          <w:p w14:paraId="3E1E7C35" w14:textId="096E6781" w:rsidR="005F3C5E" w:rsidRDefault="00575BAF" w:rsidP="00B24C99">
            <w:pPr>
              <w:jc w:val="left"/>
              <w:rPr>
                <w:b/>
                <w:bCs/>
                <w:noProof/>
                <w:szCs w:val="20"/>
              </w:rPr>
            </w:pPr>
            <w:r w:rsidRPr="00575BAF">
              <w:rPr>
                <w:b/>
                <w:bCs/>
                <w:noProof/>
                <w:szCs w:val="20"/>
              </w:rPr>
              <w:drawing>
                <wp:inline distT="0" distB="0" distL="0" distR="0" wp14:anchorId="24EDBF33" wp14:editId="47C70116">
                  <wp:extent cx="1889760" cy="2632502"/>
                  <wp:effectExtent l="0" t="0" r="0" b="0"/>
                  <wp:docPr id="6" name="그림 6" descr="C:\Users\user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13" cy="264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6" w:type="dxa"/>
          </w:tcPr>
          <w:p w14:paraId="647C10AA" w14:textId="77777777" w:rsidR="00575BAF" w:rsidRDefault="00575BAF" w:rsidP="00575BAF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4. 나비가 미사일에 맞으면 색이 차례로 변하며 </w:t>
            </w:r>
            <w:r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번째 미사일이 적중하는 경우 </w:t>
            </w:r>
          </w:p>
          <w:p w14:paraId="20FF88E0" w14:textId="77777777" w:rsidR="00575BAF" w:rsidRDefault="00575BAF" w:rsidP="00575BA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으악~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소리를 내며 소멸</w:t>
            </w:r>
          </w:p>
          <w:p w14:paraId="63C17A79" w14:textId="77777777" w:rsidR="00575BAF" w:rsidRDefault="00575BAF" w:rsidP="00575BAF">
            <w:pPr>
              <w:jc w:val="left"/>
              <w:rPr>
                <w:b/>
                <w:bCs/>
                <w:szCs w:val="20"/>
              </w:rPr>
            </w:pPr>
          </w:p>
          <w:p w14:paraId="111ECDE4" w14:textId="593496FC" w:rsidR="005F3C5E" w:rsidRPr="005F3C5E" w:rsidRDefault="00575BAF" w:rsidP="00575BAF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5. 운석과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충돌시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게임오버</w:t>
            </w:r>
            <w:r w:rsidRPr="005F3C5E">
              <w:rPr>
                <w:b/>
                <w:bCs/>
                <w:szCs w:val="20"/>
              </w:rPr>
              <w:t xml:space="preserve"> </w:t>
            </w:r>
          </w:p>
        </w:tc>
      </w:tr>
      <w:tr w:rsidR="00575BAF" w:rsidRPr="006C3A8C" w14:paraId="478B249D" w14:textId="77777777" w:rsidTr="00B24C99">
        <w:trPr>
          <w:jc w:val="center"/>
        </w:trPr>
        <w:tc>
          <w:tcPr>
            <w:tcW w:w="2394" w:type="dxa"/>
            <w:vMerge/>
            <w:vAlign w:val="center"/>
          </w:tcPr>
          <w:p w14:paraId="15837001" w14:textId="77777777" w:rsidR="005F3C5E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6" w:type="dxa"/>
          </w:tcPr>
          <w:p w14:paraId="6E6CA110" w14:textId="4BF268A7" w:rsidR="005F3C5E" w:rsidRDefault="005F3C5E" w:rsidP="00B24C99">
            <w:pPr>
              <w:jc w:val="left"/>
              <w:rPr>
                <w:b/>
                <w:bCs/>
                <w:noProof/>
                <w:szCs w:val="20"/>
              </w:rPr>
            </w:pPr>
          </w:p>
        </w:tc>
        <w:tc>
          <w:tcPr>
            <w:tcW w:w="4006" w:type="dxa"/>
          </w:tcPr>
          <w:p w14:paraId="789A03A7" w14:textId="2DA5B792" w:rsidR="005F3C5E" w:rsidRPr="006C3A8C" w:rsidRDefault="005F3C5E" w:rsidP="00B24C99">
            <w:pPr>
              <w:jc w:val="left"/>
              <w:rPr>
                <w:b/>
                <w:bCs/>
                <w:szCs w:val="20"/>
              </w:rPr>
            </w:pPr>
          </w:p>
        </w:tc>
      </w:tr>
      <w:tr w:rsidR="00575BAF" w14:paraId="773AF3E7" w14:textId="77777777" w:rsidTr="00B24C99">
        <w:trPr>
          <w:jc w:val="center"/>
        </w:trPr>
        <w:tc>
          <w:tcPr>
            <w:tcW w:w="2394" w:type="dxa"/>
            <w:vMerge/>
            <w:vAlign w:val="center"/>
          </w:tcPr>
          <w:p w14:paraId="40087A1F" w14:textId="77777777" w:rsidR="005F3C5E" w:rsidRDefault="005F3C5E" w:rsidP="00B24C9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6" w:type="dxa"/>
          </w:tcPr>
          <w:p w14:paraId="2041BDFF" w14:textId="485F0D7B" w:rsidR="005F3C5E" w:rsidRDefault="005F3C5E" w:rsidP="00B24C99">
            <w:pPr>
              <w:jc w:val="left"/>
              <w:rPr>
                <w:b/>
                <w:bCs/>
                <w:noProof/>
                <w:szCs w:val="20"/>
              </w:rPr>
            </w:pPr>
          </w:p>
        </w:tc>
        <w:tc>
          <w:tcPr>
            <w:tcW w:w="4006" w:type="dxa"/>
          </w:tcPr>
          <w:p w14:paraId="2A3CBD67" w14:textId="0194FE74" w:rsidR="005F3C5E" w:rsidRDefault="005F3C5E" w:rsidP="00B24C99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.</w:t>
            </w:r>
          </w:p>
        </w:tc>
      </w:tr>
      <w:bookmarkEnd w:id="0"/>
    </w:tbl>
    <w:p w14:paraId="230C4FB1" w14:textId="77777777" w:rsidR="005F3C5E" w:rsidRPr="005F3C5E" w:rsidRDefault="005F3C5E" w:rsidP="00317A68">
      <w:pPr>
        <w:rPr>
          <w:rFonts w:hint="eastAsia"/>
        </w:rPr>
      </w:pPr>
    </w:p>
    <w:sectPr w:rsidR="005F3C5E" w:rsidRPr="005F3C5E" w:rsidSect="00317A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269D"/>
    <w:multiLevelType w:val="hybridMultilevel"/>
    <w:tmpl w:val="5994E794"/>
    <w:lvl w:ilvl="0" w:tplc="ACA4C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A07151"/>
    <w:multiLevelType w:val="hybridMultilevel"/>
    <w:tmpl w:val="32FC72E6"/>
    <w:lvl w:ilvl="0" w:tplc="54329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68"/>
    <w:rsid w:val="00027A92"/>
    <w:rsid w:val="0026357B"/>
    <w:rsid w:val="00267014"/>
    <w:rsid w:val="00317A68"/>
    <w:rsid w:val="00325B52"/>
    <w:rsid w:val="004310D6"/>
    <w:rsid w:val="00500C8A"/>
    <w:rsid w:val="00575BAF"/>
    <w:rsid w:val="005A310E"/>
    <w:rsid w:val="005C635A"/>
    <w:rsid w:val="005F3C5E"/>
    <w:rsid w:val="00626DEC"/>
    <w:rsid w:val="006C3A8C"/>
    <w:rsid w:val="00801DD3"/>
    <w:rsid w:val="00802D01"/>
    <w:rsid w:val="009D11A0"/>
    <w:rsid w:val="00A46698"/>
    <w:rsid w:val="00C85A1B"/>
    <w:rsid w:val="00D13585"/>
    <w:rsid w:val="00F4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B6B2"/>
  <w15:chartTrackingRefBased/>
  <w15:docId w15:val="{0D74105F-C952-4147-BBEB-FDC16958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7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7A68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01D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2B7E8-98EA-4BE4-9E29-DB4D39BC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경선</dc:creator>
  <cp:keywords/>
  <dc:description/>
  <cp:lastModifiedBy>user</cp:lastModifiedBy>
  <cp:revision>2</cp:revision>
  <dcterms:created xsi:type="dcterms:W3CDTF">2020-12-17T05:47:00Z</dcterms:created>
  <dcterms:modified xsi:type="dcterms:W3CDTF">2020-12-17T05:47:00Z</dcterms:modified>
</cp:coreProperties>
</file>