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Epitaphs: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an Atheist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Never backed down, you kept up the fight,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Always were witty, cunning and right,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Don’t care what they say,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conquered the day,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Yet you’ll never find peace in the night.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Believer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You’ve finally made it, the end of great strife,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You’ve fought for ideas and loved them alife,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now that you’re dead,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runs through your head,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you realize you’ve only wasted a life.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Hedonist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You’ve traded great fame for lowly leisure,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Hard work and respect for palpable pleasure,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You’ve had a great time,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life was sublime,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no one will know for there’s nothing to measure.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Giver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gave to the needy and gave to the poor,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help out humanity is what you swore,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depleted of all,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stood true to your call,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Looked death in the eyes and </w:t>
      </w:r>
      <w:r w:rsidDel="00000000" w:rsidR="00000000" w:rsidRPr="00000000">
        <w:rPr>
          <w:rtl w:val="0"/>
        </w:rPr>
        <w:t xml:space="preserve">gave something once</w:t>
      </w:r>
      <w:r w:rsidDel="00000000" w:rsidR="00000000" w:rsidRPr="00000000">
        <w:rPr>
          <w:rtl w:val="0"/>
        </w:rPr>
        <w:t xml:space="preserve"> more.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Philosopher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You’ve lived out your life inside of your head,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Spinning conjectures as thin as a thread,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all was for naught,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see what you’ve got,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questions dissolve the moment you’re dead.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Who was correct: Bacon or Diderot,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Tacitus, Gibbon or Jean Jacques Rousseau,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Was it Marx and Martial,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 Voltaire and Vergil,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Lucky for you it is now time to know.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Scientist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Studying books and tinkering with tools,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Congrats! You’ve mastered the galaxy’s rules,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You’re the brightest around,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you’ve nothing not found,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But you’re lodged in the earth with all of the fools.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For a Lover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noble quest for love, wax to the soul’s flame,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longing to belong, for someone to know your name,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 your perfectly compatible,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desirably infallible,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Leaves one half too malleable, and the other sunk in shame.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an Imaginer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Your mind from adventure was shook,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read about lands and longed to look,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 dragons and treasure,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 people and pleasure,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But forever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rtl w:val="0"/>
        </w:rPr>
        <w:t xml:space="preserve"> your nose in a book.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For a Traveler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Florentine necropolis to gold encrusted dome,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Earth there was no whereabout to which you would not roam,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Under cool night air,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Under hot day’s blare,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embarked upon adventure for lack of any home.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Martyr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Who’s so foolish as to martyr,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gamble away a biotic barter,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who’s to be sure,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That your cause will endure,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think staying would’ve been smarter.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Parent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Forget about fame, forget about ecstasy,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 knew in your mind you needed a legacy,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Born from your being,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Your soul you’re freeing,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Although in the end they’ll meet the same destiny.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an </w:t>
      </w:r>
      <w:r w:rsidDel="00000000" w:rsidR="00000000" w:rsidRPr="00000000">
        <w:rPr>
          <w:b w:val="1"/>
          <w:rtl w:val="0"/>
        </w:rPr>
        <w:t xml:space="preserve">Epitapher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You’ve </w:t>
      </w:r>
      <w:r w:rsidDel="00000000" w:rsidR="00000000" w:rsidRPr="00000000">
        <w:rPr>
          <w:rtl w:val="0"/>
        </w:rPr>
        <w:t xml:space="preserve">inscripted</w:t>
      </w:r>
      <w:r w:rsidDel="00000000" w:rsidR="00000000" w:rsidRPr="00000000">
        <w:rPr>
          <w:rtl w:val="0"/>
        </w:rPr>
        <w:t xml:space="preserve"> upon death and studied it’s ways,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Critiqued every corner of the meaningful maze,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But after your run,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Take a look what you’ve done,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Diluted poor purpose to a bittersome haze.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