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 Rewards</w:t>
      </w:r>
    </w:p>
    <w:p>
      <w:r>
        <w:t>Customers earn 5% back in points on every order. 100 points = $1.</w:t>
      </w:r>
    </w:p>
    <w:p>
      <w:r>
        <w:t>Points expire after 12 months.</w:t>
      </w:r>
    </w:p>
    <w:p>
      <w:r>
        <w:t>Status: draft for owner review. Not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