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BD226B" w14:textId="77777777" w:rsidR="00BA2104" w:rsidRDefault="00BE75AD">
      <w:pPr>
        <w:pStyle w:val="Title"/>
      </w:pPr>
      <w:r>
        <w:rPr>
          <w:noProof/>
        </w:rPr>
        <w:drawing>
          <wp:anchor distT="0" distB="0" distL="0" distR="0" simplePos="0" relativeHeight="15731200" behindDoc="0" locked="0" layoutInCell="1" allowOverlap="1" wp14:anchorId="1AF43C62" wp14:editId="26BD311A">
            <wp:simplePos x="0" y="0"/>
            <wp:positionH relativeFrom="page">
              <wp:posOffset>3630295</wp:posOffset>
            </wp:positionH>
            <wp:positionV relativeFrom="paragraph">
              <wp:posOffset>1418492</wp:posOffset>
            </wp:positionV>
            <wp:extent cx="76074" cy="195262"/>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4" cstate="print"/>
                    <a:stretch>
                      <a:fillRect/>
                    </a:stretch>
                  </pic:blipFill>
                  <pic:spPr>
                    <a:xfrm>
                      <a:off x="0" y="0"/>
                      <a:ext cx="76074" cy="195262"/>
                    </a:xfrm>
                    <a:prstGeom prst="rect">
                      <a:avLst/>
                    </a:prstGeom>
                  </pic:spPr>
                </pic:pic>
              </a:graphicData>
            </a:graphic>
          </wp:anchor>
        </w:drawing>
      </w:r>
      <w:r>
        <w:t>Kerangka</w:t>
      </w:r>
      <w:r>
        <w:rPr>
          <w:spacing w:val="-10"/>
        </w:rPr>
        <w:t xml:space="preserve"> </w:t>
      </w:r>
      <w:r>
        <w:t>Pemikiran</w:t>
      </w:r>
    </w:p>
    <w:p w14:paraId="4DDE3046" w14:textId="77777777" w:rsidR="00BA2104" w:rsidRDefault="00BA2104">
      <w:pPr>
        <w:pStyle w:val="BodyText"/>
        <w:rPr>
          <w:rFonts w:ascii="Calibri"/>
          <w:b/>
          <w:sz w:val="20"/>
        </w:rPr>
      </w:pPr>
    </w:p>
    <w:p w14:paraId="5FEEB941" w14:textId="77777777" w:rsidR="00BA2104" w:rsidRDefault="00BE75AD">
      <w:pPr>
        <w:pStyle w:val="BodyText"/>
        <w:rPr>
          <w:rFonts w:ascii="Calibri"/>
          <w:b/>
          <w:sz w:val="26"/>
        </w:rPr>
      </w:pPr>
      <w:r>
        <w:pict w14:anchorId="43118072">
          <v:shapetype id="_x0000_t202" coordsize="21600,21600" o:spt="202" path="m,l,21600r21600,l21600,xe">
            <v:stroke joinstyle="miter"/>
            <v:path gradientshapeok="t" o:connecttype="rect"/>
          </v:shapetype>
          <v:shape id="_x0000_s1030" type="#_x0000_t202" style="position:absolute;margin-left:1in;margin-top:18.35pt;width:438.3pt;height:61pt;z-index:-15728640;mso-wrap-distance-left:0;mso-wrap-distance-right:0;mso-position-horizontal-relative:page" filled="f" strokecolor="#171717" strokeweight="1pt">
            <v:textbox inset="0,0,0,0">
              <w:txbxContent>
                <w:p w14:paraId="0ABE7105" w14:textId="77777777" w:rsidR="00BA2104" w:rsidRDefault="00BE75AD">
                  <w:pPr>
                    <w:spacing w:before="64"/>
                    <w:ind w:left="828" w:right="828"/>
                    <w:jc w:val="center"/>
                    <w:rPr>
                      <w:b/>
                      <w:sz w:val="24"/>
                    </w:rPr>
                  </w:pPr>
                  <w:r>
                    <w:rPr>
                      <w:b/>
                      <w:sz w:val="24"/>
                    </w:rPr>
                    <w:t>Judul</w:t>
                  </w:r>
                </w:p>
                <w:p w14:paraId="47027F05" w14:textId="77777777" w:rsidR="00BA2104" w:rsidRDefault="00277D8E" w:rsidP="00277D8E">
                  <w:pPr>
                    <w:pStyle w:val="BodyText"/>
                    <w:spacing w:before="3"/>
                    <w:ind w:left="828" w:right="829"/>
                    <w:jc w:val="center"/>
                  </w:pPr>
                  <w:r w:rsidRPr="00277D8E">
                    <w:t>Analisis Data Mobile Marketplace Android pada Playstore menggunakan Pandas library</w:t>
                  </w:r>
                </w:p>
              </w:txbxContent>
            </v:textbox>
            <w10:wrap type="topAndBottom" anchorx="page"/>
          </v:shape>
        </w:pict>
      </w:r>
      <w:r>
        <w:pict w14:anchorId="117972A1">
          <v:shape id="_x0000_s1029" type="#_x0000_t202" style="position:absolute;margin-left:1in;margin-top:94.75pt;width:438.3pt;height:95pt;z-index:-15728128;mso-wrap-distance-left:0;mso-wrap-distance-right:0;mso-position-horizontal-relative:page" filled="f" strokecolor="#171717" strokeweight="1pt">
            <v:textbox inset="0,0,0,0">
              <w:txbxContent>
                <w:p w14:paraId="4BCA9E9E" w14:textId="77777777" w:rsidR="00BA2104" w:rsidRDefault="00BE75AD">
                  <w:pPr>
                    <w:spacing w:before="65"/>
                    <w:ind w:left="3931"/>
                    <w:rPr>
                      <w:b/>
                      <w:sz w:val="24"/>
                    </w:rPr>
                  </w:pPr>
                  <w:r>
                    <w:rPr>
                      <w:b/>
                      <w:sz w:val="24"/>
                    </w:rPr>
                    <w:t>Masalah</w:t>
                  </w:r>
                </w:p>
                <w:p w14:paraId="3734019E" w14:textId="77777777" w:rsidR="00BA2104" w:rsidRDefault="00BE75AD">
                  <w:pPr>
                    <w:pStyle w:val="BodyText"/>
                    <w:spacing w:before="3" w:line="242" w:lineRule="auto"/>
                    <w:ind w:left="144" w:right="141"/>
                  </w:pPr>
                  <w:r>
                    <w:rPr>
                      <w:b/>
                    </w:rPr>
                    <w:t>Masalah</w:t>
                  </w:r>
                  <w:r>
                    <w:rPr>
                      <w:b/>
                      <w:spacing w:val="36"/>
                    </w:rPr>
                    <w:t xml:space="preserve"> </w:t>
                  </w:r>
                  <w:r>
                    <w:rPr>
                      <w:b/>
                    </w:rPr>
                    <w:t>Umum</w:t>
                  </w:r>
                  <w:r>
                    <w:rPr>
                      <w:b/>
                      <w:spacing w:val="36"/>
                    </w:rPr>
                    <w:t xml:space="preserve"> </w:t>
                  </w:r>
                  <w:r>
                    <w:t>:</w:t>
                  </w:r>
                  <w:r>
                    <w:rPr>
                      <w:spacing w:val="38"/>
                    </w:rPr>
                    <w:t xml:space="preserve"> </w:t>
                  </w:r>
                  <w:r w:rsidR="00D3261A">
                    <w:t>Masalah umum yang dapat diidentifikasi dalam topik ini adalah bagaimana memanfaatkan data yang tersedia pada platform Playstore untuk memahami pasar aplikasi Android dan tren penggunaan aplikasi pada perangkat seluler</w:t>
                  </w:r>
                  <w:r>
                    <w:t>.</w:t>
                  </w:r>
                </w:p>
                <w:p w14:paraId="612EEBA7" w14:textId="77777777" w:rsidR="00BA2104" w:rsidRPr="00D3261A" w:rsidRDefault="00BE75AD">
                  <w:pPr>
                    <w:pStyle w:val="BodyText"/>
                    <w:spacing w:line="242" w:lineRule="auto"/>
                    <w:ind w:left="144"/>
                    <w:rPr>
                      <w:lang w:val="en-ID"/>
                    </w:rPr>
                  </w:pPr>
                  <w:r>
                    <w:rPr>
                      <w:b/>
                    </w:rPr>
                    <w:t>Masalah</w:t>
                  </w:r>
                  <w:r>
                    <w:rPr>
                      <w:b/>
                      <w:spacing w:val="17"/>
                    </w:rPr>
                    <w:t xml:space="preserve"> </w:t>
                  </w:r>
                  <w:r>
                    <w:rPr>
                      <w:b/>
                    </w:rPr>
                    <w:t>Penelitian</w:t>
                  </w:r>
                  <w:r>
                    <w:rPr>
                      <w:b/>
                      <w:spacing w:val="16"/>
                    </w:rPr>
                    <w:t xml:space="preserve"> </w:t>
                  </w:r>
                  <w:r>
                    <w:t>:</w:t>
                  </w:r>
                  <w:r>
                    <w:rPr>
                      <w:spacing w:val="17"/>
                    </w:rPr>
                    <w:t xml:space="preserve"> </w:t>
                  </w:r>
                  <w:proofErr w:type="spellStart"/>
                  <w:r w:rsidR="00D3261A">
                    <w:rPr>
                      <w:lang w:val="en-ID"/>
                    </w:rPr>
                    <w:t>Jumlah</w:t>
                  </w:r>
                  <w:proofErr w:type="spellEnd"/>
                  <w:r w:rsidR="00D3261A">
                    <w:rPr>
                      <w:lang w:val="en-ID"/>
                    </w:rPr>
                    <w:t xml:space="preserve"> data yang </w:t>
                  </w:r>
                  <w:proofErr w:type="spellStart"/>
                  <w:r w:rsidR="00D3261A">
                    <w:rPr>
                      <w:lang w:val="en-ID"/>
                    </w:rPr>
                    <w:t>kompleks</w:t>
                  </w:r>
                  <w:proofErr w:type="spellEnd"/>
                  <w:r w:rsidR="00D3261A">
                    <w:rPr>
                      <w:lang w:val="en-ID"/>
                    </w:rPr>
                    <w:t xml:space="preserve"> </w:t>
                  </w:r>
                  <w:proofErr w:type="spellStart"/>
                  <w:r w:rsidR="00D3261A">
                    <w:rPr>
                      <w:lang w:val="en-ID"/>
                    </w:rPr>
                    <w:t>memungkingkan</w:t>
                  </w:r>
                  <w:proofErr w:type="spellEnd"/>
                  <w:r w:rsidR="00D3261A">
                    <w:rPr>
                      <w:lang w:val="en-ID"/>
                    </w:rPr>
                    <w:t xml:space="preserve"> </w:t>
                  </w:r>
                  <w:proofErr w:type="spellStart"/>
                  <w:r w:rsidR="00D3261A">
                    <w:rPr>
                      <w:lang w:val="en-ID"/>
                    </w:rPr>
                    <w:t>hasil</w:t>
                  </w:r>
                  <w:proofErr w:type="spellEnd"/>
                  <w:r w:rsidR="00D3261A">
                    <w:rPr>
                      <w:lang w:val="en-ID"/>
                    </w:rPr>
                    <w:t xml:space="preserve"> </w:t>
                  </w:r>
                  <w:proofErr w:type="spellStart"/>
                  <w:r w:rsidR="00D3261A">
                    <w:rPr>
                      <w:lang w:val="en-ID"/>
                    </w:rPr>
                    <w:t>analisis</w:t>
                  </w:r>
                  <w:proofErr w:type="spellEnd"/>
                  <w:r w:rsidR="00D3261A">
                    <w:rPr>
                      <w:lang w:val="en-ID"/>
                    </w:rPr>
                    <w:t xml:space="preserve"> </w:t>
                  </w:r>
                  <w:proofErr w:type="spellStart"/>
                  <w:r w:rsidR="00D3261A">
                    <w:rPr>
                      <w:lang w:val="en-ID"/>
                    </w:rPr>
                    <w:t>menjadi</w:t>
                  </w:r>
                  <w:proofErr w:type="spellEnd"/>
                  <w:r w:rsidR="00D3261A">
                    <w:rPr>
                      <w:lang w:val="en-ID"/>
                    </w:rPr>
                    <w:t xml:space="preserve"> </w:t>
                  </w:r>
                  <w:proofErr w:type="spellStart"/>
                  <w:r w:rsidR="00D3261A">
                    <w:rPr>
                      <w:lang w:val="en-ID"/>
                    </w:rPr>
                    <w:t>lebih</w:t>
                  </w:r>
                  <w:proofErr w:type="spellEnd"/>
                  <w:r w:rsidR="00D3261A">
                    <w:rPr>
                      <w:lang w:val="en-ID"/>
                    </w:rPr>
                    <w:t xml:space="preserve"> </w:t>
                  </w:r>
                  <w:proofErr w:type="spellStart"/>
                  <w:r w:rsidR="00D3261A">
                    <w:rPr>
                      <w:lang w:val="en-ID"/>
                    </w:rPr>
                    <w:t>sulit</w:t>
                  </w:r>
                  <w:proofErr w:type="spellEnd"/>
                  <w:r w:rsidR="00D3261A">
                    <w:rPr>
                      <w:lang w:val="en-ID"/>
                    </w:rPr>
                    <w:t xml:space="preserve"> </w:t>
                  </w:r>
                  <w:proofErr w:type="spellStart"/>
                  <w:r w:rsidR="00D3261A">
                    <w:rPr>
                      <w:lang w:val="en-ID"/>
                    </w:rPr>
                    <w:t>sehingga</w:t>
                  </w:r>
                  <w:proofErr w:type="spellEnd"/>
                  <w:r w:rsidR="00D3261A">
                    <w:rPr>
                      <w:lang w:val="en-ID"/>
                    </w:rPr>
                    <w:t xml:space="preserve"> </w:t>
                  </w:r>
                  <w:proofErr w:type="spellStart"/>
                  <w:r w:rsidR="00D3261A">
                    <w:rPr>
                      <w:lang w:val="en-ID"/>
                    </w:rPr>
                    <w:t>diperlukan</w:t>
                  </w:r>
                  <w:proofErr w:type="spellEnd"/>
                  <w:r w:rsidR="00D3261A">
                    <w:rPr>
                      <w:lang w:val="en-ID"/>
                    </w:rPr>
                    <w:t xml:space="preserve"> </w:t>
                  </w:r>
                  <w:proofErr w:type="spellStart"/>
                  <w:r w:rsidR="00D3261A">
                    <w:rPr>
                      <w:lang w:val="en-ID"/>
                    </w:rPr>
                    <w:t>pendekatan</w:t>
                  </w:r>
                  <w:proofErr w:type="spellEnd"/>
                  <w:r w:rsidR="00D3261A">
                    <w:rPr>
                      <w:lang w:val="en-ID"/>
                    </w:rPr>
                    <w:t xml:space="preserve"> </w:t>
                  </w:r>
                  <w:proofErr w:type="spellStart"/>
                  <w:r w:rsidR="00D3261A">
                    <w:rPr>
                      <w:lang w:val="en-ID"/>
                    </w:rPr>
                    <w:t>analisis</w:t>
                  </w:r>
                  <w:proofErr w:type="spellEnd"/>
                  <w:r w:rsidR="00D3261A">
                    <w:rPr>
                      <w:lang w:val="en-ID"/>
                    </w:rPr>
                    <w:t xml:space="preserve"> data </w:t>
                  </w:r>
                  <w:proofErr w:type="spellStart"/>
                  <w:r w:rsidR="00D3261A">
                    <w:rPr>
                      <w:lang w:val="en-ID"/>
                    </w:rPr>
                    <w:t>menggunakan</w:t>
                  </w:r>
                  <w:proofErr w:type="spellEnd"/>
                  <w:r w:rsidR="00D3261A">
                    <w:rPr>
                      <w:lang w:val="en-ID"/>
                    </w:rPr>
                    <w:t xml:space="preserve"> libraries.</w:t>
                  </w:r>
                </w:p>
              </w:txbxContent>
            </v:textbox>
            <w10:wrap type="topAndBottom" anchorx="page"/>
          </v:shape>
        </w:pict>
      </w:r>
      <w:r>
        <w:pict w14:anchorId="7B2F3C76">
          <v:shape id="_x0000_s1028" type="#_x0000_t202" style="position:absolute;margin-left:1in;margin-top:197.7pt;width:438.3pt;height:79.3pt;z-index:-15727616;mso-wrap-distance-left:0;mso-wrap-distance-right:0;mso-position-horizontal-relative:page" filled="f" strokecolor="#171717" strokeweight="1pt">
            <v:textbox inset="0,0,0,0">
              <w:txbxContent>
                <w:p w14:paraId="61E4BCF1" w14:textId="77777777" w:rsidR="00BA2104" w:rsidRDefault="00BE75AD">
                  <w:pPr>
                    <w:spacing w:before="66"/>
                    <w:ind w:left="2933"/>
                    <w:jc w:val="both"/>
                    <w:rPr>
                      <w:b/>
                      <w:sz w:val="24"/>
                    </w:rPr>
                  </w:pPr>
                  <w:r>
                    <w:rPr>
                      <w:b/>
                      <w:sz w:val="24"/>
                    </w:rPr>
                    <w:t>Teori</w:t>
                  </w:r>
                  <w:r>
                    <w:rPr>
                      <w:b/>
                      <w:spacing w:val="-4"/>
                      <w:sz w:val="24"/>
                    </w:rPr>
                    <w:t xml:space="preserve"> </w:t>
                  </w:r>
                  <w:r>
                    <w:rPr>
                      <w:b/>
                      <w:sz w:val="24"/>
                    </w:rPr>
                    <w:t>Penyelesaian</w:t>
                  </w:r>
                  <w:r>
                    <w:rPr>
                      <w:b/>
                      <w:spacing w:val="-3"/>
                      <w:sz w:val="24"/>
                    </w:rPr>
                    <w:t xml:space="preserve"> </w:t>
                  </w:r>
                  <w:r>
                    <w:rPr>
                      <w:b/>
                      <w:sz w:val="24"/>
                    </w:rPr>
                    <w:t>Masalah</w:t>
                  </w:r>
                </w:p>
                <w:p w14:paraId="1F315CDE" w14:textId="6551E6BC" w:rsidR="00BA2104" w:rsidRPr="00B912D1" w:rsidRDefault="00B912D1">
                  <w:pPr>
                    <w:pStyle w:val="BodyText"/>
                    <w:spacing w:before="2"/>
                    <w:ind w:left="144" w:right="138"/>
                    <w:jc w:val="both"/>
                    <w:rPr>
                      <w:lang w:val="en-ID"/>
                    </w:rPr>
                  </w:pPr>
                  <w:r>
                    <w:rPr>
                      <w:lang w:val="en-ID"/>
                    </w:rPr>
                    <w:t xml:space="preserve">Pandas library </w:t>
                  </w:r>
                  <w:proofErr w:type="spellStart"/>
                  <w:r>
                    <w:rPr>
                      <w:lang w:val="en-ID"/>
                    </w:rPr>
                    <w:t>merupakan</w:t>
                  </w:r>
                  <w:proofErr w:type="spellEnd"/>
                  <w:r>
                    <w:rPr>
                      <w:lang w:val="en-ID"/>
                    </w:rPr>
                    <w:t xml:space="preserve"> library data science dan data analysis yang </w:t>
                  </w:r>
                  <w:proofErr w:type="spellStart"/>
                  <w:r>
                    <w:rPr>
                      <w:lang w:val="en-ID"/>
                    </w:rPr>
                    <w:t>memungkingkan</w:t>
                  </w:r>
                  <w:proofErr w:type="spellEnd"/>
                  <w:r>
                    <w:rPr>
                      <w:lang w:val="en-ID"/>
                    </w:rPr>
                    <w:t xml:space="preserve"> </w:t>
                  </w:r>
                  <w:proofErr w:type="spellStart"/>
                  <w:r w:rsidR="00E23989">
                    <w:rPr>
                      <w:lang w:val="en-ID"/>
                    </w:rPr>
                    <w:t>kita</w:t>
                  </w:r>
                  <w:proofErr w:type="spellEnd"/>
                  <w:r w:rsidR="00E23989">
                    <w:rPr>
                      <w:lang w:val="en-ID"/>
                    </w:rPr>
                    <w:t xml:space="preserve"> </w:t>
                  </w:r>
                  <w:proofErr w:type="spellStart"/>
                  <w:r w:rsidR="00E23989">
                    <w:rPr>
                      <w:lang w:val="en-ID"/>
                    </w:rPr>
                    <w:t>untuk</w:t>
                  </w:r>
                  <w:proofErr w:type="spellEnd"/>
                  <w:r w:rsidR="00E23989">
                    <w:rPr>
                      <w:lang w:val="en-ID"/>
                    </w:rPr>
                    <w:t xml:space="preserve"> </w:t>
                  </w:r>
                  <w:proofErr w:type="spellStart"/>
                  <w:r w:rsidR="00E23989">
                    <w:rPr>
                      <w:lang w:val="en-ID"/>
                    </w:rPr>
                    <w:t>melakukan</w:t>
                  </w:r>
                  <w:proofErr w:type="spellEnd"/>
                  <w:r w:rsidR="00E23989">
                    <w:rPr>
                      <w:lang w:val="en-ID"/>
                    </w:rPr>
                    <w:t xml:space="preserve"> </w:t>
                  </w:r>
                  <w:proofErr w:type="spellStart"/>
                  <w:r w:rsidR="00E23989">
                    <w:rPr>
                      <w:lang w:val="en-ID"/>
                    </w:rPr>
                    <w:t>manipulasi</w:t>
                  </w:r>
                  <w:proofErr w:type="spellEnd"/>
                  <w:r w:rsidR="00E23989">
                    <w:rPr>
                      <w:lang w:val="en-ID"/>
                    </w:rPr>
                    <w:t xml:space="preserve"> data </w:t>
                  </w:r>
                  <w:proofErr w:type="spellStart"/>
                  <w:r w:rsidR="00E23989">
                    <w:rPr>
                      <w:lang w:val="en-ID"/>
                    </w:rPr>
                    <w:t>untuk</w:t>
                  </w:r>
                  <w:proofErr w:type="spellEnd"/>
                  <w:r w:rsidR="00E23989">
                    <w:rPr>
                      <w:lang w:val="en-ID"/>
                    </w:rPr>
                    <w:t xml:space="preserve"> </w:t>
                  </w:r>
                  <w:proofErr w:type="spellStart"/>
                  <w:r w:rsidR="00E23989">
                    <w:rPr>
                      <w:lang w:val="en-ID"/>
                    </w:rPr>
                    <w:t>keperluan</w:t>
                  </w:r>
                  <w:proofErr w:type="spellEnd"/>
                  <w:r w:rsidR="00E23989">
                    <w:rPr>
                      <w:lang w:val="en-ID"/>
                    </w:rPr>
                    <w:t xml:space="preserve"> </w:t>
                  </w:r>
                  <w:proofErr w:type="spellStart"/>
                  <w:r w:rsidR="00E23989">
                    <w:rPr>
                      <w:lang w:val="en-ID"/>
                    </w:rPr>
                    <w:t>analisis</w:t>
                  </w:r>
                  <w:proofErr w:type="spellEnd"/>
                  <w:r w:rsidR="00E23989">
                    <w:rPr>
                      <w:lang w:val="en-ID"/>
                    </w:rPr>
                    <w:t xml:space="preserve">. </w:t>
                  </w:r>
                  <w:proofErr w:type="spellStart"/>
                  <w:r w:rsidR="00E23989">
                    <w:rPr>
                      <w:lang w:val="en-ID"/>
                    </w:rPr>
                    <w:t>Selain</w:t>
                  </w:r>
                  <w:proofErr w:type="spellEnd"/>
                  <w:r w:rsidR="00E23989">
                    <w:rPr>
                      <w:lang w:val="en-ID"/>
                    </w:rPr>
                    <w:t xml:space="preserve"> </w:t>
                  </w:r>
                  <w:proofErr w:type="spellStart"/>
                  <w:r w:rsidR="00E23989">
                    <w:rPr>
                      <w:lang w:val="en-ID"/>
                    </w:rPr>
                    <w:t>itu</w:t>
                  </w:r>
                  <w:proofErr w:type="spellEnd"/>
                  <w:r w:rsidR="00E23989">
                    <w:rPr>
                      <w:lang w:val="en-ID"/>
                    </w:rPr>
                    <w:t xml:space="preserve"> library </w:t>
                  </w:r>
                  <w:proofErr w:type="spellStart"/>
                  <w:r w:rsidR="00E23989">
                    <w:rPr>
                      <w:lang w:val="en-ID"/>
                    </w:rPr>
                    <w:t>ini</w:t>
                  </w:r>
                  <w:proofErr w:type="spellEnd"/>
                  <w:r w:rsidR="00E23989">
                    <w:rPr>
                      <w:lang w:val="en-ID"/>
                    </w:rPr>
                    <w:t xml:space="preserve"> </w:t>
                  </w:r>
                  <w:proofErr w:type="spellStart"/>
                  <w:r w:rsidR="00E23989">
                    <w:rPr>
                      <w:lang w:val="en-ID"/>
                    </w:rPr>
                    <w:t>dapat</w:t>
                  </w:r>
                  <w:proofErr w:type="spellEnd"/>
                  <w:r w:rsidR="00E23989">
                    <w:rPr>
                      <w:lang w:val="en-ID"/>
                    </w:rPr>
                    <w:t xml:space="preserve"> </w:t>
                  </w:r>
                  <w:proofErr w:type="spellStart"/>
                  <w:r w:rsidR="00E23989">
                    <w:rPr>
                      <w:lang w:val="en-ID"/>
                    </w:rPr>
                    <w:t>bekerja</w:t>
                  </w:r>
                  <w:proofErr w:type="spellEnd"/>
                  <w:r w:rsidR="00E23989">
                    <w:rPr>
                      <w:lang w:val="en-ID"/>
                    </w:rPr>
                    <w:t xml:space="preserve"> </w:t>
                  </w:r>
                  <w:proofErr w:type="spellStart"/>
                  <w:r w:rsidR="00E23989">
                    <w:rPr>
                      <w:lang w:val="en-ID"/>
                    </w:rPr>
                    <w:t>dengan</w:t>
                  </w:r>
                  <w:proofErr w:type="spellEnd"/>
                  <w:r w:rsidR="00E23989">
                    <w:rPr>
                      <w:lang w:val="en-ID"/>
                    </w:rPr>
                    <w:t xml:space="preserve"> </w:t>
                  </w:r>
                  <w:proofErr w:type="spellStart"/>
                  <w:r w:rsidR="00E23989">
                    <w:rPr>
                      <w:lang w:val="en-ID"/>
                    </w:rPr>
                    <w:t>baik</w:t>
                  </w:r>
                  <w:proofErr w:type="spellEnd"/>
                  <w:r w:rsidR="00E23989">
                    <w:rPr>
                      <w:lang w:val="en-ID"/>
                    </w:rPr>
                    <w:t xml:space="preserve"> </w:t>
                  </w:r>
                  <w:proofErr w:type="spellStart"/>
                  <w:r w:rsidR="00E23989">
                    <w:rPr>
                      <w:lang w:val="en-ID"/>
                    </w:rPr>
                    <w:t>dengan</w:t>
                  </w:r>
                  <w:proofErr w:type="spellEnd"/>
                  <w:r w:rsidR="00E23989">
                    <w:rPr>
                      <w:lang w:val="en-ID"/>
                    </w:rPr>
                    <w:t xml:space="preserve"> </w:t>
                  </w:r>
                  <w:proofErr w:type="spellStart"/>
                  <w:r w:rsidR="00E23989">
                    <w:rPr>
                      <w:lang w:val="en-ID"/>
                    </w:rPr>
                    <w:t>jumlah</w:t>
                  </w:r>
                  <w:proofErr w:type="spellEnd"/>
                  <w:r w:rsidR="00E23989">
                    <w:rPr>
                      <w:lang w:val="en-ID"/>
                    </w:rPr>
                    <w:t xml:space="preserve"> dataset yang </w:t>
                  </w:r>
                  <w:proofErr w:type="spellStart"/>
                  <w:r w:rsidR="00E23989">
                    <w:rPr>
                      <w:lang w:val="en-ID"/>
                    </w:rPr>
                    <w:t>besar</w:t>
                  </w:r>
                  <w:proofErr w:type="spellEnd"/>
                  <w:r w:rsidR="00E23989">
                    <w:rPr>
                      <w:lang w:val="en-ID"/>
                    </w:rPr>
                    <w:t xml:space="preserve"> </w:t>
                  </w:r>
                  <w:proofErr w:type="spellStart"/>
                  <w:r w:rsidR="00E23989">
                    <w:rPr>
                      <w:lang w:val="en-ID"/>
                    </w:rPr>
                    <w:t>seperti</w:t>
                  </w:r>
                  <w:proofErr w:type="spellEnd"/>
                  <w:r w:rsidR="00E23989">
                    <w:rPr>
                      <w:lang w:val="en-ID"/>
                    </w:rPr>
                    <w:t xml:space="preserve"> dataset mobile marketplace android </w:t>
                  </w:r>
                  <w:proofErr w:type="spellStart"/>
                  <w:r w:rsidR="00E23989">
                    <w:rPr>
                      <w:lang w:val="en-ID"/>
                    </w:rPr>
                    <w:t>dalam</w:t>
                  </w:r>
                  <w:proofErr w:type="spellEnd"/>
                  <w:r w:rsidR="00E23989">
                    <w:rPr>
                      <w:lang w:val="en-ID"/>
                    </w:rPr>
                    <w:t xml:space="preserve"> </w:t>
                  </w:r>
                  <w:proofErr w:type="spellStart"/>
                  <w:r w:rsidR="00E23989">
                    <w:rPr>
                      <w:lang w:val="en-ID"/>
                    </w:rPr>
                    <w:t>bentuk</w:t>
                  </w:r>
                  <w:proofErr w:type="spellEnd"/>
                  <w:r w:rsidR="00E23989">
                    <w:rPr>
                      <w:lang w:val="en-ID"/>
                    </w:rPr>
                    <w:t xml:space="preserve"> table </w:t>
                  </w:r>
                  <w:proofErr w:type="spellStart"/>
                  <w:r w:rsidR="00E23989">
                    <w:rPr>
                      <w:lang w:val="en-ID"/>
                    </w:rPr>
                    <w:t>untuk</w:t>
                  </w:r>
                  <w:proofErr w:type="spellEnd"/>
                  <w:r w:rsidR="00E23989">
                    <w:rPr>
                      <w:lang w:val="en-ID"/>
                    </w:rPr>
                    <w:t xml:space="preserve"> </w:t>
                  </w:r>
                  <w:proofErr w:type="spellStart"/>
                  <w:r w:rsidR="00E23989">
                    <w:rPr>
                      <w:lang w:val="en-ID"/>
                    </w:rPr>
                    <w:t>mendapatkan</w:t>
                  </w:r>
                  <w:proofErr w:type="spellEnd"/>
                  <w:r w:rsidR="00E23989">
                    <w:rPr>
                      <w:lang w:val="en-ID"/>
                    </w:rPr>
                    <w:t xml:space="preserve"> </w:t>
                  </w:r>
                  <w:proofErr w:type="spellStart"/>
                  <w:r w:rsidR="00E23989">
                    <w:rPr>
                      <w:lang w:val="en-ID"/>
                    </w:rPr>
                    <w:t>hasil</w:t>
                  </w:r>
                  <w:proofErr w:type="spellEnd"/>
                  <w:r w:rsidR="00E23989">
                    <w:rPr>
                      <w:lang w:val="en-ID"/>
                    </w:rPr>
                    <w:t xml:space="preserve"> </w:t>
                  </w:r>
                  <w:proofErr w:type="spellStart"/>
                  <w:r w:rsidR="00E23989">
                    <w:rPr>
                      <w:lang w:val="en-ID"/>
                    </w:rPr>
                    <w:t>analisis</w:t>
                  </w:r>
                  <w:proofErr w:type="spellEnd"/>
                  <w:r w:rsidR="00E23989">
                    <w:rPr>
                      <w:lang w:val="en-ID"/>
                    </w:rPr>
                    <w:t xml:space="preserve"> yang </w:t>
                  </w:r>
                  <w:proofErr w:type="spellStart"/>
                  <w:r w:rsidR="00E23989">
                    <w:rPr>
                      <w:lang w:val="en-ID"/>
                    </w:rPr>
                    <w:t>maksiaml</w:t>
                  </w:r>
                  <w:proofErr w:type="spellEnd"/>
                  <w:r w:rsidR="00E23989">
                    <w:rPr>
                      <w:lang w:val="en-ID"/>
                    </w:rPr>
                    <w:t>.</w:t>
                  </w:r>
                </w:p>
              </w:txbxContent>
            </v:textbox>
            <w10:wrap type="topAndBottom" anchorx="page"/>
          </v:shape>
        </w:pict>
      </w:r>
      <w:r>
        <w:pict w14:anchorId="5E2F80FD">
          <v:shape id="_x0000_s1027" type="#_x0000_t202" style="position:absolute;margin-left:1in;margin-top:285.5pt;width:438.3pt;height:107.05pt;z-index:-15727104;mso-wrap-distance-left:0;mso-wrap-distance-right:0;mso-position-horizontal-relative:page" filled="f" strokecolor="#171717" strokeweight="1pt">
            <v:textbox inset="0,0,0,0">
              <w:txbxContent>
                <w:p w14:paraId="6363ED37" w14:textId="77777777" w:rsidR="00BA2104" w:rsidRDefault="00BE75AD">
                  <w:pPr>
                    <w:spacing w:before="67"/>
                    <w:ind w:left="1737"/>
                    <w:jc w:val="both"/>
                    <w:rPr>
                      <w:b/>
                      <w:sz w:val="24"/>
                    </w:rPr>
                  </w:pPr>
                  <w:r>
                    <w:rPr>
                      <w:b/>
                      <w:sz w:val="24"/>
                    </w:rPr>
                    <w:t>Solusi</w:t>
                  </w:r>
                  <w:r>
                    <w:rPr>
                      <w:b/>
                      <w:spacing w:val="-4"/>
                      <w:sz w:val="24"/>
                    </w:rPr>
                    <w:t xml:space="preserve"> </w:t>
                  </w:r>
                  <w:r>
                    <w:rPr>
                      <w:b/>
                      <w:sz w:val="24"/>
                    </w:rPr>
                    <w:t>Dari</w:t>
                  </w:r>
                  <w:r>
                    <w:rPr>
                      <w:b/>
                      <w:spacing w:val="-2"/>
                      <w:sz w:val="24"/>
                    </w:rPr>
                    <w:t xml:space="preserve"> </w:t>
                  </w:r>
                  <w:r>
                    <w:rPr>
                      <w:b/>
                      <w:sz w:val="24"/>
                    </w:rPr>
                    <w:t>Masalah</w:t>
                  </w:r>
                  <w:r>
                    <w:rPr>
                      <w:b/>
                      <w:spacing w:val="-4"/>
                      <w:sz w:val="24"/>
                    </w:rPr>
                    <w:t xml:space="preserve"> </w:t>
                  </w:r>
                  <w:r>
                    <w:rPr>
                      <w:b/>
                      <w:sz w:val="24"/>
                    </w:rPr>
                    <w:t>Berdasarkan</w:t>
                  </w:r>
                  <w:r>
                    <w:rPr>
                      <w:b/>
                      <w:spacing w:val="-4"/>
                      <w:sz w:val="24"/>
                    </w:rPr>
                    <w:t xml:space="preserve"> </w:t>
                  </w:r>
                  <w:r>
                    <w:rPr>
                      <w:b/>
                      <w:sz w:val="24"/>
                    </w:rPr>
                    <w:t>Teori</w:t>
                  </w:r>
                  <w:r>
                    <w:rPr>
                      <w:b/>
                      <w:spacing w:val="-2"/>
                      <w:sz w:val="24"/>
                    </w:rPr>
                    <w:t xml:space="preserve"> </w:t>
                  </w:r>
                  <w:r>
                    <w:rPr>
                      <w:b/>
                      <w:sz w:val="24"/>
                    </w:rPr>
                    <w:t>Pendukung</w:t>
                  </w:r>
                </w:p>
                <w:p w14:paraId="0B90317F" w14:textId="2411F765" w:rsidR="00BA2104" w:rsidRPr="00B912D1" w:rsidRDefault="00B912D1" w:rsidP="00B912D1">
                  <w:pPr>
                    <w:pStyle w:val="BodyText"/>
                    <w:spacing w:before="3"/>
                    <w:ind w:left="144" w:right="141"/>
                    <w:jc w:val="both"/>
                    <w:rPr>
                      <w:lang w:val="en-ID"/>
                    </w:rPr>
                  </w:pPr>
                  <w:proofErr w:type="spellStart"/>
                  <w:r>
                    <w:rPr>
                      <w:lang w:val="en-ID"/>
                    </w:rPr>
                    <w:t>Dalam</w:t>
                  </w:r>
                  <w:proofErr w:type="spellEnd"/>
                  <w:r>
                    <w:rPr>
                      <w:lang w:val="en-ID"/>
                    </w:rPr>
                    <w:t xml:space="preserve"> </w:t>
                  </w:r>
                  <w:proofErr w:type="spellStart"/>
                  <w:r>
                    <w:rPr>
                      <w:lang w:val="en-ID"/>
                    </w:rPr>
                    <w:t>Analisis</w:t>
                  </w:r>
                  <w:proofErr w:type="spellEnd"/>
                  <w:r>
                    <w:rPr>
                      <w:lang w:val="en-ID"/>
                    </w:rPr>
                    <w:t xml:space="preserve"> Data Mobile Marketplace Android, </w:t>
                  </w:r>
                  <w:r>
                    <w:t>Data yang tersedia pada Playstore, seperti jumlah unduhan, rating, dan komentar, dapat memberikan informasi yang sangat berharga bagi pengembang aplikasi dan pemasar untuk memahami perilaku pengguna, kebutuhan mereka, dan kecenderungan yang muncul dalam penggunaan aplikasi.</w:t>
                  </w:r>
                  <w:r>
                    <w:rPr>
                      <w:lang w:val="en-ID"/>
                    </w:rPr>
                    <w:t xml:space="preserve"> </w:t>
                  </w:r>
                  <w:proofErr w:type="spellStart"/>
                  <w:r>
                    <w:rPr>
                      <w:lang w:val="en-ID"/>
                    </w:rPr>
                    <w:t>Sehingga</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memberikan</w:t>
                  </w:r>
                  <w:proofErr w:type="spellEnd"/>
                  <w:r>
                    <w:rPr>
                      <w:lang w:val="en-ID"/>
                    </w:rPr>
                    <w:t xml:space="preserve"> insight </w:t>
                  </w:r>
                  <w:proofErr w:type="spellStart"/>
                  <w:r>
                    <w:rPr>
                      <w:lang w:val="en-ID"/>
                    </w:rPr>
                    <w:t>dalam</w:t>
                  </w:r>
                  <w:proofErr w:type="spellEnd"/>
                  <w:r>
                    <w:rPr>
                      <w:lang w:val="en-ID"/>
                    </w:rPr>
                    <w:t xml:space="preserve"> </w:t>
                  </w:r>
                  <w:proofErr w:type="spellStart"/>
                  <w:r>
                    <w:rPr>
                      <w:lang w:val="en-ID"/>
                    </w:rPr>
                    <w:t>membuat</w:t>
                  </w:r>
                  <w:proofErr w:type="spellEnd"/>
                  <w:r>
                    <w:rPr>
                      <w:lang w:val="en-ID"/>
                    </w:rPr>
                    <w:t xml:space="preserve"> </w:t>
                  </w:r>
                  <w:proofErr w:type="spellStart"/>
                  <w:r>
                    <w:rPr>
                      <w:lang w:val="en-ID"/>
                    </w:rPr>
                    <w:t>strategi</w:t>
                  </w:r>
                  <w:proofErr w:type="spellEnd"/>
                  <w:r>
                    <w:rPr>
                      <w:lang w:val="en-ID"/>
                    </w:rPr>
                    <w:t xml:space="preserve"> </w:t>
                  </w:r>
                  <w:proofErr w:type="spellStart"/>
                  <w:r>
                    <w:rPr>
                      <w:lang w:val="en-ID"/>
                    </w:rPr>
                    <w:t>pemasaran</w:t>
                  </w:r>
                  <w:proofErr w:type="spellEnd"/>
                  <w:r>
                    <w:rPr>
                      <w:lang w:val="en-ID"/>
                    </w:rPr>
                    <w:t xml:space="preserve"> </w:t>
                  </w:r>
                  <w:proofErr w:type="spellStart"/>
                  <w:r>
                    <w:rPr>
                      <w:lang w:val="en-ID"/>
                    </w:rPr>
                    <w:t>aplikasi</w:t>
                  </w:r>
                  <w:proofErr w:type="spellEnd"/>
                  <w:r>
                    <w:rPr>
                      <w:lang w:val="en-ID"/>
                    </w:rPr>
                    <w:t xml:space="preserve"> mobile.</w:t>
                  </w:r>
                </w:p>
              </w:txbxContent>
            </v:textbox>
            <w10:wrap type="topAndBottom" anchorx="page"/>
          </v:shape>
        </w:pict>
      </w:r>
      <w:r>
        <w:pict w14:anchorId="5F744924">
          <v:shape id="_x0000_s1026" type="#_x0000_t202" style="position:absolute;margin-left:1in;margin-top:402.8pt;width:438.3pt;height:98.75pt;z-index:-15726592;mso-wrap-distance-left:0;mso-wrap-distance-right:0;mso-position-horizontal-relative:page" filled="f" strokecolor="#171717" strokeweight="1pt">
            <v:textbox inset="0,0,0,0">
              <w:txbxContent>
                <w:p w14:paraId="453DA4C6" w14:textId="77777777" w:rsidR="00BA2104" w:rsidRDefault="00BE75AD">
                  <w:pPr>
                    <w:spacing w:before="66"/>
                    <w:ind w:left="3329"/>
                    <w:jc w:val="both"/>
                    <w:rPr>
                      <w:b/>
                      <w:sz w:val="24"/>
                    </w:rPr>
                  </w:pPr>
                  <w:r>
                    <w:rPr>
                      <w:b/>
                      <w:sz w:val="24"/>
                    </w:rPr>
                    <w:t>Hasil</w:t>
                  </w:r>
                  <w:r>
                    <w:rPr>
                      <w:b/>
                      <w:spacing w:val="-5"/>
                      <w:sz w:val="24"/>
                    </w:rPr>
                    <w:t xml:space="preserve"> </w:t>
                  </w:r>
                  <w:r>
                    <w:rPr>
                      <w:b/>
                      <w:sz w:val="24"/>
                    </w:rPr>
                    <w:t>Dari</w:t>
                  </w:r>
                  <w:r>
                    <w:rPr>
                      <w:b/>
                      <w:spacing w:val="-2"/>
                      <w:sz w:val="24"/>
                    </w:rPr>
                    <w:t xml:space="preserve"> </w:t>
                  </w:r>
                  <w:r>
                    <w:rPr>
                      <w:b/>
                      <w:sz w:val="24"/>
                    </w:rPr>
                    <w:t>Peneltiian</w:t>
                  </w:r>
                </w:p>
                <w:p w14:paraId="68E71186" w14:textId="49458343" w:rsidR="00BA2104" w:rsidRPr="00BE75AD" w:rsidRDefault="00BE75AD">
                  <w:pPr>
                    <w:pStyle w:val="BodyText"/>
                    <w:spacing w:before="2"/>
                    <w:ind w:left="144" w:right="137"/>
                    <w:jc w:val="both"/>
                    <w:rPr>
                      <w:lang w:val="en-ID"/>
                    </w:rPr>
                  </w:pPr>
                  <w:r>
                    <w:t xml:space="preserve">Hasil dari penelitian ini </w:t>
                  </w:r>
                  <w:proofErr w:type="spellStart"/>
                  <w:r w:rsidR="00E23989">
                    <w:rPr>
                      <w:lang w:val="en-ID"/>
                    </w:rPr>
                    <w:t>ditemukan</w:t>
                  </w:r>
                  <w:proofErr w:type="spellEnd"/>
                  <w:r w:rsidR="00E23989">
                    <w:rPr>
                      <w:lang w:val="en-ID"/>
                    </w:rPr>
                    <w:t xml:space="preserve"> </w:t>
                  </w:r>
                  <w:proofErr w:type="spellStart"/>
                  <w:r w:rsidR="00E23989">
                    <w:rPr>
                      <w:lang w:val="en-ID"/>
                    </w:rPr>
                    <w:t>informasi</w:t>
                  </w:r>
                  <w:proofErr w:type="spellEnd"/>
                  <w:r w:rsidR="00E23989">
                    <w:rPr>
                      <w:lang w:val="en-ID"/>
                    </w:rPr>
                    <w:t xml:space="preserve"> </w:t>
                  </w:r>
                  <w:proofErr w:type="spellStart"/>
                  <w:r w:rsidR="00E23989">
                    <w:rPr>
                      <w:lang w:val="en-ID"/>
                    </w:rPr>
                    <w:t>menarik</w:t>
                  </w:r>
                  <w:proofErr w:type="spellEnd"/>
                  <w:r w:rsidR="00E23989">
                    <w:rPr>
                      <w:lang w:val="en-ID"/>
                    </w:rPr>
                    <w:t xml:space="preserve"> </w:t>
                  </w:r>
                  <w:proofErr w:type="spellStart"/>
                  <w:r w:rsidR="00E23989">
                    <w:rPr>
                      <w:lang w:val="en-ID"/>
                    </w:rPr>
                    <w:t>berupa</w:t>
                  </w:r>
                  <w:proofErr w:type="spellEnd"/>
                  <w:r w:rsidR="00E23989">
                    <w:rPr>
                      <w:lang w:val="en-ID"/>
                    </w:rPr>
                    <w:t xml:space="preserve"> category </w:t>
                  </w:r>
                  <w:proofErr w:type="spellStart"/>
                  <w:r w:rsidR="00E23989">
                    <w:rPr>
                      <w:lang w:val="en-ID"/>
                    </w:rPr>
                    <w:t>aplikasi</w:t>
                  </w:r>
                  <w:proofErr w:type="spellEnd"/>
                  <w:r w:rsidR="00E23989">
                    <w:rPr>
                      <w:lang w:val="en-ID"/>
                    </w:rPr>
                    <w:t xml:space="preserve"> yang </w:t>
                  </w:r>
                  <w:proofErr w:type="spellStart"/>
                  <w:r w:rsidR="00E23989">
                    <w:rPr>
                      <w:lang w:val="en-ID"/>
                    </w:rPr>
                    <w:t>populer</w:t>
                  </w:r>
                  <w:proofErr w:type="spellEnd"/>
                  <w:r>
                    <w:rPr>
                      <w:lang w:val="en-ID"/>
                    </w:rPr>
                    <w:t xml:space="preserve"> </w:t>
                  </w:r>
                  <w:proofErr w:type="spellStart"/>
                  <w:r>
                    <w:rPr>
                      <w:lang w:val="en-ID"/>
                    </w:rPr>
                    <w:t>serta</w:t>
                  </w:r>
                  <w:proofErr w:type="spellEnd"/>
                  <w:r>
                    <w:rPr>
                      <w:lang w:val="en-ID"/>
                    </w:rPr>
                    <w:t xml:space="preserve"> </w:t>
                  </w:r>
                  <w:proofErr w:type="spellStart"/>
                  <w:r>
                    <w:rPr>
                      <w:lang w:val="en-ID"/>
                    </w:rPr>
                    <w:t>jumlah</w:t>
                  </w:r>
                  <w:proofErr w:type="spellEnd"/>
                  <w:r>
                    <w:rPr>
                      <w:lang w:val="en-ID"/>
                    </w:rPr>
                    <w:t xml:space="preserve"> download </w:t>
                  </w:r>
                  <w:proofErr w:type="spellStart"/>
                  <w:r>
                    <w:rPr>
                      <w:lang w:val="en-ID"/>
                    </w:rPr>
                    <w:t>atau</w:t>
                  </w:r>
                  <w:proofErr w:type="spellEnd"/>
                  <w:r>
                    <w:rPr>
                      <w:lang w:val="en-ID"/>
                    </w:rPr>
                    <w:t xml:space="preserve"> install yang </w:t>
                  </w:r>
                  <w:proofErr w:type="spellStart"/>
                  <w:r>
                    <w:rPr>
                      <w:lang w:val="en-ID"/>
                    </w:rPr>
                    <w:t>didapatkan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setiap</w:t>
                  </w:r>
                  <w:proofErr w:type="spellEnd"/>
                  <w:r>
                    <w:rPr>
                      <w:lang w:val="en-ID"/>
                    </w:rPr>
                    <w:t xml:space="preserve"> </w:t>
                  </w:r>
                  <w:proofErr w:type="spellStart"/>
                  <w:r>
                    <w:rPr>
                      <w:lang w:val="en-ID"/>
                    </w:rPr>
                    <w:t>aplikasi</w:t>
                  </w:r>
                  <w:proofErr w:type="spellEnd"/>
                  <w:r>
                    <w:t>.</w:t>
                  </w:r>
                  <w:r>
                    <w:rPr>
                      <w:lang w:val="en-ID"/>
                    </w:rPr>
                    <w:t xml:space="preserve"> </w:t>
                  </w:r>
                  <w:proofErr w:type="spellStart"/>
                  <w:r>
                    <w:rPr>
                      <w:lang w:val="en-ID"/>
                    </w:rPr>
                    <w:t>Selain</w:t>
                  </w:r>
                  <w:proofErr w:type="spellEnd"/>
                  <w:r>
                    <w:rPr>
                      <w:lang w:val="en-ID"/>
                    </w:rPr>
                    <w:t xml:space="preserve"> </w:t>
                  </w:r>
                  <w:proofErr w:type="spellStart"/>
                  <w:r>
                    <w:rPr>
                      <w:lang w:val="en-ID"/>
                    </w:rPr>
                    <w:t>itu</w:t>
                  </w:r>
                  <w:proofErr w:type="spellEnd"/>
                  <w:r>
                    <w:rPr>
                      <w:lang w:val="en-ID"/>
                    </w:rPr>
                    <w:t xml:space="preserve">, </w:t>
                  </w:r>
                  <w:proofErr w:type="spellStart"/>
                  <w:r>
                    <w:rPr>
                      <w:lang w:val="en-ID"/>
                    </w:rPr>
                    <w:t>jumlah</w:t>
                  </w:r>
                  <w:proofErr w:type="spellEnd"/>
                  <w:r>
                    <w:rPr>
                      <w:lang w:val="en-ID"/>
                    </w:rPr>
                    <w:t xml:space="preserve"> data yang </w:t>
                  </w:r>
                  <w:proofErr w:type="spellStart"/>
                  <w:r>
                    <w:rPr>
                      <w:lang w:val="en-ID"/>
                    </w:rPr>
                    <w:t>besar</w:t>
                  </w:r>
                  <w:proofErr w:type="spellEnd"/>
                  <w:r>
                    <w:rPr>
                      <w:lang w:val="en-ID"/>
                    </w:rPr>
                    <w:t xml:space="preserve"> </w:t>
                  </w:r>
                  <w:proofErr w:type="spellStart"/>
                  <w:r>
                    <w:rPr>
                      <w:lang w:val="en-ID"/>
                    </w:rPr>
                    <w:t>dapat</w:t>
                  </w:r>
                  <w:proofErr w:type="spellEnd"/>
                  <w:r>
                    <w:rPr>
                      <w:lang w:val="en-ID"/>
                    </w:rPr>
                    <w:t xml:space="preserve"> </w:t>
                  </w:r>
                  <w:proofErr w:type="spellStart"/>
                  <w:r>
                    <w:rPr>
                      <w:lang w:val="en-ID"/>
                    </w:rPr>
                    <w:t>dimanipulasi</w:t>
                  </w:r>
                  <w:proofErr w:type="spellEnd"/>
                  <w:r>
                    <w:rPr>
                      <w:lang w:val="en-ID"/>
                    </w:rPr>
                    <w:t xml:space="preserve"> </w:t>
                  </w:r>
                  <w:proofErr w:type="spellStart"/>
                  <w:r>
                    <w:rPr>
                      <w:lang w:val="en-ID"/>
                    </w:rPr>
                    <w:t>dengan</w:t>
                  </w:r>
                  <w:proofErr w:type="spellEnd"/>
                  <w:r>
                    <w:rPr>
                      <w:lang w:val="en-ID"/>
                    </w:rPr>
                    <w:t xml:space="preserve"> Teknik cleaning, dropping </w:t>
                  </w:r>
                  <w:proofErr w:type="spellStart"/>
                  <w:r>
                    <w:rPr>
                      <w:lang w:val="en-ID"/>
                    </w:rPr>
                    <w:t>NaN</w:t>
                  </w:r>
                  <w:proofErr w:type="spellEnd"/>
                  <w:r>
                    <w:rPr>
                      <w:lang w:val="en-ID"/>
                    </w:rPr>
                    <w:t xml:space="preserve"> values </w:t>
                  </w:r>
                  <w:proofErr w:type="spellStart"/>
                  <w:r>
                    <w:rPr>
                      <w:lang w:val="en-ID"/>
                    </w:rPr>
                    <w:t>menggunakan</w:t>
                  </w:r>
                  <w:proofErr w:type="spellEnd"/>
                  <w:r>
                    <w:rPr>
                      <w:lang w:val="en-ID"/>
                    </w:rPr>
                    <w:t xml:space="preserve"> library pandas </w:t>
                  </w:r>
                  <w:proofErr w:type="spellStart"/>
                  <w:r>
                    <w:rPr>
                      <w:lang w:val="en-ID"/>
                    </w:rPr>
                    <w:t>dengan</w:t>
                  </w:r>
                  <w:proofErr w:type="spellEnd"/>
                  <w:r>
                    <w:rPr>
                      <w:lang w:val="en-ID"/>
                    </w:rPr>
                    <w:t xml:space="preserve"> mudah.</w:t>
                  </w:r>
                  <w:bookmarkStart w:id="0" w:name="_GoBack"/>
                  <w:bookmarkEnd w:id="0"/>
                </w:p>
                <w:p w14:paraId="120DB482" w14:textId="77777777" w:rsidR="00E23989" w:rsidRDefault="00E23989"/>
              </w:txbxContent>
            </v:textbox>
            <w10:wrap type="topAndBottom" anchorx="page"/>
          </v:shape>
        </w:pict>
      </w:r>
    </w:p>
    <w:p w14:paraId="6445EBEC" w14:textId="77777777" w:rsidR="00BA2104" w:rsidRDefault="00BA2104">
      <w:pPr>
        <w:pStyle w:val="BodyText"/>
        <w:rPr>
          <w:rFonts w:ascii="Calibri"/>
          <w:b/>
          <w:sz w:val="18"/>
        </w:rPr>
      </w:pPr>
    </w:p>
    <w:p w14:paraId="6978997E" w14:textId="77777777" w:rsidR="00BA2104" w:rsidRDefault="00BA2104">
      <w:pPr>
        <w:pStyle w:val="BodyText"/>
        <w:spacing w:before="9"/>
        <w:rPr>
          <w:rFonts w:ascii="Calibri"/>
          <w:b/>
          <w:sz w:val="5"/>
        </w:rPr>
      </w:pPr>
    </w:p>
    <w:p w14:paraId="52A57208" w14:textId="77777777" w:rsidR="00BA2104" w:rsidRDefault="00BA2104">
      <w:pPr>
        <w:pStyle w:val="BodyText"/>
        <w:spacing w:before="8"/>
        <w:rPr>
          <w:rFonts w:ascii="Calibri"/>
          <w:b/>
          <w:sz w:val="6"/>
        </w:rPr>
      </w:pPr>
    </w:p>
    <w:p w14:paraId="30146F07" w14:textId="77777777" w:rsidR="00BA2104" w:rsidRDefault="00BA2104">
      <w:pPr>
        <w:pStyle w:val="BodyText"/>
        <w:spacing w:before="7"/>
        <w:rPr>
          <w:rFonts w:ascii="Calibri"/>
          <w:b/>
          <w:sz w:val="9"/>
        </w:rPr>
      </w:pPr>
    </w:p>
    <w:sectPr w:rsidR="00BA2104">
      <w:type w:val="continuous"/>
      <w:pgSz w:w="12240" w:h="15840"/>
      <w:pgMar w:top="1420" w:right="17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2104"/>
    <w:rsid w:val="00277D8E"/>
    <w:rsid w:val="00B912D1"/>
    <w:rsid w:val="00BA2104"/>
    <w:rsid w:val="00BE75AD"/>
    <w:rsid w:val="00D3261A"/>
    <w:rsid w:val="00E2398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A6210F0"/>
  <w15:docId w15:val="{FCBBB222-8669-4D36-90F9-301A666932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8"/>
      <w:ind w:left="100"/>
    </w:pPr>
    <w:rPr>
      <w:rFonts w:ascii="Calibri" w:eastAsia="Calibri" w:hAnsi="Calibri" w:cs="Calibri"/>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Pages>
  <Words>4</Words>
  <Characters>27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Microsoft Word - Kerangka Pemikiran.docx</vt:lpstr>
    </vt:vector>
  </TitlesOfParts>
  <Company/>
  <LinksUpToDate>false</LinksUpToDate>
  <CharactersWithSpaces>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Kerangka Pemikiran.docx</dc:title>
  <cp:lastModifiedBy>Zahrizhal Ali</cp:lastModifiedBy>
  <cp:revision>3</cp:revision>
  <dcterms:created xsi:type="dcterms:W3CDTF">2023-03-06T15:18:00Z</dcterms:created>
  <dcterms:modified xsi:type="dcterms:W3CDTF">2023-03-06T16:26:00Z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2023-01-14T00:00:00Z</vt:filetime>
  </property>
  <property fmtid="{D5CDD505-2E9C-101B-9397-08002B2CF9AE}" pid="3" name="Creator">
    <vt:lpwstr>Microsoft® Word 2019</vt:lpwstr>
  </property>
  <property fmtid="{D5CDD505-2E9C-101B-9397-08002B2CF9AE}" pid="4" name="LastSaved">
    <vt:filetime>2023-03-06T00:00:00Z</vt:filetime>
  </property>
</Properties>
</file>