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13C2A3A6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A3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Nadya Nabila </w:t>
            </w:r>
            <w:proofErr w:type="spellStart"/>
            <w:r w:rsidR="007A37C1">
              <w:rPr>
                <w:rFonts w:ascii="Times New Roman" w:eastAsia="Times New Roman" w:hAnsi="Times New Roman" w:cs="Times New Roman"/>
                <w:sz w:val="24"/>
                <w:szCs w:val="24"/>
              </w:rPr>
              <w:t>Wahyuputri</w:t>
            </w:r>
            <w:proofErr w:type="spellEnd"/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0FBFD55A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A37C1">
              <w:rPr>
                <w:rFonts w:ascii="Times New Roman" w:eastAsia="Times New Roman" w:hAnsi="Times New Roman" w:cs="Times New Roman"/>
                <w:sz w:val="24"/>
                <w:szCs w:val="24"/>
              </w:rPr>
              <w:t>13020210127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462AF95D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Lunak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3C9653CC" w:rsidR="0070014C" w:rsidRPr="00AF65BD" w:rsidRDefault="007A37C1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6D9C6C84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06653B">
              <w:rPr>
                <w:rFonts w:ascii="Times New Roman" w:eastAsia="Times New Roman" w:hAnsi="Times New Roman" w:cs="Times New Roman"/>
                <w:sz w:val="24"/>
                <w:szCs w:val="24"/>
              </w:rPr>
              <w:t>082197466374</w:t>
            </w:r>
          </w:p>
        </w:tc>
      </w:tr>
    </w:tbl>
    <w:p w14:paraId="589F0ED5" w14:textId="0AC1CA62" w:rsidR="004A2DDC" w:rsidRPr="0006653B" w:rsidRDefault="00D44E44" w:rsidP="0006653B">
      <w:pPr>
        <w:spacing w:after="2"/>
        <w:ind w:left="4253" w:hanging="354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  : </w:t>
      </w:r>
      <w:bookmarkStart w:id="0" w:name="_Hlk135448898"/>
      <w:r w:rsidR="00D13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End w:id="0"/>
      <w:proofErr w:type="spellStart"/>
      <w:r w:rsidR="0006653B" w:rsidRPr="0006653B">
        <w:rPr>
          <w:rFonts w:ascii="Times New Roman" w:eastAsia="Times New Roman" w:hAnsi="Times New Roman" w:cs="Times New Roman"/>
          <w:sz w:val="24"/>
          <w:szCs w:val="24"/>
        </w:rPr>
        <w:t>Rancang</w:t>
      </w:r>
      <w:proofErr w:type="spellEnd"/>
      <w:r w:rsidR="0006653B" w:rsidRPr="00066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653B" w:rsidRPr="0006653B">
        <w:rPr>
          <w:rFonts w:ascii="Times New Roman" w:eastAsia="Times New Roman" w:hAnsi="Times New Roman" w:cs="Times New Roman"/>
          <w:sz w:val="24"/>
          <w:szCs w:val="24"/>
        </w:rPr>
        <w:t>Bangun</w:t>
      </w:r>
      <w:proofErr w:type="spellEnd"/>
      <w:r w:rsidR="00066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653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066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55CC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  <w:proofErr w:type="spellStart"/>
      <w:r w:rsidR="00031C98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="00031C98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="00031C9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031C98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="00031C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031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1C98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="00031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1C98">
        <w:rPr>
          <w:rFonts w:ascii="Times New Roman" w:eastAsia="Times New Roman" w:hAnsi="Times New Roman" w:cs="Times New Roman"/>
          <w:sz w:val="24"/>
          <w:szCs w:val="24"/>
        </w:rPr>
        <w:t>Udang</w:t>
      </w:r>
      <w:proofErr w:type="spellEnd"/>
      <w:r w:rsidR="00031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1C98">
        <w:rPr>
          <w:rFonts w:ascii="Times New Roman" w:eastAsia="Times New Roman" w:hAnsi="Times New Roman" w:cs="Times New Roman"/>
          <w:sz w:val="24"/>
          <w:szCs w:val="24"/>
        </w:rPr>
        <w:t>Vaname</w:t>
      </w:r>
      <w:proofErr w:type="spellEnd"/>
      <w:r w:rsidR="00031C98">
        <w:rPr>
          <w:rFonts w:ascii="Times New Roman" w:eastAsia="Times New Roman" w:hAnsi="Times New Roman" w:cs="Times New Roman"/>
          <w:sz w:val="24"/>
          <w:szCs w:val="24"/>
        </w:rPr>
        <w:t xml:space="preserve"> di Desa </w:t>
      </w:r>
      <w:proofErr w:type="spellStart"/>
      <w:r w:rsidR="00031C98">
        <w:rPr>
          <w:rFonts w:ascii="Times New Roman" w:eastAsia="Times New Roman" w:hAnsi="Times New Roman" w:cs="Times New Roman"/>
          <w:sz w:val="24"/>
          <w:szCs w:val="24"/>
        </w:rPr>
        <w:t>Paccelang</w:t>
      </w:r>
      <w:proofErr w:type="spellEnd"/>
    </w:p>
    <w:p w14:paraId="3B68E2DD" w14:textId="4149E37F" w:rsidR="006B15F0" w:rsidRPr="0006653B" w:rsidRDefault="006B15F0" w:rsidP="0006653B">
      <w:pPr>
        <w:spacing w:after="2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24B35B3D" w:rsidR="0070014C" w:rsidRPr="00AF65BD" w:rsidRDefault="0006653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RANCANG BANGUN </w:t>
            </w:r>
            <w:r w:rsidR="00031C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SISTEM MONITORING KUALITAS AIR PADA TAMBAK UDANG BERBASIS INTERNET OG THINGS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30D116DB" w:rsidR="0070014C" w:rsidRPr="00B43656" w:rsidRDefault="00B4365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IMPLEMENTASI MIKROKONTROLER UNTUK MONITORING DAN PENGONTROLAN KADAR pH AIR TAMBAK UNTUK BUDIDAYA UDANG BERBASIS INTERNET OF THINGS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42D7E06E" w:rsidR="0070014C" w:rsidRPr="00E0616B" w:rsidRDefault="00E0616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0616B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SISTEM MONITORING KUALITAS AIR TAMBAK UDANG BERBASIS INTERNETOFTHINGS (IOT)</w:t>
            </w: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3FE61D33" w:rsidR="0070014C" w:rsidRPr="00AF65BD" w:rsidRDefault="0082102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</w:t>
            </w:r>
            <w:r w:rsidR="00031C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Dynar A. Wibisono</w:t>
            </w:r>
            <w:r w:rsidR="00D44E44"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1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r w:rsidR="00031C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Siti Aminah</w:t>
            </w:r>
            <w:r w:rsidR="00D44E44"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r w:rsidR="00031C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Gungun Maulana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3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="00031C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22DDA9B5" w:rsidR="0070014C" w:rsidRPr="00AF65BD" w:rsidRDefault="00821021" w:rsidP="0082102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</w:t>
            </w:r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Henny Hamsinar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Ery </w:t>
            </w:r>
            <w:proofErr w:type="spellStart"/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Muchyar</w:t>
            </w:r>
            <w:proofErr w:type="spellEnd"/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Hasiri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Nur Aisyah </w:t>
            </w:r>
            <w:proofErr w:type="spellStart"/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Raudatul</w:t>
            </w:r>
            <w:proofErr w:type="spellEnd"/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Zannah</w:t>
            </w:r>
            <w:r w:rsidRPr="00821021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3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7FB8C1CE" w:rsidR="0070014C" w:rsidRPr="00FB55CC" w:rsidRDefault="00E0616B" w:rsidP="00E0616B">
            <w:pPr>
              <w:pStyle w:val="ListParagraph"/>
              <w:ind w:left="24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0616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(Achmad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 xml:space="preserve"> </w:t>
            </w:r>
            <w:r w:rsidRPr="00E0616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Zamzami</w:t>
            </w:r>
            <w:r w:rsidR="0006653B" w:rsidRPr="00FB55CC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 xml:space="preserve">1,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Odis Fransisco</w:t>
            </w:r>
            <w:r w:rsidR="0006653B" w:rsidRPr="00FB55CC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2</w:t>
            </w:r>
            <w:r w:rsidRPr="00E0616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Irwan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3</w:t>
            </w:r>
            <w:r w:rsidRPr="00E0616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Muhammad Iqbal Nugraha4</w:t>
            </w:r>
            <w:r w:rsidR="0006653B" w:rsidRPr="00FB55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  <w:r w:rsidR="00821021" w:rsidRPr="00FB55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FB55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D44E44" w:rsidRPr="00FB55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FB55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FB55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202</w:t>
            </w:r>
            <w:r w:rsidR="0042142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43933EC1" w:rsidR="0070014C" w:rsidRPr="00821021" w:rsidRDefault="00031C98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Penelitian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ini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bertujuan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untuk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merancang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suatu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sistem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monitoring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berbasis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internet of things dan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sistem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pengendalian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otomatis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sensor salinity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untuk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memantau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kadar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garam, sensor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suhu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DS18B20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untuk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memantau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suhu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, dan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sensor pH SEN0161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untuk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memantau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pH air. Data sensor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diolah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oleh microcontroller Arduino Nano dan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Wemos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D1 mini board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berbasis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Wi-Fi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dari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keluarga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ESP8266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mengirimkan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data pada firebase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realtime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database,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lalu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pengguna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akan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memantau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nilai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kandungan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garam,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besar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lastRenderedPageBreak/>
              <w:t>suhu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dan </w:t>
            </w:r>
            <w:proofErr w:type="spellStart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kandungan</w:t>
            </w:r>
            <w:proofErr w:type="spellEnd"/>
            <w:r w:rsidRPr="00031C98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pH pada web</w:t>
            </w:r>
            <w:r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1961D9BB" w:rsidR="0070014C" w:rsidRPr="00AF65BD" w:rsidRDefault="00821021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memonitoring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mengontrol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kadar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air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tambak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budidaya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udang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berbasis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Internet Of Things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sensor </w:t>
            </w:r>
            <w:proofErr w:type="spellStart"/>
            <w:r w:rsidR="00B43656"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pH</w:t>
            </w:r>
            <w:r w:rsid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154DA309" w:rsidR="0070014C" w:rsidRPr="00421427" w:rsidRDefault="00421427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Tujuan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dari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penelitian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ini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adalah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untuk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mempermudah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petambak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dalam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proses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pemantauan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kualitas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air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tambak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udang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berbasis</w:t>
            </w:r>
            <w:proofErr w:type="spellEnd"/>
            <w:r w:rsidRPr="00421427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Internet of Things (IoT)</w:t>
            </w:r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61BAD4C6" w:rsidR="0070014C" w:rsidRPr="007E5A0E" w:rsidRDefault="00B43656">
            <w:pPr>
              <w:jc w:val="both"/>
              <w:rPr>
                <w:rFonts w:ascii="Times New Roman" w:hAnsi="Times New Roman" w:cs="Times New Roman"/>
                <w:color w:val="ED0000"/>
                <w:sz w:val="24"/>
                <w:szCs w:val="24"/>
              </w:rPr>
            </w:pP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sistem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mampu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menaikan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suhu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sebesar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1°C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waktu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1.25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menit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nilai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error ±1°C,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sistem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mampu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menaikan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kandungan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salinitas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sebesar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2 ppt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dalam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waktu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2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menit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nilai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eror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sebesar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±1 ppt,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pengendalian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pH pun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dilakukan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menaikan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nilai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pH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sebesar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1 yang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memiliki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error ±0.7.  Hasil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penelitian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menunjukan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bahwa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data sensor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dapat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terkirim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secara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realtime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pada website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kecepatan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sebesar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484.75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ms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jaringan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HSDPA dan 75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ms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menggunakan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>jaringan</w:t>
            </w:r>
            <w:proofErr w:type="spellEnd"/>
            <w:r w:rsidRPr="00B43656">
              <w:rPr>
                <w:rFonts w:ascii="Times New Roman" w:hAnsi="Times New Roman" w:cs="Times New Roman"/>
                <w:color w:val="ED0000"/>
                <w:sz w:val="24"/>
                <w:szCs w:val="24"/>
              </w:rPr>
              <w:t xml:space="preserve"> LTE.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3D7443D6" w:rsidR="0070014C" w:rsidRPr="00B43656" w:rsidRDefault="00B43656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Alat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menyesuaikan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nilai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berdasarkan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nilai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yang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telah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diatur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sebelumnya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pada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alat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yakni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minimum 7,5 dan pH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maksimum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8,5. 2.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Terdapat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selisih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atau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perbedaan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antara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nilai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yang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diukur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oleh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alat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di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buat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air yang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diukur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digital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pabrikan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Selisih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nilai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antara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alat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digital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yaitu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antara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0,2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sampai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0,5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pH.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3. Alat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pengatur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pH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tidak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mempengaruhi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kondisi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air pada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bak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udang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ditunjukkan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air yang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tidak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mengalami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perubahan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masih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dalam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kondisi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layak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kehidupan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udang</w:t>
            </w:r>
            <w:proofErr w:type="spellEnd"/>
            <w:r w:rsidRPr="00B436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2CEB2D0D" w:rsidR="0070014C" w:rsidRPr="00421427" w:rsidRDefault="00421427">
            <w:pPr>
              <w:pStyle w:val="Default"/>
              <w:jc w:val="both"/>
              <w:rPr>
                <w:color w:val="ED0000"/>
              </w:rPr>
            </w:pPr>
            <w:proofErr w:type="spellStart"/>
            <w:r>
              <w:rPr>
                <w:color w:val="FF0000"/>
                <w:shd w:val="clear" w:color="auto" w:fill="FFFFFF"/>
              </w:rPr>
              <w:t>A</w:t>
            </w:r>
            <w:r w:rsidRPr="00421427">
              <w:rPr>
                <w:color w:val="FF0000"/>
                <w:shd w:val="clear" w:color="auto" w:fill="FFFFFF"/>
              </w:rPr>
              <w:t>plikasi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dapat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menampilkan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data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nilai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suhu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,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nilai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pH,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nilai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salinitas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,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nilai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grafik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, dan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notifikasi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yang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akan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menginformasikan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tentang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kondisi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kualitas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air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tambak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udang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dalam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kondisi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baik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atau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buruk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dengan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jarak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jauh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yang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berbasis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internet.</w:t>
            </w:r>
            <w:r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K</w:t>
            </w:r>
            <w:r w:rsidRPr="00421427">
              <w:rPr>
                <w:color w:val="FF0000"/>
                <w:shd w:val="clear" w:color="auto" w:fill="FFFFFF"/>
              </w:rPr>
              <w:t>eakuratan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dari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Sistem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Monitoring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Kualitas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Air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Tambak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Udang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Berbasis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Internet  of Things  (IoT)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untuk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parameter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suhu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sebesar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 99.69%  -  99.86%,  parameter  pH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sebesar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93.38% - 96.95% dan parameter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salinitas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421427">
              <w:rPr>
                <w:color w:val="FF0000"/>
                <w:shd w:val="clear" w:color="auto" w:fill="FFFFFF"/>
              </w:rPr>
              <w:t>sebesar</w:t>
            </w:r>
            <w:proofErr w:type="spellEnd"/>
            <w:r w:rsidRPr="00421427">
              <w:rPr>
                <w:color w:val="FF0000"/>
                <w:shd w:val="clear" w:color="auto" w:fill="FFFFFF"/>
              </w:rPr>
              <w:t xml:space="preserve"> 95.73% - 98.05%.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20C0D870" w14:textId="1D131A1E" w:rsidR="0070014C" w:rsidRPr="00AF65BD" w:rsidRDefault="00421427" w:rsidP="00463281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Segoe UI" w:hAnsi="Segoe UI" w:cs="Segoe UI"/>
          <w:color w:val="0D0D0D"/>
          <w:shd w:val="clear" w:color="auto" w:fill="FFFFFF"/>
        </w:rPr>
        <w:t>Perbedaan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penelitian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saya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dengan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penelitian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di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atas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yaitu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saya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akan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menggunakan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sensor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ph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pengontrol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derajat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keasaman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pada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tambak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udang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vaname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), Sensor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suhu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mengukur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suhu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air di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tambak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udang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vaname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), sensor ultrasonic (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mengukur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ketinggian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air</w:t>
      </w:r>
      <w:r w:rsidR="00463281">
        <w:rPr>
          <w:rFonts w:ascii="Segoe UI" w:hAnsi="Segoe UI" w:cs="Segoe UI"/>
          <w:color w:val="0D0D0D"/>
          <w:shd w:val="clear" w:color="auto" w:fill="FFFFFF"/>
        </w:rPr>
        <w:t>) dan sensor turbidity (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mendeteksi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kualitas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 xml:space="preserve"> air 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dengan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cara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mengukur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tingkat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463281">
        <w:rPr>
          <w:rFonts w:ascii="Segoe UI" w:hAnsi="Segoe UI" w:cs="Segoe UI"/>
          <w:color w:val="0D0D0D"/>
          <w:shd w:val="clear" w:color="auto" w:fill="FFFFFF"/>
        </w:rPr>
        <w:t>kekeruhannya</w:t>
      </w:r>
      <w:proofErr w:type="spellEnd"/>
      <w:r w:rsidR="00463281">
        <w:rPr>
          <w:rFonts w:ascii="Segoe UI" w:hAnsi="Segoe UI" w:cs="Segoe UI"/>
          <w:color w:val="0D0D0D"/>
          <w:shd w:val="clear" w:color="auto" w:fill="FFFFFF"/>
        </w:rPr>
        <w:t>).</w:t>
      </w:r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Penelitian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sya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juga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akan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menggunakan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Arduino Nano dan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Wemos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D1 Mini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membaca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data sensor dan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mengirimkan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data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ke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server.</w:t>
      </w:r>
      <w:r w:rsidR="00D2645E">
        <w:rPr>
          <w:rFonts w:ascii="Segoe UI" w:hAnsi="Segoe UI" w:cs="Segoe UI"/>
          <w:color w:val="0D0D0D"/>
          <w:shd w:val="clear" w:color="auto" w:fill="FFFFFF"/>
        </w:rPr>
        <w:t xml:space="preserve"> Saya juga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akan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menggunakan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Firebase Realtime Database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menyimpan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data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secara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real-time dan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m</w:t>
      </w:r>
      <w:r w:rsidR="00D2645E">
        <w:rPr>
          <w:rFonts w:ascii="Segoe UI" w:hAnsi="Segoe UI" w:cs="Segoe UI"/>
          <w:color w:val="0D0D0D"/>
          <w:shd w:val="clear" w:color="auto" w:fill="FFFFFF"/>
        </w:rPr>
        <w:t>erancang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antarmuka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web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untuk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memantau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data sensor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secara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langsung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 xml:space="preserve"> oleh </w:t>
      </w:r>
      <w:proofErr w:type="spellStart"/>
      <w:r w:rsidR="00D2645E">
        <w:rPr>
          <w:rFonts w:ascii="Segoe UI" w:hAnsi="Segoe UI" w:cs="Segoe UI"/>
          <w:color w:val="0D0D0D"/>
          <w:shd w:val="clear" w:color="auto" w:fill="FFFFFF"/>
        </w:rPr>
        <w:t>pengguna</w:t>
      </w:r>
      <w:proofErr w:type="spellEnd"/>
      <w:r w:rsidR="00D2645E">
        <w:rPr>
          <w:rFonts w:ascii="Segoe UI" w:hAnsi="Segoe UI" w:cs="Segoe UI"/>
          <w:color w:val="0D0D0D"/>
          <w:shd w:val="clear" w:color="auto" w:fill="FFFFFF"/>
        </w:rPr>
        <w:t>.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0440E4BE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Perancangan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Sisitem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Akademik UPTD SMP NEGERI SATAP 20 BARRU </w:t>
      </w:r>
      <w:proofErr w:type="spellStart"/>
      <w:r w:rsidRPr="00AF65BD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AF65BD">
        <w:rPr>
          <w:rFonts w:ascii="Times New Roman" w:hAnsi="Times New Roman" w:cs="Times New Roman"/>
          <w:bCs/>
          <w:sz w:val="24"/>
          <w:szCs w:val="24"/>
        </w:rPr>
        <w:t xml:space="preserve"> web</w:t>
      </w:r>
    </w:p>
    <w:p w14:paraId="1D10E87D" w14:textId="489401D9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68596CB9" w14:textId="3985BC7C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Pada Saat Ini UPTD SMP NEGERI SATAP 20 BARRU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masi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Penginformasiaan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Sehinggga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Masi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Mensosialisasikan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</w:p>
    <w:p w14:paraId="21902631" w14:textId="5A9CC30D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3AEE2494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CA17"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E008BCA" w14:textId="1D86DBB6" w:rsidR="0070014C" w:rsidRPr="00AF65BD" w:rsidRDefault="006B15F0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Metode Structured Analysis And Design Technique (SADT)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tool Entity Relationship Diagram (ER-Diagram) dan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Pembangunan </w:t>
      </w:r>
      <w:proofErr w:type="spellStart"/>
      <w:r w:rsidR="00AF65BD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F65BD" w:rsidRPr="00AF65BD">
        <w:rPr>
          <w:rFonts w:ascii="Times New Roman" w:hAnsi="Times New Roman" w:cs="Times New Roman"/>
          <w:sz w:val="24"/>
          <w:szCs w:val="24"/>
        </w:rPr>
        <w:t xml:space="preserve"> Development Life Cycle (SDLC)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Agar 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lansung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Akademik </w:t>
      </w:r>
      <w:proofErr w:type="spellStart"/>
      <w:r w:rsidR="00111309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11309"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42E17" w14:textId="280F2D93" w:rsidR="00A52F58" w:rsidRPr="00AF65BD" w:rsidRDefault="00A52F5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2A9EBE8" w14:textId="7479D747" w:rsidR="0070014C" w:rsidRPr="00AF65BD" w:rsidRDefault="00D44E44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Metode Structured Analysis And Design Technique (SADT). SADT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pemakai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akdemik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, guru,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(prototype)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PHP dan </w:t>
      </w:r>
      <w:proofErr w:type="spellStart"/>
      <w:r w:rsidR="0067274B" w:rsidRPr="00AF65BD">
        <w:rPr>
          <w:rFonts w:ascii="Times New Roman" w:hAnsi="Times New Roman" w:cs="Times New Roman"/>
          <w:sz w:val="24"/>
          <w:szCs w:val="24"/>
        </w:rPr>
        <w:t>databasenya</w:t>
      </w:r>
      <w:proofErr w:type="spellEnd"/>
      <w:r w:rsidR="0067274B" w:rsidRPr="00AF65BD">
        <w:rPr>
          <w:rFonts w:ascii="Times New Roman" w:hAnsi="Times New Roman" w:cs="Times New Roman"/>
          <w:sz w:val="24"/>
          <w:szCs w:val="24"/>
        </w:rPr>
        <w:t xml:space="preserve"> MySQL. </w:t>
      </w:r>
    </w:p>
    <w:p w14:paraId="438A652D" w14:textId="3696ED4A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2E29E148" w14:textId="326538D8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Ini agar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Akademik UPTD SMP NEGERI SATAP 20 BARRU ,Pada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Agenda ,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,gallery ,info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Dan Akademik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45E26E" w14:textId="77777777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A5AB3F" w14:textId="77777777" w:rsidR="00C40A57" w:rsidRDefault="00C40A57" w:rsidP="006B15F0">
      <w:pPr>
        <w:spacing w:after="0" w:line="240" w:lineRule="auto"/>
      </w:pPr>
      <w:r>
        <w:separator/>
      </w:r>
    </w:p>
  </w:endnote>
  <w:endnote w:type="continuationSeparator" w:id="0">
    <w:p w14:paraId="0D156C60" w14:textId="77777777" w:rsidR="00C40A57" w:rsidRDefault="00C40A57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B6505" w14:textId="77777777" w:rsidR="00C40A57" w:rsidRDefault="00C40A57" w:rsidP="006B15F0">
      <w:pPr>
        <w:spacing w:after="0" w:line="240" w:lineRule="auto"/>
      </w:pPr>
      <w:r>
        <w:separator/>
      </w:r>
    </w:p>
  </w:footnote>
  <w:footnote w:type="continuationSeparator" w:id="0">
    <w:p w14:paraId="21C58FE5" w14:textId="77777777" w:rsidR="00C40A57" w:rsidRDefault="00C40A57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EB3825"/>
    <w:multiLevelType w:val="hybridMultilevel"/>
    <w:tmpl w:val="0A6E957A"/>
    <w:lvl w:ilvl="0" w:tplc="0A3C1730">
      <w:start w:val="1"/>
      <w:numFmt w:val="upperLetter"/>
      <w:lvlText w:val="(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02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31C98"/>
    <w:rsid w:val="00032E3B"/>
    <w:rsid w:val="0006653B"/>
    <w:rsid w:val="00111309"/>
    <w:rsid w:val="002C7F49"/>
    <w:rsid w:val="003B1F3C"/>
    <w:rsid w:val="003C246F"/>
    <w:rsid w:val="00421427"/>
    <w:rsid w:val="00463281"/>
    <w:rsid w:val="004A2DDC"/>
    <w:rsid w:val="0067274B"/>
    <w:rsid w:val="006A0466"/>
    <w:rsid w:val="006B15F0"/>
    <w:rsid w:val="0070014C"/>
    <w:rsid w:val="007546B7"/>
    <w:rsid w:val="0076669B"/>
    <w:rsid w:val="00780DBE"/>
    <w:rsid w:val="007A37C1"/>
    <w:rsid w:val="007E5A0E"/>
    <w:rsid w:val="00821021"/>
    <w:rsid w:val="008D79CA"/>
    <w:rsid w:val="00972BA8"/>
    <w:rsid w:val="00977E96"/>
    <w:rsid w:val="009D47EF"/>
    <w:rsid w:val="00A52F58"/>
    <w:rsid w:val="00AF65BD"/>
    <w:rsid w:val="00B43656"/>
    <w:rsid w:val="00C40A57"/>
    <w:rsid w:val="00D13D94"/>
    <w:rsid w:val="00D2645E"/>
    <w:rsid w:val="00D44E44"/>
    <w:rsid w:val="00E0616B"/>
    <w:rsid w:val="00E87FD1"/>
    <w:rsid w:val="00F9724D"/>
    <w:rsid w:val="00FB55CC"/>
    <w:rsid w:val="00FD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1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13020210127_Nadya Nabila Wahyuputri_B2</cp:lastModifiedBy>
  <cp:revision>9</cp:revision>
  <dcterms:created xsi:type="dcterms:W3CDTF">2024-03-06T02:00:00Z</dcterms:created>
  <dcterms:modified xsi:type="dcterms:W3CDTF">2024-05-23T14:03:00Z</dcterms:modified>
</cp:coreProperties>
</file>