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CFE144A" w14:textId="77777777" w:rsidR="00E74AF6" w:rsidRPr="003177F6" w:rsidRDefault="00E74AF6" w:rsidP="00E74AF6">
      <w:pPr>
        <w:jc w:val="center"/>
        <w:rPr>
          <w:rFonts w:ascii="Times New Roman" w:hAnsi="Times New Roman" w:cs="Times New Roman"/>
          <w:sz w:val="24"/>
          <w:szCs w:val="24"/>
        </w:rPr>
      </w:pPr>
      <w:r w:rsidRPr="00AF65BD">
        <w:rPr>
          <w:rFonts w:ascii="Times New Roman" w:eastAsia="Times New Roman" w:hAnsi="Times New Roman" w:cs="Times New Roman"/>
          <w:b/>
          <w:sz w:val="24"/>
          <w:szCs w:val="24"/>
          <w:u w:val="single" w:color="000000"/>
        </w:rPr>
        <w:t>KERANGKA PEMIKIRAN</w:t>
      </w:r>
    </w:p>
    <w:p w14:paraId="4A5D3FBC" w14:textId="77777777" w:rsidR="00E74AF6" w:rsidRPr="00AF65BD" w:rsidRDefault="00E74AF6" w:rsidP="00E74AF6">
      <w:pPr>
        <w:spacing w:after="151"/>
        <w:ind w:left="576"/>
        <w:rPr>
          <w:rFonts w:ascii="Times New Roman" w:eastAsia="Times New Roman" w:hAnsi="Times New Roman" w:cs="Times New Roman"/>
          <w:sz w:val="24"/>
          <w:szCs w:val="24"/>
        </w:rPr>
      </w:pPr>
    </w:p>
    <w:p w14:paraId="7662FBDD" w14:textId="77777777" w:rsidR="00E74AF6" w:rsidRPr="00AF65BD" w:rsidRDefault="00E74AF6" w:rsidP="00E74AF6">
      <w:pPr>
        <w:pBdr>
          <w:top w:val="single" w:sz="4" w:space="1" w:color="auto"/>
          <w:left w:val="single" w:sz="4" w:space="4" w:color="auto"/>
          <w:bottom w:val="single" w:sz="4" w:space="1" w:color="auto"/>
          <w:right w:val="single" w:sz="4" w:space="4" w:color="auto"/>
        </w:pBdr>
        <w:spacing w:after="151"/>
        <w:ind w:left="576"/>
        <w:jc w:val="center"/>
        <w:rPr>
          <w:rFonts w:ascii="Times New Roman" w:hAnsi="Times New Roman" w:cs="Times New Roman"/>
          <w:b/>
          <w:bCs/>
          <w:sz w:val="24"/>
          <w:szCs w:val="24"/>
          <w:u w:val="single"/>
        </w:rPr>
      </w:pPr>
      <w:proofErr w:type="spellStart"/>
      <w:r w:rsidRPr="00AF65BD">
        <w:rPr>
          <w:rFonts w:ascii="Times New Roman" w:hAnsi="Times New Roman" w:cs="Times New Roman"/>
          <w:b/>
          <w:bCs/>
          <w:sz w:val="24"/>
          <w:szCs w:val="24"/>
          <w:u w:val="single"/>
        </w:rPr>
        <w:t>Judul</w:t>
      </w:r>
      <w:proofErr w:type="spellEnd"/>
    </w:p>
    <w:p w14:paraId="4E65550E" w14:textId="46052889" w:rsidR="00E74AF6" w:rsidRPr="00AF65BD" w:rsidRDefault="00E74AF6" w:rsidP="00E74AF6">
      <w:pPr>
        <w:pBdr>
          <w:top w:val="single" w:sz="4" w:space="1" w:color="auto"/>
          <w:left w:val="single" w:sz="4" w:space="4" w:color="auto"/>
          <w:bottom w:val="single" w:sz="4" w:space="1" w:color="auto"/>
          <w:right w:val="single" w:sz="4" w:space="4" w:color="auto"/>
        </w:pBdr>
        <w:spacing w:after="151"/>
        <w:ind w:left="576"/>
        <w:jc w:val="center"/>
        <w:rPr>
          <w:rFonts w:ascii="Times New Roman" w:hAnsi="Times New Roman" w:cs="Times New Roman"/>
          <w:bCs/>
          <w:sz w:val="24"/>
          <w:szCs w:val="24"/>
        </w:rPr>
      </w:pPr>
      <w:r w:rsidRPr="00AF65BD">
        <w:rPr>
          <w:rFonts w:ascii="Times New Roman" w:hAnsi="Times New Roman" w:cs="Times New Roman"/>
          <w:sz w:val="24"/>
          <w:szCs w:val="24"/>
        </w:rPr>
        <w:t xml:space="preserve"> </w:t>
      </w:r>
      <w:proofErr w:type="spellStart"/>
      <w:r w:rsidRPr="003177F6">
        <w:rPr>
          <w:rFonts w:ascii="Times New Roman" w:hAnsi="Times New Roman" w:cs="Times New Roman"/>
          <w:sz w:val="24"/>
          <w:szCs w:val="24"/>
        </w:rPr>
        <w:t>Implementasi</w:t>
      </w:r>
      <w:proofErr w:type="spellEnd"/>
      <w:r w:rsidRPr="003177F6">
        <w:rPr>
          <w:rFonts w:ascii="Times New Roman" w:hAnsi="Times New Roman" w:cs="Times New Roman"/>
          <w:sz w:val="24"/>
          <w:szCs w:val="24"/>
        </w:rPr>
        <w:t xml:space="preserve"> Supply Chain Management pada Toko </w:t>
      </w:r>
      <w:proofErr w:type="spellStart"/>
      <w:r w:rsidRPr="003177F6">
        <w:rPr>
          <w:rFonts w:ascii="Times New Roman" w:hAnsi="Times New Roman" w:cs="Times New Roman"/>
          <w:sz w:val="24"/>
          <w:szCs w:val="24"/>
        </w:rPr>
        <w:t>Sembako</w:t>
      </w:r>
      <w:proofErr w:type="spellEnd"/>
      <w:r w:rsidRPr="003177F6">
        <w:rPr>
          <w:rFonts w:ascii="Times New Roman" w:hAnsi="Times New Roman" w:cs="Times New Roman"/>
          <w:sz w:val="24"/>
          <w:szCs w:val="24"/>
        </w:rPr>
        <w:t xml:space="preserve"> </w:t>
      </w:r>
      <w:proofErr w:type="spellStart"/>
      <w:r w:rsidRPr="003177F6">
        <w:rPr>
          <w:rFonts w:ascii="Times New Roman" w:hAnsi="Times New Roman" w:cs="Times New Roman"/>
          <w:sz w:val="24"/>
          <w:szCs w:val="24"/>
        </w:rPr>
        <w:t>untuk</w:t>
      </w:r>
      <w:proofErr w:type="spellEnd"/>
      <w:r w:rsidRPr="003177F6">
        <w:rPr>
          <w:rFonts w:ascii="Times New Roman" w:hAnsi="Times New Roman" w:cs="Times New Roman"/>
          <w:sz w:val="24"/>
          <w:szCs w:val="24"/>
        </w:rPr>
        <w:t xml:space="preserve"> </w:t>
      </w:r>
      <w:proofErr w:type="spellStart"/>
      <w:r w:rsidRPr="003177F6">
        <w:rPr>
          <w:rFonts w:ascii="Times New Roman" w:hAnsi="Times New Roman" w:cs="Times New Roman"/>
          <w:sz w:val="24"/>
          <w:szCs w:val="24"/>
        </w:rPr>
        <w:t>Pengelolaan</w:t>
      </w:r>
      <w:proofErr w:type="spellEnd"/>
      <w:r w:rsidRPr="003177F6">
        <w:rPr>
          <w:rFonts w:ascii="Times New Roman" w:hAnsi="Times New Roman" w:cs="Times New Roman"/>
          <w:sz w:val="24"/>
          <w:szCs w:val="24"/>
        </w:rPr>
        <w:t xml:space="preserve"> </w:t>
      </w:r>
      <w:proofErr w:type="spellStart"/>
      <w:r w:rsidRPr="003177F6">
        <w:rPr>
          <w:rFonts w:ascii="Times New Roman" w:hAnsi="Times New Roman" w:cs="Times New Roman"/>
          <w:sz w:val="24"/>
          <w:szCs w:val="24"/>
        </w:rPr>
        <w:t>Persediaan</w:t>
      </w:r>
      <w:proofErr w:type="spellEnd"/>
      <w:r w:rsidRPr="003177F6">
        <w:rPr>
          <w:rFonts w:ascii="Times New Roman" w:hAnsi="Times New Roman" w:cs="Times New Roman"/>
          <w:sz w:val="24"/>
          <w:szCs w:val="24"/>
        </w:rPr>
        <w:t xml:space="preserve"> yang Optimal (Studi Kasus: Toko </w:t>
      </w:r>
      <w:proofErr w:type="spellStart"/>
      <w:r w:rsidRPr="003177F6">
        <w:rPr>
          <w:rFonts w:ascii="Times New Roman" w:hAnsi="Times New Roman" w:cs="Times New Roman"/>
          <w:sz w:val="24"/>
          <w:szCs w:val="24"/>
        </w:rPr>
        <w:t>Ija</w:t>
      </w:r>
      <w:proofErr w:type="spellEnd"/>
      <w:r w:rsidRPr="003177F6">
        <w:rPr>
          <w:rFonts w:ascii="Times New Roman" w:hAnsi="Times New Roman" w:cs="Times New Roman"/>
          <w:sz w:val="24"/>
          <w:szCs w:val="24"/>
        </w:rPr>
        <w:t xml:space="preserve"> </w:t>
      </w:r>
      <w:proofErr w:type="spellStart"/>
      <w:r w:rsidRPr="003177F6">
        <w:rPr>
          <w:rFonts w:ascii="Times New Roman" w:hAnsi="Times New Roman" w:cs="Times New Roman"/>
          <w:sz w:val="24"/>
          <w:szCs w:val="24"/>
        </w:rPr>
        <w:t>Plastik</w:t>
      </w:r>
      <w:proofErr w:type="spellEnd"/>
      <w:r w:rsidRPr="003177F6">
        <w:rPr>
          <w:rFonts w:ascii="Times New Roman" w:hAnsi="Times New Roman" w:cs="Times New Roman"/>
          <w:sz w:val="24"/>
          <w:szCs w:val="24"/>
        </w:rPr>
        <w:t>)</w:t>
      </w:r>
    </w:p>
    <w:p w14:paraId="207CD906" w14:textId="77777777" w:rsidR="00E74AF6" w:rsidRPr="00AF65BD" w:rsidRDefault="00E74AF6" w:rsidP="00E74AF6">
      <w:pPr>
        <w:pBdr>
          <w:top w:val="single" w:sz="4" w:space="1" w:color="auto"/>
          <w:left w:val="single" w:sz="4" w:space="4" w:color="auto"/>
          <w:bottom w:val="single" w:sz="4" w:space="1" w:color="auto"/>
          <w:right w:val="single" w:sz="4" w:space="4" w:color="auto"/>
        </w:pBdr>
        <w:spacing w:after="151"/>
        <w:ind w:left="576"/>
        <w:jc w:val="center"/>
        <w:rPr>
          <w:rFonts w:ascii="Times New Roman" w:hAnsi="Times New Roman" w:cs="Times New Roman"/>
          <w:bCs/>
          <w:sz w:val="24"/>
          <w:szCs w:val="24"/>
        </w:rPr>
      </w:pPr>
      <w:r w:rsidRPr="00AF65BD">
        <w:rPr>
          <w:rFonts w:ascii="Times New Roman" w:hAnsi="Times New Roman" w:cs="Times New Roman"/>
          <w:b/>
          <w:noProof/>
          <w:sz w:val="24"/>
          <w:szCs w:val="24"/>
          <w:u w:val="single"/>
        </w:rPr>
        <mc:AlternateContent>
          <mc:Choice Requires="wps">
            <w:drawing>
              <wp:anchor distT="0" distB="0" distL="0" distR="0" simplePos="0" relativeHeight="251659264" behindDoc="0" locked="0" layoutInCell="1" allowOverlap="1" wp14:anchorId="6C5BED6F" wp14:editId="1DB0ADF8">
                <wp:simplePos x="0" y="0"/>
                <wp:positionH relativeFrom="column">
                  <wp:posOffset>2994660</wp:posOffset>
                </wp:positionH>
                <wp:positionV relativeFrom="paragraph">
                  <wp:posOffset>210185</wp:posOffset>
                </wp:positionV>
                <wp:extent cx="338455" cy="339725"/>
                <wp:effectExtent l="19050" t="0" r="23495" b="41275"/>
                <wp:wrapNone/>
                <wp:docPr id="1029" name="Arrow: Down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38455" cy="339725"/>
                        </a:xfrm>
                        <a:prstGeom prst="downArrow">
                          <a:avLst/>
                        </a:prstGeom>
                        <a:solidFill>
                          <a:srgbClr val="4472C4"/>
                        </a:solidFill>
                        <a:ln w="12700" cap="flat" cmpd="sng">
                          <a:solidFill>
                            <a:srgbClr val="31538F"/>
                          </a:solidFill>
                          <a:prstDash val="solid"/>
                          <a:miter/>
                          <a:headEnd/>
                          <a:tailEnd/>
                        </a:ln>
                      </wps:spPr>
                      <wps:bodyPr>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type w14:anchorId="5F17B391"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14" o:spid="_x0000_s1026" type="#_x0000_t67" style="position:absolute;margin-left:235.8pt;margin-top:16.55pt;width:26.65pt;height:26.75pt;z-index:25165926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" adj="10840" fillcolor="#4472c4" strokecolor="#31538f" strokeweight="1pt">
                <v:path arrowok="t"/>
              </v:shape>
            </w:pict>
          </mc:Fallback>
        </mc:AlternateContent>
      </w:r>
    </w:p>
    <w:p w14:paraId="709E73F9" w14:textId="77777777" w:rsidR="00E74AF6" w:rsidRPr="00AF65BD" w:rsidRDefault="00E74AF6" w:rsidP="00E74AF6">
      <w:pPr>
        <w:rPr>
          <w:rFonts w:ascii="Times New Roman" w:eastAsia="Times New Roman" w:hAnsi="Times New Roman" w:cs="Times New Roman"/>
          <w:sz w:val="24"/>
          <w:szCs w:val="24"/>
        </w:rPr>
      </w:pPr>
      <w:r w:rsidRPr="00AF65BD">
        <w:rPr>
          <w:rFonts w:ascii="Times New Roman" w:hAnsi="Times New Roman" w:cs="Times New Roman"/>
          <w:sz w:val="24"/>
          <w:szCs w:val="24"/>
        </w:rPr>
        <w:tab/>
      </w:r>
    </w:p>
    <w:p w14:paraId="09D40B86" w14:textId="77777777" w:rsidR="00E74AF6" w:rsidRPr="00AF65BD" w:rsidRDefault="00E74AF6" w:rsidP="00E74AF6">
      <w:pPr>
        <w:pBdr>
          <w:top w:val="single" w:sz="4" w:space="1" w:color="auto"/>
          <w:left w:val="single" w:sz="4" w:space="4" w:color="auto"/>
          <w:bottom w:val="single" w:sz="4" w:space="1" w:color="auto"/>
          <w:right w:val="single" w:sz="4" w:space="4" w:color="auto"/>
        </w:pBdr>
        <w:spacing w:after="151"/>
        <w:ind w:left="576"/>
        <w:jc w:val="center"/>
        <w:rPr>
          <w:rFonts w:ascii="Times New Roman" w:eastAsia="Times New Roman" w:hAnsi="Times New Roman" w:cs="Times New Roman"/>
          <w:b/>
          <w:bCs/>
          <w:sz w:val="24"/>
          <w:szCs w:val="24"/>
          <w:u w:val="single"/>
        </w:rPr>
      </w:pPr>
      <w:proofErr w:type="spellStart"/>
      <w:r w:rsidRPr="00AF65BD">
        <w:rPr>
          <w:rFonts w:ascii="Times New Roman" w:eastAsia="Times New Roman" w:hAnsi="Times New Roman" w:cs="Times New Roman"/>
          <w:b/>
          <w:bCs/>
          <w:sz w:val="24"/>
          <w:szCs w:val="24"/>
          <w:u w:val="single"/>
        </w:rPr>
        <w:t>Masalah</w:t>
      </w:r>
      <w:proofErr w:type="spellEnd"/>
      <w:r w:rsidRPr="00AF65BD">
        <w:rPr>
          <w:rFonts w:ascii="Times New Roman" w:eastAsia="Times New Roman" w:hAnsi="Times New Roman" w:cs="Times New Roman"/>
          <w:b/>
          <w:bCs/>
          <w:sz w:val="24"/>
          <w:szCs w:val="24"/>
          <w:u w:val="single"/>
        </w:rPr>
        <w:t xml:space="preserve"> Utama</w:t>
      </w:r>
    </w:p>
    <w:p w14:paraId="26CAD518" w14:textId="77777777" w:rsidR="00E74AF6" w:rsidRPr="00AF65BD" w:rsidRDefault="00E74AF6" w:rsidP="00E74AF6">
      <w:pPr>
        <w:pBdr>
          <w:top w:val="single" w:sz="4" w:space="1" w:color="auto"/>
          <w:left w:val="single" w:sz="4" w:space="4" w:color="auto"/>
          <w:bottom w:val="single" w:sz="4" w:space="1" w:color="auto"/>
          <w:right w:val="single" w:sz="4" w:space="4" w:color="auto"/>
        </w:pBdr>
        <w:spacing w:after="151"/>
        <w:ind w:left="576"/>
        <w:jc w:val="center"/>
        <w:rPr>
          <w:rFonts w:ascii="Times New Roman" w:eastAsia="Times New Roman" w:hAnsi="Times New Roman" w:cs="Times New Roman"/>
          <w:sz w:val="24"/>
          <w:szCs w:val="24"/>
        </w:rPr>
      </w:pPr>
      <w:r w:rsidRPr="002B0DD9">
        <w:rPr>
          <w:rFonts w:ascii="Times New Roman" w:eastAsia="Times New Roman" w:hAnsi="Times New Roman" w:cs="Times New Roman"/>
          <w:sz w:val="24"/>
          <w:szCs w:val="24"/>
        </w:rPr>
        <w:t xml:space="preserve">Toko </w:t>
      </w:r>
      <w:proofErr w:type="spellStart"/>
      <w:r w:rsidRPr="002B0DD9">
        <w:rPr>
          <w:rFonts w:ascii="Times New Roman" w:eastAsia="Times New Roman" w:hAnsi="Times New Roman" w:cs="Times New Roman"/>
          <w:sz w:val="24"/>
          <w:szCs w:val="24"/>
        </w:rPr>
        <w:t>sembako</w:t>
      </w:r>
      <w:proofErr w:type="spellEnd"/>
      <w:r w:rsidRPr="002B0DD9">
        <w:rPr>
          <w:rFonts w:ascii="Times New Roman" w:eastAsia="Times New Roman" w:hAnsi="Times New Roman" w:cs="Times New Roman"/>
          <w:sz w:val="24"/>
          <w:szCs w:val="24"/>
        </w:rPr>
        <w:t xml:space="preserve"> </w:t>
      </w:r>
      <w:proofErr w:type="spellStart"/>
      <w:r w:rsidRPr="002B0DD9">
        <w:rPr>
          <w:rFonts w:ascii="Times New Roman" w:eastAsia="Times New Roman" w:hAnsi="Times New Roman" w:cs="Times New Roman"/>
          <w:sz w:val="24"/>
          <w:szCs w:val="24"/>
        </w:rPr>
        <w:t>seperti</w:t>
      </w:r>
      <w:proofErr w:type="spellEnd"/>
      <w:r w:rsidRPr="002B0DD9">
        <w:rPr>
          <w:rFonts w:ascii="Times New Roman" w:eastAsia="Times New Roman" w:hAnsi="Times New Roman" w:cs="Times New Roman"/>
          <w:sz w:val="24"/>
          <w:szCs w:val="24"/>
        </w:rPr>
        <w:t xml:space="preserve"> Toko </w:t>
      </w:r>
      <w:proofErr w:type="spellStart"/>
      <w:r w:rsidRPr="002B0DD9">
        <w:rPr>
          <w:rFonts w:ascii="Times New Roman" w:eastAsia="Times New Roman" w:hAnsi="Times New Roman" w:cs="Times New Roman"/>
          <w:sz w:val="24"/>
          <w:szCs w:val="24"/>
        </w:rPr>
        <w:t>Ija</w:t>
      </w:r>
      <w:proofErr w:type="spellEnd"/>
      <w:r w:rsidRPr="002B0DD9">
        <w:rPr>
          <w:rFonts w:ascii="Times New Roman" w:eastAsia="Times New Roman" w:hAnsi="Times New Roman" w:cs="Times New Roman"/>
          <w:sz w:val="24"/>
          <w:szCs w:val="24"/>
        </w:rPr>
        <w:t xml:space="preserve"> </w:t>
      </w:r>
      <w:proofErr w:type="spellStart"/>
      <w:r w:rsidRPr="002B0DD9">
        <w:rPr>
          <w:rFonts w:ascii="Times New Roman" w:eastAsia="Times New Roman" w:hAnsi="Times New Roman" w:cs="Times New Roman"/>
          <w:sz w:val="24"/>
          <w:szCs w:val="24"/>
        </w:rPr>
        <w:t>Plastik</w:t>
      </w:r>
      <w:proofErr w:type="spellEnd"/>
      <w:r w:rsidRPr="002B0DD9">
        <w:rPr>
          <w:rFonts w:ascii="Times New Roman" w:eastAsia="Times New Roman" w:hAnsi="Times New Roman" w:cs="Times New Roman"/>
          <w:sz w:val="24"/>
          <w:szCs w:val="24"/>
        </w:rPr>
        <w:t xml:space="preserve"> </w:t>
      </w:r>
      <w:proofErr w:type="spellStart"/>
      <w:r w:rsidRPr="002B0DD9">
        <w:rPr>
          <w:rFonts w:ascii="Times New Roman" w:eastAsia="Times New Roman" w:hAnsi="Times New Roman" w:cs="Times New Roman"/>
          <w:sz w:val="24"/>
          <w:szCs w:val="24"/>
        </w:rPr>
        <w:t>menghadapi</w:t>
      </w:r>
      <w:proofErr w:type="spellEnd"/>
      <w:r w:rsidRPr="002B0DD9">
        <w:rPr>
          <w:rFonts w:ascii="Times New Roman" w:eastAsia="Times New Roman" w:hAnsi="Times New Roman" w:cs="Times New Roman"/>
          <w:sz w:val="24"/>
          <w:szCs w:val="24"/>
        </w:rPr>
        <w:t xml:space="preserve"> </w:t>
      </w:r>
      <w:proofErr w:type="spellStart"/>
      <w:r w:rsidRPr="002B0DD9">
        <w:rPr>
          <w:rFonts w:ascii="Times New Roman" w:eastAsia="Times New Roman" w:hAnsi="Times New Roman" w:cs="Times New Roman"/>
          <w:sz w:val="24"/>
          <w:szCs w:val="24"/>
        </w:rPr>
        <w:t>kendala</w:t>
      </w:r>
      <w:proofErr w:type="spellEnd"/>
      <w:r w:rsidRPr="002B0DD9">
        <w:rPr>
          <w:rFonts w:ascii="Times New Roman" w:eastAsia="Times New Roman" w:hAnsi="Times New Roman" w:cs="Times New Roman"/>
          <w:sz w:val="24"/>
          <w:szCs w:val="24"/>
        </w:rPr>
        <w:t xml:space="preserve"> </w:t>
      </w:r>
      <w:proofErr w:type="spellStart"/>
      <w:r w:rsidRPr="002B0DD9">
        <w:rPr>
          <w:rFonts w:ascii="Times New Roman" w:eastAsia="Times New Roman" w:hAnsi="Times New Roman" w:cs="Times New Roman"/>
          <w:sz w:val="24"/>
          <w:szCs w:val="24"/>
        </w:rPr>
        <w:t>dalam</w:t>
      </w:r>
      <w:proofErr w:type="spellEnd"/>
      <w:r w:rsidRPr="002B0DD9">
        <w:rPr>
          <w:rFonts w:ascii="Times New Roman" w:eastAsia="Times New Roman" w:hAnsi="Times New Roman" w:cs="Times New Roman"/>
          <w:sz w:val="24"/>
          <w:szCs w:val="24"/>
        </w:rPr>
        <w:t xml:space="preserve"> </w:t>
      </w:r>
      <w:proofErr w:type="spellStart"/>
      <w:r w:rsidRPr="002B0DD9">
        <w:rPr>
          <w:rFonts w:ascii="Times New Roman" w:eastAsia="Times New Roman" w:hAnsi="Times New Roman" w:cs="Times New Roman"/>
          <w:sz w:val="24"/>
          <w:szCs w:val="24"/>
        </w:rPr>
        <w:t>pengelolaan</w:t>
      </w:r>
      <w:proofErr w:type="spellEnd"/>
      <w:r w:rsidRPr="002B0DD9">
        <w:rPr>
          <w:rFonts w:ascii="Times New Roman" w:eastAsia="Times New Roman" w:hAnsi="Times New Roman" w:cs="Times New Roman"/>
          <w:sz w:val="24"/>
          <w:szCs w:val="24"/>
        </w:rPr>
        <w:t xml:space="preserve"> </w:t>
      </w:r>
      <w:proofErr w:type="spellStart"/>
      <w:r w:rsidRPr="002B0DD9">
        <w:rPr>
          <w:rFonts w:ascii="Times New Roman" w:eastAsia="Times New Roman" w:hAnsi="Times New Roman" w:cs="Times New Roman"/>
          <w:sz w:val="24"/>
          <w:szCs w:val="24"/>
        </w:rPr>
        <w:t>persediaan</w:t>
      </w:r>
      <w:proofErr w:type="spellEnd"/>
      <w:r w:rsidRPr="002B0DD9">
        <w:rPr>
          <w:rFonts w:ascii="Times New Roman" w:eastAsia="Times New Roman" w:hAnsi="Times New Roman" w:cs="Times New Roman"/>
          <w:sz w:val="24"/>
          <w:szCs w:val="24"/>
        </w:rPr>
        <w:t xml:space="preserve"> yang </w:t>
      </w:r>
      <w:proofErr w:type="spellStart"/>
      <w:r w:rsidRPr="002B0DD9">
        <w:rPr>
          <w:rFonts w:ascii="Times New Roman" w:eastAsia="Times New Roman" w:hAnsi="Times New Roman" w:cs="Times New Roman"/>
          <w:sz w:val="24"/>
          <w:szCs w:val="24"/>
        </w:rPr>
        <w:t>masih</w:t>
      </w:r>
      <w:proofErr w:type="spellEnd"/>
      <w:r w:rsidRPr="002B0DD9">
        <w:rPr>
          <w:rFonts w:ascii="Times New Roman" w:eastAsia="Times New Roman" w:hAnsi="Times New Roman" w:cs="Times New Roman"/>
          <w:sz w:val="24"/>
          <w:szCs w:val="24"/>
        </w:rPr>
        <w:t xml:space="preserve"> </w:t>
      </w:r>
      <w:proofErr w:type="spellStart"/>
      <w:r w:rsidRPr="002B0DD9">
        <w:rPr>
          <w:rFonts w:ascii="Times New Roman" w:eastAsia="Times New Roman" w:hAnsi="Times New Roman" w:cs="Times New Roman"/>
          <w:sz w:val="24"/>
          <w:szCs w:val="24"/>
        </w:rPr>
        <w:t>dilakukan</w:t>
      </w:r>
      <w:proofErr w:type="spellEnd"/>
      <w:r w:rsidRPr="002B0DD9">
        <w:rPr>
          <w:rFonts w:ascii="Times New Roman" w:eastAsia="Times New Roman" w:hAnsi="Times New Roman" w:cs="Times New Roman"/>
          <w:sz w:val="24"/>
          <w:szCs w:val="24"/>
        </w:rPr>
        <w:t xml:space="preserve"> </w:t>
      </w:r>
      <w:proofErr w:type="spellStart"/>
      <w:r w:rsidRPr="002B0DD9">
        <w:rPr>
          <w:rFonts w:ascii="Times New Roman" w:eastAsia="Times New Roman" w:hAnsi="Times New Roman" w:cs="Times New Roman"/>
          <w:sz w:val="24"/>
          <w:szCs w:val="24"/>
        </w:rPr>
        <w:t>secara</w:t>
      </w:r>
      <w:proofErr w:type="spellEnd"/>
      <w:r w:rsidRPr="002B0DD9">
        <w:rPr>
          <w:rFonts w:ascii="Times New Roman" w:eastAsia="Times New Roman" w:hAnsi="Times New Roman" w:cs="Times New Roman"/>
          <w:sz w:val="24"/>
          <w:szCs w:val="24"/>
        </w:rPr>
        <w:t xml:space="preserve"> manual. Hal </w:t>
      </w:r>
      <w:proofErr w:type="spellStart"/>
      <w:r w:rsidRPr="002B0DD9">
        <w:rPr>
          <w:rFonts w:ascii="Times New Roman" w:eastAsia="Times New Roman" w:hAnsi="Times New Roman" w:cs="Times New Roman"/>
          <w:sz w:val="24"/>
          <w:szCs w:val="24"/>
        </w:rPr>
        <w:t>ini</w:t>
      </w:r>
      <w:proofErr w:type="spellEnd"/>
      <w:r w:rsidRPr="002B0DD9">
        <w:rPr>
          <w:rFonts w:ascii="Times New Roman" w:eastAsia="Times New Roman" w:hAnsi="Times New Roman" w:cs="Times New Roman"/>
          <w:sz w:val="24"/>
          <w:szCs w:val="24"/>
        </w:rPr>
        <w:t xml:space="preserve"> </w:t>
      </w:r>
      <w:proofErr w:type="spellStart"/>
      <w:r w:rsidRPr="002B0DD9">
        <w:rPr>
          <w:rFonts w:ascii="Times New Roman" w:eastAsia="Times New Roman" w:hAnsi="Times New Roman" w:cs="Times New Roman"/>
          <w:sz w:val="24"/>
          <w:szCs w:val="24"/>
        </w:rPr>
        <w:t>menyebabkan</w:t>
      </w:r>
      <w:proofErr w:type="spellEnd"/>
      <w:r w:rsidRPr="002B0DD9">
        <w:rPr>
          <w:rFonts w:ascii="Times New Roman" w:eastAsia="Times New Roman" w:hAnsi="Times New Roman" w:cs="Times New Roman"/>
          <w:sz w:val="24"/>
          <w:szCs w:val="24"/>
        </w:rPr>
        <w:t xml:space="preserve"> </w:t>
      </w:r>
      <w:proofErr w:type="spellStart"/>
      <w:r w:rsidRPr="002B0DD9">
        <w:rPr>
          <w:rFonts w:ascii="Times New Roman" w:eastAsia="Times New Roman" w:hAnsi="Times New Roman" w:cs="Times New Roman"/>
          <w:sz w:val="24"/>
          <w:szCs w:val="24"/>
        </w:rPr>
        <w:t>ketidakefisienan</w:t>
      </w:r>
      <w:proofErr w:type="spellEnd"/>
      <w:r w:rsidRPr="002B0DD9">
        <w:rPr>
          <w:rFonts w:ascii="Times New Roman" w:eastAsia="Times New Roman" w:hAnsi="Times New Roman" w:cs="Times New Roman"/>
          <w:sz w:val="24"/>
          <w:szCs w:val="24"/>
        </w:rPr>
        <w:t xml:space="preserve">, </w:t>
      </w:r>
      <w:proofErr w:type="spellStart"/>
      <w:r w:rsidRPr="002B0DD9">
        <w:rPr>
          <w:rFonts w:ascii="Times New Roman" w:eastAsia="Times New Roman" w:hAnsi="Times New Roman" w:cs="Times New Roman"/>
          <w:sz w:val="24"/>
          <w:szCs w:val="24"/>
        </w:rPr>
        <w:t>seperti</w:t>
      </w:r>
      <w:proofErr w:type="spellEnd"/>
      <w:r w:rsidRPr="002B0DD9">
        <w:rPr>
          <w:rFonts w:ascii="Times New Roman" w:eastAsia="Times New Roman" w:hAnsi="Times New Roman" w:cs="Times New Roman"/>
          <w:sz w:val="24"/>
          <w:szCs w:val="24"/>
        </w:rPr>
        <w:t xml:space="preserve"> </w:t>
      </w:r>
      <w:proofErr w:type="spellStart"/>
      <w:r w:rsidRPr="002B0DD9">
        <w:rPr>
          <w:rFonts w:ascii="Times New Roman" w:eastAsia="Times New Roman" w:hAnsi="Times New Roman" w:cs="Times New Roman"/>
          <w:sz w:val="24"/>
          <w:szCs w:val="24"/>
        </w:rPr>
        <w:t>kesalahan</w:t>
      </w:r>
      <w:proofErr w:type="spellEnd"/>
      <w:r w:rsidRPr="002B0DD9">
        <w:rPr>
          <w:rFonts w:ascii="Times New Roman" w:eastAsia="Times New Roman" w:hAnsi="Times New Roman" w:cs="Times New Roman"/>
          <w:sz w:val="24"/>
          <w:szCs w:val="24"/>
        </w:rPr>
        <w:t xml:space="preserve"> </w:t>
      </w:r>
      <w:proofErr w:type="spellStart"/>
      <w:r w:rsidRPr="002B0DD9">
        <w:rPr>
          <w:rFonts w:ascii="Times New Roman" w:eastAsia="Times New Roman" w:hAnsi="Times New Roman" w:cs="Times New Roman"/>
          <w:sz w:val="24"/>
          <w:szCs w:val="24"/>
        </w:rPr>
        <w:t>pencatatan</w:t>
      </w:r>
      <w:proofErr w:type="spellEnd"/>
      <w:r w:rsidRPr="002B0DD9">
        <w:rPr>
          <w:rFonts w:ascii="Times New Roman" w:eastAsia="Times New Roman" w:hAnsi="Times New Roman" w:cs="Times New Roman"/>
          <w:sz w:val="24"/>
          <w:szCs w:val="24"/>
        </w:rPr>
        <w:t xml:space="preserve"> </w:t>
      </w:r>
      <w:proofErr w:type="spellStart"/>
      <w:r w:rsidRPr="002B0DD9">
        <w:rPr>
          <w:rFonts w:ascii="Times New Roman" w:eastAsia="Times New Roman" w:hAnsi="Times New Roman" w:cs="Times New Roman"/>
          <w:sz w:val="24"/>
          <w:szCs w:val="24"/>
        </w:rPr>
        <w:t>stok</w:t>
      </w:r>
      <w:proofErr w:type="spellEnd"/>
      <w:r w:rsidRPr="002B0DD9">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proofErr w:type="spellStart"/>
      <w:r w:rsidRPr="002B0DD9">
        <w:rPr>
          <w:rFonts w:ascii="Times New Roman" w:eastAsia="Times New Roman" w:hAnsi="Times New Roman" w:cs="Times New Roman"/>
          <w:sz w:val="24"/>
          <w:szCs w:val="24"/>
        </w:rPr>
        <w:t>kelebihan</w:t>
      </w:r>
      <w:proofErr w:type="spellEnd"/>
      <w:r w:rsidRPr="002B0DD9">
        <w:rPr>
          <w:rFonts w:ascii="Times New Roman" w:eastAsia="Times New Roman" w:hAnsi="Times New Roman" w:cs="Times New Roman"/>
          <w:sz w:val="24"/>
          <w:szCs w:val="24"/>
        </w:rPr>
        <w:t xml:space="preserve"> </w:t>
      </w:r>
      <w:proofErr w:type="spellStart"/>
      <w:r w:rsidRPr="002B0DD9">
        <w:rPr>
          <w:rFonts w:ascii="Times New Roman" w:eastAsia="Times New Roman" w:hAnsi="Times New Roman" w:cs="Times New Roman"/>
          <w:sz w:val="24"/>
          <w:szCs w:val="24"/>
        </w:rPr>
        <w:t>sto</w:t>
      </w:r>
      <w:r>
        <w:rPr>
          <w:rFonts w:ascii="Times New Roman" w:eastAsia="Times New Roman" w:hAnsi="Times New Roman" w:cs="Times New Roman"/>
          <w:sz w:val="24"/>
          <w:szCs w:val="24"/>
        </w:rPr>
        <w:t>k</w:t>
      </w:r>
      <w:proofErr w:type="spellEnd"/>
      <w:r w:rsidRPr="002B0DD9">
        <w:rPr>
          <w:rFonts w:ascii="Times New Roman" w:eastAsia="Times New Roman" w:hAnsi="Times New Roman" w:cs="Times New Roman"/>
          <w:sz w:val="24"/>
          <w:szCs w:val="24"/>
        </w:rPr>
        <w:t xml:space="preserve">, dan </w:t>
      </w:r>
      <w:proofErr w:type="spellStart"/>
      <w:r w:rsidRPr="002B0DD9">
        <w:rPr>
          <w:rFonts w:ascii="Times New Roman" w:eastAsia="Times New Roman" w:hAnsi="Times New Roman" w:cs="Times New Roman"/>
          <w:sz w:val="24"/>
          <w:szCs w:val="24"/>
        </w:rPr>
        <w:t>kekurangan</w:t>
      </w:r>
      <w:proofErr w:type="spellEnd"/>
      <w:r w:rsidRPr="002B0DD9">
        <w:rPr>
          <w:rFonts w:ascii="Times New Roman" w:eastAsia="Times New Roman" w:hAnsi="Times New Roman" w:cs="Times New Roman"/>
          <w:sz w:val="24"/>
          <w:szCs w:val="24"/>
        </w:rPr>
        <w:t xml:space="preserve"> </w:t>
      </w:r>
      <w:proofErr w:type="spellStart"/>
      <w:r w:rsidRPr="002B0DD9">
        <w:rPr>
          <w:rFonts w:ascii="Times New Roman" w:eastAsia="Times New Roman" w:hAnsi="Times New Roman" w:cs="Times New Roman"/>
          <w:sz w:val="24"/>
          <w:szCs w:val="24"/>
        </w:rPr>
        <w:t>stok</w:t>
      </w:r>
      <w:proofErr w:type="spellEnd"/>
      <w:r w:rsidRPr="002B0DD9">
        <w:rPr>
          <w:rFonts w:ascii="Times New Roman" w:eastAsia="Times New Roman" w:hAnsi="Times New Roman" w:cs="Times New Roman"/>
          <w:sz w:val="24"/>
          <w:szCs w:val="24"/>
        </w:rPr>
        <w:t xml:space="preserve">. </w:t>
      </w:r>
      <w:proofErr w:type="spellStart"/>
      <w:r w:rsidRPr="002B0DD9">
        <w:rPr>
          <w:rFonts w:ascii="Times New Roman" w:eastAsia="Times New Roman" w:hAnsi="Times New Roman" w:cs="Times New Roman"/>
          <w:sz w:val="24"/>
          <w:szCs w:val="24"/>
        </w:rPr>
        <w:t>Masalah</w:t>
      </w:r>
      <w:proofErr w:type="spellEnd"/>
      <w:r w:rsidRPr="002B0DD9">
        <w:rPr>
          <w:rFonts w:ascii="Times New Roman" w:eastAsia="Times New Roman" w:hAnsi="Times New Roman" w:cs="Times New Roman"/>
          <w:sz w:val="24"/>
          <w:szCs w:val="24"/>
        </w:rPr>
        <w:t xml:space="preserve"> </w:t>
      </w:r>
      <w:proofErr w:type="spellStart"/>
      <w:r w:rsidRPr="002B0DD9">
        <w:rPr>
          <w:rFonts w:ascii="Times New Roman" w:eastAsia="Times New Roman" w:hAnsi="Times New Roman" w:cs="Times New Roman"/>
          <w:sz w:val="24"/>
          <w:szCs w:val="24"/>
        </w:rPr>
        <w:t>ini</w:t>
      </w:r>
      <w:proofErr w:type="spellEnd"/>
      <w:r w:rsidRPr="002B0DD9">
        <w:rPr>
          <w:rFonts w:ascii="Times New Roman" w:eastAsia="Times New Roman" w:hAnsi="Times New Roman" w:cs="Times New Roman"/>
          <w:sz w:val="24"/>
          <w:szCs w:val="24"/>
        </w:rPr>
        <w:t xml:space="preserve"> </w:t>
      </w:r>
      <w:proofErr w:type="spellStart"/>
      <w:r w:rsidRPr="002B0DD9">
        <w:rPr>
          <w:rFonts w:ascii="Times New Roman" w:eastAsia="Times New Roman" w:hAnsi="Times New Roman" w:cs="Times New Roman"/>
          <w:sz w:val="24"/>
          <w:szCs w:val="24"/>
        </w:rPr>
        <w:t>berdampak</w:t>
      </w:r>
      <w:proofErr w:type="spellEnd"/>
      <w:r w:rsidRPr="002B0DD9">
        <w:rPr>
          <w:rFonts w:ascii="Times New Roman" w:eastAsia="Times New Roman" w:hAnsi="Times New Roman" w:cs="Times New Roman"/>
          <w:sz w:val="24"/>
          <w:szCs w:val="24"/>
        </w:rPr>
        <w:t xml:space="preserve"> </w:t>
      </w:r>
      <w:proofErr w:type="spellStart"/>
      <w:r w:rsidRPr="002B0DD9">
        <w:rPr>
          <w:rFonts w:ascii="Times New Roman" w:eastAsia="Times New Roman" w:hAnsi="Times New Roman" w:cs="Times New Roman"/>
          <w:sz w:val="24"/>
          <w:szCs w:val="24"/>
        </w:rPr>
        <w:t>negatif</w:t>
      </w:r>
      <w:proofErr w:type="spellEnd"/>
      <w:r w:rsidRPr="002B0DD9">
        <w:rPr>
          <w:rFonts w:ascii="Times New Roman" w:eastAsia="Times New Roman" w:hAnsi="Times New Roman" w:cs="Times New Roman"/>
          <w:sz w:val="24"/>
          <w:szCs w:val="24"/>
        </w:rPr>
        <w:t xml:space="preserve"> </w:t>
      </w:r>
      <w:proofErr w:type="spellStart"/>
      <w:r w:rsidRPr="002B0DD9">
        <w:rPr>
          <w:rFonts w:ascii="Times New Roman" w:eastAsia="Times New Roman" w:hAnsi="Times New Roman" w:cs="Times New Roman"/>
          <w:sz w:val="24"/>
          <w:szCs w:val="24"/>
        </w:rPr>
        <w:t>terhadap</w:t>
      </w:r>
      <w:proofErr w:type="spellEnd"/>
      <w:r w:rsidRPr="002B0DD9">
        <w:rPr>
          <w:rFonts w:ascii="Times New Roman" w:eastAsia="Times New Roman" w:hAnsi="Times New Roman" w:cs="Times New Roman"/>
          <w:sz w:val="24"/>
          <w:szCs w:val="24"/>
        </w:rPr>
        <w:t xml:space="preserve"> </w:t>
      </w:r>
      <w:proofErr w:type="spellStart"/>
      <w:r w:rsidRPr="002B0DD9">
        <w:rPr>
          <w:rFonts w:ascii="Times New Roman" w:eastAsia="Times New Roman" w:hAnsi="Times New Roman" w:cs="Times New Roman"/>
          <w:sz w:val="24"/>
          <w:szCs w:val="24"/>
        </w:rPr>
        <w:t>profitabilitas</w:t>
      </w:r>
      <w:proofErr w:type="spellEnd"/>
      <w:r w:rsidRPr="002B0DD9">
        <w:rPr>
          <w:rFonts w:ascii="Times New Roman" w:eastAsia="Times New Roman" w:hAnsi="Times New Roman" w:cs="Times New Roman"/>
          <w:sz w:val="24"/>
          <w:szCs w:val="24"/>
        </w:rPr>
        <w:t xml:space="preserve"> dan </w:t>
      </w:r>
      <w:proofErr w:type="spellStart"/>
      <w:r w:rsidRPr="002B0DD9">
        <w:rPr>
          <w:rFonts w:ascii="Times New Roman" w:eastAsia="Times New Roman" w:hAnsi="Times New Roman" w:cs="Times New Roman"/>
          <w:sz w:val="24"/>
          <w:szCs w:val="24"/>
        </w:rPr>
        <w:t>kualitas</w:t>
      </w:r>
      <w:proofErr w:type="spellEnd"/>
      <w:r w:rsidRPr="002B0DD9">
        <w:rPr>
          <w:rFonts w:ascii="Times New Roman" w:eastAsia="Times New Roman" w:hAnsi="Times New Roman" w:cs="Times New Roman"/>
          <w:sz w:val="24"/>
          <w:szCs w:val="24"/>
        </w:rPr>
        <w:t xml:space="preserve"> </w:t>
      </w:r>
      <w:proofErr w:type="spellStart"/>
      <w:r w:rsidRPr="002B0DD9">
        <w:rPr>
          <w:rFonts w:ascii="Times New Roman" w:eastAsia="Times New Roman" w:hAnsi="Times New Roman" w:cs="Times New Roman"/>
          <w:sz w:val="24"/>
          <w:szCs w:val="24"/>
        </w:rPr>
        <w:t>pelayanan</w:t>
      </w:r>
      <w:proofErr w:type="spellEnd"/>
      <w:r w:rsidRPr="002B0DD9">
        <w:rPr>
          <w:rFonts w:ascii="Times New Roman" w:eastAsia="Times New Roman" w:hAnsi="Times New Roman" w:cs="Times New Roman"/>
          <w:sz w:val="24"/>
          <w:szCs w:val="24"/>
        </w:rPr>
        <w:t xml:space="preserve"> </w:t>
      </w:r>
      <w:proofErr w:type="spellStart"/>
      <w:r w:rsidRPr="002B0DD9">
        <w:rPr>
          <w:rFonts w:ascii="Times New Roman" w:eastAsia="Times New Roman" w:hAnsi="Times New Roman" w:cs="Times New Roman"/>
          <w:sz w:val="24"/>
          <w:szCs w:val="24"/>
        </w:rPr>
        <w:t>toko</w:t>
      </w:r>
      <w:proofErr w:type="spellEnd"/>
      <w:r w:rsidRPr="002B0DD9">
        <w:rPr>
          <w:rFonts w:ascii="Times New Roman" w:eastAsia="Times New Roman" w:hAnsi="Times New Roman" w:cs="Times New Roman"/>
          <w:sz w:val="24"/>
          <w:szCs w:val="24"/>
        </w:rPr>
        <w:t xml:space="preserve">, </w:t>
      </w:r>
      <w:proofErr w:type="spellStart"/>
      <w:r w:rsidRPr="002B0DD9">
        <w:rPr>
          <w:rFonts w:ascii="Times New Roman" w:eastAsia="Times New Roman" w:hAnsi="Times New Roman" w:cs="Times New Roman"/>
          <w:sz w:val="24"/>
          <w:szCs w:val="24"/>
        </w:rPr>
        <w:t>serta</w:t>
      </w:r>
      <w:proofErr w:type="spellEnd"/>
      <w:r w:rsidRPr="002B0DD9">
        <w:rPr>
          <w:rFonts w:ascii="Times New Roman" w:eastAsia="Times New Roman" w:hAnsi="Times New Roman" w:cs="Times New Roman"/>
          <w:sz w:val="24"/>
          <w:szCs w:val="24"/>
        </w:rPr>
        <w:t xml:space="preserve"> </w:t>
      </w:r>
      <w:proofErr w:type="spellStart"/>
      <w:r w:rsidRPr="002B0DD9">
        <w:rPr>
          <w:rFonts w:ascii="Times New Roman" w:eastAsia="Times New Roman" w:hAnsi="Times New Roman" w:cs="Times New Roman"/>
          <w:sz w:val="24"/>
          <w:szCs w:val="24"/>
        </w:rPr>
        <w:t>sulitnya</w:t>
      </w:r>
      <w:proofErr w:type="spellEnd"/>
      <w:r w:rsidRPr="002B0DD9">
        <w:rPr>
          <w:rFonts w:ascii="Times New Roman" w:eastAsia="Times New Roman" w:hAnsi="Times New Roman" w:cs="Times New Roman"/>
          <w:sz w:val="24"/>
          <w:szCs w:val="24"/>
        </w:rPr>
        <w:t xml:space="preserve"> </w:t>
      </w:r>
      <w:proofErr w:type="spellStart"/>
      <w:r w:rsidRPr="002B0DD9">
        <w:rPr>
          <w:rFonts w:ascii="Times New Roman" w:eastAsia="Times New Roman" w:hAnsi="Times New Roman" w:cs="Times New Roman"/>
          <w:sz w:val="24"/>
          <w:szCs w:val="24"/>
        </w:rPr>
        <w:t>memantau</w:t>
      </w:r>
      <w:proofErr w:type="spellEnd"/>
      <w:r w:rsidRPr="002B0DD9">
        <w:rPr>
          <w:rFonts w:ascii="Times New Roman" w:eastAsia="Times New Roman" w:hAnsi="Times New Roman" w:cs="Times New Roman"/>
          <w:sz w:val="24"/>
          <w:szCs w:val="24"/>
        </w:rPr>
        <w:t xml:space="preserve"> </w:t>
      </w:r>
      <w:proofErr w:type="spellStart"/>
      <w:r w:rsidRPr="002B0DD9">
        <w:rPr>
          <w:rFonts w:ascii="Times New Roman" w:eastAsia="Times New Roman" w:hAnsi="Times New Roman" w:cs="Times New Roman"/>
          <w:sz w:val="24"/>
          <w:szCs w:val="24"/>
        </w:rPr>
        <w:t>aliran</w:t>
      </w:r>
      <w:proofErr w:type="spellEnd"/>
      <w:r w:rsidRPr="002B0DD9">
        <w:rPr>
          <w:rFonts w:ascii="Times New Roman" w:eastAsia="Times New Roman" w:hAnsi="Times New Roman" w:cs="Times New Roman"/>
          <w:sz w:val="24"/>
          <w:szCs w:val="24"/>
        </w:rPr>
        <w:t xml:space="preserve"> </w:t>
      </w:r>
      <w:proofErr w:type="spellStart"/>
      <w:r w:rsidRPr="002B0DD9">
        <w:rPr>
          <w:rFonts w:ascii="Times New Roman" w:eastAsia="Times New Roman" w:hAnsi="Times New Roman" w:cs="Times New Roman"/>
          <w:sz w:val="24"/>
          <w:szCs w:val="24"/>
        </w:rPr>
        <w:t>persediaan</w:t>
      </w:r>
      <w:proofErr w:type="spellEnd"/>
      <w:r w:rsidRPr="002B0DD9">
        <w:rPr>
          <w:rFonts w:ascii="Times New Roman" w:eastAsia="Times New Roman" w:hAnsi="Times New Roman" w:cs="Times New Roman"/>
          <w:sz w:val="24"/>
          <w:szCs w:val="24"/>
        </w:rPr>
        <w:t xml:space="preserve"> </w:t>
      </w:r>
      <w:proofErr w:type="spellStart"/>
      <w:r w:rsidRPr="002B0DD9">
        <w:rPr>
          <w:rFonts w:ascii="Times New Roman" w:eastAsia="Times New Roman" w:hAnsi="Times New Roman" w:cs="Times New Roman"/>
          <w:sz w:val="24"/>
          <w:szCs w:val="24"/>
        </w:rPr>
        <w:t>dari</w:t>
      </w:r>
      <w:proofErr w:type="spellEnd"/>
      <w:r w:rsidRPr="002B0DD9">
        <w:rPr>
          <w:rFonts w:ascii="Times New Roman" w:eastAsia="Times New Roman" w:hAnsi="Times New Roman" w:cs="Times New Roman"/>
          <w:sz w:val="24"/>
          <w:szCs w:val="24"/>
        </w:rPr>
        <w:t xml:space="preserve"> </w:t>
      </w:r>
      <w:proofErr w:type="spellStart"/>
      <w:r w:rsidRPr="002B0DD9">
        <w:rPr>
          <w:rFonts w:ascii="Times New Roman" w:eastAsia="Times New Roman" w:hAnsi="Times New Roman" w:cs="Times New Roman"/>
          <w:sz w:val="24"/>
          <w:szCs w:val="24"/>
        </w:rPr>
        <w:t>pemasok</w:t>
      </w:r>
      <w:proofErr w:type="spellEnd"/>
      <w:r w:rsidRPr="002B0DD9">
        <w:rPr>
          <w:rFonts w:ascii="Times New Roman" w:eastAsia="Times New Roman" w:hAnsi="Times New Roman" w:cs="Times New Roman"/>
          <w:sz w:val="24"/>
          <w:szCs w:val="24"/>
        </w:rPr>
        <w:t xml:space="preserve"> </w:t>
      </w:r>
      <w:proofErr w:type="spellStart"/>
      <w:r w:rsidRPr="002B0DD9">
        <w:rPr>
          <w:rFonts w:ascii="Times New Roman" w:eastAsia="Times New Roman" w:hAnsi="Times New Roman" w:cs="Times New Roman"/>
          <w:sz w:val="24"/>
          <w:szCs w:val="24"/>
        </w:rPr>
        <w:t>hingga</w:t>
      </w:r>
      <w:proofErr w:type="spellEnd"/>
      <w:r w:rsidRPr="002B0DD9">
        <w:rPr>
          <w:rFonts w:ascii="Times New Roman" w:eastAsia="Times New Roman" w:hAnsi="Times New Roman" w:cs="Times New Roman"/>
          <w:sz w:val="24"/>
          <w:szCs w:val="24"/>
        </w:rPr>
        <w:t xml:space="preserve"> </w:t>
      </w:r>
      <w:proofErr w:type="spellStart"/>
      <w:r w:rsidRPr="002B0DD9">
        <w:rPr>
          <w:rFonts w:ascii="Times New Roman" w:eastAsia="Times New Roman" w:hAnsi="Times New Roman" w:cs="Times New Roman"/>
          <w:sz w:val="24"/>
          <w:szCs w:val="24"/>
        </w:rPr>
        <w:t>ke</w:t>
      </w:r>
      <w:proofErr w:type="spellEnd"/>
      <w:r w:rsidRPr="002B0DD9">
        <w:rPr>
          <w:rFonts w:ascii="Times New Roman" w:eastAsia="Times New Roman" w:hAnsi="Times New Roman" w:cs="Times New Roman"/>
          <w:sz w:val="24"/>
          <w:szCs w:val="24"/>
        </w:rPr>
        <w:t xml:space="preserve"> </w:t>
      </w:r>
      <w:proofErr w:type="spellStart"/>
      <w:r w:rsidRPr="002B0DD9">
        <w:rPr>
          <w:rFonts w:ascii="Times New Roman" w:eastAsia="Times New Roman" w:hAnsi="Times New Roman" w:cs="Times New Roman"/>
          <w:sz w:val="24"/>
          <w:szCs w:val="24"/>
        </w:rPr>
        <w:t>konsumen</w:t>
      </w:r>
      <w:proofErr w:type="spellEnd"/>
      <w:r w:rsidRPr="002B0DD9">
        <w:rPr>
          <w:rFonts w:ascii="Times New Roman" w:eastAsia="Times New Roman" w:hAnsi="Times New Roman" w:cs="Times New Roman"/>
          <w:sz w:val="24"/>
          <w:szCs w:val="24"/>
        </w:rPr>
        <w:t xml:space="preserve"> </w:t>
      </w:r>
      <w:proofErr w:type="spellStart"/>
      <w:r w:rsidRPr="002B0DD9">
        <w:rPr>
          <w:rFonts w:ascii="Times New Roman" w:eastAsia="Times New Roman" w:hAnsi="Times New Roman" w:cs="Times New Roman"/>
          <w:sz w:val="24"/>
          <w:szCs w:val="24"/>
        </w:rPr>
        <w:t>karena</w:t>
      </w:r>
      <w:proofErr w:type="spellEnd"/>
      <w:r w:rsidRPr="002B0DD9">
        <w:rPr>
          <w:rFonts w:ascii="Times New Roman" w:eastAsia="Times New Roman" w:hAnsi="Times New Roman" w:cs="Times New Roman"/>
          <w:sz w:val="24"/>
          <w:szCs w:val="24"/>
        </w:rPr>
        <w:t xml:space="preserve"> </w:t>
      </w:r>
      <w:proofErr w:type="spellStart"/>
      <w:r w:rsidRPr="002B0DD9">
        <w:rPr>
          <w:rFonts w:ascii="Times New Roman" w:eastAsia="Times New Roman" w:hAnsi="Times New Roman" w:cs="Times New Roman"/>
          <w:sz w:val="24"/>
          <w:szCs w:val="24"/>
        </w:rPr>
        <w:t>tidak</w:t>
      </w:r>
      <w:proofErr w:type="spellEnd"/>
      <w:r w:rsidRPr="002B0DD9">
        <w:rPr>
          <w:rFonts w:ascii="Times New Roman" w:eastAsia="Times New Roman" w:hAnsi="Times New Roman" w:cs="Times New Roman"/>
          <w:sz w:val="24"/>
          <w:szCs w:val="24"/>
        </w:rPr>
        <w:t xml:space="preserve"> </w:t>
      </w:r>
      <w:proofErr w:type="spellStart"/>
      <w:r w:rsidRPr="002B0DD9">
        <w:rPr>
          <w:rFonts w:ascii="Times New Roman" w:eastAsia="Times New Roman" w:hAnsi="Times New Roman" w:cs="Times New Roman"/>
          <w:sz w:val="24"/>
          <w:szCs w:val="24"/>
        </w:rPr>
        <w:t>adanya</w:t>
      </w:r>
      <w:proofErr w:type="spellEnd"/>
      <w:r w:rsidRPr="002B0DD9">
        <w:rPr>
          <w:rFonts w:ascii="Times New Roman" w:eastAsia="Times New Roman" w:hAnsi="Times New Roman" w:cs="Times New Roman"/>
          <w:sz w:val="24"/>
          <w:szCs w:val="24"/>
        </w:rPr>
        <w:t xml:space="preserve"> </w:t>
      </w:r>
      <w:proofErr w:type="spellStart"/>
      <w:r w:rsidRPr="002B0DD9">
        <w:rPr>
          <w:rFonts w:ascii="Times New Roman" w:eastAsia="Times New Roman" w:hAnsi="Times New Roman" w:cs="Times New Roman"/>
          <w:sz w:val="24"/>
          <w:szCs w:val="24"/>
        </w:rPr>
        <w:t>sistem</w:t>
      </w:r>
      <w:proofErr w:type="spellEnd"/>
      <w:r w:rsidRPr="002B0DD9">
        <w:rPr>
          <w:rFonts w:ascii="Times New Roman" w:eastAsia="Times New Roman" w:hAnsi="Times New Roman" w:cs="Times New Roman"/>
          <w:sz w:val="24"/>
          <w:szCs w:val="24"/>
        </w:rPr>
        <w:t xml:space="preserve"> </w:t>
      </w:r>
      <w:proofErr w:type="spellStart"/>
      <w:r w:rsidRPr="002B0DD9">
        <w:rPr>
          <w:rFonts w:ascii="Times New Roman" w:eastAsia="Times New Roman" w:hAnsi="Times New Roman" w:cs="Times New Roman"/>
          <w:sz w:val="24"/>
          <w:szCs w:val="24"/>
        </w:rPr>
        <w:t>terintegrasi</w:t>
      </w:r>
      <w:proofErr w:type="spellEnd"/>
      <w:r w:rsidRPr="002B0DD9">
        <w:rPr>
          <w:rFonts w:ascii="Times New Roman" w:eastAsia="Times New Roman" w:hAnsi="Times New Roman" w:cs="Times New Roman"/>
          <w:sz w:val="24"/>
          <w:szCs w:val="24"/>
        </w:rPr>
        <w:t>.</w:t>
      </w:r>
    </w:p>
    <w:p w14:paraId="4E5DC326" w14:textId="77777777" w:rsidR="00E74AF6" w:rsidRPr="00AF65BD" w:rsidRDefault="00E74AF6" w:rsidP="00E74AF6">
      <w:pPr>
        <w:pBdr>
          <w:top w:val="single" w:sz="4" w:space="1" w:color="auto"/>
          <w:left w:val="single" w:sz="4" w:space="4" w:color="auto"/>
          <w:bottom w:val="single" w:sz="4" w:space="1" w:color="auto"/>
          <w:right w:val="single" w:sz="4" w:space="4" w:color="auto"/>
        </w:pBdr>
        <w:spacing w:after="151"/>
        <w:ind w:left="576"/>
        <w:jc w:val="center"/>
        <w:rPr>
          <w:rFonts w:ascii="Times New Roman" w:eastAsia="Times New Roman" w:hAnsi="Times New Roman" w:cs="Times New Roman"/>
          <w:sz w:val="24"/>
          <w:szCs w:val="24"/>
        </w:rPr>
      </w:pPr>
      <w:r w:rsidRPr="00AF65BD">
        <w:rPr>
          <w:rFonts w:ascii="Times New Roman" w:hAnsi="Times New Roman" w:cs="Times New Roman"/>
          <w:b/>
          <w:noProof/>
          <w:sz w:val="24"/>
          <w:szCs w:val="24"/>
          <w:u w:val="single"/>
        </w:rPr>
        <mc:AlternateContent>
          <mc:Choice Requires="wps">
            <w:drawing>
              <wp:anchor distT="0" distB="0" distL="0" distR="0" simplePos="0" relativeHeight="251660288" behindDoc="0" locked="0" layoutInCell="1" allowOverlap="1" wp14:anchorId="1E0EB346" wp14:editId="35005667">
                <wp:simplePos x="0" y="0"/>
                <wp:positionH relativeFrom="column">
                  <wp:posOffset>2985135</wp:posOffset>
                </wp:positionH>
                <wp:positionV relativeFrom="paragraph">
                  <wp:posOffset>208280</wp:posOffset>
                </wp:positionV>
                <wp:extent cx="404495" cy="367665"/>
                <wp:effectExtent l="19050" t="0" r="14605" b="32385"/>
                <wp:wrapNone/>
                <wp:docPr id="1030" name="Arrow: Down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4495" cy="367665"/>
                        </a:xfrm>
                        <a:prstGeom prst="downArrow">
                          <a:avLst/>
                        </a:prstGeom>
                        <a:solidFill>
                          <a:srgbClr val="4472C4"/>
                        </a:solidFill>
                        <a:ln w="12700" cap="flat" cmpd="sng">
                          <a:solidFill>
                            <a:srgbClr val="31538F"/>
                          </a:solidFill>
                          <a:prstDash val="solid"/>
                          <a:miter/>
                          <a:headEnd/>
                          <a:tailEnd/>
                        </a:ln>
                      </wps:spPr>
                      <wps:bodyPr>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 w14:anchorId="34468DCF" id="Arrow: Down 15" o:spid="_x0000_s1026" type="#_x0000_t67" style="position:absolute;margin-left:235.05pt;margin-top:16.4pt;width:31.85pt;height:28.95pt;z-index:25166028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" adj="10800" fillcolor="#4472c4" strokecolor="#31538f" strokeweight="1pt">
                <v:path arrowok="t"/>
              </v:shape>
            </w:pict>
          </mc:Fallback>
        </mc:AlternateContent>
      </w:r>
    </w:p>
    <w:p w14:paraId="7E1462F1" w14:textId="77777777" w:rsidR="00E74AF6" w:rsidRPr="00AF65BD" w:rsidRDefault="00E74AF6" w:rsidP="00E74AF6">
      <w:pPr>
        <w:spacing w:after="151"/>
        <w:ind w:left="576"/>
        <w:rPr>
          <w:rFonts w:ascii="Times New Roman" w:hAnsi="Times New Roman" w:cs="Times New Roman"/>
          <w:sz w:val="24"/>
          <w:szCs w:val="24"/>
        </w:rPr>
      </w:pPr>
    </w:p>
    <w:p w14:paraId="6F24A518" w14:textId="77777777" w:rsidR="00E74AF6" w:rsidRPr="00E74AF6" w:rsidRDefault="00E74AF6" w:rsidP="00E74AF6">
      <w:pPr>
        <w:pBdr>
          <w:top w:val="single" w:sz="4" w:space="1" w:color="auto"/>
          <w:left w:val="single" w:sz="4" w:space="4" w:color="auto"/>
          <w:bottom w:val="single" w:sz="4" w:space="1" w:color="auto"/>
          <w:right w:val="single" w:sz="4" w:space="4" w:color="auto"/>
        </w:pBdr>
        <w:spacing w:after="151"/>
        <w:ind w:left="576"/>
        <w:jc w:val="center"/>
        <w:rPr>
          <w:rFonts w:ascii="Times New Roman" w:hAnsi="Times New Roman" w:cs="Times New Roman"/>
          <w:b/>
          <w:bCs/>
          <w:sz w:val="24"/>
          <w:szCs w:val="24"/>
          <w:u w:val="single"/>
          <w:lang w:val="sv-SE"/>
        </w:rPr>
      </w:pPr>
      <w:r w:rsidRPr="00E74AF6">
        <w:rPr>
          <w:rFonts w:ascii="Times New Roman" w:hAnsi="Times New Roman" w:cs="Times New Roman"/>
          <w:b/>
          <w:bCs/>
          <w:sz w:val="24"/>
          <w:szCs w:val="24"/>
          <w:u w:val="single"/>
          <w:lang w:val="sv-SE"/>
        </w:rPr>
        <w:t>Teori Penyelesaian Masalah dan Variabel yang Diamati</w:t>
      </w:r>
    </w:p>
    <w:p w14:paraId="6BDE7923" w14:textId="77777777" w:rsidR="00E74AF6" w:rsidRPr="00E74AF6" w:rsidRDefault="00E74AF6" w:rsidP="00E74AF6">
      <w:pPr>
        <w:pBdr>
          <w:top w:val="single" w:sz="4" w:space="1" w:color="auto"/>
          <w:left w:val="single" w:sz="4" w:space="4" w:color="auto"/>
          <w:bottom w:val="single" w:sz="4" w:space="1" w:color="auto"/>
          <w:right w:val="single" w:sz="4" w:space="4" w:color="auto"/>
        </w:pBdr>
        <w:spacing w:after="151"/>
        <w:ind w:left="576"/>
        <w:jc w:val="center"/>
        <w:rPr>
          <w:rFonts w:ascii="Times New Roman" w:hAnsi="Times New Roman" w:cs="Times New Roman"/>
          <w:sz w:val="24"/>
          <w:szCs w:val="24"/>
          <w:lang w:val="sv-SE"/>
        </w:rPr>
      </w:pPr>
      <w:r w:rsidRPr="00AF65BD">
        <w:rPr>
          <w:rFonts w:ascii="Times New Roman" w:hAnsi="Times New Roman" w:cs="Times New Roman"/>
          <w:b/>
          <w:noProof/>
          <w:sz w:val="24"/>
          <w:szCs w:val="24"/>
          <w:u w:val="single"/>
        </w:rPr>
        <mc:AlternateContent>
          <mc:Choice Requires="wps">
            <w:drawing>
              <wp:anchor distT="0" distB="0" distL="114300" distR="114300" simplePos="0" relativeHeight="251662336" behindDoc="0" locked="0" layoutInCell="1" allowOverlap="1" wp14:anchorId="68FF7C51" wp14:editId="2C511388">
                <wp:simplePos x="0" y="0"/>
                <wp:positionH relativeFrom="column">
                  <wp:posOffset>3019425</wp:posOffset>
                </wp:positionH>
                <wp:positionV relativeFrom="paragraph">
                  <wp:posOffset>1356995</wp:posOffset>
                </wp:positionV>
                <wp:extent cx="347345" cy="352425"/>
                <wp:effectExtent l="19050" t="0" r="14605" b="47625"/>
                <wp:wrapNone/>
                <wp:docPr id="16" name="Arrow: Down 16"/>
                <wp:cNvGraphicFramePr/>
                <a:graphic xmlns:a="http://schemas.openxmlformats.org/drawingml/2006/main">
                  <a:graphicData uri="http://schemas.microsoft.com/office/word/2010/wordprocessingShape">
                    <wps:wsp>
                      <wps:cNvSpPr/>
                      <wps:spPr>
                        <a:xfrm>
                          <a:off x="0" y="0"/>
                          <a:ext cx="347345" cy="352425"/>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498F0E" id="Arrow: Down 16" o:spid="_x0000_s1026" type="#_x0000_t67" style="position:absolute;margin-left:237.75pt;margin-top:106.85pt;width:27.35pt;height:27.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" adj="10956" fillcolor="#4472c4 [3204]" strokecolor="#1f3763 [1604]" strokeweight="1pt"/>
            </w:pict>
          </mc:Fallback>
        </mc:AlternateContent>
      </w:r>
      <w:r w:rsidRPr="00E74AF6">
        <w:rPr>
          <w:rFonts w:ascii="Times New Roman" w:hAnsi="Times New Roman" w:cs="Times New Roman"/>
          <w:sz w:val="24"/>
          <w:szCs w:val="24"/>
          <w:lang w:val="sv-SE"/>
        </w:rPr>
        <w:t>Konsep Supply Chain Management (SCM) dapat menjadi solusi untuk mengintegrasikan aliran barang, informasi, dan keuangan antara pemasok, toko, dan konsumen. SCM mampu membantu toko sembako dalam pengelolaan persediaan yang lebih efisien dan akurat. Teknologi informasi berbasis web dapat diterapkan untuk memantau stok secara real-time dan mengotomatisasi proses pengelolaan. Variabel yang diamati dalam penelitian ini meliputi efisiensi pengelolaan stok, akurasi data persediaan, dan kecepatan transaksi penjualan.</w:t>
      </w:r>
    </w:p>
    <w:p w14:paraId="50DA1173" w14:textId="77777777" w:rsidR="00E74AF6" w:rsidRPr="00E74AF6" w:rsidRDefault="00E74AF6" w:rsidP="00E74AF6">
      <w:pPr>
        <w:rPr>
          <w:rFonts w:ascii="Times New Roman" w:hAnsi="Times New Roman" w:cs="Times New Roman"/>
          <w:sz w:val="24"/>
          <w:szCs w:val="24"/>
          <w:lang w:val="sv-SE"/>
        </w:rPr>
      </w:pPr>
      <w:r w:rsidRPr="00E74AF6">
        <w:rPr>
          <w:rFonts w:ascii="Times New Roman" w:hAnsi="Times New Roman" w:cs="Times New Roman"/>
          <w:sz w:val="24"/>
          <w:szCs w:val="24"/>
          <w:lang w:val="sv-SE"/>
        </w:rPr>
        <w:tab/>
      </w:r>
    </w:p>
    <w:p w14:paraId="58DC4B9B" w14:textId="77777777" w:rsidR="00E74AF6" w:rsidRPr="003A1E84" w:rsidRDefault="00E74AF6" w:rsidP="00E74AF6">
      <w:pPr>
        <w:pBdr>
          <w:top w:val="single" w:sz="4" w:space="1" w:color="auto"/>
          <w:left w:val="single" w:sz="4" w:space="4" w:color="auto"/>
          <w:bottom w:val="single" w:sz="4" w:space="0" w:color="auto"/>
          <w:right w:val="single" w:sz="4" w:space="4" w:color="auto"/>
        </w:pBdr>
        <w:ind w:left="576"/>
        <w:jc w:val="center"/>
        <w:rPr>
          <w:rFonts w:ascii="Times New Roman" w:hAnsi="Times New Roman" w:cs="Times New Roman"/>
          <w:b/>
          <w:bCs/>
          <w:sz w:val="24"/>
          <w:szCs w:val="24"/>
          <w:u w:val="single"/>
          <w:lang w:val="sv-SE"/>
        </w:rPr>
      </w:pPr>
      <w:r w:rsidRPr="003A1E84">
        <w:rPr>
          <w:rFonts w:ascii="Times New Roman" w:hAnsi="Times New Roman" w:cs="Times New Roman"/>
          <w:b/>
          <w:bCs/>
          <w:sz w:val="24"/>
          <w:szCs w:val="24"/>
          <w:u w:val="single"/>
          <w:lang w:val="sv-SE"/>
        </w:rPr>
        <w:t>Solusi dari Masalah Berdasarkan Teori</w:t>
      </w:r>
    </w:p>
    <w:p w14:paraId="164D698E" w14:textId="77777777" w:rsidR="00E74AF6" w:rsidRPr="003A1E84" w:rsidRDefault="00E74AF6" w:rsidP="00E74AF6">
      <w:pPr>
        <w:pBdr>
          <w:top w:val="single" w:sz="4" w:space="1" w:color="auto"/>
          <w:left w:val="single" w:sz="4" w:space="4" w:color="auto"/>
          <w:bottom w:val="single" w:sz="4" w:space="0" w:color="auto"/>
          <w:right w:val="single" w:sz="4" w:space="4" w:color="auto"/>
        </w:pBdr>
        <w:ind w:left="576"/>
        <w:jc w:val="center"/>
        <w:rPr>
          <w:rFonts w:ascii="Times New Roman" w:hAnsi="Times New Roman" w:cs="Times New Roman"/>
          <w:sz w:val="24"/>
          <w:szCs w:val="24"/>
          <w:lang w:val="sv-SE"/>
        </w:rPr>
      </w:pPr>
      <w:r w:rsidRPr="00AF65BD">
        <w:rPr>
          <w:rFonts w:ascii="Times New Roman" w:hAnsi="Times New Roman" w:cs="Times New Roman"/>
          <w:b/>
          <w:noProof/>
          <w:sz w:val="24"/>
          <w:szCs w:val="24"/>
          <w:u w:val="single"/>
        </w:rPr>
        <mc:AlternateContent>
          <mc:Choice Requires="wps">
            <w:drawing>
              <wp:anchor distT="0" distB="0" distL="0" distR="0" simplePos="0" relativeHeight="251661312" behindDoc="0" locked="0" layoutInCell="1" allowOverlap="1" wp14:anchorId="3D6715A8" wp14:editId="36B6B249">
                <wp:simplePos x="0" y="0"/>
                <wp:positionH relativeFrom="column">
                  <wp:posOffset>3014345</wp:posOffset>
                </wp:positionH>
                <wp:positionV relativeFrom="paragraph">
                  <wp:posOffset>1332865</wp:posOffset>
                </wp:positionV>
                <wp:extent cx="363855" cy="367665"/>
                <wp:effectExtent l="19050" t="0" r="17145" b="32385"/>
                <wp:wrapNone/>
                <wp:docPr id="1032" name="Arrow: Down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3855" cy="367665"/>
                        </a:xfrm>
                        <a:prstGeom prst="downArrow">
                          <a:avLst/>
                        </a:prstGeom>
                        <a:solidFill>
                          <a:srgbClr val="4472C4"/>
                        </a:solidFill>
                        <a:ln w="12700" cap="flat" cmpd="sng">
                          <a:solidFill>
                            <a:srgbClr val="31538F"/>
                          </a:solidFill>
                          <a:prstDash val="solid"/>
                          <a:miter/>
                          <a:headEnd/>
                          <a:tailEnd/>
                        </a:ln>
                      </wps:spPr>
                      <wps:txbx>
                        <w:txbxContent>
                          <w:p w14:paraId="07AB9A96" w14:textId="77777777" w:rsidR="00E74AF6" w:rsidRDefault="00E74AF6" w:rsidP="00E74AF6">
                            <w:pPr>
                              <w:jc w:val="center"/>
                            </w:pPr>
                            <w:r>
                              <w:t xml:space="preserve">  </w:t>
                            </w:r>
                          </w:p>
                        </w:txbxContent>
                      </wps:txbx>
                      <wps:bodyPr>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type w14:anchorId="3D6715A8"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17" o:spid="_x0000_s1026" type="#_x0000_t67" style="position:absolute;left:0;text-align:left;margin-left:237.35pt;margin-top:104.95pt;width:28.65pt;height:28.95pt;z-index:25166131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" adj="10912" fillcolor="#4472c4" strokecolor="#31538f" strokeweight="1pt">
                <v:path arrowok="t"/>
                <v:textbox>
                  <w:txbxContent>
                    <w:p w14:paraId="07AB9A96" w14:textId="77777777" w:rsidR="00E74AF6" w:rsidRDefault="00E74AF6" w:rsidP="00E74AF6">
                      <w:pPr>
                        <w:jc w:val="center"/>
                      </w:pPr>
                      <w:r>
                        <w:t xml:space="preserve">  </w:t>
                      </w:r>
                    </w:p>
                  </w:txbxContent>
                </v:textbox>
              </v:shape>
            </w:pict>
          </mc:Fallback>
        </mc:AlternateContent>
      </w:r>
      <w:r w:rsidRPr="003A1E84">
        <w:rPr>
          <w:rFonts w:ascii="Times New Roman" w:hAnsi="Times New Roman" w:cs="Times New Roman"/>
          <w:sz w:val="24"/>
          <w:szCs w:val="24"/>
          <w:lang w:val="sv-SE"/>
        </w:rPr>
        <w:t xml:space="preserve">Berdasarkan konsep SCM, penelitian ini menawarkan solusi berupa perancangan dan pembangunan sistem SCM berbasis web yang sesuai dengan kebutuhan Toko Ija Plastik. Sistem ini dirancang untuk mengelola stok barang, pencatatan transaksi, dan pelaporan secara terintegrasi, sehingga dapat mengurangi kesalahan akibat proses manual. Dengan adanya sistem ini, Toko Ija Plastik dapat melakukan pemantauan stok secara real-time, mempermudah interaksi dengan pemasok, dan meningkatkan efisiensi dalam pengelolaan toko. </w:t>
      </w:r>
    </w:p>
    <w:p w14:paraId="32D723CF" w14:textId="77777777" w:rsidR="00E74AF6" w:rsidRPr="003A1E84" w:rsidRDefault="00E74AF6" w:rsidP="00E74AF6">
      <w:pPr>
        <w:rPr>
          <w:rFonts w:ascii="Times New Roman" w:hAnsi="Times New Roman" w:cs="Times New Roman"/>
          <w:sz w:val="24"/>
          <w:szCs w:val="24"/>
          <w:lang w:val="sv-SE"/>
        </w:rPr>
      </w:pPr>
    </w:p>
    <w:p w14:paraId="02859106" w14:textId="77777777" w:rsidR="00E74AF6" w:rsidRPr="003A1E84" w:rsidRDefault="00E74AF6" w:rsidP="00E74AF6">
      <w:pPr>
        <w:pBdr>
          <w:top w:val="single" w:sz="4" w:space="1" w:color="auto"/>
          <w:left w:val="single" w:sz="4" w:space="13" w:color="auto"/>
          <w:bottom w:val="single" w:sz="4" w:space="1" w:color="auto"/>
          <w:right w:val="single" w:sz="4" w:space="4" w:color="auto"/>
        </w:pBdr>
        <w:ind w:left="720"/>
        <w:jc w:val="center"/>
        <w:rPr>
          <w:rFonts w:ascii="Times New Roman" w:hAnsi="Times New Roman" w:cs="Times New Roman"/>
          <w:b/>
          <w:bCs/>
          <w:sz w:val="24"/>
          <w:szCs w:val="24"/>
          <w:u w:val="single"/>
          <w:lang w:val="sv-SE"/>
        </w:rPr>
      </w:pPr>
      <w:r w:rsidRPr="003A1E84">
        <w:rPr>
          <w:rFonts w:ascii="Times New Roman" w:hAnsi="Times New Roman" w:cs="Times New Roman"/>
          <w:b/>
          <w:bCs/>
          <w:sz w:val="24"/>
          <w:szCs w:val="24"/>
          <w:u w:val="single"/>
          <w:lang w:val="sv-SE"/>
        </w:rPr>
        <w:t>Hasil Penelitian</w:t>
      </w:r>
    </w:p>
    <w:p w14:paraId="591937F8" w14:textId="77777777" w:rsidR="00E74AF6" w:rsidRPr="003A1E84" w:rsidRDefault="00E74AF6" w:rsidP="00E74AF6">
      <w:pPr>
        <w:pBdr>
          <w:top w:val="single" w:sz="4" w:space="1" w:color="auto"/>
          <w:left w:val="single" w:sz="4" w:space="13" w:color="auto"/>
          <w:bottom w:val="single" w:sz="4" w:space="1" w:color="auto"/>
          <w:right w:val="single" w:sz="4" w:space="4" w:color="auto"/>
        </w:pBdr>
        <w:ind w:left="720"/>
        <w:jc w:val="center"/>
        <w:rPr>
          <w:rFonts w:ascii="Times New Roman" w:hAnsi="Times New Roman" w:cs="Times New Roman"/>
          <w:b/>
          <w:bCs/>
          <w:sz w:val="24"/>
          <w:szCs w:val="24"/>
          <w:u w:val="single"/>
          <w:lang w:val="sv-SE"/>
        </w:rPr>
      </w:pPr>
      <w:r w:rsidRPr="003A1E84">
        <w:rPr>
          <w:rFonts w:ascii="Times New Roman" w:hAnsi="Times New Roman" w:cs="Times New Roman"/>
          <w:sz w:val="24"/>
          <w:szCs w:val="24"/>
          <w:lang w:val="sv-SE"/>
        </w:rPr>
        <w:t xml:space="preserve">Hasil dari penelitian ini adalah pengembangan dan implementasi sistem SCM berbasis web yang mampu mengoptimalkan pengelolaan persediaan di Toko Ija Plastik. Sistem ini memberikan kemudahan dalam memantau stok barang, mengurangi risiko </w:t>
      </w:r>
      <w:r w:rsidRPr="003A1E84">
        <w:rPr>
          <w:rFonts w:ascii="Times New Roman" w:eastAsia="Times New Roman" w:hAnsi="Times New Roman" w:cs="Times New Roman"/>
          <w:sz w:val="24"/>
          <w:szCs w:val="24"/>
          <w:lang w:val="sv-SE"/>
        </w:rPr>
        <w:t>kelebihan stok</w:t>
      </w:r>
      <w:r w:rsidRPr="003A1E84">
        <w:rPr>
          <w:rFonts w:ascii="Times New Roman" w:hAnsi="Times New Roman" w:cs="Times New Roman"/>
          <w:sz w:val="24"/>
          <w:szCs w:val="24"/>
          <w:lang w:val="sv-SE"/>
        </w:rPr>
        <w:t xml:space="preserve"> dan </w:t>
      </w:r>
      <w:r w:rsidRPr="003A1E84">
        <w:rPr>
          <w:rFonts w:ascii="Times New Roman" w:eastAsia="Times New Roman" w:hAnsi="Times New Roman" w:cs="Times New Roman"/>
          <w:sz w:val="24"/>
          <w:szCs w:val="24"/>
          <w:lang w:val="sv-SE"/>
        </w:rPr>
        <w:t>kekurangan stok</w:t>
      </w:r>
      <w:r w:rsidRPr="003A1E84">
        <w:rPr>
          <w:rFonts w:ascii="Times New Roman" w:hAnsi="Times New Roman" w:cs="Times New Roman"/>
          <w:sz w:val="24"/>
          <w:szCs w:val="24"/>
          <w:lang w:val="sv-SE"/>
        </w:rPr>
        <w:t>, serta menyederhanakan proses penjualan dan pencatatan transaksi. Dengan demikian, penelitian ini berhasil meningkatkan efisiensi operasional dan kualitas pelayanan di toko sembako, serta menunjukkan pentingnya penerapan SCM dalam usaha kecil-menengah.</w:t>
      </w:r>
    </w:p>
    <w:p w14:paraId="3785060E" w14:textId="77777777" w:rsidR="00E74AF6" w:rsidRPr="003A1E84" w:rsidRDefault="00E74AF6" w:rsidP="00E74AF6">
      <w:pPr>
        <w:rPr>
          <w:rFonts w:ascii="Times New Roman" w:hAnsi="Times New Roman" w:cs="Times New Roman"/>
          <w:sz w:val="24"/>
          <w:szCs w:val="24"/>
          <w:lang w:val="sv-SE"/>
        </w:rPr>
      </w:pPr>
    </w:p>
    <w:p w14:paraId="05461338" w14:textId="77777777" w:rsidR="00E74AF6" w:rsidRPr="003A1E84" w:rsidRDefault="00E74AF6" w:rsidP="00E74AF6">
      <w:pPr>
        <w:spacing w:after="0"/>
        <w:ind w:left="470"/>
        <w:rPr>
          <w:rFonts w:ascii="Times New Roman" w:hAnsi="Times New Roman" w:cs="Times New Roman"/>
          <w:sz w:val="24"/>
          <w:szCs w:val="24"/>
          <w:lang w:val="sv-SE"/>
        </w:rPr>
      </w:pPr>
    </w:p>
    <w:p w14:paraId="7C32BB5B" w14:textId="77777777" w:rsidR="002B2D6A" w:rsidRPr="003A1E84" w:rsidRDefault="002B2D6A">
      <w:pPr>
        <w:rPr>
          <w:lang w:val="sv-SE"/>
        </w:rPr>
      </w:pPr>
    </w:p>
    <w:sectPr w:rsidR="002B2D6A" w:rsidRPr="003A1E84" w:rsidSect="00E74AF6">
      <w:pgSz w:w="12250" w:h="20170"/>
      <w:pgMar w:top="1985"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0B14C96" w14:textId="77777777" w:rsidR="00685382" w:rsidRDefault="00685382" w:rsidP="00E74AF6">
      <w:pPr>
        <w:spacing w:after="0" w:line="240" w:lineRule="auto"/>
      </w:pPr>
      <w:r>
        <w:separator/>
      </w:r>
    </w:p>
  </w:endnote>
  <w:endnote w:type="continuationSeparator" w:id="0">
    <w:p w14:paraId="749BD964" w14:textId="77777777" w:rsidR="00685382" w:rsidRDefault="00685382" w:rsidP="00E74A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B41ABA1" w14:textId="77777777" w:rsidR="00685382" w:rsidRDefault="00685382" w:rsidP="00E74AF6">
      <w:pPr>
        <w:spacing w:after="0" w:line="240" w:lineRule="auto"/>
      </w:pPr>
      <w:r>
        <w:separator/>
      </w:r>
    </w:p>
  </w:footnote>
  <w:footnote w:type="continuationSeparator" w:id="0">
    <w:p w14:paraId="40E49E77" w14:textId="77777777" w:rsidR="00685382" w:rsidRDefault="00685382" w:rsidP="00E74AF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drawingGridHorizontalSpacing w:val="110"/>
  <w:drawingGridVerticalSpacing w:val="299"/>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4AF6"/>
    <w:rsid w:val="002B2D6A"/>
    <w:rsid w:val="003A1E84"/>
    <w:rsid w:val="00685382"/>
    <w:rsid w:val="00937EE6"/>
    <w:rsid w:val="00A4088E"/>
    <w:rsid w:val="00BF7530"/>
    <w:rsid w:val="00E3404B"/>
    <w:rsid w:val="00E74AF6"/>
    <w:rsid w:val="00F72D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F504D9"/>
  <w15:chartTrackingRefBased/>
  <w15:docId w15:val="{B4B75234-A92F-4878-BC3C-0417FDD89D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4AF6"/>
    <w:rPr>
      <w:rFonts w:ascii="Calibri" w:eastAsia="Calibri" w:hAnsi="Calibri" w:cs="SimSun"/>
      <w:kern w:val="0"/>
      <w:lang w:eastAsia="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74AF6"/>
    <w:pPr>
      <w:tabs>
        <w:tab w:val="center" w:pos="4680"/>
        <w:tab w:val="right" w:pos="9360"/>
      </w:tabs>
      <w:spacing w:after="0" w:line="240" w:lineRule="auto"/>
    </w:pPr>
  </w:style>
  <w:style w:type="character" w:customStyle="1" w:styleId="HeaderChar">
    <w:name w:val="Header Char"/>
    <w:basedOn w:val="DefaultParagraphFont"/>
    <w:link w:val="Header"/>
    <w:uiPriority w:val="99"/>
    <w:rsid w:val="00E74AF6"/>
    <w:rPr>
      <w:rFonts w:ascii="Calibri" w:eastAsia="Calibri" w:hAnsi="Calibri" w:cs="SimSun"/>
      <w:kern w:val="0"/>
      <w:lang w:eastAsia="en-US"/>
      <w14:ligatures w14:val="none"/>
    </w:rPr>
  </w:style>
  <w:style w:type="paragraph" w:styleId="Footer">
    <w:name w:val="footer"/>
    <w:basedOn w:val="Normal"/>
    <w:link w:val="FooterChar"/>
    <w:uiPriority w:val="99"/>
    <w:unhideWhenUsed/>
    <w:rsid w:val="00E74AF6"/>
    <w:pPr>
      <w:tabs>
        <w:tab w:val="center" w:pos="4680"/>
        <w:tab w:val="right" w:pos="9360"/>
      </w:tabs>
      <w:spacing w:after="0" w:line="240" w:lineRule="auto"/>
    </w:pPr>
  </w:style>
  <w:style w:type="character" w:customStyle="1" w:styleId="FooterChar">
    <w:name w:val="Footer Char"/>
    <w:basedOn w:val="DefaultParagraphFont"/>
    <w:link w:val="Footer"/>
    <w:uiPriority w:val="99"/>
    <w:rsid w:val="00E74AF6"/>
    <w:rPr>
      <w:rFonts w:ascii="Calibri" w:eastAsia="Calibri" w:hAnsi="Calibri" w:cs="SimSun"/>
      <w:kern w:val="0"/>
      <w:lang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339</Words>
  <Characters>1933</Characters>
  <Application>Microsoft Office Word</Application>
  <DocSecurity>0</DocSecurity>
  <Lines>16</Lines>
  <Paragraphs>4</Paragraphs>
  <ScaleCrop>false</ScaleCrop>
  <Company/>
  <LinksUpToDate>false</LinksUpToDate>
  <CharactersWithSpaces>2268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Mhmmd Alif Akbar</dc:creator>
  <cp:keywords/>
  <dc:description/>
  <cp:lastModifiedBy>Mhmmd Alif Akbar</cp:lastModifiedBy>
  <cp:revision>2</cp:revision>
  <dcterms:created xsi:type="dcterms:W3CDTF">2024-10-01T03:16:00Z</dcterms:created>
  <dcterms:modified xsi:type="dcterms:W3CDTF">2024-10-01T04:13:00Z</dcterms:modified>
</cp:coreProperties>
</file>