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2781DF3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C3676F">
              <w:rPr>
                <w:rFonts w:ascii="Times New Roman" w:eastAsia="Times New Roman" w:hAnsi="Times New Roman" w:cs="Times New Roman"/>
                <w:sz w:val="24"/>
                <w:szCs w:val="24"/>
              </w:rPr>
              <w:t>Muh Ihzan</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27CAD571"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CA2B2C">
              <w:rPr>
                <w:rFonts w:ascii="Times New Roman" w:eastAsia="Times New Roman" w:hAnsi="Times New Roman" w:cs="Times New Roman"/>
                <w:sz w:val="24"/>
                <w:szCs w:val="24"/>
              </w:rPr>
              <w:t>13020210</w:t>
            </w:r>
            <w:r w:rsidR="00C3676F">
              <w:rPr>
                <w:rFonts w:ascii="Times New Roman" w:eastAsia="Times New Roman" w:hAnsi="Times New Roman" w:cs="Times New Roman"/>
                <w:sz w:val="24"/>
                <w:szCs w:val="24"/>
              </w:rPr>
              <w:t>102</w:t>
            </w:r>
          </w:p>
        </w:tc>
      </w:tr>
      <w:tr w:rsidR="0070014C" w:rsidRPr="00AF65BD" w14:paraId="34E29B18" w14:textId="77777777">
        <w:trPr>
          <w:trHeight w:val="330"/>
        </w:trPr>
        <w:tc>
          <w:tcPr>
            <w:tcW w:w="3260" w:type="dxa"/>
            <w:tcBorders>
              <w:top w:val="nil"/>
              <w:left w:val="nil"/>
              <w:bottom w:val="nil"/>
              <w:right w:val="nil"/>
            </w:tcBorders>
          </w:tcPr>
          <w:p w14:paraId="6129BF90" w14:textId="280DACDA"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41C4CF8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Rekayasa Perangkat Lunak</w:t>
            </w:r>
          </w:p>
        </w:tc>
      </w:tr>
      <w:tr w:rsidR="0070014C" w:rsidRPr="00AF65BD" w14:paraId="06506D2B" w14:textId="77777777">
        <w:trPr>
          <w:trHeight w:val="304"/>
        </w:trPr>
        <w:tc>
          <w:tcPr>
            <w:tcW w:w="3260" w:type="dxa"/>
            <w:tcBorders>
              <w:top w:val="nil"/>
              <w:left w:val="nil"/>
              <w:bottom w:val="nil"/>
              <w:right w:val="nil"/>
            </w:tcBorders>
          </w:tcPr>
          <w:p w14:paraId="7464A8FA" w14:textId="086FB997" w:rsidR="0070014C" w:rsidRPr="00AF65BD" w:rsidRDefault="0024728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20DCA107"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CA2B2C">
              <w:rPr>
                <w:rFonts w:ascii="Times New Roman" w:eastAsia="Times New Roman" w:hAnsi="Times New Roman" w:cs="Times New Roman"/>
                <w:sz w:val="24"/>
                <w:szCs w:val="24"/>
              </w:rPr>
              <w:t>08</w:t>
            </w:r>
            <w:r w:rsidR="00C3676F">
              <w:rPr>
                <w:rFonts w:ascii="Times New Roman" w:eastAsia="Times New Roman" w:hAnsi="Times New Roman" w:cs="Times New Roman"/>
                <w:sz w:val="24"/>
                <w:szCs w:val="24"/>
              </w:rPr>
              <w:t>5656092951</w:t>
            </w:r>
          </w:p>
        </w:tc>
      </w:tr>
    </w:tbl>
    <w:p w14:paraId="3B68E2DD" w14:textId="392ABB29" w:rsidR="006B15F0" w:rsidRPr="00266D22" w:rsidRDefault="00266D22" w:rsidP="00C3676F">
      <w:pPr>
        <w:tabs>
          <w:tab w:val="left" w:pos="3828"/>
        </w:tabs>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A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r>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w:t>
      </w:r>
      <w:r w:rsidR="00CA2B2C">
        <w:rPr>
          <w:rFonts w:ascii="Times New Roman" w:eastAsia="Times New Roman" w:hAnsi="Times New Roman" w:cs="Times New Roman"/>
          <w:sz w:val="24"/>
          <w:szCs w:val="24"/>
        </w:rPr>
        <w:t xml:space="preserve"> </w:t>
      </w:r>
      <w:r w:rsidR="0067269D">
        <w:rPr>
          <w:rFonts w:ascii="Times New Roman" w:eastAsia="Times New Roman" w:hAnsi="Times New Roman" w:cs="Times New Roman"/>
          <w:sz w:val="24"/>
          <w:szCs w:val="24"/>
        </w:rPr>
        <w:t>1.</w:t>
      </w:r>
      <w:r w:rsidR="00671AFD" w:rsidRPr="00671AFD">
        <w:t xml:space="preserve"> </w:t>
      </w:r>
      <w:r w:rsidR="002F4E9B">
        <w:rPr>
          <w:rFonts w:ascii="Times New Roman" w:eastAsia="Times New Roman" w:hAnsi="Times New Roman" w:cs="Times New Roman"/>
          <w:sz w:val="24"/>
          <w:szCs w:val="24"/>
        </w:rPr>
        <w:t xml:space="preserve">Penerapan Metode One Step Service Dan Waterfall Pada </w:t>
      </w:r>
      <w:r w:rsidR="00964D9A">
        <w:rPr>
          <w:rFonts w:ascii="Times New Roman" w:eastAsia="Times New Roman" w:hAnsi="Times New Roman" w:cs="Times New Roman"/>
          <w:sz w:val="24"/>
          <w:szCs w:val="24"/>
        </w:rPr>
        <w:t>Sistem Informasi Dan Pelayanan Masyarakat Terpadu Desa Kalemanda</w:t>
      </w:r>
      <w:r w:rsidR="00933FEB">
        <w:rPr>
          <w:rFonts w:ascii="Times New Roman" w:eastAsia="Times New Roman" w:hAnsi="Times New Roman" w:cs="Times New Roman"/>
          <w:sz w:val="24"/>
          <w:szCs w:val="24"/>
        </w:rPr>
        <w:t>lle</w:t>
      </w:r>
    </w:p>
    <w:p w14:paraId="704FC031" w14:textId="6908F7EA" w:rsidR="0070014C" w:rsidRPr="00AF65BD" w:rsidRDefault="0070014C" w:rsidP="00266D22">
      <w:pPr>
        <w:spacing w:after="2"/>
        <w:ind w:left="4253"/>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346" w:type="dxa"/>
        <w:tblInd w:w="5" w:type="dxa"/>
        <w:tblCellMar>
          <w:left w:w="5" w:type="dxa"/>
        </w:tblCellMar>
        <w:tblLook w:val="04A0" w:firstRow="1" w:lastRow="0" w:firstColumn="1" w:lastColumn="0" w:noHBand="0" w:noVBand="1"/>
      </w:tblPr>
      <w:tblGrid>
        <w:gridCol w:w="1772"/>
        <w:gridCol w:w="7574"/>
      </w:tblGrid>
      <w:tr w:rsidR="00846A03" w:rsidRPr="00AF65BD" w14:paraId="00CE9CA5" w14:textId="77777777" w:rsidTr="003562C0">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846A03" w:rsidRPr="00AF65BD" w:rsidRDefault="00846A03">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7574" w:type="dxa"/>
            <w:tcBorders>
              <w:top w:val="single" w:sz="4" w:space="0" w:color="000000"/>
              <w:left w:val="single" w:sz="4" w:space="0" w:color="000000"/>
              <w:bottom w:val="single" w:sz="4" w:space="0" w:color="000000"/>
              <w:right w:val="single" w:sz="4" w:space="0" w:color="000000"/>
            </w:tcBorders>
          </w:tcPr>
          <w:p w14:paraId="5A892D12" w14:textId="77777777" w:rsidR="00846A03" w:rsidRPr="00AF65BD" w:rsidRDefault="00846A03">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r>
      <w:tr w:rsidR="00846A03" w:rsidRPr="00AF65BD" w14:paraId="3CED7F8C" w14:textId="77777777" w:rsidTr="003562C0">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846A03" w:rsidRPr="00AF65BD" w:rsidRDefault="00846A03">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7574" w:type="dxa"/>
            <w:tcBorders>
              <w:top w:val="single" w:sz="4" w:space="0" w:color="000000"/>
              <w:left w:val="single" w:sz="4" w:space="0" w:color="000000"/>
              <w:bottom w:val="single" w:sz="4" w:space="0" w:color="000000"/>
              <w:right w:val="single" w:sz="4" w:space="0" w:color="000000"/>
            </w:tcBorders>
          </w:tcPr>
          <w:p w14:paraId="176FD6B7" w14:textId="101FE592" w:rsidR="00846A03" w:rsidRPr="000E7FCF" w:rsidRDefault="00846A03">
            <w:pPr>
              <w:rPr>
                <w:rFonts w:ascii="Times New Roman" w:hAnsi="Times New Roman" w:cs="Times New Roman"/>
                <w:sz w:val="24"/>
                <w:szCs w:val="24"/>
              </w:rPr>
            </w:pPr>
            <w:r>
              <w:rPr>
                <w:rFonts w:ascii="Times New Roman" w:hAnsi="Times New Roman" w:cs="Times New Roman"/>
                <w:sz w:val="24"/>
                <w:szCs w:val="24"/>
              </w:rPr>
              <w:t>Pengembangan Sistem Informasi Pelayanan Desa Berbasis Web Dengan Metode Prototyping Pada Desa L</w:t>
            </w:r>
            <w:r w:rsidR="00C04E7B">
              <w:rPr>
                <w:rFonts w:ascii="Times New Roman" w:hAnsi="Times New Roman" w:cs="Times New Roman"/>
                <w:sz w:val="24"/>
                <w:szCs w:val="24"/>
              </w:rPr>
              <w:t>era</w:t>
            </w:r>
            <w:r>
              <w:rPr>
                <w:rFonts w:ascii="Times New Roman" w:hAnsi="Times New Roman" w:cs="Times New Roman"/>
                <w:sz w:val="24"/>
                <w:szCs w:val="24"/>
              </w:rPr>
              <w:t>n</w:t>
            </w:r>
          </w:p>
        </w:tc>
      </w:tr>
      <w:tr w:rsidR="00846A03" w:rsidRPr="00AF65BD" w14:paraId="5AB317BC" w14:textId="77777777" w:rsidTr="003562C0">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846A03" w:rsidRPr="00AF65BD" w:rsidRDefault="00846A03">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7574" w:type="dxa"/>
            <w:tcBorders>
              <w:top w:val="single" w:sz="4" w:space="0" w:color="000000"/>
              <w:left w:val="single" w:sz="4" w:space="0" w:color="000000"/>
              <w:bottom w:val="single" w:sz="4" w:space="0" w:color="000000"/>
              <w:right w:val="single" w:sz="4" w:space="0" w:color="000000"/>
            </w:tcBorders>
          </w:tcPr>
          <w:p w14:paraId="68E92DEC" w14:textId="1081061C" w:rsidR="00846A03" w:rsidRPr="00132A1A" w:rsidRDefault="00846A03" w:rsidP="00BE4C7C">
            <w:pP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Agung Kurniawan, Muhammad Chabibi, Renny Sari Dewi</w:t>
            </w:r>
            <w:r w:rsidR="003562C0">
              <w:rPr>
                <w:rFonts w:ascii="Times New Roman" w:eastAsia="Times New Roman" w:hAnsi="Times New Roman" w:cs="Times New Roman"/>
                <w:sz w:val="24"/>
                <w:szCs w:val="24"/>
                <w:lang w:val="en-ID" w:eastAsia="en-ID"/>
              </w:rPr>
              <w:t xml:space="preserve"> ) Tahun terbit 2020.</w:t>
            </w:r>
          </w:p>
        </w:tc>
      </w:tr>
      <w:tr w:rsidR="003562C0" w:rsidRPr="00AF65BD" w14:paraId="436E4EDD" w14:textId="77777777" w:rsidTr="003562C0">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3562C0" w:rsidRPr="00AF65BD" w:rsidRDefault="003562C0">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7574" w:type="dxa"/>
            <w:tcBorders>
              <w:top w:val="single" w:sz="4" w:space="0" w:color="000000"/>
              <w:left w:val="single" w:sz="4" w:space="0" w:color="000000"/>
              <w:bottom w:val="single" w:sz="4" w:space="0" w:color="000000"/>
              <w:right w:val="single" w:sz="4" w:space="0" w:color="000000"/>
            </w:tcBorders>
          </w:tcPr>
          <w:p w14:paraId="2977D63D" w14:textId="4FB5C5E7" w:rsidR="003562C0" w:rsidRPr="002B2FD2" w:rsidRDefault="003562C0">
            <w:pPr>
              <w:ind w:right="201"/>
              <w:jc w:val="both"/>
              <w:rPr>
                <w:rFonts w:ascii="Times New Roman" w:hAnsi="Times New Roman" w:cs="Times New Roman"/>
                <w:color w:val="FF0000"/>
                <w:sz w:val="24"/>
                <w:szCs w:val="24"/>
              </w:rPr>
            </w:pPr>
            <w:r w:rsidRPr="00BE4C7C">
              <w:rPr>
                <w:rFonts w:ascii="Times New Roman" w:hAnsi="Times New Roman" w:cs="Times New Roman"/>
                <w:sz w:val="24"/>
                <w:szCs w:val="24"/>
              </w:rPr>
              <w:t xml:space="preserve">Penelitian ini bertujuan untuk </w:t>
            </w:r>
            <w:r>
              <w:rPr>
                <w:rFonts w:ascii="Times New Roman" w:hAnsi="Times New Roman" w:cs="Times New Roman"/>
                <w:sz w:val="24"/>
                <w:szCs w:val="24"/>
              </w:rPr>
              <w:t>mengembangkan sistem  informasi layanan desa berbasis web di Desa L</w:t>
            </w:r>
            <w:r w:rsidR="00C04E7B">
              <w:rPr>
                <w:rFonts w:ascii="Times New Roman" w:hAnsi="Times New Roman" w:cs="Times New Roman"/>
                <w:sz w:val="24"/>
                <w:szCs w:val="24"/>
              </w:rPr>
              <w:t>era</w:t>
            </w:r>
            <w:r>
              <w:rPr>
                <w:rFonts w:ascii="Times New Roman" w:hAnsi="Times New Roman" w:cs="Times New Roman"/>
                <w:sz w:val="24"/>
                <w:szCs w:val="24"/>
              </w:rPr>
              <w:t>n, Indonesia, guna meningkatkan kualitas layanan administrasi, membuatnya lebih mudah, transparan, dan cepat, serta mengatasi masalah dalam proses administrasi manual.</w:t>
            </w:r>
          </w:p>
        </w:tc>
      </w:tr>
      <w:tr w:rsidR="003562C0" w:rsidRPr="00AF65BD" w14:paraId="18592688" w14:textId="77777777" w:rsidTr="003562C0">
        <w:trPr>
          <w:trHeight w:val="1615"/>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3562C0" w:rsidRPr="00AF65BD" w:rsidRDefault="003562C0">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7574" w:type="dxa"/>
            <w:tcBorders>
              <w:top w:val="single" w:sz="4" w:space="0" w:color="000000"/>
              <w:left w:val="single" w:sz="4" w:space="0" w:color="000000"/>
              <w:bottom w:val="single" w:sz="4" w:space="0" w:color="000000"/>
              <w:right w:val="single" w:sz="4" w:space="0" w:color="000000"/>
            </w:tcBorders>
          </w:tcPr>
          <w:p w14:paraId="314D5B9B" w14:textId="6C385F7D" w:rsidR="003562C0" w:rsidRPr="002B2FD2" w:rsidRDefault="003562C0" w:rsidP="0077216C">
            <w:pPr>
              <w:jc w:val="both"/>
              <w:rPr>
                <w:rFonts w:ascii="Times New Roman" w:hAnsi="Times New Roman" w:cs="Times New Roman"/>
                <w:sz w:val="24"/>
                <w:szCs w:val="24"/>
              </w:rPr>
            </w:pPr>
            <w:r w:rsidRPr="00E8087B">
              <w:rPr>
                <w:rFonts w:ascii="Times New Roman" w:hAnsi="Times New Roman" w:cs="Times New Roman"/>
                <w:sz w:val="24"/>
                <w:szCs w:val="24"/>
              </w:rPr>
              <w:t>Hasil penelitian menunjukkan bahwa pengembangan sistem informasi layanan desa berbasis web di Desa Leran berhasil meningkatkan aksesibilitas dan efisiensi layanan</w:t>
            </w:r>
            <w:r>
              <w:rPr>
                <w:rFonts w:ascii="Times New Roman" w:hAnsi="Times New Roman" w:cs="Times New Roman"/>
                <w:sz w:val="24"/>
                <w:szCs w:val="24"/>
              </w:rPr>
              <w:t xml:space="preserve"> </w:t>
            </w:r>
            <w:r w:rsidRPr="00E8087B">
              <w:rPr>
                <w:rFonts w:ascii="Times New Roman" w:hAnsi="Times New Roman" w:cs="Times New Roman"/>
                <w:sz w:val="24"/>
                <w:szCs w:val="24"/>
              </w:rPr>
              <w:t>administrasi. Sistem ini memungkinkan pembuatan laporan secara mandiri, pengajuan surat secara online, dan pengelolaan biodata masyarakat.</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5871A68" w14:textId="71601663" w:rsidR="0070014C" w:rsidRPr="00AF65BD" w:rsidRDefault="00D44E44" w:rsidP="00C95F17">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diatas  adalah :   </w:t>
      </w:r>
    </w:p>
    <w:p w14:paraId="462A519D" w14:textId="4AFFC820" w:rsidR="005C5F39" w:rsidRDefault="00C95F17" w:rsidP="001F5EEC">
      <w:pPr>
        <w:spacing w:after="0"/>
        <w:ind w:right="2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380BC9">
        <w:rPr>
          <w:rFonts w:ascii="Times New Roman" w:eastAsia="Times New Roman" w:hAnsi="Times New Roman" w:cs="Times New Roman"/>
          <w:bCs/>
          <w:sz w:val="24"/>
          <w:szCs w:val="24"/>
        </w:rPr>
        <w:t xml:space="preserve">Perbedaan penelitian saya dengan penelitian diatas adalah </w:t>
      </w:r>
      <w:r w:rsidR="005F6BCA">
        <w:rPr>
          <w:rFonts w:ascii="Times New Roman" w:eastAsia="Times New Roman" w:hAnsi="Times New Roman" w:cs="Times New Roman"/>
          <w:bCs/>
          <w:sz w:val="24"/>
          <w:szCs w:val="24"/>
        </w:rPr>
        <w:t xml:space="preserve">Penelitian </w:t>
      </w:r>
      <w:r w:rsidR="00E56FD2">
        <w:rPr>
          <w:rFonts w:ascii="Times New Roman" w:eastAsia="Times New Roman" w:hAnsi="Times New Roman" w:cs="Times New Roman"/>
          <w:bCs/>
          <w:sz w:val="24"/>
          <w:szCs w:val="24"/>
        </w:rPr>
        <w:t xml:space="preserve">saya berfokus pada pengembangan </w:t>
      </w:r>
      <w:r w:rsidR="00E56FD2" w:rsidRPr="00C235FB">
        <w:rPr>
          <w:rFonts w:ascii="Times New Roman" w:eastAsia="Times New Roman" w:hAnsi="Times New Roman" w:cs="Times New Roman"/>
          <w:b/>
          <w:sz w:val="24"/>
          <w:szCs w:val="24"/>
        </w:rPr>
        <w:t>Sistem Informasi dan Pelayanan Masya</w:t>
      </w:r>
      <w:r w:rsidR="00AD47A6" w:rsidRPr="00C235FB">
        <w:rPr>
          <w:rFonts w:ascii="Times New Roman" w:eastAsia="Times New Roman" w:hAnsi="Times New Roman" w:cs="Times New Roman"/>
          <w:b/>
          <w:sz w:val="24"/>
          <w:szCs w:val="24"/>
        </w:rPr>
        <w:t>rakat</w:t>
      </w:r>
      <w:r w:rsidR="00CF09A5">
        <w:rPr>
          <w:rFonts w:ascii="Times New Roman" w:eastAsia="Times New Roman" w:hAnsi="Times New Roman" w:cs="Times New Roman"/>
          <w:b/>
          <w:sz w:val="24"/>
          <w:szCs w:val="24"/>
        </w:rPr>
        <w:t xml:space="preserve"> </w:t>
      </w:r>
      <w:r w:rsidR="00303EDC">
        <w:rPr>
          <w:rFonts w:ascii="Times New Roman" w:eastAsia="Times New Roman" w:hAnsi="Times New Roman" w:cs="Times New Roman"/>
          <w:b/>
          <w:sz w:val="24"/>
          <w:szCs w:val="24"/>
        </w:rPr>
        <w:t>Terpadu</w:t>
      </w:r>
      <w:r w:rsidR="00AD47A6" w:rsidRPr="00C235FB">
        <w:rPr>
          <w:rFonts w:ascii="Times New Roman" w:eastAsia="Times New Roman" w:hAnsi="Times New Roman" w:cs="Times New Roman"/>
          <w:b/>
          <w:sz w:val="24"/>
          <w:szCs w:val="24"/>
        </w:rPr>
        <w:t xml:space="preserve"> Desa Kalemandalle Berbasis Website</w:t>
      </w:r>
      <w:r w:rsidR="00AD47A6">
        <w:rPr>
          <w:rFonts w:ascii="Times New Roman" w:eastAsia="Times New Roman" w:hAnsi="Times New Roman" w:cs="Times New Roman"/>
          <w:bCs/>
          <w:sz w:val="24"/>
          <w:szCs w:val="24"/>
        </w:rPr>
        <w:t xml:space="preserve"> yang mengintegrasikan metode </w:t>
      </w:r>
      <w:r w:rsidR="00AD47A6" w:rsidRPr="00C235FB">
        <w:rPr>
          <w:rFonts w:ascii="Times New Roman" w:eastAsia="Times New Roman" w:hAnsi="Times New Roman" w:cs="Times New Roman"/>
          <w:b/>
          <w:sz w:val="24"/>
          <w:szCs w:val="24"/>
        </w:rPr>
        <w:t>One-Stop-Service (OSS)</w:t>
      </w:r>
      <w:r w:rsidR="00CF46B8">
        <w:rPr>
          <w:rFonts w:ascii="Times New Roman" w:eastAsia="Times New Roman" w:hAnsi="Times New Roman" w:cs="Times New Roman"/>
          <w:b/>
          <w:sz w:val="24"/>
          <w:szCs w:val="24"/>
        </w:rPr>
        <w:t xml:space="preserve"> </w:t>
      </w:r>
      <w:r w:rsidR="00CF46B8">
        <w:rPr>
          <w:rFonts w:ascii="Times New Roman" w:eastAsia="Times New Roman" w:hAnsi="Times New Roman" w:cs="Times New Roman"/>
          <w:bCs/>
          <w:sz w:val="24"/>
          <w:szCs w:val="24"/>
        </w:rPr>
        <w:t xml:space="preserve">dan </w:t>
      </w:r>
      <w:r w:rsidR="00CF46B8">
        <w:rPr>
          <w:rFonts w:ascii="Times New Roman" w:eastAsia="Times New Roman" w:hAnsi="Times New Roman" w:cs="Times New Roman"/>
          <w:b/>
          <w:sz w:val="24"/>
          <w:szCs w:val="24"/>
        </w:rPr>
        <w:t>Waterfall</w:t>
      </w:r>
      <w:r w:rsidR="00AD47A6">
        <w:rPr>
          <w:rFonts w:ascii="Times New Roman" w:eastAsia="Times New Roman" w:hAnsi="Times New Roman" w:cs="Times New Roman"/>
          <w:bCs/>
          <w:sz w:val="24"/>
          <w:szCs w:val="24"/>
        </w:rPr>
        <w:t xml:space="preserve">. </w:t>
      </w:r>
      <w:r w:rsidR="00FD0F19">
        <w:rPr>
          <w:rFonts w:ascii="Times New Roman" w:eastAsia="Times New Roman" w:hAnsi="Times New Roman" w:cs="Times New Roman"/>
          <w:bCs/>
          <w:sz w:val="24"/>
          <w:szCs w:val="24"/>
        </w:rPr>
        <w:t>Tujuan utama</w:t>
      </w:r>
      <w:r w:rsidR="00CF46B8">
        <w:rPr>
          <w:rFonts w:ascii="Times New Roman" w:eastAsia="Times New Roman" w:hAnsi="Times New Roman" w:cs="Times New Roman"/>
          <w:bCs/>
          <w:sz w:val="24"/>
          <w:szCs w:val="24"/>
        </w:rPr>
        <w:t>nya</w:t>
      </w:r>
      <w:r w:rsidR="00FD0F19">
        <w:rPr>
          <w:rFonts w:ascii="Times New Roman" w:eastAsia="Times New Roman" w:hAnsi="Times New Roman" w:cs="Times New Roman"/>
          <w:bCs/>
          <w:sz w:val="24"/>
          <w:szCs w:val="24"/>
        </w:rPr>
        <w:t xml:space="preserve"> adalah memberikan kemudahan akses ke berbagai layanan publik desa secara terpusat dalam satu platform</w:t>
      </w:r>
      <w:r>
        <w:rPr>
          <w:rFonts w:ascii="Times New Roman" w:eastAsia="Times New Roman" w:hAnsi="Times New Roman" w:cs="Times New Roman"/>
          <w:bCs/>
          <w:sz w:val="24"/>
          <w:szCs w:val="24"/>
        </w:rPr>
        <w:t xml:space="preserve"> digital yang efisien</w:t>
      </w:r>
      <w:r w:rsidR="00F540AD">
        <w:rPr>
          <w:rFonts w:ascii="Times New Roman" w:eastAsia="Times New Roman" w:hAnsi="Times New Roman" w:cs="Times New Roman"/>
          <w:bCs/>
          <w:sz w:val="24"/>
          <w:szCs w:val="24"/>
        </w:rPr>
        <w:t xml:space="preserve">. Sedangkan pada penelitian di atas </w:t>
      </w:r>
      <w:r w:rsidR="00440D0C">
        <w:rPr>
          <w:rFonts w:ascii="Times New Roman" w:eastAsia="Times New Roman" w:hAnsi="Times New Roman" w:cs="Times New Roman"/>
          <w:bCs/>
          <w:sz w:val="24"/>
          <w:szCs w:val="24"/>
        </w:rPr>
        <w:t>menekankan pada digitalisasi layanan</w:t>
      </w:r>
      <w:r w:rsidR="00C158B8">
        <w:rPr>
          <w:rFonts w:ascii="Times New Roman" w:eastAsia="Times New Roman" w:hAnsi="Times New Roman" w:cs="Times New Roman"/>
          <w:bCs/>
          <w:sz w:val="24"/>
          <w:szCs w:val="24"/>
        </w:rPr>
        <w:t xml:space="preserve"> administrasi</w:t>
      </w:r>
      <w:r w:rsidR="00EA3F39">
        <w:rPr>
          <w:rFonts w:ascii="Times New Roman" w:eastAsia="Times New Roman" w:hAnsi="Times New Roman" w:cs="Times New Roman"/>
          <w:bCs/>
          <w:sz w:val="24"/>
          <w:szCs w:val="24"/>
        </w:rPr>
        <w:t xml:space="preserve"> desa Leran</w:t>
      </w:r>
      <w:r w:rsidR="007D2E15">
        <w:rPr>
          <w:rFonts w:ascii="Times New Roman" w:eastAsia="Times New Roman" w:hAnsi="Times New Roman" w:cs="Times New Roman"/>
          <w:bCs/>
          <w:sz w:val="24"/>
          <w:szCs w:val="24"/>
        </w:rPr>
        <w:t xml:space="preserve">. </w:t>
      </w:r>
      <w:r w:rsidR="007D2E15" w:rsidRPr="007D2E15">
        <w:rPr>
          <w:rFonts w:ascii="Times New Roman" w:eastAsia="Times New Roman" w:hAnsi="Times New Roman" w:cs="Times New Roman"/>
          <w:bCs/>
          <w:sz w:val="24"/>
          <w:szCs w:val="24"/>
        </w:rPr>
        <w:t>terutama layanan administrasi kependudukan seperti pengajuan surat pengantar, kartu keluarga (KK), dan KTP, tanpa penekanan pada metode layanan terpadu (OSS) melainkan hanya berfokus pada proses digitalisasi.</w:t>
      </w:r>
      <w:r w:rsidR="002157E6">
        <w:rPr>
          <w:rFonts w:ascii="Times New Roman" w:eastAsia="Times New Roman" w:hAnsi="Times New Roman" w:cs="Times New Roman"/>
          <w:bCs/>
          <w:sz w:val="24"/>
          <w:szCs w:val="24"/>
        </w:rPr>
        <w:t xml:space="preserve"> Terkait dengan </w:t>
      </w:r>
      <w:r w:rsidR="00005494">
        <w:rPr>
          <w:rFonts w:ascii="Times New Roman" w:eastAsia="Times New Roman" w:hAnsi="Times New Roman" w:cs="Times New Roman"/>
          <w:bCs/>
          <w:sz w:val="24"/>
          <w:szCs w:val="24"/>
        </w:rPr>
        <w:t xml:space="preserve">tujuan akhir dari </w:t>
      </w:r>
      <w:r w:rsidR="002157E6">
        <w:rPr>
          <w:rFonts w:ascii="Times New Roman" w:eastAsia="Times New Roman" w:hAnsi="Times New Roman" w:cs="Times New Roman"/>
          <w:bCs/>
          <w:sz w:val="24"/>
          <w:szCs w:val="24"/>
        </w:rPr>
        <w:t>topik penelitian say</w:t>
      </w:r>
      <w:r w:rsidR="00267045">
        <w:rPr>
          <w:rFonts w:ascii="Times New Roman" w:eastAsia="Times New Roman" w:hAnsi="Times New Roman" w:cs="Times New Roman"/>
          <w:bCs/>
          <w:sz w:val="24"/>
          <w:szCs w:val="24"/>
        </w:rPr>
        <w:t>a</w:t>
      </w:r>
      <w:r w:rsidR="00005494">
        <w:rPr>
          <w:rFonts w:ascii="Times New Roman" w:eastAsia="Times New Roman" w:hAnsi="Times New Roman" w:cs="Times New Roman"/>
          <w:bCs/>
          <w:sz w:val="24"/>
          <w:szCs w:val="24"/>
        </w:rPr>
        <w:t xml:space="preserve"> yang </w:t>
      </w:r>
      <w:r w:rsidR="00005494" w:rsidRPr="00005494">
        <w:rPr>
          <w:rFonts w:ascii="Times New Roman" w:eastAsia="Times New Roman" w:hAnsi="Times New Roman" w:cs="Times New Roman"/>
          <w:bCs/>
          <w:sz w:val="24"/>
          <w:szCs w:val="24"/>
        </w:rPr>
        <w:t xml:space="preserve">bertujuan menciptakan </w:t>
      </w:r>
      <w:r w:rsidR="00005494" w:rsidRPr="00005494">
        <w:rPr>
          <w:rFonts w:ascii="Times New Roman" w:eastAsia="Times New Roman" w:hAnsi="Times New Roman" w:cs="Times New Roman"/>
          <w:b/>
          <w:bCs/>
          <w:sz w:val="24"/>
          <w:szCs w:val="24"/>
        </w:rPr>
        <w:t>sistem terpusat</w:t>
      </w:r>
      <w:r w:rsidR="00005494" w:rsidRPr="00005494">
        <w:rPr>
          <w:rFonts w:ascii="Times New Roman" w:eastAsia="Times New Roman" w:hAnsi="Times New Roman" w:cs="Times New Roman"/>
          <w:bCs/>
          <w:sz w:val="24"/>
          <w:szCs w:val="24"/>
        </w:rPr>
        <w:t xml:space="preserve"> yang memungkinkan masyarakat desa mengakses semua </w:t>
      </w:r>
      <w:r w:rsidR="0056555D">
        <w:rPr>
          <w:rFonts w:ascii="Times New Roman" w:eastAsia="Times New Roman" w:hAnsi="Times New Roman" w:cs="Times New Roman"/>
          <w:bCs/>
          <w:sz w:val="24"/>
          <w:szCs w:val="24"/>
        </w:rPr>
        <w:t xml:space="preserve">informasi dan </w:t>
      </w:r>
      <w:r w:rsidR="00005494" w:rsidRPr="00005494">
        <w:rPr>
          <w:rFonts w:ascii="Times New Roman" w:eastAsia="Times New Roman" w:hAnsi="Times New Roman" w:cs="Times New Roman"/>
          <w:bCs/>
          <w:sz w:val="24"/>
          <w:szCs w:val="24"/>
        </w:rPr>
        <w:t xml:space="preserve">layanan dalam satu platform, meningkatkan </w:t>
      </w:r>
      <w:r w:rsidR="00005494" w:rsidRPr="00005494">
        <w:rPr>
          <w:rFonts w:ascii="Times New Roman" w:eastAsia="Times New Roman" w:hAnsi="Times New Roman" w:cs="Times New Roman"/>
          <w:b/>
          <w:bCs/>
          <w:sz w:val="24"/>
          <w:szCs w:val="24"/>
        </w:rPr>
        <w:t>efisiensi, transparansi</w:t>
      </w:r>
      <w:r w:rsidR="00005494" w:rsidRPr="00005494">
        <w:rPr>
          <w:rFonts w:ascii="Times New Roman" w:eastAsia="Times New Roman" w:hAnsi="Times New Roman" w:cs="Times New Roman"/>
          <w:bCs/>
          <w:sz w:val="24"/>
          <w:szCs w:val="24"/>
        </w:rPr>
        <w:t xml:space="preserve">, dan </w:t>
      </w:r>
      <w:r w:rsidR="00005494" w:rsidRPr="00005494">
        <w:rPr>
          <w:rFonts w:ascii="Times New Roman" w:eastAsia="Times New Roman" w:hAnsi="Times New Roman" w:cs="Times New Roman"/>
          <w:b/>
          <w:bCs/>
          <w:sz w:val="24"/>
          <w:szCs w:val="24"/>
        </w:rPr>
        <w:t>kemudahan akses</w:t>
      </w:r>
      <w:r w:rsidR="00005494" w:rsidRPr="00005494">
        <w:rPr>
          <w:rFonts w:ascii="Times New Roman" w:eastAsia="Times New Roman" w:hAnsi="Times New Roman" w:cs="Times New Roman"/>
          <w:bCs/>
          <w:sz w:val="24"/>
          <w:szCs w:val="24"/>
        </w:rPr>
        <w:t xml:space="preserve"> layanan desa.</w:t>
      </w:r>
      <w:r w:rsidR="00005494">
        <w:rPr>
          <w:rFonts w:ascii="Times New Roman" w:eastAsia="Times New Roman" w:hAnsi="Times New Roman" w:cs="Times New Roman"/>
          <w:bCs/>
          <w:sz w:val="24"/>
          <w:szCs w:val="24"/>
        </w:rPr>
        <w:t xml:space="preserve"> Seda</w:t>
      </w:r>
      <w:r w:rsidR="003F03D3">
        <w:rPr>
          <w:rFonts w:ascii="Times New Roman" w:eastAsia="Times New Roman" w:hAnsi="Times New Roman" w:cs="Times New Roman"/>
          <w:bCs/>
          <w:sz w:val="24"/>
          <w:szCs w:val="24"/>
        </w:rPr>
        <w:t>ngk</w:t>
      </w:r>
      <w:r w:rsidR="00580BB7">
        <w:rPr>
          <w:rFonts w:ascii="Times New Roman" w:eastAsia="Times New Roman" w:hAnsi="Times New Roman" w:cs="Times New Roman"/>
          <w:bCs/>
          <w:sz w:val="24"/>
          <w:szCs w:val="24"/>
        </w:rPr>
        <w:t xml:space="preserve">an tujuan akhir dari penelitian di atas memiliki tujuan untuk </w:t>
      </w:r>
      <w:r w:rsidR="0031148F">
        <w:rPr>
          <w:rFonts w:ascii="Times New Roman" w:eastAsia="Times New Roman" w:hAnsi="Times New Roman" w:cs="Times New Roman"/>
          <w:b/>
          <w:sz w:val="24"/>
          <w:szCs w:val="24"/>
        </w:rPr>
        <w:t xml:space="preserve">mengotomatisasi layanan administrasi </w:t>
      </w:r>
      <w:r w:rsidR="0031148F">
        <w:rPr>
          <w:rFonts w:ascii="Times New Roman" w:eastAsia="Times New Roman" w:hAnsi="Times New Roman" w:cs="Times New Roman"/>
          <w:bCs/>
          <w:sz w:val="24"/>
          <w:szCs w:val="24"/>
        </w:rPr>
        <w:t xml:space="preserve">desa  tanpa menyatukan </w:t>
      </w:r>
      <w:r w:rsidR="007D613C">
        <w:rPr>
          <w:rFonts w:ascii="Times New Roman" w:eastAsia="Times New Roman" w:hAnsi="Times New Roman" w:cs="Times New Roman"/>
          <w:bCs/>
          <w:sz w:val="24"/>
          <w:szCs w:val="24"/>
        </w:rPr>
        <w:t>semua layaan dalam satu sistem terpadu, lebih fokus pada efisiensi layanan dokumen saja</w:t>
      </w:r>
      <w:r w:rsidR="00D770BB">
        <w:rPr>
          <w:rFonts w:ascii="Times New Roman" w:eastAsia="Times New Roman" w:hAnsi="Times New Roman" w:cs="Times New Roman"/>
          <w:bCs/>
          <w:sz w:val="24"/>
          <w:szCs w:val="24"/>
        </w:rPr>
        <w:t>, khususnya dalam pengajuan surat dan administrasi dasar</w:t>
      </w:r>
      <w:r w:rsidR="005C5F39">
        <w:rPr>
          <w:rFonts w:ascii="Times New Roman" w:eastAsia="Times New Roman" w:hAnsi="Times New Roman" w:cs="Times New Roman"/>
          <w:bCs/>
          <w:sz w:val="24"/>
          <w:szCs w:val="24"/>
        </w:rPr>
        <w:t>.</w:t>
      </w:r>
    </w:p>
    <w:p w14:paraId="037DBF2B" w14:textId="4B18912F" w:rsidR="0070014C" w:rsidRPr="00F83990" w:rsidRDefault="005C5F39" w:rsidP="001F5EEC">
      <w:pPr>
        <w:spacing w:after="0"/>
        <w:ind w:right="2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Perbedaan inti ini menunjukkan bahwa penelitian </w:t>
      </w:r>
      <w:r w:rsidR="00740E32">
        <w:rPr>
          <w:rFonts w:ascii="Times New Roman" w:eastAsia="Times New Roman" w:hAnsi="Times New Roman" w:cs="Times New Roman"/>
          <w:bCs/>
          <w:sz w:val="24"/>
          <w:szCs w:val="24"/>
        </w:rPr>
        <w:t>yang akan saya angkat ke dalam tugas akhir saya lebih luas cakupannya dengan adanya integrasi layanan berbasi</w:t>
      </w:r>
      <w:r w:rsidR="0056555D">
        <w:rPr>
          <w:rFonts w:ascii="Times New Roman" w:eastAsia="Times New Roman" w:hAnsi="Times New Roman" w:cs="Times New Roman"/>
          <w:bCs/>
          <w:sz w:val="24"/>
          <w:szCs w:val="24"/>
        </w:rPr>
        <w:t>s One Stop Servic</w:t>
      </w:r>
      <w:r w:rsidR="00740E32">
        <w:rPr>
          <w:rFonts w:ascii="Times New Roman" w:eastAsia="Times New Roman" w:hAnsi="Times New Roman" w:cs="Times New Roman"/>
          <w:bCs/>
          <w:sz w:val="24"/>
          <w:szCs w:val="24"/>
        </w:rPr>
        <w:t xml:space="preserve">, sementara penelitian pada jurnal di atas </w:t>
      </w:r>
      <w:r w:rsidR="00C235FB">
        <w:rPr>
          <w:rFonts w:ascii="Times New Roman" w:eastAsia="Times New Roman" w:hAnsi="Times New Roman" w:cs="Times New Roman"/>
          <w:bCs/>
          <w:sz w:val="24"/>
          <w:szCs w:val="24"/>
        </w:rPr>
        <w:t>berfokus pada aspek administrasi kependudukan secara digital.</w:t>
      </w:r>
      <w:r w:rsidR="00D44E44" w:rsidRPr="00AF65BD">
        <w:rPr>
          <w:rFonts w:ascii="Times New Roman" w:eastAsia="Times New Roman" w:hAnsi="Times New Roman" w:cs="Times New Roman"/>
          <w:b/>
          <w:sz w:val="24"/>
          <w:szCs w:val="24"/>
        </w:rPr>
        <w:br w:type="page"/>
      </w:r>
    </w:p>
    <w:p w14:paraId="6987B107" w14:textId="77777777" w:rsidR="001F5EEC" w:rsidRPr="00AF65BD" w:rsidRDefault="001F5EEC" w:rsidP="006A3046">
      <w:pPr>
        <w:rPr>
          <w:rFonts w:ascii="Times New Roman" w:hAnsi="Times New Roman" w:cs="Times New Roman"/>
          <w:sz w:val="24"/>
          <w:szCs w:val="24"/>
        </w:rPr>
      </w:pPr>
    </w:p>
    <w:p w14:paraId="0A1B8CF9" w14:textId="63A9DB7B" w:rsidR="0070014C" w:rsidRPr="00AF65BD" w:rsidRDefault="00D44E44" w:rsidP="00B969DD">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5101C7A0" w:rsidR="0070014C" w:rsidRPr="00AF65BD" w:rsidRDefault="0070014C">
      <w:pPr>
        <w:spacing w:after="151"/>
        <w:ind w:left="576"/>
        <w:rPr>
          <w:rFonts w:ascii="Times New Roman" w:eastAsia="Times New Roman" w:hAnsi="Times New Roman" w:cs="Times New Roman"/>
          <w:sz w:val="24"/>
          <w:szCs w:val="24"/>
        </w:rPr>
      </w:pPr>
    </w:p>
    <w:p w14:paraId="2074C066" w14:textId="1EFCF078"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78059930" w14:textId="67A62831" w:rsidR="00FB40E5" w:rsidRPr="0067269D" w:rsidRDefault="00197857" w:rsidP="0019785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6432" behindDoc="0" locked="0" layoutInCell="1" allowOverlap="1" wp14:anchorId="6C34FB6A" wp14:editId="1DDF7704">
                <wp:simplePos x="0" y="0"/>
                <wp:positionH relativeFrom="column">
                  <wp:posOffset>3009900</wp:posOffset>
                </wp:positionH>
                <wp:positionV relativeFrom="paragraph">
                  <wp:posOffset>422910</wp:posOffset>
                </wp:positionV>
                <wp:extent cx="338455" cy="333375"/>
                <wp:effectExtent l="19050" t="0" r="23495" b="47625"/>
                <wp:wrapNone/>
                <wp:docPr id="175623878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33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889FEA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7pt;margin-top:33.3pt;width:26.65pt;height:26.2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" adj="10800" fillcolor="#4472c4" strokecolor="#31538f" strokeweight="1pt">
                <v:path arrowok="t"/>
              </v:shape>
            </w:pict>
          </mc:Fallback>
        </mc:AlternateContent>
      </w:r>
      <w:r w:rsidR="0056555D">
        <w:rPr>
          <w:rFonts w:ascii="Times New Roman" w:eastAsia="Times New Roman" w:hAnsi="Times New Roman" w:cs="Times New Roman"/>
          <w:sz w:val="24"/>
          <w:szCs w:val="24"/>
        </w:rPr>
        <w:t>Penerapan Metode One Stop Service Dan Waterfall Pada Sistem Informasi Dan Pelayanan Masyarakat Terpadu Desa Kale</w:t>
      </w:r>
      <w:r w:rsidR="00D715BD">
        <w:rPr>
          <w:rFonts w:ascii="Times New Roman" w:eastAsia="Times New Roman" w:hAnsi="Times New Roman" w:cs="Times New Roman"/>
          <w:sz w:val="24"/>
          <w:szCs w:val="24"/>
        </w:rPr>
        <w:t>mandalle</w:t>
      </w:r>
    </w:p>
    <w:p w14:paraId="0B072919" w14:textId="4C07E81F" w:rsidR="0070014C" w:rsidRPr="00AF65BD" w:rsidRDefault="00D44E44" w:rsidP="00380BC9">
      <w:pPr>
        <w:tabs>
          <w:tab w:val="left" w:pos="720"/>
          <w:tab w:val="left" w:pos="4170"/>
        </w:tabs>
        <w:rPr>
          <w:rFonts w:ascii="Times New Roman" w:eastAsia="Times New Roman" w:hAnsi="Times New Roman" w:cs="Times New Roman"/>
          <w:sz w:val="24"/>
          <w:szCs w:val="24"/>
        </w:rPr>
      </w:pPr>
      <w:r w:rsidRPr="00AF65BD">
        <w:rPr>
          <w:rFonts w:ascii="Times New Roman" w:hAnsi="Times New Roman" w:cs="Times New Roman"/>
          <w:sz w:val="24"/>
          <w:szCs w:val="24"/>
        </w:rPr>
        <w:tab/>
      </w:r>
      <w:r w:rsidR="00380BC9">
        <w:rPr>
          <w:rFonts w:ascii="Times New Roman" w:hAnsi="Times New Roman" w:cs="Times New Roman"/>
          <w:sz w:val="24"/>
          <w:szCs w:val="24"/>
        </w:rPr>
        <w:tab/>
      </w:r>
    </w:p>
    <w:p w14:paraId="2CC04D12" w14:textId="44E18580" w:rsidR="0070014C" w:rsidRDefault="00D44E44" w:rsidP="00380BC9">
      <w:pPr>
        <w:pBdr>
          <w:top w:val="single" w:sz="4" w:space="0"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3A1A6D8E" w14:textId="055A9AC4" w:rsidR="00F90A39" w:rsidRPr="004B70B6" w:rsidRDefault="00146322" w:rsidP="004B70B6">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en-ID"/>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6D0A29F2" wp14:editId="3083571D">
                <wp:simplePos x="0" y="0"/>
                <wp:positionH relativeFrom="column">
                  <wp:posOffset>2975610</wp:posOffset>
                </wp:positionH>
                <wp:positionV relativeFrom="paragraph">
                  <wp:posOffset>1564640</wp:posOffset>
                </wp:positionV>
                <wp:extent cx="338455" cy="333375"/>
                <wp:effectExtent l="19050" t="0" r="23495" b="47625"/>
                <wp:wrapNone/>
                <wp:docPr id="654093975"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33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4A4FC8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4.3pt;margin-top:123.2pt;width:26.65pt;height:26.2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" adj="10800" fillcolor="#4472c4" strokecolor="#31538f" strokeweight="1pt">
                <v:path arrowok="t"/>
              </v:shape>
            </w:pict>
          </mc:Fallback>
        </mc:AlternateContent>
      </w:r>
      <w:r w:rsidR="00A83CD7">
        <w:rPr>
          <w:rFonts w:ascii="Times New Roman" w:hAnsi="Times New Roman" w:cs="Times New Roman"/>
          <w:sz w:val="24"/>
          <w:szCs w:val="24"/>
          <w:lang w:val="en-ID"/>
        </w:rPr>
        <w:t>Desa Kalemnandalle saat ini masih memiliki proses administrasi dan pelayanan yang masih dilakukan secara manual, seperti pengajuan surat-surat, penca</w:t>
      </w:r>
      <w:r w:rsidR="00BF5751">
        <w:rPr>
          <w:rFonts w:ascii="Times New Roman" w:hAnsi="Times New Roman" w:cs="Times New Roman"/>
          <w:sz w:val="24"/>
          <w:szCs w:val="24"/>
          <w:lang w:val="en-ID"/>
        </w:rPr>
        <w:t>tatan data penduduk, dan pengelolaan layanan publik lainnya. Hal ini berdampak langsung pada efisiensi pelayanan, dimana masyarakaat harus menunggu lebih lama untuk mendapatkan layanan yang mereka butuhkan. Selain itu, masyarakat Desa Kalemndalle mengalami kete</w:t>
      </w:r>
      <w:r w:rsidR="00E044FE">
        <w:rPr>
          <w:rFonts w:ascii="Times New Roman" w:hAnsi="Times New Roman" w:cs="Times New Roman"/>
          <w:sz w:val="24"/>
          <w:szCs w:val="24"/>
          <w:lang w:val="en-ID"/>
        </w:rPr>
        <w:t>rbatasan</w:t>
      </w:r>
      <w:r w:rsidR="00BF5751">
        <w:rPr>
          <w:rFonts w:ascii="Times New Roman" w:hAnsi="Times New Roman" w:cs="Times New Roman"/>
          <w:sz w:val="24"/>
          <w:szCs w:val="24"/>
          <w:lang w:val="en-ID"/>
        </w:rPr>
        <w:t xml:space="preserve"> akses  terhadap informasi desa secara real-time</w:t>
      </w:r>
      <w:r>
        <w:rPr>
          <w:rFonts w:ascii="Times New Roman" w:hAnsi="Times New Roman" w:cs="Times New Roman"/>
          <w:sz w:val="24"/>
          <w:szCs w:val="24"/>
          <w:lang w:val="en-ID"/>
        </w:rPr>
        <w:t>. Kurangnya transparansi  dan kecepatan mengakses layanan  administrasi mengakibatkan rendahnya kepuasan masyarakat terhadap pelayanan publik.</w:t>
      </w:r>
    </w:p>
    <w:p w14:paraId="49ACF675" w14:textId="6C29D803" w:rsidR="0070014C" w:rsidRPr="00AF65BD" w:rsidRDefault="0070014C">
      <w:pPr>
        <w:spacing w:after="151"/>
        <w:ind w:left="576"/>
        <w:rPr>
          <w:rFonts w:ascii="Times New Roman" w:hAnsi="Times New Roman" w:cs="Times New Roman"/>
          <w:sz w:val="24"/>
          <w:szCs w:val="24"/>
        </w:rPr>
      </w:pPr>
    </w:p>
    <w:p w14:paraId="0B77CD02" w14:textId="197C41DE" w:rsidR="0070014C"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015102C9" w14:textId="4B32AC5B" w:rsidR="004B70B6" w:rsidRPr="004B70B6" w:rsidRDefault="004B70B6" w:rsidP="004B70B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42BB62D5" wp14:editId="5E3E94CF">
                <wp:simplePos x="0" y="0"/>
                <wp:positionH relativeFrom="column">
                  <wp:posOffset>2940050</wp:posOffset>
                </wp:positionH>
                <wp:positionV relativeFrom="paragraph">
                  <wp:posOffset>1532043</wp:posOffset>
                </wp:positionV>
                <wp:extent cx="338455" cy="333375"/>
                <wp:effectExtent l="19050" t="0" r="23495" b="47625"/>
                <wp:wrapNone/>
                <wp:docPr id="2130674994"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33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03880C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1.5pt;margin-top:120.65pt;width:26.65pt;height:26.2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" adj="10800" fillcolor="#4472c4" strokecolor="#31538f" strokeweight="1pt">
                <v:path arrowok="t"/>
              </v:shape>
            </w:pict>
          </mc:Fallback>
        </mc:AlternateContent>
      </w:r>
      <w:r w:rsidR="00084E3A">
        <w:rPr>
          <w:rFonts w:ascii="Times New Roman" w:hAnsi="Times New Roman" w:cs="Times New Roman"/>
          <w:sz w:val="24"/>
          <w:szCs w:val="24"/>
        </w:rPr>
        <w:t>Desa Kalemandalle membutuhkan sistem pelayanan masyarakat yang lebih efisien untuk mengatasi keterbatasan layanan manual yang lambat dan tidak terintegrasi. Penggunaan sistem informasi</w:t>
      </w:r>
      <w:r w:rsidR="00DC5ED4">
        <w:rPr>
          <w:rFonts w:ascii="Times New Roman" w:hAnsi="Times New Roman" w:cs="Times New Roman"/>
          <w:sz w:val="24"/>
          <w:szCs w:val="24"/>
        </w:rPr>
        <w:t xml:space="preserve"> dan pelayanan</w:t>
      </w:r>
      <w:r w:rsidR="00084E3A">
        <w:rPr>
          <w:rFonts w:ascii="Times New Roman" w:hAnsi="Times New Roman" w:cs="Times New Roman"/>
          <w:sz w:val="24"/>
          <w:szCs w:val="24"/>
        </w:rPr>
        <w:t xml:space="preserve"> berbasis website dengan pendekatan One-Stop-Service (OSS) akan memusatkan semua jenis layanan di satu platform. Ini diharapkan mampu mengurangi biokrasi, mempercepat proses layanan, dan meningkatkan kepuasan masyarakat. Dengan penerapan metode Waterfall, sistem  ini dibangun secara terstruktur, dari analisis kebutuhan hingga implementasi, untuk memastikan kualitas dan kecepatan hasil</w:t>
      </w:r>
      <w:r w:rsidR="005017F7">
        <w:rPr>
          <w:rFonts w:ascii="Times New Roman" w:hAnsi="Times New Roman" w:cs="Times New Roman"/>
          <w:sz w:val="24"/>
          <w:szCs w:val="24"/>
        </w:rPr>
        <w:t>.</w:t>
      </w:r>
    </w:p>
    <w:p w14:paraId="36666727" w14:textId="3088D2CC"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4316C8B6" w:rsidR="0070014C" w:rsidRDefault="00D44E44" w:rsidP="005017F7">
      <w:pPr>
        <w:pBdr>
          <w:top w:val="single" w:sz="4" w:space="1" w:color="auto"/>
          <w:left w:val="single" w:sz="4" w:space="4" w:color="auto"/>
          <w:bottom w:val="single" w:sz="4" w:space="0"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2DD2123A" w14:textId="376461BF" w:rsidR="004B70B6" w:rsidRPr="005017F7" w:rsidRDefault="00B969DD" w:rsidP="005017F7">
      <w:pPr>
        <w:pBdr>
          <w:top w:val="single" w:sz="4" w:space="1" w:color="auto"/>
          <w:left w:val="single" w:sz="4" w:space="4" w:color="auto"/>
          <w:bottom w:val="single" w:sz="4" w:space="0"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70528" behindDoc="0" locked="0" layoutInCell="1" allowOverlap="1" wp14:anchorId="61EBD635" wp14:editId="3BF2D5C5">
                <wp:simplePos x="0" y="0"/>
                <wp:positionH relativeFrom="column">
                  <wp:posOffset>2938357</wp:posOffset>
                </wp:positionH>
                <wp:positionV relativeFrom="paragraph">
                  <wp:posOffset>1772073</wp:posOffset>
                </wp:positionV>
                <wp:extent cx="338455" cy="333375"/>
                <wp:effectExtent l="19050" t="0" r="23495" b="47625"/>
                <wp:wrapNone/>
                <wp:docPr id="33032895"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337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74D6111" id="Arrow: Down 14" o:spid="_x0000_s1026" type="#_x0000_t67" style="position:absolute;margin-left:231.35pt;margin-top:139.55pt;width:26.65pt;height:26.25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" adj="10800" fillcolor="#4472c4" strokecolor="#31538f" strokeweight="1pt">
                <v:path arrowok="t"/>
              </v:shape>
            </w:pict>
          </mc:Fallback>
        </mc:AlternateContent>
      </w:r>
      <w:r w:rsidR="005017F7">
        <w:rPr>
          <w:rFonts w:ascii="Times New Roman" w:hAnsi="Times New Roman" w:cs="Times New Roman"/>
          <w:sz w:val="24"/>
          <w:szCs w:val="24"/>
        </w:rPr>
        <w:t xml:space="preserve">Untuk mengatasi masalah keterbatasan layanan manual di Desa Kalemandalle, Solusi yang diusulkan adalah penerapan </w:t>
      </w:r>
      <w:r w:rsidR="005017F7">
        <w:rPr>
          <w:rFonts w:ascii="Times New Roman" w:hAnsi="Times New Roman" w:cs="Times New Roman"/>
          <w:b/>
          <w:bCs/>
          <w:sz w:val="24"/>
          <w:szCs w:val="24"/>
        </w:rPr>
        <w:t xml:space="preserve">Sistem Informasi Pelayanan Masyarakat Berbasis Website </w:t>
      </w:r>
      <w:r w:rsidR="005017F7">
        <w:rPr>
          <w:rFonts w:ascii="Times New Roman" w:hAnsi="Times New Roman" w:cs="Times New Roman"/>
          <w:sz w:val="24"/>
          <w:szCs w:val="24"/>
        </w:rPr>
        <w:t xml:space="preserve">dengan metode </w:t>
      </w:r>
      <w:r w:rsidR="005017F7">
        <w:rPr>
          <w:rFonts w:ascii="Times New Roman" w:hAnsi="Times New Roman" w:cs="Times New Roman"/>
          <w:b/>
          <w:bCs/>
          <w:sz w:val="24"/>
          <w:szCs w:val="24"/>
        </w:rPr>
        <w:t>One-Stop-Service (OSS)</w:t>
      </w:r>
      <w:r w:rsidR="005017F7">
        <w:rPr>
          <w:rFonts w:ascii="Times New Roman" w:hAnsi="Times New Roman" w:cs="Times New Roman"/>
          <w:sz w:val="24"/>
          <w:szCs w:val="24"/>
        </w:rPr>
        <w:t xml:space="preserve">. Sistem ini akan memusatkan semua layanan publik dalam satu platform online, memudahkan akses masyarakat tanpa harus datang  langsung ke kanttor desa. Penerapan metode </w:t>
      </w:r>
      <w:r w:rsidR="005017F7">
        <w:rPr>
          <w:rFonts w:ascii="Times New Roman" w:hAnsi="Times New Roman" w:cs="Times New Roman"/>
          <w:b/>
          <w:bCs/>
          <w:sz w:val="24"/>
          <w:szCs w:val="24"/>
        </w:rPr>
        <w:t xml:space="preserve">Waterfall </w:t>
      </w:r>
      <w:r w:rsidR="005017F7">
        <w:rPr>
          <w:rFonts w:ascii="Times New Roman" w:hAnsi="Times New Roman" w:cs="Times New Roman"/>
          <w:sz w:val="24"/>
          <w:szCs w:val="24"/>
        </w:rPr>
        <w:t>memastikan bahwa pengembangan sistem dilakukan secara bertahap dan terstruktur, mulai dari analisis kebutuhan hingga pengujian, sehingga kualitas dan fungsionalitas sistem terjamin. Dengan adanya sistem ini, diharapkan pelayanan menjadi lebihh cepat, transparan, dan mudah diakses oleh masyarakat.</w:t>
      </w:r>
    </w:p>
    <w:p w14:paraId="4BCBD1A9" w14:textId="40271BDA" w:rsidR="0070014C" w:rsidRPr="00AF65BD" w:rsidRDefault="0070014C">
      <w:pPr>
        <w:rPr>
          <w:rFonts w:ascii="Times New Roman" w:hAnsi="Times New Roman" w:cs="Times New Roman"/>
          <w:sz w:val="24"/>
          <w:szCs w:val="24"/>
        </w:rPr>
      </w:pPr>
    </w:p>
    <w:p w14:paraId="6D32FA00" w14:textId="31442502" w:rsidR="004B70B6" w:rsidRPr="00B969DD" w:rsidRDefault="00D44E44" w:rsidP="00B969DD">
      <w:pPr>
        <w:pBdr>
          <w:top w:val="single" w:sz="4" w:space="1" w:color="auto"/>
          <w:left w:val="single" w:sz="4" w:space="13" w:color="auto"/>
          <w:bottom w:val="single" w:sz="4" w:space="1" w:color="auto"/>
          <w:right w:val="single" w:sz="4" w:space="4" w:color="auto"/>
        </w:pBdr>
        <w:spacing w:line="276" w:lineRule="auto"/>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r w:rsidR="004B70B6" w:rsidRPr="004B70B6">
        <w:rPr>
          <w:rFonts w:ascii="Times New Roman" w:hAnsi="Times New Roman" w:cs="Times New Roman"/>
          <w:b/>
          <w:bCs/>
          <w:sz w:val="24"/>
          <w:szCs w:val="24"/>
          <w:u w:val="single"/>
        </w:rPr>
        <w:br/>
      </w:r>
      <w:r w:rsidR="009E11E4" w:rsidRPr="009E11E4">
        <w:rPr>
          <w:rFonts w:ascii="Times New Roman" w:hAnsi="Times New Roman" w:cs="Times New Roman"/>
          <w:sz w:val="24"/>
          <w:szCs w:val="24"/>
        </w:rPr>
        <w:t>Hasil penelitian menunjukkan bahwa penerapan Sistem Informasi dan Pelayanan Masyarakat Desa Kalemandalle Berbasis Website dengan metode One-Stop Service (OSS) berhasil meningkatkan efisiensi pelayanan, kepuasan masyarakat, dan penggunaan layanan online secara signifikan. Sistem ini mempermudah akses layanan publik, mengurangi beban administratif perangkat desa, serta meningkatkan transparansi dan kecepatan pelayanan. Penggunaan metode Waterfall dalam pengembangan sistem terbukti efektif dalam memastikan kualitas dan fungsionalitas sistem sesuai dengan kebutuhan masyarakat.</w:t>
      </w:r>
    </w:p>
    <w:sectPr w:rsidR="004B70B6" w:rsidRPr="00B969DD" w:rsidSect="00950BC6">
      <w:headerReference w:type="default" r:id="rId8"/>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EB3AD6" w14:textId="77777777" w:rsidR="006C00B3" w:rsidRDefault="006C00B3" w:rsidP="006B15F0">
      <w:pPr>
        <w:spacing w:after="0" w:line="240" w:lineRule="auto"/>
      </w:pPr>
      <w:r>
        <w:separator/>
      </w:r>
    </w:p>
  </w:endnote>
  <w:endnote w:type="continuationSeparator" w:id="0">
    <w:p w14:paraId="675FD1B3" w14:textId="77777777" w:rsidR="006C00B3" w:rsidRDefault="006C00B3"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7FDF4" w14:textId="77777777" w:rsidR="006C00B3" w:rsidRDefault="006C00B3" w:rsidP="006B15F0">
      <w:pPr>
        <w:spacing w:after="0" w:line="240" w:lineRule="auto"/>
      </w:pPr>
      <w:r>
        <w:separator/>
      </w:r>
    </w:p>
  </w:footnote>
  <w:footnote w:type="continuationSeparator" w:id="0">
    <w:p w14:paraId="45D8FCC8" w14:textId="77777777" w:rsidR="006C00B3" w:rsidRDefault="006C00B3"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BC2CC1"/>
    <w:multiLevelType w:val="hybridMultilevel"/>
    <w:tmpl w:val="75C81BE4"/>
    <w:lvl w:ilvl="0" w:tplc="3A8EAC46">
      <w:start w:val="1"/>
      <w:numFmt w:val="decimal"/>
      <w:lvlText w:val="%1."/>
      <w:lvlJc w:val="left"/>
      <w:pPr>
        <w:ind w:left="4418" w:hanging="360"/>
      </w:pPr>
      <w:rPr>
        <w:rFonts w:ascii="Times New Roman" w:eastAsia="Times New Roman" w:hAnsi="Times New Roman" w:cs="Times New Roman"/>
      </w:rPr>
    </w:lvl>
    <w:lvl w:ilvl="1" w:tplc="38090019" w:tentative="1">
      <w:start w:val="1"/>
      <w:numFmt w:val="lowerLetter"/>
      <w:lvlText w:val="%2."/>
      <w:lvlJc w:val="left"/>
      <w:pPr>
        <w:ind w:left="5138" w:hanging="360"/>
      </w:pPr>
    </w:lvl>
    <w:lvl w:ilvl="2" w:tplc="3809001B" w:tentative="1">
      <w:start w:val="1"/>
      <w:numFmt w:val="lowerRoman"/>
      <w:lvlText w:val="%3."/>
      <w:lvlJc w:val="right"/>
      <w:pPr>
        <w:ind w:left="5858" w:hanging="180"/>
      </w:pPr>
    </w:lvl>
    <w:lvl w:ilvl="3" w:tplc="3809000F" w:tentative="1">
      <w:start w:val="1"/>
      <w:numFmt w:val="decimal"/>
      <w:lvlText w:val="%4."/>
      <w:lvlJc w:val="left"/>
      <w:pPr>
        <w:ind w:left="6578" w:hanging="360"/>
      </w:pPr>
    </w:lvl>
    <w:lvl w:ilvl="4" w:tplc="38090019" w:tentative="1">
      <w:start w:val="1"/>
      <w:numFmt w:val="lowerLetter"/>
      <w:lvlText w:val="%5."/>
      <w:lvlJc w:val="left"/>
      <w:pPr>
        <w:ind w:left="7298" w:hanging="360"/>
      </w:pPr>
    </w:lvl>
    <w:lvl w:ilvl="5" w:tplc="3809001B" w:tentative="1">
      <w:start w:val="1"/>
      <w:numFmt w:val="lowerRoman"/>
      <w:lvlText w:val="%6."/>
      <w:lvlJc w:val="right"/>
      <w:pPr>
        <w:ind w:left="8018" w:hanging="180"/>
      </w:pPr>
    </w:lvl>
    <w:lvl w:ilvl="6" w:tplc="3809000F" w:tentative="1">
      <w:start w:val="1"/>
      <w:numFmt w:val="decimal"/>
      <w:lvlText w:val="%7."/>
      <w:lvlJc w:val="left"/>
      <w:pPr>
        <w:ind w:left="8738" w:hanging="360"/>
      </w:pPr>
    </w:lvl>
    <w:lvl w:ilvl="7" w:tplc="38090019" w:tentative="1">
      <w:start w:val="1"/>
      <w:numFmt w:val="lowerLetter"/>
      <w:lvlText w:val="%8."/>
      <w:lvlJc w:val="left"/>
      <w:pPr>
        <w:ind w:left="9458" w:hanging="360"/>
      </w:pPr>
    </w:lvl>
    <w:lvl w:ilvl="8" w:tplc="3809001B" w:tentative="1">
      <w:start w:val="1"/>
      <w:numFmt w:val="lowerRoman"/>
      <w:lvlText w:val="%9."/>
      <w:lvlJc w:val="right"/>
      <w:pPr>
        <w:ind w:left="10178" w:hanging="180"/>
      </w:pPr>
    </w:lvl>
  </w:abstractNum>
  <w:num w:numId="1" w16cid:durableId="84995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05494"/>
    <w:rsid w:val="00025D8F"/>
    <w:rsid w:val="00040733"/>
    <w:rsid w:val="00084E3A"/>
    <w:rsid w:val="000870CC"/>
    <w:rsid w:val="000A1AAD"/>
    <w:rsid w:val="000C70EB"/>
    <w:rsid w:val="000E7FCF"/>
    <w:rsid w:val="00111309"/>
    <w:rsid w:val="00132A1A"/>
    <w:rsid w:val="00146322"/>
    <w:rsid w:val="00182289"/>
    <w:rsid w:val="00184D9A"/>
    <w:rsid w:val="00191A11"/>
    <w:rsid w:val="00197857"/>
    <w:rsid w:val="001D3F83"/>
    <w:rsid w:val="001F5EEC"/>
    <w:rsid w:val="002157E6"/>
    <w:rsid w:val="00247287"/>
    <w:rsid w:val="002507C3"/>
    <w:rsid w:val="00266320"/>
    <w:rsid w:val="00266D22"/>
    <w:rsid w:val="00267045"/>
    <w:rsid w:val="002B101F"/>
    <w:rsid w:val="002B2FD2"/>
    <w:rsid w:val="002B7D8F"/>
    <w:rsid w:val="002C6654"/>
    <w:rsid w:val="002F4E9B"/>
    <w:rsid w:val="00303EDC"/>
    <w:rsid w:val="0031148F"/>
    <w:rsid w:val="003345B3"/>
    <w:rsid w:val="003562C0"/>
    <w:rsid w:val="003766C3"/>
    <w:rsid w:val="00380BC9"/>
    <w:rsid w:val="00391C1B"/>
    <w:rsid w:val="003B7060"/>
    <w:rsid w:val="003F03D3"/>
    <w:rsid w:val="0040234F"/>
    <w:rsid w:val="004154AA"/>
    <w:rsid w:val="00424013"/>
    <w:rsid w:val="00440D0C"/>
    <w:rsid w:val="004541F0"/>
    <w:rsid w:val="004A2DDC"/>
    <w:rsid w:val="004B5072"/>
    <w:rsid w:val="004B70B6"/>
    <w:rsid w:val="004C05BD"/>
    <w:rsid w:val="005017F7"/>
    <w:rsid w:val="00536C8F"/>
    <w:rsid w:val="00536D7D"/>
    <w:rsid w:val="00544605"/>
    <w:rsid w:val="0056555D"/>
    <w:rsid w:val="00580BB7"/>
    <w:rsid w:val="0058627B"/>
    <w:rsid w:val="005904F3"/>
    <w:rsid w:val="005C5F39"/>
    <w:rsid w:val="005F0EE2"/>
    <w:rsid w:val="005F6BCA"/>
    <w:rsid w:val="00601978"/>
    <w:rsid w:val="0063155C"/>
    <w:rsid w:val="00645957"/>
    <w:rsid w:val="00657B22"/>
    <w:rsid w:val="006718C2"/>
    <w:rsid w:val="00671AFD"/>
    <w:rsid w:val="0067269D"/>
    <w:rsid w:val="0067274B"/>
    <w:rsid w:val="00684E13"/>
    <w:rsid w:val="006A3046"/>
    <w:rsid w:val="006A4AD5"/>
    <w:rsid w:val="006B15F0"/>
    <w:rsid w:val="006C00B3"/>
    <w:rsid w:val="006D1F60"/>
    <w:rsid w:val="0070014C"/>
    <w:rsid w:val="00714738"/>
    <w:rsid w:val="00740E32"/>
    <w:rsid w:val="0077216C"/>
    <w:rsid w:val="00781DA2"/>
    <w:rsid w:val="007A3BBE"/>
    <w:rsid w:val="007B4A6C"/>
    <w:rsid w:val="007D2E15"/>
    <w:rsid w:val="007D613C"/>
    <w:rsid w:val="007F698B"/>
    <w:rsid w:val="00846A03"/>
    <w:rsid w:val="00872231"/>
    <w:rsid w:val="008A3F6E"/>
    <w:rsid w:val="008A67EB"/>
    <w:rsid w:val="008C155C"/>
    <w:rsid w:val="008D0095"/>
    <w:rsid w:val="008F0F97"/>
    <w:rsid w:val="008F2836"/>
    <w:rsid w:val="00933FEB"/>
    <w:rsid w:val="00950BC6"/>
    <w:rsid w:val="00964D9A"/>
    <w:rsid w:val="009A3089"/>
    <w:rsid w:val="009E11E4"/>
    <w:rsid w:val="00A52F58"/>
    <w:rsid w:val="00A66E2B"/>
    <w:rsid w:val="00A83CD7"/>
    <w:rsid w:val="00AA057A"/>
    <w:rsid w:val="00AA592D"/>
    <w:rsid w:val="00AD47A6"/>
    <w:rsid w:val="00AF65BD"/>
    <w:rsid w:val="00B708D0"/>
    <w:rsid w:val="00B969DD"/>
    <w:rsid w:val="00BE4C7C"/>
    <w:rsid w:val="00BF5751"/>
    <w:rsid w:val="00C04E7B"/>
    <w:rsid w:val="00C158B8"/>
    <w:rsid w:val="00C235FB"/>
    <w:rsid w:val="00C260E1"/>
    <w:rsid w:val="00C336D9"/>
    <w:rsid w:val="00C3676F"/>
    <w:rsid w:val="00C95F17"/>
    <w:rsid w:val="00CA2B2C"/>
    <w:rsid w:val="00CF09A5"/>
    <w:rsid w:val="00CF442C"/>
    <w:rsid w:val="00CF46B8"/>
    <w:rsid w:val="00CF6A08"/>
    <w:rsid w:val="00D2234B"/>
    <w:rsid w:val="00D274BE"/>
    <w:rsid w:val="00D27870"/>
    <w:rsid w:val="00D307E4"/>
    <w:rsid w:val="00D44E44"/>
    <w:rsid w:val="00D715BD"/>
    <w:rsid w:val="00D75419"/>
    <w:rsid w:val="00D770BB"/>
    <w:rsid w:val="00D83EC0"/>
    <w:rsid w:val="00DC5ED4"/>
    <w:rsid w:val="00E044FE"/>
    <w:rsid w:val="00E56FD2"/>
    <w:rsid w:val="00E8087B"/>
    <w:rsid w:val="00E87FD1"/>
    <w:rsid w:val="00E90D53"/>
    <w:rsid w:val="00E94D41"/>
    <w:rsid w:val="00EA3F39"/>
    <w:rsid w:val="00EB6E6B"/>
    <w:rsid w:val="00EC18D3"/>
    <w:rsid w:val="00F32404"/>
    <w:rsid w:val="00F347C7"/>
    <w:rsid w:val="00F540AD"/>
    <w:rsid w:val="00F736E2"/>
    <w:rsid w:val="00F83990"/>
    <w:rsid w:val="00F8739D"/>
    <w:rsid w:val="00F90A39"/>
    <w:rsid w:val="00FA4D2E"/>
    <w:rsid w:val="00FB40E5"/>
    <w:rsid w:val="00FD0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C26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C260E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E4C7C"/>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65013">
      <w:bodyDiv w:val="1"/>
      <w:marLeft w:val="0"/>
      <w:marRight w:val="0"/>
      <w:marTop w:val="0"/>
      <w:marBottom w:val="0"/>
      <w:divBdr>
        <w:top w:val="none" w:sz="0" w:space="0" w:color="auto"/>
        <w:left w:val="none" w:sz="0" w:space="0" w:color="auto"/>
        <w:bottom w:val="none" w:sz="0" w:space="0" w:color="auto"/>
        <w:right w:val="none" w:sz="0" w:space="0" w:color="auto"/>
      </w:divBdr>
    </w:div>
    <w:div w:id="206836628">
      <w:bodyDiv w:val="1"/>
      <w:marLeft w:val="0"/>
      <w:marRight w:val="0"/>
      <w:marTop w:val="0"/>
      <w:marBottom w:val="0"/>
      <w:divBdr>
        <w:top w:val="none" w:sz="0" w:space="0" w:color="auto"/>
        <w:left w:val="none" w:sz="0" w:space="0" w:color="auto"/>
        <w:bottom w:val="none" w:sz="0" w:space="0" w:color="auto"/>
        <w:right w:val="none" w:sz="0" w:space="0" w:color="auto"/>
      </w:divBdr>
    </w:div>
    <w:div w:id="245723666">
      <w:bodyDiv w:val="1"/>
      <w:marLeft w:val="0"/>
      <w:marRight w:val="0"/>
      <w:marTop w:val="0"/>
      <w:marBottom w:val="0"/>
      <w:divBdr>
        <w:top w:val="none" w:sz="0" w:space="0" w:color="auto"/>
        <w:left w:val="none" w:sz="0" w:space="0" w:color="auto"/>
        <w:bottom w:val="none" w:sz="0" w:space="0" w:color="auto"/>
        <w:right w:val="none" w:sz="0" w:space="0" w:color="auto"/>
      </w:divBdr>
    </w:div>
    <w:div w:id="360711739">
      <w:bodyDiv w:val="1"/>
      <w:marLeft w:val="0"/>
      <w:marRight w:val="0"/>
      <w:marTop w:val="0"/>
      <w:marBottom w:val="0"/>
      <w:divBdr>
        <w:top w:val="none" w:sz="0" w:space="0" w:color="auto"/>
        <w:left w:val="none" w:sz="0" w:space="0" w:color="auto"/>
        <w:bottom w:val="none" w:sz="0" w:space="0" w:color="auto"/>
        <w:right w:val="none" w:sz="0" w:space="0" w:color="auto"/>
      </w:divBdr>
      <w:divsChild>
        <w:div w:id="1925604281">
          <w:marLeft w:val="0"/>
          <w:marRight w:val="0"/>
          <w:marTop w:val="0"/>
          <w:marBottom w:val="0"/>
          <w:divBdr>
            <w:top w:val="none" w:sz="0" w:space="0" w:color="auto"/>
            <w:left w:val="none" w:sz="0" w:space="0" w:color="auto"/>
            <w:bottom w:val="none" w:sz="0" w:space="0" w:color="auto"/>
            <w:right w:val="none" w:sz="0" w:space="0" w:color="auto"/>
          </w:divBdr>
        </w:div>
        <w:div w:id="1508598245">
          <w:marLeft w:val="0"/>
          <w:marRight w:val="0"/>
          <w:marTop w:val="0"/>
          <w:marBottom w:val="0"/>
          <w:divBdr>
            <w:top w:val="none" w:sz="0" w:space="0" w:color="auto"/>
            <w:left w:val="none" w:sz="0" w:space="0" w:color="auto"/>
            <w:bottom w:val="none" w:sz="0" w:space="0" w:color="auto"/>
            <w:right w:val="none" w:sz="0" w:space="0" w:color="auto"/>
          </w:divBdr>
        </w:div>
        <w:div w:id="738089782">
          <w:marLeft w:val="0"/>
          <w:marRight w:val="0"/>
          <w:marTop w:val="0"/>
          <w:marBottom w:val="0"/>
          <w:divBdr>
            <w:top w:val="none" w:sz="0" w:space="0" w:color="auto"/>
            <w:left w:val="none" w:sz="0" w:space="0" w:color="auto"/>
            <w:bottom w:val="none" w:sz="0" w:space="0" w:color="auto"/>
            <w:right w:val="none" w:sz="0" w:space="0" w:color="auto"/>
          </w:divBdr>
        </w:div>
        <w:div w:id="1264144387">
          <w:marLeft w:val="0"/>
          <w:marRight w:val="0"/>
          <w:marTop w:val="0"/>
          <w:marBottom w:val="0"/>
          <w:divBdr>
            <w:top w:val="none" w:sz="0" w:space="0" w:color="auto"/>
            <w:left w:val="none" w:sz="0" w:space="0" w:color="auto"/>
            <w:bottom w:val="none" w:sz="0" w:space="0" w:color="auto"/>
            <w:right w:val="none" w:sz="0" w:space="0" w:color="auto"/>
          </w:divBdr>
        </w:div>
        <w:div w:id="778178295">
          <w:marLeft w:val="0"/>
          <w:marRight w:val="0"/>
          <w:marTop w:val="0"/>
          <w:marBottom w:val="0"/>
          <w:divBdr>
            <w:top w:val="none" w:sz="0" w:space="0" w:color="auto"/>
            <w:left w:val="none" w:sz="0" w:space="0" w:color="auto"/>
            <w:bottom w:val="none" w:sz="0" w:space="0" w:color="auto"/>
            <w:right w:val="none" w:sz="0" w:space="0" w:color="auto"/>
          </w:divBdr>
        </w:div>
        <w:div w:id="422454622">
          <w:marLeft w:val="0"/>
          <w:marRight w:val="0"/>
          <w:marTop w:val="0"/>
          <w:marBottom w:val="0"/>
          <w:divBdr>
            <w:top w:val="none" w:sz="0" w:space="0" w:color="auto"/>
            <w:left w:val="none" w:sz="0" w:space="0" w:color="auto"/>
            <w:bottom w:val="none" w:sz="0" w:space="0" w:color="auto"/>
            <w:right w:val="none" w:sz="0" w:space="0" w:color="auto"/>
          </w:divBdr>
        </w:div>
        <w:div w:id="251163638">
          <w:marLeft w:val="0"/>
          <w:marRight w:val="0"/>
          <w:marTop w:val="0"/>
          <w:marBottom w:val="0"/>
          <w:divBdr>
            <w:top w:val="none" w:sz="0" w:space="0" w:color="auto"/>
            <w:left w:val="none" w:sz="0" w:space="0" w:color="auto"/>
            <w:bottom w:val="none" w:sz="0" w:space="0" w:color="auto"/>
            <w:right w:val="none" w:sz="0" w:space="0" w:color="auto"/>
          </w:divBdr>
        </w:div>
        <w:div w:id="1109818184">
          <w:marLeft w:val="0"/>
          <w:marRight w:val="0"/>
          <w:marTop w:val="0"/>
          <w:marBottom w:val="0"/>
          <w:divBdr>
            <w:top w:val="none" w:sz="0" w:space="0" w:color="auto"/>
            <w:left w:val="none" w:sz="0" w:space="0" w:color="auto"/>
            <w:bottom w:val="none" w:sz="0" w:space="0" w:color="auto"/>
            <w:right w:val="none" w:sz="0" w:space="0" w:color="auto"/>
          </w:divBdr>
        </w:div>
      </w:divsChild>
    </w:div>
    <w:div w:id="681207032">
      <w:bodyDiv w:val="1"/>
      <w:marLeft w:val="0"/>
      <w:marRight w:val="0"/>
      <w:marTop w:val="0"/>
      <w:marBottom w:val="0"/>
      <w:divBdr>
        <w:top w:val="none" w:sz="0" w:space="0" w:color="auto"/>
        <w:left w:val="none" w:sz="0" w:space="0" w:color="auto"/>
        <w:bottom w:val="none" w:sz="0" w:space="0" w:color="auto"/>
        <w:right w:val="none" w:sz="0" w:space="0" w:color="auto"/>
      </w:divBdr>
    </w:div>
    <w:div w:id="1141076164">
      <w:bodyDiv w:val="1"/>
      <w:marLeft w:val="0"/>
      <w:marRight w:val="0"/>
      <w:marTop w:val="0"/>
      <w:marBottom w:val="0"/>
      <w:divBdr>
        <w:top w:val="none" w:sz="0" w:space="0" w:color="auto"/>
        <w:left w:val="none" w:sz="0" w:space="0" w:color="auto"/>
        <w:bottom w:val="none" w:sz="0" w:space="0" w:color="auto"/>
        <w:right w:val="none" w:sz="0" w:space="0" w:color="auto"/>
      </w:divBdr>
    </w:div>
    <w:div w:id="1458909394">
      <w:bodyDiv w:val="1"/>
      <w:marLeft w:val="0"/>
      <w:marRight w:val="0"/>
      <w:marTop w:val="0"/>
      <w:marBottom w:val="0"/>
      <w:divBdr>
        <w:top w:val="none" w:sz="0" w:space="0" w:color="auto"/>
        <w:left w:val="none" w:sz="0" w:space="0" w:color="auto"/>
        <w:bottom w:val="none" w:sz="0" w:space="0" w:color="auto"/>
        <w:right w:val="none" w:sz="0" w:space="0" w:color="auto"/>
      </w:divBdr>
      <w:divsChild>
        <w:div w:id="154689928">
          <w:marLeft w:val="0"/>
          <w:marRight w:val="0"/>
          <w:marTop w:val="0"/>
          <w:marBottom w:val="0"/>
          <w:divBdr>
            <w:top w:val="single" w:sz="2" w:space="0" w:color="E3E3E3"/>
            <w:left w:val="single" w:sz="2" w:space="0" w:color="E3E3E3"/>
            <w:bottom w:val="single" w:sz="2" w:space="0" w:color="E3E3E3"/>
            <w:right w:val="single" w:sz="2" w:space="0" w:color="E3E3E3"/>
          </w:divBdr>
          <w:divsChild>
            <w:div w:id="1018044558">
              <w:marLeft w:val="0"/>
              <w:marRight w:val="0"/>
              <w:marTop w:val="0"/>
              <w:marBottom w:val="0"/>
              <w:divBdr>
                <w:top w:val="single" w:sz="2" w:space="0" w:color="E3E3E3"/>
                <w:left w:val="single" w:sz="2" w:space="0" w:color="E3E3E3"/>
                <w:bottom w:val="single" w:sz="2" w:space="0" w:color="E3E3E3"/>
                <w:right w:val="single" w:sz="2" w:space="0" w:color="E3E3E3"/>
              </w:divBdr>
              <w:divsChild>
                <w:div w:id="1267537930">
                  <w:marLeft w:val="0"/>
                  <w:marRight w:val="0"/>
                  <w:marTop w:val="0"/>
                  <w:marBottom w:val="0"/>
                  <w:divBdr>
                    <w:top w:val="single" w:sz="2" w:space="0" w:color="E3E3E3"/>
                    <w:left w:val="single" w:sz="2" w:space="0" w:color="E3E3E3"/>
                    <w:bottom w:val="single" w:sz="2" w:space="0" w:color="E3E3E3"/>
                    <w:right w:val="single" w:sz="2" w:space="0" w:color="E3E3E3"/>
                  </w:divBdr>
                  <w:divsChild>
                    <w:div w:id="1949847509">
                      <w:marLeft w:val="0"/>
                      <w:marRight w:val="0"/>
                      <w:marTop w:val="0"/>
                      <w:marBottom w:val="0"/>
                      <w:divBdr>
                        <w:top w:val="single" w:sz="2" w:space="0" w:color="E3E3E3"/>
                        <w:left w:val="single" w:sz="2" w:space="0" w:color="E3E3E3"/>
                        <w:bottom w:val="single" w:sz="2" w:space="0" w:color="E3E3E3"/>
                        <w:right w:val="single" w:sz="2" w:space="0" w:color="E3E3E3"/>
                      </w:divBdr>
                      <w:divsChild>
                        <w:div w:id="1332294926">
                          <w:marLeft w:val="0"/>
                          <w:marRight w:val="0"/>
                          <w:marTop w:val="0"/>
                          <w:marBottom w:val="0"/>
                          <w:divBdr>
                            <w:top w:val="single" w:sz="2" w:space="0" w:color="E3E3E3"/>
                            <w:left w:val="single" w:sz="2" w:space="0" w:color="E3E3E3"/>
                            <w:bottom w:val="single" w:sz="2" w:space="0" w:color="E3E3E3"/>
                            <w:right w:val="single" w:sz="2" w:space="0" w:color="E3E3E3"/>
                          </w:divBdr>
                          <w:divsChild>
                            <w:div w:id="274874615">
                              <w:marLeft w:val="0"/>
                              <w:marRight w:val="0"/>
                              <w:marTop w:val="0"/>
                              <w:marBottom w:val="0"/>
                              <w:divBdr>
                                <w:top w:val="single" w:sz="2" w:space="0" w:color="E3E3E3"/>
                                <w:left w:val="single" w:sz="2" w:space="0" w:color="E3E3E3"/>
                                <w:bottom w:val="single" w:sz="2" w:space="0" w:color="E3E3E3"/>
                                <w:right w:val="single" w:sz="2" w:space="0" w:color="E3E3E3"/>
                              </w:divBdr>
                              <w:divsChild>
                                <w:div w:id="110169539">
                                  <w:marLeft w:val="0"/>
                                  <w:marRight w:val="0"/>
                                  <w:marTop w:val="100"/>
                                  <w:marBottom w:val="100"/>
                                  <w:divBdr>
                                    <w:top w:val="single" w:sz="2" w:space="0" w:color="E3E3E3"/>
                                    <w:left w:val="single" w:sz="2" w:space="0" w:color="E3E3E3"/>
                                    <w:bottom w:val="single" w:sz="2" w:space="0" w:color="E3E3E3"/>
                                    <w:right w:val="single" w:sz="2" w:space="0" w:color="E3E3E3"/>
                                  </w:divBdr>
                                  <w:divsChild>
                                    <w:div w:id="1900435169">
                                      <w:marLeft w:val="0"/>
                                      <w:marRight w:val="0"/>
                                      <w:marTop w:val="0"/>
                                      <w:marBottom w:val="0"/>
                                      <w:divBdr>
                                        <w:top w:val="single" w:sz="2" w:space="0" w:color="E3E3E3"/>
                                        <w:left w:val="single" w:sz="2" w:space="0" w:color="E3E3E3"/>
                                        <w:bottom w:val="single" w:sz="2" w:space="0" w:color="E3E3E3"/>
                                        <w:right w:val="single" w:sz="2" w:space="0" w:color="E3E3E3"/>
                                      </w:divBdr>
                                      <w:divsChild>
                                        <w:div w:id="1959069963">
                                          <w:marLeft w:val="0"/>
                                          <w:marRight w:val="0"/>
                                          <w:marTop w:val="0"/>
                                          <w:marBottom w:val="0"/>
                                          <w:divBdr>
                                            <w:top w:val="single" w:sz="2" w:space="0" w:color="E3E3E3"/>
                                            <w:left w:val="single" w:sz="2" w:space="0" w:color="E3E3E3"/>
                                            <w:bottom w:val="single" w:sz="2" w:space="0" w:color="E3E3E3"/>
                                            <w:right w:val="single" w:sz="2" w:space="0" w:color="E3E3E3"/>
                                          </w:divBdr>
                                          <w:divsChild>
                                            <w:div w:id="850990728">
                                              <w:marLeft w:val="0"/>
                                              <w:marRight w:val="0"/>
                                              <w:marTop w:val="0"/>
                                              <w:marBottom w:val="0"/>
                                              <w:divBdr>
                                                <w:top w:val="single" w:sz="2" w:space="0" w:color="E3E3E3"/>
                                                <w:left w:val="single" w:sz="2" w:space="0" w:color="E3E3E3"/>
                                                <w:bottom w:val="single" w:sz="2" w:space="0" w:color="E3E3E3"/>
                                                <w:right w:val="single" w:sz="2" w:space="0" w:color="E3E3E3"/>
                                              </w:divBdr>
                                              <w:divsChild>
                                                <w:div w:id="120805106">
                                                  <w:marLeft w:val="0"/>
                                                  <w:marRight w:val="0"/>
                                                  <w:marTop w:val="0"/>
                                                  <w:marBottom w:val="0"/>
                                                  <w:divBdr>
                                                    <w:top w:val="single" w:sz="2" w:space="0" w:color="E3E3E3"/>
                                                    <w:left w:val="single" w:sz="2" w:space="0" w:color="E3E3E3"/>
                                                    <w:bottom w:val="single" w:sz="2" w:space="0" w:color="E3E3E3"/>
                                                    <w:right w:val="single" w:sz="2" w:space="0" w:color="E3E3E3"/>
                                                  </w:divBdr>
                                                  <w:divsChild>
                                                    <w:div w:id="432290937">
                                                      <w:marLeft w:val="0"/>
                                                      <w:marRight w:val="0"/>
                                                      <w:marTop w:val="0"/>
                                                      <w:marBottom w:val="0"/>
                                                      <w:divBdr>
                                                        <w:top w:val="single" w:sz="2" w:space="0" w:color="E3E3E3"/>
                                                        <w:left w:val="single" w:sz="2" w:space="0" w:color="E3E3E3"/>
                                                        <w:bottom w:val="single" w:sz="2" w:space="0" w:color="E3E3E3"/>
                                                        <w:right w:val="single" w:sz="2" w:space="0" w:color="E3E3E3"/>
                                                      </w:divBdr>
                                                      <w:divsChild>
                                                        <w:div w:id="1140074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4815685">
          <w:marLeft w:val="0"/>
          <w:marRight w:val="0"/>
          <w:marTop w:val="0"/>
          <w:marBottom w:val="0"/>
          <w:divBdr>
            <w:top w:val="none" w:sz="0" w:space="0" w:color="auto"/>
            <w:left w:val="none" w:sz="0" w:space="0" w:color="auto"/>
            <w:bottom w:val="none" w:sz="0" w:space="0" w:color="auto"/>
            <w:right w:val="none" w:sz="0" w:space="0" w:color="auto"/>
          </w:divBdr>
        </w:div>
      </w:divsChild>
    </w:div>
    <w:div w:id="1907258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EC36-CBDE-4E91-A478-61EDBE348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Muchtarullah Ali M</cp:lastModifiedBy>
  <cp:revision>56</cp:revision>
  <cp:lastPrinted>2024-10-23T09:42:00Z</cp:lastPrinted>
  <dcterms:created xsi:type="dcterms:W3CDTF">2024-10-20T10:36:00Z</dcterms:created>
  <dcterms:modified xsi:type="dcterms:W3CDTF">2024-10-23T09:48:00Z</dcterms:modified>
</cp:coreProperties>
</file>