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AFBA8" w14:textId="77777777" w:rsidR="003517CF" w:rsidRDefault="00000000">
      <w:pPr>
        <w:spacing w:before="107" w:line="183" w:lineRule="exact"/>
        <w:ind w:left="54" w:right="337"/>
        <w:jc w:val="center"/>
        <w:rPr>
          <w:sz w:val="16"/>
        </w:rPr>
      </w:pPr>
      <w:r>
        <w:rPr>
          <w:noProof/>
        </w:rPr>
        <mc:AlternateContent>
          <mc:Choice Requires="wps">
            <w:drawing>
              <wp:anchor distT="0" distB="0" distL="0" distR="0" simplePos="0" relativeHeight="15728640" behindDoc="0" locked="0" layoutInCell="1" allowOverlap="1" wp14:anchorId="58FFE3DD" wp14:editId="6BD58740">
                <wp:simplePos x="0" y="0"/>
                <wp:positionH relativeFrom="page">
                  <wp:posOffset>430530</wp:posOffset>
                </wp:positionH>
                <wp:positionV relativeFrom="page">
                  <wp:posOffset>1200149</wp:posOffset>
                </wp:positionV>
                <wp:extent cx="6948170" cy="635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A62243" id="Graphic 4" o:spid="_x0000_s1026" style="position:absolute;margin-left:33.9pt;margin-top:94.5pt;width:547.1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" path="m6948170,50800l,50800,,63500r6948170,l6948170,50800xem6948170,l,,,38100r6948170,l6948170,xe" fillcolor="black" stroked="f">
                <v:path arrowok="t"/>
                <w10:wrap anchorx="page" anchory="page"/>
              </v:shape>
            </w:pict>
          </mc:Fallback>
        </mc:AlternateContent>
      </w: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60055676" w14:textId="77777777" w:rsidR="003517CF" w:rsidRDefault="00000000">
      <w:pPr>
        <w:spacing w:line="183" w:lineRule="exact"/>
        <w:ind w:left="54"/>
        <w:jc w:val="center"/>
        <w:rPr>
          <w:i/>
          <w:sz w:val="16"/>
        </w:rP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47D2E56D" w14:textId="77777777" w:rsidR="003517CF" w:rsidRDefault="003517CF">
      <w:pPr>
        <w:pStyle w:val="BodyText"/>
        <w:spacing w:before="95"/>
        <w:rPr>
          <w:i/>
          <w:sz w:val="20"/>
        </w:rPr>
      </w:pPr>
    </w:p>
    <w:tbl>
      <w:tblPr>
        <w:tblW w:w="0" w:type="auto"/>
        <w:tblInd w:w="1537" w:type="dxa"/>
        <w:tblLayout w:type="fixed"/>
        <w:tblCellMar>
          <w:left w:w="0" w:type="dxa"/>
          <w:right w:w="0" w:type="dxa"/>
        </w:tblCellMar>
        <w:tblLook w:val="01E0" w:firstRow="1" w:lastRow="1" w:firstColumn="1" w:lastColumn="1" w:noHBand="0" w:noVBand="0"/>
      </w:tblPr>
      <w:tblGrid>
        <w:gridCol w:w="2046"/>
        <w:gridCol w:w="3503"/>
      </w:tblGrid>
      <w:tr w:rsidR="003517CF" w14:paraId="58145438" w14:textId="77777777">
        <w:trPr>
          <w:trHeight w:val="946"/>
        </w:trPr>
        <w:tc>
          <w:tcPr>
            <w:tcW w:w="2046" w:type="dxa"/>
          </w:tcPr>
          <w:p w14:paraId="00B86A68" w14:textId="77777777" w:rsidR="003517CF" w:rsidRDefault="003517CF">
            <w:pPr>
              <w:pStyle w:val="TableParagraph"/>
              <w:ind w:left="0"/>
            </w:pPr>
          </w:p>
        </w:tc>
        <w:tc>
          <w:tcPr>
            <w:tcW w:w="3503" w:type="dxa"/>
          </w:tcPr>
          <w:p w14:paraId="3DD6C929" w14:textId="77777777" w:rsidR="003517CF" w:rsidRDefault="00000000">
            <w:pPr>
              <w:pStyle w:val="TableParagraph"/>
              <w:spacing w:line="266" w:lineRule="exact"/>
              <w:ind w:left="464"/>
              <w:rPr>
                <w:b/>
                <w:i/>
                <w:sz w:val="24"/>
              </w:rPr>
            </w:pPr>
            <w:r>
              <w:rPr>
                <w:b/>
                <w:i/>
                <w:sz w:val="24"/>
              </w:rPr>
              <w:t>Bismillahir</w:t>
            </w:r>
            <w:r>
              <w:rPr>
                <w:b/>
                <w:i/>
                <w:spacing w:val="-3"/>
                <w:sz w:val="24"/>
              </w:rPr>
              <w:t xml:space="preserve"> </w:t>
            </w:r>
            <w:r>
              <w:rPr>
                <w:b/>
                <w:i/>
                <w:sz w:val="24"/>
              </w:rPr>
              <w:t>Rahmanir</w:t>
            </w:r>
            <w:r>
              <w:rPr>
                <w:b/>
                <w:i/>
                <w:spacing w:val="-2"/>
                <w:sz w:val="24"/>
              </w:rPr>
              <w:t xml:space="preserve"> Rahiim</w:t>
            </w:r>
          </w:p>
          <w:p w14:paraId="73EFF845" w14:textId="77777777" w:rsidR="003517CF" w:rsidRDefault="00000000">
            <w:pPr>
              <w:pStyle w:val="TableParagraph"/>
              <w:spacing w:before="261"/>
              <w:ind w:left="464"/>
              <w:rPr>
                <w:b/>
                <w:sz w:val="24"/>
              </w:rPr>
            </w:pPr>
            <w:r>
              <w:rPr>
                <w:b/>
                <w:sz w:val="24"/>
                <w:u w:val="single"/>
              </w:rPr>
              <w:t>FORM</w:t>
            </w:r>
            <w:r>
              <w:rPr>
                <w:b/>
                <w:spacing w:val="-3"/>
                <w:sz w:val="24"/>
                <w:u w:val="single"/>
              </w:rPr>
              <w:t xml:space="preserve"> </w:t>
            </w:r>
            <w:r>
              <w:rPr>
                <w:b/>
                <w:sz w:val="24"/>
                <w:u w:val="single"/>
              </w:rPr>
              <w:t xml:space="preserve">KERANGKA </w:t>
            </w:r>
            <w:r>
              <w:rPr>
                <w:b/>
                <w:spacing w:val="-2"/>
                <w:sz w:val="24"/>
                <w:u w:val="single"/>
              </w:rPr>
              <w:t>PIKIR</w:t>
            </w:r>
          </w:p>
        </w:tc>
      </w:tr>
      <w:tr w:rsidR="003517CF" w14:paraId="2D500A88" w14:textId="77777777">
        <w:trPr>
          <w:trHeight w:val="427"/>
        </w:trPr>
        <w:tc>
          <w:tcPr>
            <w:tcW w:w="2046" w:type="dxa"/>
          </w:tcPr>
          <w:p w14:paraId="1EEFCA94" w14:textId="77777777" w:rsidR="003517CF" w:rsidRDefault="00000000">
            <w:pPr>
              <w:pStyle w:val="TableParagraph"/>
              <w:spacing w:before="133" w:line="274" w:lineRule="exact"/>
              <w:ind w:left="110"/>
              <w:rPr>
                <w:sz w:val="24"/>
              </w:rPr>
            </w:pPr>
            <w:r>
              <w:rPr>
                <w:sz w:val="24"/>
              </w:rPr>
              <w:t>Nama</w:t>
            </w:r>
            <w:r>
              <w:rPr>
                <w:spacing w:val="-2"/>
                <w:sz w:val="24"/>
              </w:rPr>
              <w:t xml:space="preserve"> Lengkap</w:t>
            </w:r>
          </w:p>
        </w:tc>
        <w:tc>
          <w:tcPr>
            <w:tcW w:w="3503" w:type="dxa"/>
          </w:tcPr>
          <w:p w14:paraId="703B4842" w14:textId="47B8CCA9" w:rsidR="003517CF" w:rsidRDefault="00000000">
            <w:pPr>
              <w:pStyle w:val="TableParagraph"/>
              <w:spacing w:before="133" w:line="274" w:lineRule="exact"/>
              <w:ind w:left="1088"/>
              <w:rPr>
                <w:sz w:val="24"/>
              </w:rPr>
            </w:pPr>
            <w:r>
              <w:rPr>
                <w:sz w:val="24"/>
              </w:rPr>
              <w:t>:</w:t>
            </w:r>
            <w:r>
              <w:rPr>
                <w:spacing w:val="-1"/>
                <w:sz w:val="24"/>
              </w:rPr>
              <w:t xml:space="preserve"> </w:t>
            </w:r>
            <w:r w:rsidR="0052301A">
              <w:rPr>
                <w:spacing w:val="-1"/>
                <w:sz w:val="24"/>
              </w:rPr>
              <w:t>Ahmad Fathi Kautsary</w:t>
            </w:r>
          </w:p>
        </w:tc>
      </w:tr>
      <w:tr w:rsidR="003517CF" w14:paraId="19E2EDEE" w14:textId="77777777">
        <w:trPr>
          <w:trHeight w:val="311"/>
        </w:trPr>
        <w:tc>
          <w:tcPr>
            <w:tcW w:w="2046" w:type="dxa"/>
          </w:tcPr>
          <w:p w14:paraId="72B0D54D" w14:textId="77777777" w:rsidR="003517CF" w:rsidRDefault="00000000">
            <w:pPr>
              <w:pStyle w:val="TableParagraph"/>
              <w:spacing w:before="8"/>
              <w:ind w:left="100"/>
              <w:rPr>
                <w:sz w:val="24"/>
              </w:rPr>
            </w:pPr>
            <w:r>
              <w:rPr>
                <w:spacing w:val="-2"/>
                <w:sz w:val="24"/>
              </w:rPr>
              <w:t>Stambuk</w:t>
            </w:r>
          </w:p>
        </w:tc>
        <w:tc>
          <w:tcPr>
            <w:tcW w:w="3503" w:type="dxa"/>
          </w:tcPr>
          <w:p w14:paraId="04F3D945" w14:textId="3091A298" w:rsidR="003517CF" w:rsidRDefault="00000000">
            <w:pPr>
              <w:pStyle w:val="TableParagraph"/>
              <w:spacing w:before="8"/>
              <w:ind w:left="1088"/>
              <w:rPr>
                <w:sz w:val="24"/>
              </w:rPr>
            </w:pPr>
            <w:r>
              <w:rPr>
                <w:sz w:val="24"/>
              </w:rPr>
              <w:t xml:space="preserve">: </w:t>
            </w:r>
            <w:r w:rsidR="0052301A">
              <w:rPr>
                <w:sz w:val="24"/>
              </w:rPr>
              <w:t>13020220304</w:t>
            </w:r>
          </w:p>
        </w:tc>
      </w:tr>
      <w:tr w:rsidR="003517CF" w14:paraId="530D583F" w14:textId="77777777">
        <w:trPr>
          <w:trHeight w:val="326"/>
        </w:trPr>
        <w:tc>
          <w:tcPr>
            <w:tcW w:w="2046" w:type="dxa"/>
          </w:tcPr>
          <w:p w14:paraId="31CE9057" w14:textId="77777777" w:rsidR="003517CF" w:rsidRDefault="00000000">
            <w:pPr>
              <w:pStyle w:val="TableParagraph"/>
              <w:spacing w:before="17"/>
              <w:ind w:left="100"/>
              <w:rPr>
                <w:sz w:val="24"/>
              </w:rPr>
            </w:pPr>
            <w:r>
              <w:rPr>
                <w:spacing w:val="-2"/>
                <w:sz w:val="24"/>
              </w:rPr>
              <w:t>Peminatan</w:t>
            </w:r>
          </w:p>
        </w:tc>
        <w:tc>
          <w:tcPr>
            <w:tcW w:w="3503" w:type="dxa"/>
          </w:tcPr>
          <w:p w14:paraId="5C841B04" w14:textId="62CDEC37" w:rsidR="003517CF" w:rsidRDefault="00000000">
            <w:pPr>
              <w:pStyle w:val="TableParagraph"/>
              <w:spacing w:before="17"/>
              <w:ind w:left="1088"/>
              <w:rPr>
                <w:sz w:val="24"/>
              </w:rPr>
            </w:pPr>
            <w:r>
              <w:rPr>
                <w:sz w:val="24"/>
              </w:rPr>
              <w:t>:</w:t>
            </w:r>
            <w:r>
              <w:rPr>
                <w:spacing w:val="-1"/>
                <w:sz w:val="24"/>
              </w:rPr>
              <w:t xml:space="preserve"> </w:t>
            </w:r>
            <w:r w:rsidR="0052301A" w:rsidRPr="0052301A">
              <w:rPr>
                <w:spacing w:val="-1"/>
                <w:sz w:val="24"/>
              </w:rPr>
              <w:t>Internet Of Things</w:t>
            </w:r>
          </w:p>
        </w:tc>
      </w:tr>
      <w:tr w:rsidR="003517CF" w14:paraId="3F62EA7A" w14:textId="77777777">
        <w:trPr>
          <w:trHeight w:val="298"/>
        </w:trPr>
        <w:tc>
          <w:tcPr>
            <w:tcW w:w="2046" w:type="dxa"/>
          </w:tcPr>
          <w:p w14:paraId="41FF4307" w14:textId="77777777" w:rsidR="003517CF" w:rsidRDefault="00000000">
            <w:pPr>
              <w:pStyle w:val="TableParagraph"/>
              <w:spacing w:before="22" w:line="256" w:lineRule="exact"/>
              <w:ind w:left="50"/>
              <w:rPr>
                <w:sz w:val="24"/>
              </w:rPr>
            </w:pPr>
            <w:r>
              <w:rPr>
                <w:sz w:val="24"/>
              </w:rPr>
              <w:t xml:space="preserve">No. </w:t>
            </w:r>
            <w:r>
              <w:rPr>
                <w:spacing w:val="-2"/>
                <w:sz w:val="24"/>
              </w:rPr>
              <w:t>Handphone</w:t>
            </w:r>
          </w:p>
        </w:tc>
        <w:tc>
          <w:tcPr>
            <w:tcW w:w="3503" w:type="dxa"/>
          </w:tcPr>
          <w:p w14:paraId="78BB2AB9" w14:textId="51D5F2EA" w:rsidR="003517CF" w:rsidRDefault="00000000">
            <w:pPr>
              <w:pStyle w:val="TableParagraph"/>
              <w:spacing w:before="22" w:line="256" w:lineRule="exact"/>
              <w:ind w:left="1088"/>
              <w:rPr>
                <w:sz w:val="24"/>
              </w:rPr>
            </w:pPr>
            <w:r>
              <w:rPr>
                <w:sz w:val="24"/>
              </w:rPr>
              <w:t xml:space="preserve">: </w:t>
            </w:r>
            <w:r w:rsidR="0052301A">
              <w:rPr>
                <w:sz w:val="24"/>
              </w:rPr>
              <w:t>082314118811</w:t>
            </w:r>
          </w:p>
        </w:tc>
      </w:tr>
    </w:tbl>
    <w:p w14:paraId="6B174171" w14:textId="77777777" w:rsidR="001410FA" w:rsidRDefault="008A32BD" w:rsidP="001410FA">
      <w:pPr>
        <w:pStyle w:val="BodyText"/>
        <w:tabs>
          <w:tab w:val="left" w:pos="4753"/>
        </w:tabs>
        <w:spacing w:before="29"/>
      </w:pPr>
      <w:r>
        <w:t xml:space="preserve">                          Judul</w:t>
      </w:r>
      <w:r>
        <w:rPr>
          <w:spacing w:val="-1"/>
        </w:rPr>
        <w:t xml:space="preserve"> </w:t>
      </w:r>
      <w:r>
        <w:t>Tugas</w:t>
      </w:r>
      <w:r>
        <w:rPr>
          <w:spacing w:val="-1"/>
        </w:rPr>
        <w:t xml:space="preserve"> </w:t>
      </w:r>
      <w:r>
        <w:rPr>
          <w:spacing w:val="-2"/>
        </w:rPr>
        <w:t>Akhir/Skripsi</w:t>
      </w:r>
      <w:r>
        <w:t xml:space="preserve">          :</w:t>
      </w:r>
      <w:r w:rsidR="0052301A">
        <w:rPr>
          <w:spacing w:val="-3"/>
        </w:rPr>
        <w:t xml:space="preserve"> </w:t>
      </w:r>
      <w:bookmarkStart w:id="0" w:name="_Hlk198071156"/>
      <w:r w:rsidR="001410FA" w:rsidRPr="001410FA">
        <w:t>Rancang Bangun Prototipe Alat Pengusir Hama Burung</w:t>
      </w:r>
    </w:p>
    <w:p w14:paraId="5638FD4E" w14:textId="33E82AC4" w:rsidR="003517CF" w:rsidRDefault="00FD154A" w:rsidP="00FD154A">
      <w:pPr>
        <w:pStyle w:val="BodyText"/>
        <w:spacing w:before="29"/>
        <w:ind w:left="4753" w:hanging="75"/>
      </w:pPr>
      <w:r>
        <w:tab/>
      </w:r>
      <w:r w:rsidR="001410FA" w:rsidRPr="001410FA">
        <w:t xml:space="preserve">Otomatis Berbasis Mikrokontroler untuk Meningkatkan </w:t>
      </w:r>
      <w:r>
        <w:t xml:space="preserve">   </w:t>
      </w:r>
      <w:r w:rsidR="001410FA" w:rsidRPr="001410FA">
        <w:t>Produktivitas Tanaman Padi</w:t>
      </w:r>
    </w:p>
    <w:bookmarkEnd w:id="0"/>
    <w:p w14:paraId="6D342E39" w14:textId="77777777" w:rsidR="001410FA" w:rsidRDefault="001410FA" w:rsidP="001410FA">
      <w:pPr>
        <w:pStyle w:val="BodyText"/>
        <w:tabs>
          <w:tab w:val="left" w:pos="4753"/>
        </w:tabs>
        <w:spacing w:before="29"/>
        <w:ind w:left="4820"/>
      </w:pPr>
    </w:p>
    <w:p w14:paraId="635A7798" w14:textId="77777777" w:rsidR="003517CF" w:rsidRDefault="00000000" w:rsidP="001410FA">
      <w:pPr>
        <w:ind w:left="4395"/>
        <w:rPr>
          <w:b/>
          <w:sz w:val="24"/>
        </w:rPr>
      </w:pPr>
      <w:r>
        <w:rPr>
          <w:b/>
          <w:sz w:val="24"/>
          <w:u w:val="single"/>
        </w:rPr>
        <w:t>PENELITIAN</w:t>
      </w:r>
      <w:r>
        <w:rPr>
          <w:b/>
          <w:spacing w:val="-1"/>
          <w:sz w:val="24"/>
          <w:u w:val="single"/>
        </w:rPr>
        <w:t xml:space="preserve"> </w:t>
      </w:r>
      <w:r>
        <w:rPr>
          <w:b/>
          <w:spacing w:val="-2"/>
          <w:sz w:val="24"/>
          <w:u w:val="single"/>
        </w:rPr>
        <w:t>TERKAIT</w:t>
      </w:r>
    </w:p>
    <w:p w14:paraId="20AAEF64" w14:textId="77777777" w:rsidR="003517CF" w:rsidRDefault="003517CF">
      <w:pPr>
        <w:pStyle w:val="BodyText"/>
        <w:spacing w:before="107"/>
        <w:rPr>
          <w:b/>
          <w:sz w:val="20"/>
        </w:rPr>
      </w:pPr>
    </w:p>
    <w:tbl>
      <w:tblPr>
        <w:tblW w:w="0" w:type="auto"/>
        <w:tblInd w:w="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7"/>
        <w:gridCol w:w="3402"/>
        <w:gridCol w:w="2382"/>
        <w:gridCol w:w="2665"/>
      </w:tblGrid>
      <w:tr w:rsidR="003517CF" w14:paraId="6D6620C0" w14:textId="77777777" w:rsidTr="006B108D">
        <w:trPr>
          <w:trHeight w:val="275"/>
        </w:trPr>
        <w:tc>
          <w:tcPr>
            <w:tcW w:w="1337" w:type="dxa"/>
          </w:tcPr>
          <w:p w14:paraId="58AE9BC1" w14:textId="77777777" w:rsidR="003517CF" w:rsidRDefault="00000000">
            <w:pPr>
              <w:pStyle w:val="TableParagraph"/>
              <w:spacing w:line="256" w:lineRule="exact"/>
              <w:ind w:left="170"/>
              <w:rPr>
                <w:b/>
                <w:sz w:val="24"/>
              </w:rPr>
            </w:pPr>
            <w:r>
              <w:rPr>
                <w:b/>
                <w:spacing w:val="-5"/>
                <w:sz w:val="24"/>
              </w:rPr>
              <w:t>No.</w:t>
            </w:r>
          </w:p>
        </w:tc>
        <w:tc>
          <w:tcPr>
            <w:tcW w:w="3402" w:type="dxa"/>
          </w:tcPr>
          <w:p w14:paraId="3D9A1F71" w14:textId="77777777" w:rsidR="003517CF" w:rsidRDefault="00000000">
            <w:pPr>
              <w:pStyle w:val="TableParagraph"/>
              <w:spacing w:line="256" w:lineRule="exact"/>
              <w:ind w:left="3"/>
              <w:jc w:val="center"/>
              <w:rPr>
                <w:b/>
                <w:sz w:val="24"/>
              </w:rPr>
            </w:pPr>
            <w:r>
              <w:rPr>
                <w:b/>
                <w:spacing w:val="-10"/>
                <w:sz w:val="24"/>
              </w:rPr>
              <w:t>1</w:t>
            </w:r>
          </w:p>
        </w:tc>
        <w:tc>
          <w:tcPr>
            <w:tcW w:w="2382" w:type="dxa"/>
          </w:tcPr>
          <w:p w14:paraId="5CB51435" w14:textId="77777777" w:rsidR="003517CF" w:rsidRDefault="00000000">
            <w:pPr>
              <w:pStyle w:val="TableParagraph"/>
              <w:spacing w:line="256" w:lineRule="exact"/>
              <w:jc w:val="center"/>
              <w:rPr>
                <w:b/>
                <w:sz w:val="24"/>
              </w:rPr>
            </w:pPr>
            <w:r>
              <w:rPr>
                <w:b/>
                <w:spacing w:val="-10"/>
                <w:sz w:val="24"/>
              </w:rPr>
              <w:t>2</w:t>
            </w:r>
          </w:p>
        </w:tc>
        <w:tc>
          <w:tcPr>
            <w:tcW w:w="2665" w:type="dxa"/>
          </w:tcPr>
          <w:p w14:paraId="29D50D25" w14:textId="77777777" w:rsidR="003517CF" w:rsidRDefault="00000000">
            <w:pPr>
              <w:pStyle w:val="TableParagraph"/>
              <w:spacing w:line="256" w:lineRule="exact"/>
              <w:ind w:left="1"/>
              <w:jc w:val="center"/>
              <w:rPr>
                <w:b/>
                <w:sz w:val="24"/>
              </w:rPr>
            </w:pPr>
            <w:r>
              <w:rPr>
                <w:b/>
                <w:spacing w:val="-10"/>
                <w:sz w:val="24"/>
              </w:rPr>
              <w:t>3</w:t>
            </w:r>
          </w:p>
        </w:tc>
      </w:tr>
      <w:tr w:rsidR="003517CF" w14:paraId="7799510B" w14:textId="77777777" w:rsidTr="006B108D">
        <w:trPr>
          <w:trHeight w:val="1687"/>
        </w:trPr>
        <w:tc>
          <w:tcPr>
            <w:tcW w:w="1337" w:type="dxa"/>
          </w:tcPr>
          <w:p w14:paraId="02035D90" w14:textId="77777777" w:rsidR="003517CF" w:rsidRDefault="00000000" w:rsidP="006B108D">
            <w:pPr>
              <w:pStyle w:val="TableParagraph"/>
              <w:spacing w:line="275" w:lineRule="exact"/>
              <w:jc w:val="center"/>
              <w:rPr>
                <w:b/>
                <w:sz w:val="24"/>
              </w:rPr>
            </w:pPr>
            <w:r>
              <w:rPr>
                <w:b/>
                <w:spacing w:val="-2"/>
                <w:sz w:val="24"/>
              </w:rPr>
              <w:t>Judul</w:t>
            </w:r>
          </w:p>
        </w:tc>
        <w:tc>
          <w:tcPr>
            <w:tcW w:w="3402" w:type="dxa"/>
          </w:tcPr>
          <w:p w14:paraId="118D2D2F" w14:textId="11037E20" w:rsidR="008A32BD" w:rsidRDefault="00095AE6" w:rsidP="00095AE6">
            <w:pPr>
              <w:pStyle w:val="TableParagraph"/>
              <w:spacing w:line="276" w:lineRule="exact"/>
              <w:ind w:left="0" w:right="9"/>
              <w:rPr>
                <w:sz w:val="24"/>
              </w:rPr>
            </w:pPr>
            <w:r w:rsidRPr="00095AE6">
              <w:rPr>
                <w:sz w:val="24"/>
              </w:rPr>
              <w:t>Alat Pengusir Hama Burung Otomatis Berbasis Arduino (Atmega328) Menggunakan Sensor PIR (Passive Infra Red)</w:t>
            </w:r>
          </w:p>
        </w:tc>
        <w:tc>
          <w:tcPr>
            <w:tcW w:w="2382" w:type="dxa"/>
          </w:tcPr>
          <w:p w14:paraId="700B1539" w14:textId="2514C7A2" w:rsidR="003517CF" w:rsidRDefault="006B108D">
            <w:pPr>
              <w:pStyle w:val="TableParagraph"/>
              <w:ind w:left="5" w:right="191"/>
              <w:rPr>
                <w:sz w:val="24"/>
              </w:rPr>
            </w:pPr>
            <w:r w:rsidRPr="006B108D">
              <w:rPr>
                <w:sz w:val="24"/>
              </w:rPr>
              <w:t>Alat Pengusir Burung Pada Tanaman Padi Berbasis IoT</w:t>
            </w:r>
          </w:p>
        </w:tc>
        <w:tc>
          <w:tcPr>
            <w:tcW w:w="2665" w:type="dxa"/>
          </w:tcPr>
          <w:p w14:paraId="743A31E7" w14:textId="3B14B916" w:rsidR="003517CF" w:rsidRDefault="006B108D">
            <w:pPr>
              <w:pStyle w:val="TableParagraph"/>
              <w:ind w:left="2" w:right="508"/>
              <w:rPr>
                <w:sz w:val="24"/>
              </w:rPr>
            </w:pPr>
            <w:r w:rsidRPr="006B108D">
              <w:rPr>
                <w:sz w:val="24"/>
              </w:rPr>
              <w:t>Alat Pengusir Hama Burung pada Tanaman Padi Menggunakan Proteksi Ganda dengan Memanfaatkan Sinar Matahari Sebagai Sumber Energi Listrik</w:t>
            </w:r>
          </w:p>
        </w:tc>
      </w:tr>
      <w:tr w:rsidR="003517CF" w14:paraId="0E0B18D6" w14:textId="77777777" w:rsidTr="006B108D">
        <w:trPr>
          <w:trHeight w:val="1379"/>
        </w:trPr>
        <w:tc>
          <w:tcPr>
            <w:tcW w:w="1337" w:type="dxa"/>
          </w:tcPr>
          <w:p w14:paraId="598DDD25" w14:textId="77777777" w:rsidR="006B108D" w:rsidRDefault="00000000" w:rsidP="006B108D">
            <w:pPr>
              <w:pStyle w:val="TableParagraph"/>
              <w:tabs>
                <w:tab w:val="left" w:pos="959"/>
              </w:tabs>
              <w:ind w:left="110" w:right="-15"/>
              <w:jc w:val="center"/>
              <w:rPr>
                <w:b/>
                <w:sz w:val="24"/>
              </w:rPr>
            </w:pPr>
            <w:r>
              <w:rPr>
                <w:b/>
                <w:spacing w:val="-4"/>
                <w:sz w:val="24"/>
              </w:rPr>
              <w:t>Nama</w:t>
            </w:r>
          </w:p>
          <w:p w14:paraId="4FC70303" w14:textId="1C7542BC" w:rsidR="003517CF" w:rsidRDefault="00000000" w:rsidP="006B108D">
            <w:pPr>
              <w:pStyle w:val="TableParagraph"/>
              <w:tabs>
                <w:tab w:val="left" w:pos="959"/>
              </w:tabs>
              <w:ind w:left="110" w:right="-15"/>
              <w:jc w:val="center"/>
              <w:rPr>
                <w:b/>
                <w:sz w:val="24"/>
              </w:rPr>
            </w:pPr>
            <w:r>
              <w:rPr>
                <w:b/>
                <w:spacing w:val="-2"/>
                <w:sz w:val="24"/>
              </w:rPr>
              <w:t xml:space="preserve">Penulis, </w:t>
            </w:r>
            <w:r>
              <w:rPr>
                <w:b/>
                <w:sz w:val="24"/>
              </w:rPr>
              <w:t>Tahun Terbit</w:t>
            </w:r>
          </w:p>
        </w:tc>
        <w:tc>
          <w:tcPr>
            <w:tcW w:w="3402" w:type="dxa"/>
          </w:tcPr>
          <w:p w14:paraId="20CB7936" w14:textId="4BCD9024" w:rsidR="006B108D" w:rsidRPr="006B108D" w:rsidRDefault="006B108D" w:rsidP="006B108D">
            <w:pPr>
              <w:pStyle w:val="TableParagraph"/>
              <w:ind w:right="370"/>
              <w:rPr>
                <w:sz w:val="24"/>
              </w:rPr>
            </w:pPr>
            <w:r w:rsidRPr="006B108D">
              <w:rPr>
                <w:sz w:val="24"/>
              </w:rPr>
              <w:t>Odi Frastiya, Indra Roza, Agus Almi Nst</w:t>
            </w:r>
            <w:r>
              <w:rPr>
                <w:sz w:val="24"/>
              </w:rPr>
              <w:t xml:space="preserve">, Tahun terbit : </w:t>
            </w:r>
            <w:r w:rsidRPr="006B108D">
              <w:rPr>
                <w:sz w:val="24"/>
              </w:rPr>
              <w:t>2025</w:t>
            </w:r>
          </w:p>
        </w:tc>
        <w:tc>
          <w:tcPr>
            <w:tcW w:w="2382" w:type="dxa"/>
          </w:tcPr>
          <w:p w14:paraId="04BCAE82" w14:textId="77777777" w:rsidR="006B108D" w:rsidRPr="006B108D" w:rsidRDefault="006B108D" w:rsidP="006B108D">
            <w:pPr>
              <w:pStyle w:val="TableParagraph"/>
              <w:ind w:left="5"/>
              <w:rPr>
                <w:sz w:val="24"/>
              </w:rPr>
            </w:pPr>
            <w:r w:rsidRPr="006B108D">
              <w:rPr>
                <w:sz w:val="24"/>
              </w:rPr>
              <w:t>Andi Taufiqurrahman Akbar, Abdul Latief Arda, Imran Taufiq</w:t>
            </w:r>
          </w:p>
          <w:p w14:paraId="38F5CE68" w14:textId="557F6B98" w:rsidR="003517CF" w:rsidRDefault="006B108D" w:rsidP="006B108D">
            <w:pPr>
              <w:pStyle w:val="TableParagraph"/>
              <w:ind w:left="5"/>
              <w:rPr>
                <w:sz w:val="24"/>
              </w:rPr>
            </w:pPr>
            <w:r w:rsidRPr="006B108D">
              <w:rPr>
                <w:sz w:val="24"/>
              </w:rPr>
              <w:t>Tahun Terbit: 2022</w:t>
            </w:r>
          </w:p>
        </w:tc>
        <w:tc>
          <w:tcPr>
            <w:tcW w:w="2665" w:type="dxa"/>
          </w:tcPr>
          <w:p w14:paraId="0CFF9A26" w14:textId="77777777" w:rsidR="006B108D" w:rsidRPr="006B108D" w:rsidRDefault="006B108D" w:rsidP="006B108D">
            <w:pPr>
              <w:pStyle w:val="TableParagraph"/>
              <w:spacing w:line="270" w:lineRule="atLeast"/>
              <w:ind w:left="2" w:right="186"/>
              <w:rPr>
                <w:sz w:val="24"/>
              </w:rPr>
            </w:pPr>
            <w:r w:rsidRPr="006B108D">
              <w:rPr>
                <w:sz w:val="24"/>
              </w:rPr>
              <w:t>Titi Andriani, Syamsul Bahri, Arjuna Satriawansyah</w:t>
            </w:r>
          </w:p>
          <w:p w14:paraId="48FC31B0" w14:textId="44C95748" w:rsidR="003517CF" w:rsidRDefault="006B108D" w:rsidP="006B108D">
            <w:pPr>
              <w:pStyle w:val="TableParagraph"/>
              <w:spacing w:line="270" w:lineRule="atLeast"/>
              <w:ind w:left="2" w:right="186"/>
              <w:rPr>
                <w:sz w:val="24"/>
              </w:rPr>
            </w:pPr>
            <w:r w:rsidRPr="006B108D">
              <w:rPr>
                <w:sz w:val="24"/>
              </w:rPr>
              <w:t>Tahun Terbit: 2023</w:t>
            </w:r>
          </w:p>
        </w:tc>
      </w:tr>
      <w:tr w:rsidR="003517CF" w14:paraId="06422A4B" w14:textId="77777777" w:rsidTr="006B108D">
        <w:trPr>
          <w:trHeight w:val="867"/>
        </w:trPr>
        <w:tc>
          <w:tcPr>
            <w:tcW w:w="1337" w:type="dxa"/>
          </w:tcPr>
          <w:p w14:paraId="5AC492CC" w14:textId="77777777" w:rsidR="003517CF" w:rsidRDefault="00000000">
            <w:pPr>
              <w:pStyle w:val="TableParagraph"/>
              <w:spacing w:line="275" w:lineRule="exact"/>
              <w:ind w:left="110"/>
              <w:rPr>
                <w:b/>
                <w:sz w:val="24"/>
              </w:rPr>
            </w:pPr>
            <w:r>
              <w:rPr>
                <w:b/>
                <w:spacing w:val="-2"/>
                <w:sz w:val="24"/>
              </w:rPr>
              <w:t>Tujuan</w:t>
            </w:r>
          </w:p>
        </w:tc>
        <w:tc>
          <w:tcPr>
            <w:tcW w:w="3402" w:type="dxa"/>
          </w:tcPr>
          <w:p w14:paraId="785446E6" w14:textId="51D4BA35" w:rsidR="008A32BD" w:rsidRDefault="006B108D" w:rsidP="006B108D">
            <w:pPr>
              <w:pStyle w:val="TableParagraph"/>
              <w:ind w:right="241"/>
              <w:rPr>
                <w:sz w:val="24"/>
              </w:rPr>
            </w:pPr>
            <w:r w:rsidRPr="006B108D">
              <w:rPr>
                <w:sz w:val="24"/>
              </w:rPr>
              <w:t>Penelitian ini bertujuan untuk merancang, mengembangkan, dan menguji alat pengusir hama burung otomatis berbasis Arduino ATMega328 dengan sensor PIR. Alat ini dirancang untuk mendeteksi pergerakan burung secara real-time dan mengusirnya menggunakan suara ultrasonik atau sirine yang ramah lingkungan serta hemat energi. Penelitian juga mengevaluasi efektivitas alat dalam kondisi nyata di lahan pertanian serta aspek efisiensi energi dan biaya.</w:t>
            </w:r>
          </w:p>
        </w:tc>
        <w:tc>
          <w:tcPr>
            <w:tcW w:w="2382" w:type="dxa"/>
          </w:tcPr>
          <w:p w14:paraId="5430EF32" w14:textId="28D679B4" w:rsidR="003517CF" w:rsidRDefault="006B108D">
            <w:pPr>
              <w:pStyle w:val="TableParagraph"/>
              <w:ind w:left="5" w:right="251"/>
              <w:rPr>
                <w:sz w:val="24"/>
              </w:rPr>
            </w:pPr>
            <w:r w:rsidRPr="006B108D">
              <w:rPr>
                <w:sz w:val="24"/>
              </w:rPr>
              <w:t>Penelitian ini bertujuan menghasilkan desain alat pengusir hama burung pada tanaman padi berbasis Internet of Things (IoT). Sistem terdiri dari perangkat keras seperti solar cell sebagai sumber daya listrik, Node MCU sebagai mikrokontroler utama, motor DC sebagai aktuator penggerak tali lonceng ultrasonic disertai suara lonceng untuk mengusir hama secara otomatis dari jarak jauh melalui aplikasi Android.</w:t>
            </w:r>
          </w:p>
        </w:tc>
        <w:tc>
          <w:tcPr>
            <w:tcW w:w="2665" w:type="dxa"/>
          </w:tcPr>
          <w:p w14:paraId="745544ED" w14:textId="5248DD4B" w:rsidR="003517CF" w:rsidRDefault="006B108D">
            <w:pPr>
              <w:pStyle w:val="TableParagraph"/>
              <w:spacing w:line="270" w:lineRule="atLeast"/>
              <w:ind w:left="2" w:right="828"/>
              <w:rPr>
                <w:sz w:val="24"/>
              </w:rPr>
            </w:pPr>
            <w:r w:rsidRPr="006B108D">
              <w:rPr>
                <w:sz w:val="24"/>
              </w:rPr>
              <w:t>Penelitian ini bertujuan merancang alat pengusir hama burung padi menggunakan proteksi ganda yaitu gelombang suara frekuensi ambang sakit pendengaran bagi burung pemakan padi serta suara predator alami (burung elang). Energi listrik diperoleh dari panel surya agar alat dapat beroperasi mandiri tanpa jaringan PLN sekaligus dilengkapi modul RTC DS3231 untuk mengatur waktu operasi sesuai jam aktifnya aktivitas makan burung.</w:t>
            </w:r>
          </w:p>
        </w:tc>
      </w:tr>
      <w:tr w:rsidR="008A32BD" w14:paraId="26172C83" w14:textId="77777777" w:rsidTr="006B108D">
        <w:trPr>
          <w:trHeight w:val="867"/>
        </w:trPr>
        <w:tc>
          <w:tcPr>
            <w:tcW w:w="1337" w:type="dxa"/>
          </w:tcPr>
          <w:p w14:paraId="335D2BD4" w14:textId="77777777" w:rsidR="008A32BD" w:rsidRDefault="008A32BD">
            <w:pPr>
              <w:pStyle w:val="TableParagraph"/>
              <w:spacing w:line="275" w:lineRule="exact"/>
              <w:ind w:left="110"/>
              <w:rPr>
                <w:b/>
                <w:spacing w:val="-2"/>
                <w:sz w:val="24"/>
              </w:rPr>
            </w:pPr>
            <w:r>
              <w:rPr>
                <w:b/>
                <w:spacing w:val="-2"/>
                <w:sz w:val="24"/>
              </w:rPr>
              <w:lastRenderedPageBreak/>
              <w:t>Hasil Penelitian</w:t>
            </w:r>
          </w:p>
          <w:p w14:paraId="186740C8" w14:textId="77777777" w:rsidR="008A32BD" w:rsidRDefault="008A32BD">
            <w:pPr>
              <w:pStyle w:val="TableParagraph"/>
              <w:spacing w:line="275" w:lineRule="exact"/>
              <w:ind w:left="110"/>
              <w:rPr>
                <w:b/>
                <w:spacing w:val="-2"/>
                <w:sz w:val="24"/>
              </w:rPr>
            </w:pPr>
          </w:p>
          <w:p w14:paraId="4C2CE730" w14:textId="77777777" w:rsidR="008A32BD" w:rsidRDefault="008A32BD">
            <w:pPr>
              <w:pStyle w:val="TableParagraph"/>
              <w:spacing w:line="275" w:lineRule="exact"/>
              <w:ind w:left="110"/>
              <w:rPr>
                <w:b/>
                <w:spacing w:val="-2"/>
                <w:sz w:val="24"/>
              </w:rPr>
            </w:pPr>
          </w:p>
          <w:p w14:paraId="71ADEE8E" w14:textId="77777777" w:rsidR="008A32BD" w:rsidRDefault="008A32BD">
            <w:pPr>
              <w:pStyle w:val="TableParagraph"/>
              <w:spacing w:line="275" w:lineRule="exact"/>
              <w:ind w:left="110"/>
              <w:rPr>
                <w:b/>
                <w:spacing w:val="-2"/>
                <w:sz w:val="24"/>
              </w:rPr>
            </w:pPr>
          </w:p>
          <w:p w14:paraId="38A5C0C9" w14:textId="77777777" w:rsidR="008A32BD" w:rsidRDefault="008A32BD">
            <w:pPr>
              <w:pStyle w:val="TableParagraph"/>
              <w:spacing w:line="275" w:lineRule="exact"/>
              <w:ind w:left="110"/>
              <w:rPr>
                <w:b/>
                <w:spacing w:val="-2"/>
                <w:sz w:val="24"/>
              </w:rPr>
            </w:pPr>
          </w:p>
          <w:p w14:paraId="49E1BAF5" w14:textId="77777777" w:rsidR="008A32BD" w:rsidRDefault="008A32BD">
            <w:pPr>
              <w:pStyle w:val="TableParagraph"/>
              <w:spacing w:line="275" w:lineRule="exact"/>
              <w:ind w:left="110"/>
              <w:rPr>
                <w:b/>
                <w:spacing w:val="-2"/>
                <w:sz w:val="24"/>
              </w:rPr>
            </w:pPr>
          </w:p>
        </w:tc>
        <w:tc>
          <w:tcPr>
            <w:tcW w:w="3402" w:type="dxa"/>
          </w:tcPr>
          <w:p w14:paraId="73CE1DF8" w14:textId="4EF2478C" w:rsidR="008A32BD" w:rsidRDefault="006B108D">
            <w:pPr>
              <w:pStyle w:val="TableParagraph"/>
              <w:ind w:right="241"/>
              <w:rPr>
                <w:sz w:val="24"/>
              </w:rPr>
            </w:pPr>
            <w:r w:rsidRPr="006B108D">
              <w:rPr>
                <w:sz w:val="24"/>
              </w:rPr>
              <w:t>Alat berhasil dirancang dan diuji selama 7 hari di area pertanian dengan hasil signifikan berupa penurunan jumlah burung dari rata-rata 30 ekor per hari pada hari pertama menjadi hanya sekitar 5 ekor pada hari ketujuh. Sensor PIR mampu mendeteksi gerakan burung dalam radius efektif hingga 5 meter dengan waktu respon cepat. Suara ultrasonik dan sirine terbukti efektif menakut-nakuti burung meskipun ada indikasi adaptasi setelah beberapa hari sehingga disarankan variasi metode pengusiran ke depan. Sistem bekerja andal dengan konsumsi daya rendah sekitar 0,5 kWh per hari sehingga ekonomis bagi petani. Beberapa tantangan seperti kesalahan deteksi hewan lain dapat diatasi dengan kalibrasi ulang atau sensor tambahan.</w:t>
            </w:r>
          </w:p>
        </w:tc>
        <w:tc>
          <w:tcPr>
            <w:tcW w:w="2382" w:type="dxa"/>
          </w:tcPr>
          <w:p w14:paraId="4560B28C" w14:textId="5CD42157" w:rsidR="008A32BD" w:rsidRDefault="006B108D">
            <w:pPr>
              <w:pStyle w:val="TableParagraph"/>
              <w:ind w:left="5" w:right="251"/>
              <w:rPr>
                <w:sz w:val="24"/>
              </w:rPr>
            </w:pPr>
            <w:r w:rsidRPr="006B108D">
              <w:rPr>
                <w:sz w:val="24"/>
              </w:rPr>
              <w:t>Alat berhasil dibuat dan diuji di lokasi persawahan Bulukumba menunjukkan bahwa gerakan tali lonceng yang dikombinasikan suara mampu menjauhkan hama burung hingga radius efektif mencapai sekitar 100 meter. Sistem menggunakan tenaga surya sehingga cocok digunakan di area tanpa akses listrik PLN serta dapat dikontrol jarak jauh via aplikasi mobile Android yang memberikan notifikasi status deteksi hama secara real-time melalui sensor ultrasonik HC-SR04.</w:t>
            </w:r>
          </w:p>
        </w:tc>
        <w:tc>
          <w:tcPr>
            <w:tcW w:w="2665" w:type="dxa"/>
          </w:tcPr>
          <w:p w14:paraId="29AE7DA7" w14:textId="3C9DE282" w:rsidR="008A32BD" w:rsidRDefault="006B108D">
            <w:pPr>
              <w:pStyle w:val="TableParagraph"/>
              <w:spacing w:line="270" w:lineRule="atLeast"/>
              <w:ind w:left="2" w:right="828"/>
              <w:rPr>
                <w:sz w:val="24"/>
              </w:rPr>
            </w:pPr>
            <w:r w:rsidRPr="006B108D">
              <w:rPr>
                <w:sz w:val="24"/>
              </w:rPr>
              <w:t>Prototipe berhasil dirancang dan diuji lapangan menunjukkan jangkauan suara efektif mencapai radius lebih dari 40 meter dengan frekuensi antara rentang ambang sakit pendengaran yaitu antara kisaran frekuensi tertentu sesuai karakteristik bunyi alami target hama tersebut. Implementasi permanen dilakukan menggunakan PCB khusus agar tahan air dan panas serta baterai lithium ion sebagai penyimpan energi hasil konversi panel surya sehingga sistem bisa beroperasi optimal terutama saat siang hari mulai pukul enam pagi sampai sore pukul lima lewat lima puluh sembilan menit waktu setempat sesuai jadwal RTC modulnya.</w:t>
            </w:r>
          </w:p>
        </w:tc>
      </w:tr>
    </w:tbl>
    <w:p w14:paraId="1852A505" w14:textId="77777777" w:rsidR="006B108D" w:rsidRDefault="006B108D" w:rsidP="006B108D">
      <w:pPr>
        <w:spacing w:before="1"/>
        <w:ind w:left="709"/>
        <w:jc w:val="both"/>
        <w:rPr>
          <w:b/>
          <w:sz w:val="24"/>
        </w:rPr>
      </w:pPr>
    </w:p>
    <w:p w14:paraId="0786FECE" w14:textId="38971D7A" w:rsidR="006B108D" w:rsidRDefault="006B108D" w:rsidP="006B108D">
      <w:pPr>
        <w:spacing w:before="1"/>
        <w:ind w:left="709"/>
        <w:jc w:val="both"/>
        <w:rPr>
          <w:b/>
          <w:spacing w:val="-10"/>
          <w:sz w:val="24"/>
        </w:rPr>
      </w:pPr>
      <w:r>
        <w:rPr>
          <w:b/>
          <w:sz w:val="24"/>
        </w:rPr>
        <w:t>Kesimpulan</w:t>
      </w:r>
      <w:r>
        <w:rPr>
          <w:b/>
          <w:spacing w:val="-2"/>
          <w:sz w:val="24"/>
        </w:rPr>
        <w:t xml:space="preserve"> </w:t>
      </w:r>
      <w:r>
        <w:rPr>
          <w:b/>
          <w:sz w:val="24"/>
        </w:rPr>
        <w:t>Pembeda</w:t>
      </w:r>
      <w:r>
        <w:rPr>
          <w:b/>
          <w:spacing w:val="-2"/>
          <w:sz w:val="24"/>
        </w:rPr>
        <w:t xml:space="preserve"> </w:t>
      </w:r>
      <w:r>
        <w:rPr>
          <w:b/>
          <w:sz w:val="24"/>
        </w:rPr>
        <w:t>Penelitian</w:t>
      </w:r>
      <w:r>
        <w:rPr>
          <w:b/>
          <w:spacing w:val="-2"/>
          <w:sz w:val="24"/>
        </w:rPr>
        <w:t xml:space="preserve"> </w:t>
      </w:r>
      <w:r>
        <w:rPr>
          <w:b/>
          <w:sz w:val="24"/>
        </w:rPr>
        <w:t>Saya</w:t>
      </w:r>
      <w:r>
        <w:rPr>
          <w:b/>
          <w:spacing w:val="-2"/>
          <w:sz w:val="24"/>
        </w:rPr>
        <w:t xml:space="preserve"> </w:t>
      </w:r>
      <w:r>
        <w:rPr>
          <w:b/>
          <w:sz w:val="24"/>
        </w:rPr>
        <w:t>dengan</w:t>
      </w:r>
      <w:r>
        <w:rPr>
          <w:b/>
          <w:spacing w:val="-2"/>
          <w:sz w:val="24"/>
        </w:rPr>
        <w:t xml:space="preserve"> </w:t>
      </w:r>
      <w:r>
        <w:rPr>
          <w:b/>
          <w:sz w:val="24"/>
        </w:rPr>
        <w:t>Penelitian</w:t>
      </w:r>
      <w:r>
        <w:rPr>
          <w:b/>
          <w:spacing w:val="-2"/>
          <w:sz w:val="24"/>
        </w:rPr>
        <w:t xml:space="preserve"> </w:t>
      </w:r>
      <w:r>
        <w:rPr>
          <w:b/>
          <w:sz w:val="24"/>
        </w:rPr>
        <w:t>tiga</w:t>
      </w:r>
      <w:r>
        <w:rPr>
          <w:b/>
          <w:spacing w:val="-2"/>
          <w:sz w:val="24"/>
        </w:rPr>
        <w:t xml:space="preserve"> </w:t>
      </w:r>
      <w:r>
        <w:rPr>
          <w:b/>
          <w:sz w:val="24"/>
        </w:rPr>
        <w:t>diatas</w:t>
      </w:r>
      <w:r>
        <w:rPr>
          <w:b/>
          <w:spacing w:val="-2"/>
          <w:sz w:val="24"/>
        </w:rPr>
        <w:t xml:space="preserve"> </w:t>
      </w:r>
      <w:r>
        <w:rPr>
          <w:b/>
          <w:sz w:val="24"/>
        </w:rPr>
        <w:t>adalah</w:t>
      </w:r>
      <w:r>
        <w:rPr>
          <w:b/>
          <w:spacing w:val="5"/>
          <w:sz w:val="24"/>
        </w:rPr>
        <w:t xml:space="preserve"> </w:t>
      </w:r>
      <w:r>
        <w:rPr>
          <w:b/>
          <w:spacing w:val="-10"/>
          <w:sz w:val="24"/>
        </w:rPr>
        <w:t>:</w:t>
      </w:r>
    </w:p>
    <w:p w14:paraId="5CDF5383" w14:textId="77777777" w:rsidR="006B108D" w:rsidRDefault="006B108D" w:rsidP="006B108D">
      <w:pPr>
        <w:spacing w:before="1"/>
        <w:ind w:left="709"/>
        <w:jc w:val="both"/>
        <w:rPr>
          <w:b/>
          <w:spacing w:val="-10"/>
          <w:sz w:val="24"/>
        </w:rPr>
      </w:pPr>
      <w:r>
        <w:rPr>
          <w:b/>
          <w:spacing w:val="-10"/>
          <w:sz w:val="24"/>
        </w:rPr>
        <w:tab/>
      </w:r>
      <w:r>
        <w:rPr>
          <w:b/>
          <w:spacing w:val="-10"/>
          <w:sz w:val="24"/>
        </w:rPr>
        <w:tab/>
      </w:r>
    </w:p>
    <w:p w14:paraId="299B53EF" w14:textId="244B94CE" w:rsidR="006B108D" w:rsidRPr="00062A3A" w:rsidRDefault="00062A3A" w:rsidP="00062A3A">
      <w:pPr>
        <w:tabs>
          <w:tab w:val="left" w:pos="1418"/>
        </w:tabs>
        <w:ind w:left="709"/>
        <w:rPr>
          <w:bCs/>
          <w:spacing w:val="-2"/>
          <w:sz w:val="24"/>
        </w:rPr>
      </w:pPr>
      <w:r>
        <w:rPr>
          <w:bCs/>
          <w:spacing w:val="-2"/>
          <w:sz w:val="24"/>
        </w:rPr>
        <w:tab/>
      </w:r>
      <w:r w:rsidRPr="00062A3A">
        <w:rPr>
          <w:bCs/>
          <w:spacing w:val="-2"/>
          <w:sz w:val="24"/>
        </w:rPr>
        <w:t>Penelitian ini memiliki perbedaan signifikan dibandingkan dengan tiga studi terdahulu yang menjadi rujukan. Jika penelitian Frastiya et al. (2025) menekankan pada efektivitas suara ultrasonik dan efisiensi energi, serta Akbar et al. (2022) menggunakan pendekatan berbasis IoT dengan kontrol jarak jauh melalui aplikasi, maka penelitian ini lebih menitikberatkan pada pengembangan prototipe sederhana dan fungsional yang tidak bergantung pada koneksi internet, sehingga lebih praktis dan terjangkau bagi petani di daerah terpencil. Sementara itu, penelitian Andriani et al. (2023) menggunakan proteksi ganda berupa suara predator dan frekuensi ambang sakit, namun sistemnya cukup kompleks dan membutuhkan komponen tambahan. Berbeda dari ketiganya, penelitian ini fokus menghubungkan langsung penggunaan alat dengan peningkatan produktivitas padi, bukan hanya sekadar efektivitas pengusiran burung. Selain itu, pendekatan teknologi tepat guna yang ditekankan dalam penelitian ini menjadikannya lebih relevan untuk diterapkan secara luas di tingkat petani dengan biaya rendah, mudah dirakit, serta cocok untuk kondisi lapangan di pedesaan.</w:t>
      </w:r>
    </w:p>
    <w:p w14:paraId="469FD673" w14:textId="46EFB770" w:rsidR="006B108D" w:rsidRPr="006B108D" w:rsidRDefault="006B108D" w:rsidP="006B108D">
      <w:pPr>
        <w:tabs>
          <w:tab w:val="left" w:pos="1785"/>
        </w:tabs>
        <w:rPr>
          <w:sz w:val="24"/>
        </w:rPr>
        <w:sectPr w:rsidR="006B108D" w:rsidRPr="006B108D">
          <w:headerReference w:type="default" r:id="rId6"/>
          <w:type w:val="continuous"/>
          <w:pgSz w:w="12250" w:h="20170"/>
          <w:pgMar w:top="1880" w:right="900" w:bottom="280" w:left="660" w:header="514" w:footer="0" w:gutter="0"/>
          <w:pgNumType w:start="1"/>
          <w:cols w:space="720"/>
        </w:sectPr>
      </w:pPr>
      <w:r>
        <w:rPr>
          <w:sz w:val="24"/>
        </w:rPr>
        <w:tab/>
      </w:r>
    </w:p>
    <w:p w14:paraId="7CF2D3FD" w14:textId="77777777" w:rsidR="003517CF" w:rsidRDefault="008A32BD" w:rsidP="008A32BD">
      <w:pPr>
        <w:pStyle w:val="BodyText"/>
        <w:spacing w:before="1"/>
        <w:ind w:left="851"/>
        <w:rPr>
          <w:b/>
          <w:sz w:val="9"/>
        </w:rPr>
      </w:pPr>
      <w:r>
        <w:rPr>
          <w:noProof/>
        </w:rPr>
        <w:lastRenderedPageBreak/>
        <mc:AlternateContent>
          <mc:Choice Requires="wps">
            <w:drawing>
              <wp:anchor distT="0" distB="0" distL="0" distR="0" simplePos="0" relativeHeight="251656704" behindDoc="0" locked="0" layoutInCell="1" allowOverlap="1" wp14:anchorId="79B286A7" wp14:editId="50E49DCB">
                <wp:simplePos x="0" y="0"/>
                <wp:positionH relativeFrom="page">
                  <wp:posOffset>450850</wp:posOffset>
                </wp:positionH>
                <wp:positionV relativeFrom="page">
                  <wp:posOffset>1221740</wp:posOffset>
                </wp:positionV>
                <wp:extent cx="6948170" cy="63500"/>
                <wp:effectExtent l="0" t="0" r="0" b="0"/>
                <wp:wrapNone/>
                <wp:docPr id="172605243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C9A807" id="Graphic 4" o:spid="_x0000_s1026" style="position:absolute;margin-left:35.5pt;margin-top:96.2pt;width:547.1pt;height:5pt;z-index:251656704;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" path="m6948170,50800l,50800,,63500r6948170,l6948170,50800xem6948170,l,,,38100r6948170,l6948170,xe" fillcolor="black" stroked="f">
                <v:path arrowok="t"/>
                <w10:wrap anchorx="page" anchory="page"/>
              </v:shape>
            </w:pict>
          </mc:Fallback>
        </mc:AlternateContent>
      </w:r>
    </w:p>
    <w:p w14:paraId="0ABB856D" w14:textId="77777777" w:rsidR="008A32BD" w:rsidRDefault="008A32BD" w:rsidP="008A32BD">
      <w:pPr>
        <w:spacing w:before="107" w:line="183" w:lineRule="exact"/>
        <w:ind w:left="54" w:right="337"/>
        <w:jc w:val="center"/>
        <w:rPr>
          <w:sz w:val="16"/>
        </w:rPr>
      </w:pP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56FA6B75" w14:textId="77777777" w:rsidR="003517CF" w:rsidRDefault="008A32BD" w:rsidP="008A32BD">
      <w:pPr>
        <w:pStyle w:val="BodyText"/>
        <w:jc w:val="cente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5FF93E92" w14:textId="77777777" w:rsidR="003517CF" w:rsidRDefault="008A32BD">
      <w:pPr>
        <w:pStyle w:val="BodyText"/>
        <w:spacing w:before="147"/>
      </w:pPr>
      <w:r>
        <w:t xml:space="preserve">                       Contoh Kerangka Fikir</w:t>
      </w:r>
    </w:p>
    <w:p w14:paraId="77E2436C" w14:textId="77777777" w:rsidR="003517CF" w:rsidRDefault="008A32BD">
      <w:pPr>
        <w:ind w:left="106" w:right="283"/>
        <w:jc w:val="center"/>
        <w:rPr>
          <w:b/>
          <w:sz w:val="24"/>
        </w:rPr>
      </w:pPr>
      <w:r w:rsidRPr="008A32BD">
        <w:rPr>
          <w:b/>
          <w:sz w:val="24"/>
        </w:rPr>
        <w:t xml:space="preserve">               </w:t>
      </w:r>
      <w:r>
        <w:rPr>
          <w:b/>
          <w:sz w:val="24"/>
          <w:u w:val="single"/>
        </w:rPr>
        <w:t>KERANGKA</w:t>
      </w:r>
      <w:r>
        <w:rPr>
          <w:b/>
          <w:spacing w:val="-1"/>
          <w:sz w:val="24"/>
          <w:u w:val="single"/>
        </w:rPr>
        <w:t xml:space="preserve"> </w:t>
      </w:r>
      <w:r>
        <w:rPr>
          <w:b/>
          <w:spacing w:val="-2"/>
          <w:sz w:val="24"/>
          <w:u w:val="single"/>
        </w:rPr>
        <w:t>PEMIKIRAN</w:t>
      </w:r>
    </w:p>
    <w:p w14:paraId="3E418503" w14:textId="77777777" w:rsidR="003517CF" w:rsidRDefault="00000000">
      <w:pPr>
        <w:pStyle w:val="BodyText"/>
        <w:spacing w:before="220"/>
        <w:rPr>
          <w:b/>
          <w:sz w:val="20"/>
        </w:rPr>
      </w:pPr>
      <w:r>
        <w:rPr>
          <w:noProof/>
        </w:rPr>
        <mc:AlternateContent>
          <mc:Choice Requires="wpg">
            <w:drawing>
              <wp:anchor distT="0" distB="0" distL="0" distR="0" simplePos="0" relativeHeight="487588352" behindDoc="1" locked="0" layoutInCell="1" allowOverlap="1" wp14:anchorId="6D864897" wp14:editId="1840CE27">
                <wp:simplePos x="0" y="0"/>
                <wp:positionH relativeFrom="page">
                  <wp:posOffset>1206500</wp:posOffset>
                </wp:positionH>
                <wp:positionV relativeFrom="paragraph">
                  <wp:posOffset>299085</wp:posOffset>
                </wp:positionV>
                <wp:extent cx="5705475" cy="1038225"/>
                <wp:effectExtent l="0" t="0" r="28575" b="28575"/>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5475" cy="1038225"/>
                          <a:chOff x="3047" y="3048"/>
                          <a:chExt cx="5705475" cy="1038937"/>
                        </a:xfrm>
                      </wpg:grpSpPr>
                      <wps:wsp>
                        <wps:cNvPr id="6" name="Graphic 6"/>
                        <wps:cNvSpPr/>
                        <wps:spPr>
                          <a:xfrm>
                            <a:off x="2703271" y="702260"/>
                            <a:ext cx="338455" cy="339725"/>
                          </a:xfrm>
                          <a:custGeom>
                            <a:avLst/>
                            <a:gdLst/>
                            <a:ahLst/>
                            <a:cxnLst/>
                            <a:rect l="l" t="t" r="r" b="b"/>
                            <a:pathLst>
                              <a:path w="338455" h="339725">
                                <a:moveTo>
                                  <a:pt x="253873" y="0"/>
                                </a:moveTo>
                                <a:lnTo>
                                  <a:pt x="84581" y="0"/>
                                </a:lnTo>
                                <a:lnTo>
                                  <a:pt x="84581" y="170433"/>
                                </a:lnTo>
                                <a:lnTo>
                                  <a:pt x="0" y="170433"/>
                                </a:lnTo>
                                <a:lnTo>
                                  <a:pt x="169290" y="339725"/>
                                </a:lnTo>
                                <a:lnTo>
                                  <a:pt x="338454" y="170433"/>
                                </a:lnTo>
                                <a:lnTo>
                                  <a:pt x="253873" y="170433"/>
                                </a:lnTo>
                                <a:lnTo>
                                  <a:pt x="253873" y="0"/>
                                </a:lnTo>
                                <a:close/>
                              </a:path>
                            </a:pathLst>
                          </a:custGeom>
                          <a:solidFill>
                            <a:srgbClr val="4471C4"/>
                          </a:solidFill>
                        </wps:spPr>
                        <wps:bodyPr wrap="square" lIns="0" tIns="0" rIns="0" bIns="0" rtlCol="0">
                          <a:prstTxWarp prst="textNoShape">
                            <a:avLst/>
                          </a:prstTxWarp>
                          <a:noAutofit/>
                        </wps:bodyPr>
                      </wps:wsp>
                      <wps:wsp>
                        <wps:cNvPr id="7" name="Graphic 7"/>
                        <wps:cNvSpPr/>
                        <wps:spPr>
                          <a:xfrm>
                            <a:off x="2703271" y="702260"/>
                            <a:ext cx="338455" cy="339725"/>
                          </a:xfrm>
                          <a:custGeom>
                            <a:avLst/>
                            <a:gdLst/>
                            <a:ahLst/>
                            <a:cxnLst/>
                            <a:rect l="l" t="t" r="r" b="b"/>
                            <a:pathLst>
                              <a:path w="338455" h="339725">
                                <a:moveTo>
                                  <a:pt x="0" y="170433"/>
                                </a:moveTo>
                                <a:lnTo>
                                  <a:pt x="84581" y="170433"/>
                                </a:lnTo>
                                <a:lnTo>
                                  <a:pt x="84581" y="0"/>
                                </a:lnTo>
                                <a:lnTo>
                                  <a:pt x="253873" y="0"/>
                                </a:lnTo>
                                <a:lnTo>
                                  <a:pt x="253873" y="170433"/>
                                </a:lnTo>
                                <a:lnTo>
                                  <a:pt x="338454" y="170433"/>
                                </a:lnTo>
                                <a:lnTo>
                                  <a:pt x="169290" y="339725"/>
                                </a:lnTo>
                                <a:lnTo>
                                  <a:pt x="0" y="170433"/>
                                </a:lnTo>
                                <a:close/>
                              </a:path>
                            </a:pathLst>
                          </a:custGeom>
                          <a:ln w="12699">
                            <a:solidFill>
                              <a:srgbClr val="30528F"/>
                            </a:solidFill>
                            <a:prstDash val="solid"/>
                          </a:ln>
                        </wps:spPr>
                        <wps:bodyPr wrap="square" lIns="0" tIns="0" rIns="0" bIns="0" rtlCol="0">
                          <a:prstTxWarp prst="textNoShape">
                            <a:avLst/>
                          </a:prstTxWarp>
                          <a:noAutofit/>
                        </wps:bodyPr>
                      </wps:wsp>
                      <wps:wsp>
                        <wps:cNvPr id="8" name="Textbox 8"/>
                        <wps:cNvSpPr txBox="1"/>
                        <wps:spPr>
                          <a:xfrm>
                            <a:off x="3047" y="3048"/>
                            <a:ext cx="5705475" cy="699212"/>
                          </a:xfrm>
                          <a:prstGeom prst="rect">
                            <a:avLst/>
                          </a:prstGeom>
                          <a:ln w="6095">
                            <a:solidFill>
                              <a:srgbClr val="000000"/>
                            </a:solidFill>
                            <a:prstDash val="solid"/>
                          </a:ln>
                        </wps:spPr>
                        <wps:txbx>
                          <w:txbxContent>
                            <w:p w14:paraId="40878DA2" w14:textId="77777777" w:rsidR="001410FA" w:rsidRDefault="00000000" w:rsidP="001410FA">
                              <w:pPr>
                                <w:spacing w:before="18"/>
                                <w:jc w:val="center"/>
                                <w:rPr>
                                  <w:b/>
                                  <w:sz w:val="24"/>
                                </w:rPr>
                              </w:pPr>
                              <w:r>
                                <w:rPr>
                                  <w:b/>
                                  <w:spacing w:val="-2"/>
                                  <w:sz w:val="24"/>
                                  <w:u w:val="single"/>
                                </w:rPr>
                                <w:t>Judul</w:t>
                              </w:r>
                            </w:p>
                            <w:p w14:paraId="461B7210" w14:textId="19A74179" w:rsidR="001410FA" w:rsidRPr="001410FA" w:rsidRDefault="001410FA" w:rsidP="001410FA">
                              <w:pPr>
                                <w:jc w:val="center"/>
                                <w:rPr>
                                  <w:b/>
                                  <w:sz w:val="24"/>
                                </w:rPr>
                              </w:pPr>
                              <w:r w:rsidRPr="001410FA">
                                <w:rPr>
                                  <w:sz w:val="24"/>
                                  <w:szCs w:val="24"/>
                                </w:rPr>
                                <w:t>Rancang Bangun Prototipe Alat Pengusir Hama Burung</w:t>
                              </w:r>
                            </w:p>
                            <w:p w14:paraId="20AFC389" w14:textId="25F3B917" w:rsidR="003517CF" w:rsidRDefault="001410FA" w:rsidP="001410FA">
                              <w:pPr>
                                <w:spacing w:line="259" w:lineRule="auto"/>
                                <w:ind w:left="147" w:right="88"/>
                                <w:jc w:val="center"/>
                                <w:rPr>
                                  <w:sz w:val="24"/>
                                </w:rPr>
                              </w:pPr>
                              <w:r w:rsidRPr="001410FA">
                                <w:rPr>
                                  <w:sz w:val="24"/>
                                  <w:szCs w:val="24"/>
                                </w:rPr>
                                <w:t>Otomatis Berbasis Mikrokontroler untuk Meningkatkan Produktivitas Tanaman Padi</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D864897" id="Group 5" o:spid="_x0000_s1026" style="position:absolute;margin-left:95pt;margin-top:23.55pt;width:449.25pt;height:81.75pt;z-index:-15728128;mso-wrap-distance-left:0;mso-wrap-distance-right:0;mso-position-horizontal-relative:page;mso-width-relative:margin;mso-height-relative:margin" coordorigin="30,30" coordsize="57054,10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">
                <v:shape id="Graphic 6" o:spid="_x0000_s1027" style="position:absolute;left:27032;top:7022;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" path="m253873,l84581,r,170433l,170433,169290,339725,338454,170433r-84581,l253873,xe" fillcolor="#4471c4" stroked="f">
                  <v:path arrowok="t"/>
                </v:shape>
                <v:shape id="Graphic 7" o:spid="_x0000_s1028" style="position:absolute;left:27032;top:7022;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" path="m,170433r84581,l84581,,253873,r,170433l338454,170433,169290,339725,,170433xe" filled="f" strokecolor="#30528f" strokeweight=".35275mm">
                  <v:path arrowok="t"/>
                </v:shape>
                <v:shapetype id="_x0000_t202" coordsize="21600,21600" o:spt="202" path="m,l,21600r21600,l21600,xe">
                  <v:stroke joinstyle="miter"/>
                  <v:path gradientshapeok="t" o:connecttype="rect"/>
                </v:shapetype>
                <v:shape id="Textbox 8" o:spid="_x0000_s1029" type="#_x0000_t202" style="position:absolute;left:30;top:30;width:57055;height:6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" filled="f" strokeweight=".16931mm">
                  <v:textbox inset="0,0,0,0">
                    <w:txbxContent>
                      <w:p w14:paraId="40878DA2" w14:textId="77777777" w:rsidR="001410FA" w:rsidRDefault="00000000" w:rsidP="001410FA">
                        <w:pPr>
                          <w:spacing w:before="18"/>
                          <w:jc w:val="center"/>
                          <w:rPr>
                            <w:b/>
                            <w:sz w:val="24"/>
                          </w:rPr>
                        </w:pPr>
                        <w:r>
                          <w:rPr>
                            <w:b/>
                            <w:spacing w:val="-2"/>
                            <w:sz w:val="24"/>
                            <w:u w:val="single"/>
                          </w:rPr>
                          <w:t>Judul</w:t>
                        </w:r>
                      </w:p>
                      <w:p w14:paraId="461B7210" w14:textId="19A74179" w:rsidR="001410FA" w:rsidRPr="001410FA" w:rsidRDefault="001410FA" w:rsidP="001410FA">
                        <w:pPr>
                          <w:jc w:val="center"/>
                          <w:rPr>
                            <w:b/>
                            <w:sz w:val="24"/>
                          </w:rPr>
                        </w:pPr>
                        <w:r w:rsidRPr="001410FA">
                          <w:rPr>
                            <w:sz w:val="24"/>
                            <w:szCs w:val="24"/>
                          </w:rPr>
                          <w:t>Rancang Bangun Prototipe Alat Pengusir Hama Burung</w:t>
                        </w:r>
                      </w:p>
                      <w:p w14:paraId="20AFC389" w14:textId="25F3B917" w:rsidR="003517CF" w:rsidRDefault="001410FA" w:rsidP="001410FA">
                        <w:pPr>
                          <w:spacing w:line="259" w:lineRule="auto"/>
                          <w:ind w:left="147" w:right="88"/>
                          <w:jc w:val="center"/>
                          <w:rPr>
                            <w:sz w:val="24"/>
                          </w:rPr>
                        </w:pPr>
                        <w:r w:rsidRPr="001410FA">
                          <w:rPr>
                            <w:sz w:val="24"/>
                            <w:szCs w:val="24"/>
                          </w:rPr>
                          <w:t>Otomatis Berbasis Mikrokontroler untuk Meningkatkan Produktivitas Tanaman Padi</w:t>
                        </w:r>
                      </w:p>
                    </w:txbxContent>
                  </v:textbox>
                </v:shape>
                <w10:wrap type="topAndBottom" anchorx="page"/>
              </v:group>
            </w:pict>
          </mc:Fallback>
        </mc:AlternateContent>
      </w:r>
    </w:p>
    <w:p w14:paraId="7298AAD0" w14:textId="77777777" w:rsidR="003517CF" w:rsidRDefault="003517CF">
      <w:pPr>
        <w:pStyle w:val="BodyText"/>
        <w:spacing w:before="5"/>
        <w:rPr>
          <w:b/>
          <w:sz w:val="5"/>
        </w:rPr>
      </w:pPr>
    </w:p>
    <w:p w14:paraId="65DDEEE3" w14:textId="5179654C" w:rsidR="003517CF" w:rsidRDefault="00371872">
      <w:pPr>
        <w:pStyle w:val="BodyText"/>
        <w:ind w:left="1238"/>
        <w:rPr>
          <w:sz w:val="20"/>
        </w:rPr>
      </w:pPr>
      <w:r>
        <w:rPr>
          <w:noProof/>
          <w:sz w:val="20"/>
        </w:rPr>
        <mc:AlternateContent>
          <mc:Choice Requires="wpg">
            <w:drawing>
              <wp:inline distT="0" distB="0" distL="0" distR="0" wp14:anchorId="1635E78C" wp14:editId="1EAB25D3">
                <wp:extent cx="5705475" cy="6210003"/>
                <wp:effectExtent l="0" t="0" r="28575" b="1968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5475" cy="6210003"/>
                          <a:chOff x="3047" y="3047"/>
                          <a:chExt cx="5705475" cy="5845590"/>
                        </a:xfrm>
                      </wpg:grpSpPr>
                      <wps:wsp>
                        <wps:cNvPr id="10" name="Graphic 10"/>
                        <wps:cNvSpPr/>
                        <wps:spPr>
                          <a:xfrm>
                            <a:off x="2693746" y="1174241"/>
                            <a:ext cx="404495" cy="367665"/>
                          </a:xfrm>
                          <a:custGeom>
                            <a:avLst/>
                            <a:gdLst/>
                            <a:ahLst/>
                            <a:cxnLst/>
                            <a:rect l="l" t="t" r="r" b="b"/>
                            <a:pathLst>
                              <a:path w="404495" h="367665">
                                <a:moveTo>
                                  <a:pt x="303402" y="0"/>
                                </a:moveTo>
                                <a:lnTo>
                                  <a:pt x="101091" y="0"/>
                                </a:lnTo>
                                <a:lnTo>
                                  <a:pt x="101091" y="183769"/>
                                </a:lnTo>
                                <a:lnTo>
                                  <a:pt x="0" y="183769"/>
                                </a:lnTo>
                                <a:lnTo>
                                  <a:pt x="202311" y="367665"/>
                                </a:lnTo>
                                <a:lnTo>
                                  <a:pt x="404494" y="183769"/>
                                </a:lnTo>
                                <a:lnTo>
                                  <a:pt x="303402" y="183769"/>
                                </a:lnTo>
                                <a:lnTo>
                                  <a:pt x="303402" y="0"/>
                                </a:lnTo>
                                <a:close/>
                              </a:path>
                            </a:pathLst>
                          </a:custGeom>
                          <a:solidFill>
                            <a:srgbClr val="4471C4"/>
                          </a:solidFill>
                        </wps:spPr>
                        <wps:bodyPr wrap="square" lIns="0" tIns="0" rIns="0" bIns="0" rtlCol="0">
                          <a:prstTxWarp prst="textNoShape">
                            <a:avLst/>
                          </a:prstTxWarp>
                          <a:noAutofit/>
                        </wps:bodyPr>
                      </wps:wsp>
                      <wps:wsp>
                        <wps:cNvPr id="11" name="Graphic 11"/>
                        <wps:cNvSpPr/>
                        <wps:spPr>
                          <a:xfrm>
                            <a:off x="2693746" y="1174241"/>
                            <a:ext cx="404495" cy="367665"/>
                          </a:xfrm>
                          <a:custGeom>
                            <a:avLst/>
                            <a:gdLst/>
                            <a:ahLst/>
                            <a:cxnLst/>
                            <a:rect l="l" t="t" r="r" b="b"/>
                            <a:pathLst>
                              <a:path w="404495" h="367665">
                                <a:moveTo>
                                  <a:pt x="0" y="183769"/>
                                </a:moveTo>
                                <a:lnTo>
                                  <a:pt x="101091" y="183769"/>
                                </a:lnTo>
                                <a:lnTo>
                                  <a:pt x="101091" y="0"/>
                                </a:lnTo>
                                <a:lnTo>
                                  <a:pt x="303402" y="0"/>
                                </a:lnTo>
                                <a:lnTo>
                                  <a:pt x="303402" y="183769"/>
                                </a:lnTo>
                                <a:lnTo>
                                  <a:pt x="404494" y="183769"/>
                                </a:lnTo>
                                <a:lnTo>
                                  <a:pt x="202311" y="367665"/>
                                </a:lnTo>
                                <a:lnTo>
                                  <a:pt x="0" y="183769"/>
                                </a:lnTo>
                                <a:close/>
                              </a:path>
                            </a:pathLst>
                          </a:custGeom>
                          <a:ln w="12700">
                            <a:solidFill>
                              <a:srgbClr val="30528F"/>
                            </a:solidFill>
                            <a:prstDash val="solid"/>
                          </a:ln>
                        </wps:spPr>
                        <wps:bodyPr wrap="square" lIns="0" tIns="0" rIns="0" bIns="0" rtlCol="0">
                          <a:prstTxWarp prst="textNoShape">
                            <a:avLst/>
                          </a:prstTxWarp>
                          <a:noAutofit/>
                        </wps:bodyPr>
                      </wps:wsp>
                      <wps:wsp>
                        <wps:cNvPr id="12" name="Graphic 12"/>
                        <wps:cNvSpPr/>
                        <wps:spPr>
                          <a:xfrm>
                            <a:off x="2725065" y="5480933"/>
                            <a:ext cx="363855" cy="367665"/>
                          </a:xfrm>
                          <a:custGeom>
                            <a:avLst/>
                            <a:gdLst/>
                            <a:ahLst/>
                            <a:cxnLst/>
                            <a:rect l="l" t="t" r="r" b="b"/>
                            <a:pathLst>
                              <a:path w="363855" h="367665">
                                <a:moveTo>
                                  <a:pt x="272923" y="0"/>
                                </a:moveTo>
                                <a:lnTo>
                                  <a:pt x="90932" y="0"/>
                                </a:lnTo>
                                <a:lnTo>
                                  <a:pt x="90932" y="185800"/>
                                </a:lnTo>
                                <a:lnTo>
                                  <a:pt x="0" y="185800"/>
                                </a:lnTo>
                                <a:lnTo>
                                  <a:pt x="181864" y="367665"/>
                                </a:lnTo>
                                <a:lnTo>
                                  <a:pt x="363855" y="185800"/>
                                </a:lnTo>
                                <a:lnTo>
                                  <a:pt x="272923" y="185800"/>
                                </a:lnTo>
                                <a:lnTo>
                                  <a:pt x="272923" y="0"/>
                                </a:lnTo>
                                <a:close/>
                              </a:path>
                            </a:pathLst>
                          </a:custGeom>
                          <a:solidFill>
                            <a:srgbClr val="4471C4"/>
                          </a:solidFill>
                        </wps:spPr>
                        <wps:bodyPr wrap="square" lIns="0" tIns="0" rIns="0" bIns="0" rtlCol="0">
                          <a:prstTxWarp prst="textNoShape">
                            <a:avLst/>
                          </a:prstTxWarp>
                          <a:noAutofit/>
                        </wps:bodyPr>
                      </wps:wsp>
                      <wps:wsp>
                        <wps:cNvPr id="13" name="Graphic 13"/>
                        <wps:cNvSpPr/>
                        <wps:spPr>
                          <a:xfrm>
                            <a:off x="2725065" y="5480972"/>
                            <a:ext cx="363855" cy="367665"/>
                          </a:xfrm>
                          <a:custGeom>
                            <a:avLst/>
                            <a:gdLst/>
                            <a:ahLst/>
                            <a:cxnLst/>
                            <a:rect l="l" t="t" r="r" b="b"/>
                            <a:pathLst>
                              <a:path w="363855" h="367665">
                                <a:moveTo>
                                  <a:pt x="0" y="185800"/>
                                </a:moveTo>
                                <a:lnTo>
                                  <a:pt x="90932" y="185800"/>
                                </a:lnTo>
                                <a:lnTo>
                                  <a:pt x="90932" y="0"/>
                                </a:lnTo>
                                <a:lnTo>
                                  <a:pt x="272923" y="0"/>
                                </a:lnTo>
                                <a:lnTo>
                                  <a:pt x="272923" y="185800"/>
                                </a:lnTo>
                                <a:lnTo>
                                  <a:pt x="363855" y="185800"/>
                                </a:lnTo>
                                <a:lnTo>
                                  <a:pt x="181864" y="367665"/>
                                </a:lnTo>
                                <a:lnTo>
                                  <a:pt x="0" y="185800"/>
                                </a:lnTo>
                                <a:close/>
                              </a:path>
                            </a:pathLst>
                          </a:custGeom>
                          <a:ln w="12700">
                            <a:solidFill>
                              <a:srgbClr val="30528F"/>
                            </a:solidFill>
                            <a:prstDash val="solid"/>
                          </a:ln>
                        </wps:spPr>
                        <wps:bodyPr wrap="square" lIns="0" tIns="0" rIns="0" bIns="0" rtlCol="0">
                          <a:prstTxWarp prst="textNoShape">
                            <a:avLst/>
                          </a:prstTxWarp>
                          <a:noAutofit/>
                        </wps:bodyPr>
                      </wps:wsp>
                      <wps:wsp>
                        <wps:cNvPr id="14" name="Graphic 14"/>
                        <wps:cNvSpPr/>
                        <wps:spPr>
                          <a:xfrm>
                            <a:off x="2693746" y="3804132"/>
                            <a:ext cx="347345" cy="352425"/>
                          </a:xfrm>
                          <a:custGeom>
                            <a:avLst/>
                            <a:gdLst/>
                            <a:ahLst/>
                            <a:cxnLst/>
                            <a:rect l="l" t="t" r="r" b="b"/>
                            <a:pathLst>
                              <a:path w="347345" h="352425">
                                <a:moveTo>
                                  <a:pt x="260476" y="0"/>
                                </a:moveTo>
                                <a:lnTo>
                                  <a:pt x="86867" y="0"/>
                                </a:lnTo>
                                <a:lnTo>
                                  <a:pt x="86867" y="178689"/>
                                </a:lnTo>
                                <a:lnTo>
                                  <a:pt x="0" y="178689"/>
                                </a:lnTo>
                                <a:lnTo>
                                  <a:pt x="173609" y="352425"/>
                                </a:lnTo>
                                <a:lnTo>
                                  <a:pt x="347345" y="178689"/>
                                </a:lnTo>
                                <a:lnTo>
                                  <a:pt x="260476" y="178689"/>
                                </a:lnTo>
                                <a:lnTo>
                                  <a:pt x="260476" y="0"/>
                                </a:lnTo>
                                <a:close/>
                              </a:path>
                            </a:pathLst>
                          </a:custGeom>
                          <a:solidFill>
                            <a:srgbClr val="4F81BC"/>
                          </a:solidFill>
                        </wps:spPr>
                        <wps:bodyPr wrap="square" lIns="0" tIns="0" rIns="0" bIns="0" rtlCol="0">
                          <a:prstTxWarp prst="textNoShape">
                            <a:avLst/>
                          </a:prstTxWarp>
                          <a:noAutofit/>
                        </wps:bodyPr>
                      </wps:wsp>
                      <wps:wsp>
                        <wps:cNvPr id="15" name="Graphic 15"/>
                        <wps:cNvSpPr/>
                        <wps:spPr>
                          <a:xfrm>
                            <a:off x="2693746" y="3804119"/>
                            <a:ext cx="347345" cy="352425"/>
                          </a:xfrm>
                          <a:custGeom>
                            <a:avLst/>
                            <a:gdLst/>
                            <a:ahLst/>
                            <a:cxnLst/>
                            <a:rect l="l" t="t" r="r" b="b"/>
                            <a:pathLst>
                              <a:path w="347345" h="352425">
                                <a:moveTo>
                                  <a:pt x="0" y="178689"/>
                                </a:moveTo>
                                <a:lnTo>
                                  <a:pt x="86867" y="178689"/>
                                </a:lnTo>
                                <a:lnTo>
                                  <a:pt x="86867" y="0"/>
                                </a:lnTo>
                                <a:lnTo>
                                  <a:pt x="260476" y="0"/>
                                </a:lnTo>
                                <a:lnTo>
                                  <a:pt x="260476" y="178689"/>
                                </a:lnTo>
                                <a:lnTo>
                                  <a:pt x="347345" y="178689"/>
                                </a:lnTo>
                                <a:lnTo>
                                  <a:pt x="173609" y="352425"/>
                                </a:lnTo>
                                <a:lnTo>
                                  <a:pt x="0" y="178689"/>
                                </a:lnTo>
                                <a:close/>
                              </a:path>
                            </a:pathLst>
                          </a:custGeom>
                          <a:ln w="25399">
                            <a:solidFill>
                              <a:srgbClr val="385D89"/>
                            </a:solidFill>
                            <a:prstDash val="solid"/>
                          </a:ln>
                        </wps:spPr>
                        <wps:bodyPr wrap="square" lIns="0" tIns="0" rIns="0" bIns="0" rtlCol="0">
                          <a:prstTxWarp prst="textNoShape">
                            <a:avLst/>
                          </a:prstTxWarp>
                          <a:noAutofit/>
                        </wps:bodyPr>
                      </wps:wsp>
                      <wps:wsp>
                        <wps:cNvPr id="16" name="Textbox 16"/>
                        <wps:cNvSpPr txBox="1"/>
                        <wps:spPr>
                          <a:xfrm>
                            <a:off x="3047" y="3047"/>
                            <a:ext cx="5705475" cy="1166495"/>
                          </a:xfrm>
                          <a:prstGeom prst="rect">
                            <a:avLst/>
                          </a:prstGeom>
                          <a:ln w="6095">
                            <a:solidFill>
                              <a:srgbClr val="000000"/>
                            </a:solidFill>
                            <a:prstDash val="solid"/>
                          </a:ln>
                        </wps:spPr>
                        <wps:txbx>
                          <w:txbxContent>
                            <w:p w14:paraId="5062FB3A" w14:textId="77777777" w:rsidR="003517CF" w:rsidRDefault="00000000">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14:paraId="004CD0B1" w14:textId="1952BC5A" w:rsidR="003517CF" w:rsidRDefault="001410FA" w:rsidP="001410FA">
                              <w:pPr>
                                <w:spacing w:before="173" w:line="259" w:lineRule="auto"/>
                                <w:ind w:left="331" w:right="337"/>
                                <w:jc w:val="center"/>
                                <w:rPr>
                                  <w:sz w:val="24"/>
                                </w:rPr>
                              </w:pPr>
                              <w:r w:rsidRPr="001410FA">
                                <w:rPr>
                                  <w:sz w:val="24"/>
                                </w:rPr>
                                <w:t>Tanaman padi rentan terhadap serangan hama burung, terutama pada masa menjelang panen. Metode konvensional seperti orang-orangan sawah dan penjagaan manual terbukti tidak cukup efektif dan membutuhkan waktu serta tenaga yang tidak sedikit. Akibatnya, produktivitas hasil panen menurun dan petani mengalami kerugian.</w:t>
                              </w:r>
                            </w:p>
                          </w:txbxContent>
                        </wps:txbx>
                        <wps:bodyPr wrap="square" lIns="0" tIns="0" rIns="0" bIns="0" rtlCol="0">
                          <a:noAutofit/>
                        </wps:bodyPr>
                      </wps:wsp>
                      <wps:wsp>
                        <wps:cNvPr id="17" name="Textbox 17"/>
                        <wps:cNvSpPr txBox="1"/>
                        <wps:spPr>
                          <a:xfrm>
                            <a:off x="3047" y="4218536"/>
                            <a:ext cx="5705475" cy="1262394"/>
                          </a:xfrm>
                          <a:prstGeom prst="rect">
                            <a:avLst/>
                          </a:prstGeom>
                          <a:ln w="6095">
                            <a:solidFill>
                              <a:srgbClr val="000000"/>
                            </a:solidFill>
                            <a:prstDash val="solid"/>
                          </a:ln>
                        </wps:spPr>
                        <wps:txbx>
                          <w:txbxContent>
                            <w:p w14:paraId="6CC84893" w14:textId="77777777" w:rsidR="003517CF" w:rsidRDefault="00000000">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5A95312D" w14:textId="24680A46" w:rsidR="003517CF" w:rsidRDefault="001410FA" w:rsidP="001410FA">
                              <w:pPr>
                                <w:spacing w:before="180" w:line="259" w:lineRule="auto"/>
                                <w:ind w:left="196" w:right="199" w:hanging="1"/>
                                <w:jc w:val="center"/>
                                <w:rPr>
                                  <w:sz w:val="24"/>
                                </w:rPr>
                              </w:pPr>
                              <w:r w:rsidRPr="001410FA">
                                <w:rPr>
                                  <w:sz w:val="24"/>
                                </w:rPr>
                                <w:t>Dengan merancang prototipe alat otomatis berbasis mikrokontroler dan sensor gerak (PIR), burung yang mendekati area sawah dapat terdeteksi secara real-time dan langsung diusir melalui suara atau perangkat tertentu (buzzer, speaker). Ini mengurangi intensitas serangan burung dan membantu petani menjaga hasil panen tanpa harus terus-menerus berada di lapangan.</w:t>
                              </w:r>
                            </w:p>
                          </w:txbxContent>
                        </wps:txbx>
                        <wps:bodyPr wrap="square" lIns="0" tIns="0" rIns="0" bIns="0" rtlCol="0">
                          <a:noAutofit/>
                        </wps:bodyPr>
                      </wps:wsp>
                      <wps:wsp>
                        <wps:cNvPr id="18" name="Textbox 18"/>
                        <wps:cNvSpPr txBox="1"/>
                        <wps:spPr>
                          <a:xfrm>
                            <a:off x="3047" y="1560410"/>
                            <a:ext cx="5705475" cy="2243517"/>
                          </a:xfrm>
                          <a:prstGeom prst="rect">
                            <a:avLst/>
                          </a:prstGeom>
                          <a:ln w="6095">
                            <a:solidFill>
                              <a:srgbClr val="000000"/>
                            </a:solidFill>
                            <a:prstDash val="solid"/>
                          </a:ln>
                        </wps:spPr>
                        <wps:txbx>
                          <w:txbxContent>
                            <w:p w14:paraId="30880C47" w14:textId="77777777" w:rsidR="003517CF" w:rsidRDefault="00000000">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6E4BD5E2" w14:textId="5558A84C" w:rsidR="003517CF" w:rsidRDefault="001410FA" w:rsidP="001410FA">
                              <w:pPr>
                                <w:spacing w:before="170" w:line="259" w:lineRule="auto"/>
                                <w:ind w:left="367" w:right="371" w:hanging="1"/>
                                <w:jc w:val="center"/>
                                <w:rPr>
                                  <w:sz w:val="24"/>
                                </w:rPr>
                              </w:pPr>
                              <w:r w:rsidRPr="001410FA">
                                <w:rPr>
                                  <w:sz w:val="24"/>
                                </w:rPr>
                                <w:t>Penerapan sistem otomasi dalam pertanian memanfaatkan mikrokontroler seperti Arduino yang diprogram untuk merespons input dari sensor secara otomatis, seperti sensor gerak (PIR) yang dapat mendeteksi kehadiran burung dan mengaktifkan alat pengusir berupa buzzer atau suara ultrasonik. Pendekatan ini didasarkan pada teori sistem cerdas yang memungkinkan perangkat elektronik mengambil keputusan sederhana secara real-time. Selain itu, prinsip teknologi tepat guna turut mendasari rancangan prototipe ini, yaitu teknologi yang murah, mudah dirakit, serta sesuai dengan kondisi dan kebutuhan petani di lapangan. Melalui integrasi otomasi dan teknologi tepat guna, alat ini diharapkan mampu mengatasi serangan hama burung secara efisien dan meningkatkan produktivitas padi tanpa ketergantungan pada metode tradisional yang kurang efektif.</w:t>
                              </w:r>
                            </w:p>
                          </w:txbxContent>
                        </wps:txbx>
                        <wps:bodyPr wrap="square" lIns="0" tIns="0" rIns="0" bIns="0" rtlCol="0">
                          <a:noAutofit/>
                        </wps:bodyPr>
                      </wps:wsp>
                    </wpg:wgp>
                  </a:graphicData>
                </a:graphic>
              </wp:inline>
            </w:drawing>
          </mc:Choice>
          <mc:Fallback>
            <w:pict>
              <v:group w14:anchorId="1635E78C" id="Group 9" o:spid="_x0000_s1030" style="width:449.25pt;height:489pt;mso-position-horizontal-relative:char;mso-position-vertical-relative:line" coordorigin="30,30" coordsize="57054,58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">
                <v:shape id="Graphic 10" o:spid="_x0000_s1031" style="position:absolute;left:26937;top:11742;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" path="m303402,l101091,r,183769l,183769,202311,367665,404494,183769r-101092,l303402,xe" fillcolor="#4471c4" stroked="f">
                  <v:path arrowok="t"/>
                </v:shape>
                <v:shape id="Graphic 11" o:spid="_x0000_s1032" style="position:absolute;left:26937;top:11742;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" path="m,183769r101091,l101091,,303402,r,183769l404494,183769,202311,367665,,183769xe" filled="f" strokecolor="#30528f" strokeweight="1pt">
                  <v:path arrowok="t"/>
                </v:shape>
                <v:shape id="Graphic 12" o:spid="_x0000_s1033" style="position:absolute;left:27250;top:54809;width:3639;height:3676;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" path="m272923,l90932,r,185800l,185800,181864,367665,363855,185800r-90932,l272923,xe" fillcolor="#4471c4" stroked="f">
                  <v:path arrowok="t"/>
                </v:shape>
                <v:shape id="Graphic 13" o:spid="_x0000_s1034" style="position:absolute;left:27250;top:54809;width:3639;height:3677;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" path="m,185800r90932,l90932,,272923,r,185800l363855,185800,181864,367665,,185800xe" filled="f" strokecolor="#30528f" strokeweight="1pt">
                  <v:path arrowok="t"/>
                </v:shape>
                <v:shape id="Graphic 14" o:spid="_x0000_s1035" style="position:absolute;left:26937;top:38041;width:3473;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" path="m260476,l86867,r,178689l,178689,173609,352425,347345,178689r-86869,l260476,xe" fillcolor="#4f81bc" stroked="f">
                  <v:path arrowok="t"/>
                </v:shape>
                <v:shape id="Graphic 15" o:spid="_x0000_s1036" style="position:absolute;left:26937;top:38041;width:3473;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" path="m,178689r86867,l86867,,260476,r,178689l347345,178689,173609,352425,,178689xe" filled="f" strokecolor="#385d89" strokeweight=".70553mm">
                  <v:path arrowok="t"/>
                </v:shape>
                <v:shape id="Textbox 16" o:spid="_x0000_s1037" type="#_x0000_t202" style="position:absolute;left:30;top:30;width:57055;height:1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" filled="f" strokeweight=".16931mm">
                  <v:textbox inset="0,0,0,0">
                    <w:txbxContent>
                      <w:p w14:paraId="5062FB3A" w14:textId="77777777" w:rsidR="003517CF" w:rsidRDefault="00000000">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14:paraId="004CD0B1" w14:textId="1952BC5A" w:rsidR="003517CF" w:rsidRDefault="001410FA" w:rsidP="001410FA">
                        <w:pPr>
                          <w:spacing w:before="173" w:line="259" w:lineRule="auto"/>
                          <w:ind w:left="331" w:right="337"/>
                          <w:jc w:val="center"/>
                          <w:rPr>
                            <w:sz w:val="24"/>
                          </w:rPr>
                        </w:pPr>
                        <w:r w:rsidRPr="001410FA">
                          <w:rPr>
                            <w:sz w:val="24"/>
                          </w:rPr>
                          <w:t>Tanaman padi rentan terhadap serangan hama burung, terutama pada masa menjelang panen. Metode konvensional seperti orang-orangan sawah dan penjagaan manual terbukti tidak cukup efektif dan membutuhkan waktu serta tenaga yang tidak sedikit. Akibatnya, produktivitas hasil panen menurun dan petani mengalami kerugian.</w:t>
                        </w:r>
                      </w:p>
                    </w:txbxContent>
                  </v:textbox>
                </v:shape>
                <v:shape id="Textbox 17" o:spid="_x0000_s1038" type="#_x0000_t202" style="position:absolute;left:30;top:42185;width:57055;height:12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" filled="f" strokeweight=".16931mm">
                  <v:textbox inset="0,0,0,0">
                    <w:txbxContent>
                      <w:p w14:paraId="6CC84893" w14:textId="77777777" w:rsidR="003517CF" w:rsidRDefault="00000000">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5A95312D" w14:textId="24680A46" w:rsidR="003517CF" w:rsidRDefault="001410FA" w:rsidP="001410FA">
                        <w:pPr>
                          <w:spacing w:before="180" w:line="259" w:lineRule="auto"/>
                          <w:ind w:left="196" w:right="199" w:hanging="1"/>
                          <w:jc w:val="center"/>
                          <w:rPr>
                            <w:sz w:val="24"/>
                          </w:rPr>
                        </w:pPr>
                        <w:r w:rsidRPr="001410FA">
                          <w:rPr>
                            <w:sz w:val="24"/>
                          </w:rPr>
                          <w:t>Dengan merancang prototipe alat otomatis berbasis mikrokontroler dan sensor gerak (PIR), burung yang mendekati area sawah dapat terdeteksi secara real-time dan langsung diusir melalui suara atau perangkat tertentu (buzzer, speaker). Ini mengurangi intensitas serangan burung dan membantu petani menjaga hasil panen tanpa harus terus-menerus berada di lapangan.</w:t>
                        </w:r>
                      </w:p>
                    </w:txbxContent>
                  </v:textbox>
                </v:shape>
                <v:shape id="Textbox 18" o:spid="_x0000_s1039" type="#_x0000_t202" style="position:absolute;left:30;top:15604;width:57055;height:22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" filled="f" strokeweight=".16931mm">
                  <v:textbox inset="0,0,0,0">
                    <w:txbxContent>
                      <w:p w14:paraId="30880C47" w14:textId="77777777" w:rsidR="003517CF" w:rsidRDefault="00000000">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6E4BD5E2" w14:textId="5558A84C" w:rsidR="003517CF" w:rsidRDefault="001410FA" w:rsidP="001410FA">
                        <w:pPr>
                          <w:spacing w:before="170" w:line="259" w:lineRule="auto"/>
                          <w:ind w:left="367" w:right="371" w:hanging="1"/>
                          <w:jc w:val="center"/>
                          <w:rPr>
                            <w:sz w:val="24"/>
                          </w:rPr>
                        </w:pPr>
                        <w:r w:rsidRPr="001410FA">
                          <w:rPr>
                            <w:sz w:val="24"/>
                          </w:rPr>
                          <w:t>Penerapan sistem otomasi dalam pertanian memanfaatkan mikrokontroler seperti Arduino yang diprogram untuk merespons input dari sensor secara otomatis, seperti sensor gerak (PIR) yang dapat mendeteksi kehadiran burung dan mengaktifkan alat pengusir berupa buzzer atau suara ultrasonik. Pendekatan ini didasarkan pada teori sistem cerdas yang memungkinkan perangkat elektronik mengambil keputusan sederhana secara real-time. Selain itu, prinsip teknologi tepat guna turut mendasari rancangan prototipe ini, yaitu teknologi yang murah, mudah dirakit, serta sesuai dengan kondisi dan kebutuhan petani di lapangan. Melalui integrasi otomasi dan teknologi tepat guna, alat ini diharapkan mampu mengatasi serangan hama burung secara efisien dan meningkatkan produktivitas padi tanpa ketergantungan pada metode tradisional yang kurang efektif.</w:t>
                        </w:r>
                      </w:p>
                    </w:txbxContent>
                  </v:textbox>
                </v:shape>
                <w10:anchorlock/>
              </v:group>
            </w:pict>
          </mc:Fallback>
        </mc:AlternateContent>
      </w:r>
    </w:p>
    <w:p w14:paraId="0E226817" w14:textId="392FE828" w:rsidR="003517CF" w:rsidRDefault="001410FA">
      <w:pPr>
        <w:pStyle w:val="BodyText"/>
        <w:ind w:left="1202"/>
        <w:rPr>
          <w:sz w:val="20"/>
        </w:rPr>
      </w:pPr>
      <w:r>
        <w:rPr>
          <w:noProof/>
          <w:sz w:val="20"/>
        </w:rPr>
        <mc:AlternateContent>
          <mc:Choice Requires="wps">
            <w:drawing>
              <wp:anchor distT="0" distB="0" distL="114300" distR="114300" simplePos="0" relativeHeight="251659264" behindDoc="1" locked="0" layoutInCell="1" allowOverlap="1" wp14:anchorId="0CA2576D" wp14:editId="3CA135C8">
                <wp:simplePos x="0" y="0"/>
                <wp:positionH relativeFrom="column">
                  <wp:posOffset>809625</wp:posOffset>
                </wp:positionH>
                <wp:positionV relativeFrom="paragraph">
                  <wp:posOffset>47626</wp:posOffset>
                </wp:positionV>
                <wp:extent cx="5728335" cy="1295400"/>
                <wp:effectExtent l="0" t="0" r="24765" b="1905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1295400"/>
                        </a:xfrm>
                        <a:prstGeom prst="rect">
                          <a:avLst/>
                        </a:prstGeom>
                        <a:ln w="6095">
                          <a:solidFill>
                            <a:srgbClr val="000000"/>
                          </a:solidFill>
                          <a:prstDash val="solid"/>
                        </a:ln>
                      </wps:spPr>
                      <wps:txbx>
                        <w:txbxContent>
                          <w:p w14:paraId="6F2C5889" w14:textId="77777777" w:rsidR="003517CF" w:rsidRDefault="00000000">
                            <w:pPr>
                              <w:spacing w:before="18"/>
                              <w:ind w:left="180"/>
                              <w:jc w:val="center"/>
                              <w:rPr>
                                <w:b/>
                                <w:sz w:val="24"/>
                              </w:rPr>
                            </w:pPr>
                            <w:r>
                              <w:rPr>
                                <w:b/>
                                <w:sz w:val="24"/>
                                <w:u w:val="single"/>
                              </w:rPr>
                              <w:t xml:space="preserve">Hasil </w:t>
                            </w:r>
                            <w:r>
                              <w:rPr>
                                <w:b/>
                                <w:spacing w:val="-2"/>
                                <w:sz w:val="24"/>
                                <w:u w:val="single"/>
                              </w:rPr>
                              <w:t>Penelitian</w:t>
                            </w:r>
                          </w:p>
                          <w:p w14:paraId="134D61B4" w14:textId="03198CCD" w:rsidR="003517CF" w:rsidRDefault="001410FA" w:rsidP="001410FA">
                            <w:pPr>
                              <w:pStyle w:val="BodyText"/>
                              <w:spacing w:before="183" w:line="259" w:lineRule="auto"/>
                              <w:ind w:left="463" w:right="284" w:hanging="3"/>
                              <w:jc w:val="center"/>
                            </w:pPr>
                            <w:r w:rsidRPr="001410FA">
                              <w:t>Prototipe yang dikembangkan mampu mendeteksi kehadiran burung secara otomatis dan memberikan respons pengusiran dengan tingkat keberhasilan tertentu (dapat diuji melalui pengamatan sebelum dan sesudah penggunaan alat). Hasil sementara menunjukkan adanya penurunan frekuensi serangan burung dan peningkatan jumlah gabah yang bisa dipanen, sehingga produktivitas lahan meningkat.</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0CA2576D" id="Textbox 19" o:spid="_x0000_s1040" type="#_x0000_t202" style="position:absolute;left:0;text-align:left;margin-left:63.75pt;margin-top:3.75pt;width:451.05pt;height:10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" filled="f" strokeweight=".16931mm">
                <v:path arrowok="t"/>
                <v:textbox inset="0,0,0,0">
                  <w:txbxContent>
                    <w:p w14:paraId="6F2C5889" w14:textId="77777777" w:rsidR="003517CF" w:rsidRDefault="00000000">
                      <w:pPr>
                        <w:spacing w:before="18"/>
                        <w:ind w:left="180"/>
                        <w:jc w:val="center"/>
                        <w:rPr>
                          <w:b/>
                          <w:sz w:val="24"/>
                        </w:rPr>
                      </w:pPr>
                      <w:r>
                        <w:rPr>
                          <w:b/>
                          <w:sz w:val="24"/>
                          <w:u w:val="single"/>
                        </w:rPr>
                        <w:t xml:space="preserve">Hasil </w:t>
                      </w:r>
                      <w:r>
                        <w:rPr>
                          <w:b/>
                          <w:spacing w:val="-2"/>
                          <w:sz w:val="24"/>
                          <w:u w:val="single"/>
                        </w:rPr>
                        <w:t>Penelitian</w:t>
                      </w:r>
                    </w:p>
                    <w:p w14:paraId="134D61B4" w14:textId="03198CCD" w:rsidR="003517CF" w:rsidRDefault="001410FA" w:rsidP="001410FA">
                      <w:pPr>
                        <w:pStyle w:val="BodyText"/>
                        <w:spacing w:before="183" w:line="259" w:lineRule="auto"/>
                        <w:ind w:left="463" w:right="284" w:hanging="3"/>
                        <w:jc w:val="center"/>
                      </w:pPr>
                      <w:r w:rsidRPr="001410FA">
                        <w:t>Prototipe yang dikembangkan mampu mendeteksi kehadiran burung secara otomatis dan memberikan respons pengusiran dengan tingkat keberhasilan tertentu (dapat diuji melalui pengamatan sebelum dan sesudah penggunaan alat). Hasil sementara menunjukkan adanya penurunan frekuensi serangan burung dan peningkatan jumlah gabah yang bisa dipanen, sehingga produktivitas lahan meningkat.</w:t>
                      </w:r>
                    </w:p>
                  </w:txbxContent>
                </v:textbox>
              </v:shape>
            </w:pict>
          </mc:Fallback>
        </mc:AlternateContent>
      </w:r>
    </w:p>
    <w:sectPr w:rsidR="003517CF">
      <w:pgSz w:w="12250" w:h="20170"/>
      <w:pgMar w:top="1880" w:right="900" w:bottom="280" w:left="660" w:header="5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A5AD2" w14:textId="77777777" w:rsidR="00CE598B" w:rsidRDefault="00CE598B">
      <w:r>
        <w:separator/>
      </w:r>
    </w:p>
  </w:endnote>
  <w:endnote w:type="continuationSeparator" w:id="0">
    <w:p w14:paraId="20AB04E9" w14:textId="77777777" w:rsidR="00CE598B" w:rsidRDefault="00CE59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24442" w14:textId="77777777" w:rsidR="00CE598B" w:rsidRDefault="00CE598B">
      <w:r>
        <w:separator/>
      </w:r>
    </w:p>
  </w:footnote>
  <w:footnote w:type="continuationSeparator" w:id="0">
    <w:p w14:paraId="2EA735F1" w14:textId="77777777" w:rsidR="00CE598B" w:rsidRDefault="00CE59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63EB0" w14:textId="77777777" w:rsidR="003517CF" w:rsidRDefault="00000000">
    <w:pPr>
      <w:pStyle w:val="BodyText"/>
      <w:spacing w:line="14" w:lineRule="auto"/>
      <w:rPr>
        <w:sz w:val="20"/>
      </w:rPr>
    </w:pPr>
    <w:r>
      <w:rPr>
        <w:noProof/>
      </w:rPr>
      <w:drawing>
        <wp:anchor distT="0" distB="0" distL="0" distR="0" simplePos="0" relativeHeight="251655680" behindDoc="1" locked="0" layoutInCell="1" allowOverlap="1" wp14:anchorId="69CD762E" wp14:editId="0A3BACD0">
          <wp:simplePos x="0" y="0"/>
          <wp:positionH relativeFrom="page">
            <wp:posOffset>749300</wp:posOffset>
          </wp:positionH>
          <wp:positionV relativeFrom="page">
            <wp:posOffset>326364</wp:posOffset>
          </wp:positionV>
          <wp:extent cx="470039" cy="698398"/>
          <wp:effectExtent l="0" t="0" r="0" b="0"/>
          <wp:wrapNone/>
          <wp:docPr id="121330799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70039" cy="698398"/>
                  </a:xfrm>
                  <a:prstGeom prst="rect">
                    <a:avLst/>
                  </a:prstGeom>
                </pic:spPr>
              </pic:pic>
            </a:graphicData>
          </a:graphic>
        </wp:anchor>
      </w:drawing>
    </w:r>
    <w:r>
      <w:rPr>
        <w:noProof/>
      </w:rPr>
      <w:drawing>
        <wp:anchor distT="0" distB="0" distL="0" distR="0" simplePos="0" relativeHeight="251658752" behindDoc="1" locked="0" layoutInCell="1" allowOverlap="1" wp14:anchorId="2E6162D5" wp14:editId="691952DA">
          <wp:simplePos x="0" y="0"/>
          <wp:positionH relativeFrom="page">
            <wp:posOffset>1360424</wp:posOffset>
          </wp:positionH>
          <wp:positionV relativeFrom="page">
            <wp:posOffset>326364</wp:posOffset>
          </wp:positionV>
          <wp:extent cx="1841500" cy="698398"/>
          <wp:effectExtent l="0" t="0" r="0" b="0"/>
          <wp:wrapNone/>
          <wp:docPr id="1478605434"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841500" cy="698398"/>
                  </a:xfrm>
                  <a:prstGeom prst="rect">
                    <a:avLst/>
                  </a:prstGeom>
                </pic:spPr>
              </pic:pic>
            </a:graphicData>
          </a:graphic>
        </wp:anchor>
      </w:drawing>
    </w:r>
    <w:r>
      <w:rPr>
        <w:noProof/>
      </w:rPr>
      <mc:AlternateContent>
        <mc:Choice Requires="wps">
          <w:drawing>
            <wp:anchor distT="0" distB="0" distL="0" distR="0" simplePos="0" relativeHeight="251661824" behindDoc="1" locked="0" layoutInCell="1" allowOverlap="1" wp14:anchorId="0B8C6E5C" wp14:editId="257267E3">
              <wp:simplePos x="0" y="0"/>
              <wp:positionH relativeFrom="page">
                <wp:posOffset>3717163</wp:posOffset>
              </wp:positionH>
              <wp:positionV relativeFrom="page">
                <wp:posOffset>345566</wp:posOffset>
              </wp:positionV>
              <wp:extent cx="3542665" cy="8375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2665" cy="837565"/>
                      </a:xfrm>
                      <a:prstGeom prst="rect">
                        <a:avLst/>
                      </a:prstGeom>
                    </wps:spPr>
                    <wps:txbx>
                      <w:txbxContent>
                        <w:p w14:paraId="22BE1B70"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722F671C"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wps:txbx>
                    <wps:bodyPr wrap="square" lIns="0" tIns="0" rIns="0" bIns="0" rtlCol="0">
                      <a:noAutofit/>
                    </wps:bodyPr>
                  </wps:wsp>
                </a:graphicData>
              </a:graphic>
            </wp:anchor>
          </w:drawing>
        </mc:Choice>
        <mc:Fallback>
          <w:pict>
            <v:shapetype w14:anchorId="0B8C6E5C" id="_x0000_t202" coordsize="21600,21600" o:spt="202" path="m,l,21600r21600,l21600,xe">
              <v:stroke joinstyle="miter"/>
              <v:path gradientshapeok="t" o:connecttype="rect"/>
            </v:shapetype>
            <v:shape id="Textbox 3" o:spid="_x0000_s1041" type="#_x0000_t202" style="position:absolute;margin-left:292.7pt;margin-top:27.2pt;width:278.95pt;height:65.9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" filled="f" stroked="f">
              <v:textbox inset="0,0,0,0">
                <w:txbxContent>
                  <w:p w14:paraId="22BE1B70"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722F671C"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517CF"/>
    <w:rsid w:val="00062A3A"/>
    <w:rsid w:val="00095AE6"/>
    <w:rsid w:val="0012410F"/>
    <w:rsid w:val="001410FA"/>
    <w:rsid w:val="00180C88"/>
    <w:rsid w:val="002602A4"/>
    <w:rsid w:val="003517CF"/>
    <w:rsid w:val="00371872"/>
    <w:rsid w:val="003760C0"/>
    <w:rsid w:val="00450091"/>
    <w:rsid w:val="004810B5"/>
    <w:rsid w:val="004C5785"/>
    <w:rsid w:val="0052301A"/>
    <w:rsid w:val="00576DFD"/>
    <w:rsid w:val="0062119C"/>
    <w:rsid w:val="006B108D"/>
    <w:rsid w:val="006B129F"/>
    <w:rsid w:val="007B3BCF"/>
    <w:rsid w:val="008A32BD"/>
    <w:rsid w:val="009750A3"/>
    <w:rsid w:val="00AA4A95"/>
    <w:rsid w:val="00AE068D"/>
    <w:rsid w:val="00AE7725"/>
    <w:rsid w:val="00AF2F73"/>
    <w:rsid w:val="00BA23ED"/>
    <w:rsid w:val="00BB47C5"/>
    <w:rsid w:val="00C309A3"/>
    <w:rsid w:val="00C57241"/>
    <w:rsid w:val="00CC02E6"/>
    <w:rsid w:val="00CE598B"/>
    <w:rsid w:val="00F73EC7"/>
    <w:rsid w:val="00FB41C0"/>
    <w:rsid w:val="00FD1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EC8A9"/>
  <w15:docId w15:val="{CB6B4703-F234-431F-AB55-304BC525D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0"/>
    </w:pPr>
    <w:rPr>
      <w:rFonts w:ascii="Arial" w:eastAsia="Arial" w:hAnsi="Arial" w:cs="Arial"/>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4"/>
    </w:pPr>
  </w:style>
  <w:style w:type="paragraph" w:styleId="Header">
    <w:name w:val="header"/>
    <w:basedOn w:val="Normal"/>
    <w:link w:val="HeaderChar"/>
    <w:uiPriority w:val="99"/>
    <w:unhideWhenUsed/>
    <w:rsid w:val="008A32BD"/>
    <w:pPr>
      <w:tabs>
        <w:tab w:val="center" w:pos="4680"/>
        <w:tab w:val="right" w:pos="9360"/>
      </w:tabs>
    </w:pPr>
  </w:style>
  <w:style w:type="character" w:customStyle="1" w:styleId="HeaderChar">
    <w:name w:val="Header Char"/>
    <w:basedOn w:val="DefaultParagraphFont"/>
    <w:link w:val="Header"/>
    <w:uiPriority w:val="99"/>
    <w:rsid w:val="008A32BD"/>
    <w:rPr>
      <w:rFonts w:ascii="Times New Roman" w:eastAsia="Times New Roman" w:hAnsi="Times New Roman" w:cs="Times New Roman"/>
      <w:lang w:val="id"/>
    </w:rPr>
  </w:style>
  <w:style w:type="paragraph" w:styleId="Footer">
    <w:name w:val="footer"/>
    <w:basedOn w:val="Normal"/>
    <w:link w:val="FooterChar"/>
    <w:uiPriority w:val="99"/>
    <w:unhideWhenUsed/>
    <w:rsid w:val="008A32BD"/>
    <w:pPr>
      <w:tabs>
        <w:tab w:val="center" w:pos="4680"/>
        <w:tab w:val="right" w:pos="9360"/>
      </w:tabs>
    </w:pPr>
  </w:style>
  <w:style w:type="character" w:customStyle="1" w:styleId="FooterChar">
    <w:name w:val="Footer Char"/>
    <w:basedOn w:val="DefaultParagraphFont"/>
    <w:link w:val="Footer"/>
    <w:uiPriority w:val="99"/>
    <w:rsid w:val="008A32BD"/>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359</TotalTime>
  <Pages>1</Pages>
  <Words>865</Words>
  <Characters>4935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AHMAD FATHI KAUTSARY</cp:lastModifiedBy>
  <cp:revision>16</cp:revision>
  <dcterms:created xsi:type="dcterms:W3CDTF">2024-08-07T12:23:00Z</dcterms:created>
  <dcterms:modified xsi:type="dcterms:W3CDTF">2025-08-28T03:57:00Z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2024-07-17T00:00:00Z</vt:filetime>
  </property>
  <property fmtid="{D5CDD505-2E9C-101B-9397-08002B2CF9AE}" pid="3" name="Creator">
    <vt:lpwstr>Microsoft® Word 2016</vt:lpwstr>
  </property>
  <property fmtid="{D5CDD505-2E9C-101B-9397-08002B2CF9AE}" pid="4" name="LastSaved">
    <vt:filetime>2024-08-07T00:00:00Z</vt:filetime>
  </property>
  <property fmtid="{D5CDD505-2E9C-101B-9397-08002B2CF9AE}" pid="5" name="Producer">
    <vt:lpwstr>Microsoft® Word 2016</vt:lpwstr>
  </property>
</Properties>
</file>