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9776" w:type="dxa"/>
        <w:tblInd w:w="0" w:type="dxa"/>
        <w:tblLook w:val="04A0" w:firstRow="1" w:lastRow="0" w:firstColumn="1" w:lastColumn="0" w:noHBand="0" w:noVBand="1"/>
      </w:tblPr>
      <w:tblGrid>
        <w:gridCol w:w="2830"/>
        <w:gridCol w:w="220"/>
        <w:gridCol w:w="6726"/>
      </w:tblGrid>
      <w:tr w:rsidR="00E84EE4" w:rsidRPr="00D634B0" w14:paraId="3AD03AF3" w14:textId="77777777" w:rsidTr="00E84EE4">
        <w:trPr>
          <w:trHeight w:val="1338"/>
        </w:trPr>
        <w:tc>
          <w:tcPr>
            <w:tcW w:w="2830" w:type="dxa"/>
          </w:tcPr>
          <w:p w14:paraId="24CC5CB1" w14:textId="77777777" w:rsidR="00E84EE4" w:rsidRPr="00AF65BD" w:rsidRDefault="00E84EE4">
            <w:pPr>
              <w:spacing w:after="289"/>
              <w:rPr>
                <w:rFonts w:ascii="Times New Roman" w:eastAsia="Times New Roman" w:hAnsi="Times New Roman" w:cs="Times New Roman"/>
                <w:i/>
                <w:sz w:val="24"/>
                <w:szCs w:val="24"/>
              </w:rPr>
            </w:pPr>
          </w:p>
        </w:tc>
        <w:tc>
          <w:tcPr>
            <w:tcW w:w="220" w:type="dxa"/>
          </w:tcPr>
          <w:p w14:paraId="13816F9B" w14:textId="1F9EA929" w:rsidR="00E84EE4" w:rsidRPr="00AF65BD" w:rsidRDefault="00E84EE4">
            <w:pPr>
              <w:spacing w:after="289"/>
              <w:rPr>
                <w:rFonts w:ascii="Times New Roman" w:eastAsia="Times New Roman" w:hAnsi="Times New Roman" w:cs="Times New Roman"/>
                <w:i/>
                <w:sz w:val="24"/>
                <w:szCs w:val="24"/>
              </w:rPr>
            </w:pPr>
          </w:p>
          <w:p w14:paraId="4D32C77F" w14:textId="35DD733F" w:rsidR="00E84EE4" w:rsidRPr="00AF65BD" w:rsidRDefault="00E84EE4">
            <w:pPr>
              <w:spacing w:after="289"/>
              <w:rPr>
                <w:rFonts w:ascii="Times New Roman" w:hAnsi="Times New Roman" w:cs="Times New Roman"/>
                <w:sz w:val="24"/>
                <w:szCs w:val="24"/>
              </w:rPr>
            </w:pPr>
          </w:p>
          <w:p w14:paraId="67A357DC" w14:textId="77777777" w:rsidR="00E84EE4" w:rsidRPr="00AF65BD" w:rsidRDefault="00E84EE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6726" w:type="dxa"/>
            <w:vAlign w:val="bottom"/>
          </w:tcPr>
          <w:p w14:paraId="006E88DD" w14:textId="77777777" w:rsidR="00E84EE4" w:rsidRPr="00D44C48" w:rsidRDefault="00E84EE4">
            <w:pPr>
              <w:spacing w:after="262"/>
              <w:rPr>
                <w:rFonts w:ascii="Times New Roman" w:hAnsi="Times New Roman" w:cs="Times New Roman"/>
                <w:sz w:val="24"/>
                <w:szCs w:val="24"/>
                <w:lang w:val="nb-NO"/>
              </w:rPr>
            </w:pPr>
            <w:r w:rsidRPr="00D44C48">
              <w:rPr>
                <w:rFonts w:ascii="Times New Roman" w:eastAsia="Times New Roman" w:hAnsi="Times New Roman" w:cs="Times New Roman"/>
                <w:b/>
                <w:i/>
                <w:sz w:val="24"/>
                <w:szCs w:val="24"/>
                <w:lang w:val="nb-NO"/>
              </w:rPr>
              <w:t xml:space="preserve">Bismillahir Rahmanir Rahiim </w:t>
            </w:r>
          </w:p>
          <w:p w14:paraId="2B853604" w14:textId="77777777" w:rsidR="00E84EE4" w:rsidRPr="00D44C48" w:rsidRDefault="00E84EE4">
            <w:pPr>
              <w:ind w:right="67"/>
              <w:rPr>
                <w:rFonts w:ascii="Times New Roman" w:hAnsi="Times New Roman" w:cs="Times New Roman"/>
                <w:sz w:val="24"/>
                <w:szCs w:val="24"/>
                <w:lang w:val="nb-NO"/>
              </w:rPr>
            </w:pPr>
            <w:r w:rsidRPr="00D44C48">
              <w:rPr>
                <w:rFonts w:ascii="Times New Roman" w:eastAsia="Times New Roman" w:hAnsi="Times New Roman" w:cs="Times New Roman"/>
                <w:b/>
                <w:sz w:val="24"/>
                <w:szCs w:val="24"/>
                <w:u w:val="single" w:color="000000"/>
                <w:lang w:val="nb-NO"/>
              </w:rPr>
              <w:t>FORM KERANGKA PIKIR</w:t>
            </w:r>
            <w:r w:rsidRPr="00D44C48">
              <w:rPr>
                <w:rFonts w:ascii="Times New Roman" w:eastAsia="Times New Roman" w:hAnsi="Times New Roman" w:cs="Times New Roman"/>
                <w:b/>
                <w:sz w:val="24"/>
                <w:szCs w:val="24"/>
                <w:lang w:val="nb-NO"/>
              </w:rPr>
              <w:t xml:space="preserve"> </w:t>
            </w:r>
          </w:p>
          <w:p w14:paraId="307605FB" w14:textId="77777777" w:rsidR="00E84EE4" w:rsidRPr="00D44C48" w:rsidRDefault="00E84EE4">
            <w:pPr>
              <w:ind w:left="1003"/>
              <w:jc w:val="center"/>
              <w:rPr>
                <w:rFonts w:ascii="Times New Roman" w:hAnsi="Times New Roman" w:cs="Times New Roman"/>
                <w:sz w:val="24"/>
                <w:szCs w:val="24"/>
                <w:lang w:val="nb-NO"/>
              </w:rPr>
            </w:pPr>
            <w:r w:rsidRPr="00D44C48">
              <w:rPr>
                <w:rFonts w:ascii="Times New Roman" w:eastAsia="Times New Roman" w:hAnsi="Times New Roman" w:cs="Times New Roman"/>
                <w:b/>
                <w:sz w:val="24"/>
                <w:szCs w:val="24"/>
                <w:lang w:val="nb-NO"/>
              </w:rPr>
              <w:t xml:space="preserve"> </w:t>
            </w:r>
          </w:p>
        </w:tc>
      </w:tr>
      <w:tr w:rsidR="00E84EE4" w:rsidRPr="00AF65BD" w14:paraId="59EF3866" w14:textId="77777777" w:rsidTr="00E84EE4">
        <w:trPr>
          <w:trHeight w:val="301"/>
        </w:trPr>
        <w:tc>
          <w:tcPr>
            <w:tcW w:w="2830" w:type="dxa"/>
          </w:tcPr>
          <w:p w14:paraId="0A049B37" w14:textId="088420E1" w:rsidR="00E84EE4" w:rsidRPr="00AF65BD" w:rsidRDefault="00E84EE4" w:rsidP="00E84EE4">
            <w:pPr>
              <w:ind w:right="68"/>
              <w:jc w:val="both"/>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220" w:type="dxa"/>
          </w:tcPr>
          <w:p w14:paraId="6172466B" w14:textId="133C27FA" w:rsidR="00E84EE4" w:rsidRPr="00AF65BD" w:rsidRDefault="00E84EE4" w:rsidP="00E84EE4">
            <w:pPr>
              <w:ind w:right="68"/>
              <w:jc w:val="both"/>
              <w:rPr>
                <w:rFonts w:ascii="Times New Roman" w:hAnsi="Times New Roman" w:cs="Times New Roman"/>
                <w:sz w:val="24"/>
                <w:szCs w:val="24"/>
              </w:rPr>
            </w:pPr>
            <w:r>
              <w:rPr>
                <w:rFonts w:ascii="Times New Roman" w:eastAsia="Times New Roman" w:hAnsi="Times New Roman" w:cs="Times New Roman"/>
                <w:sz w:val="24"/>
                <w:szCs w:val="24"/>
              </w:rPr>
              <w:t>:</w:t>
            </w:r>
            <w:r w:rsidRPr="00AF65BD">
              <w:rPr>
                <w:rFonts w:ascii="Times New Roman" w:eastAsia="Times New Roman" w:hAnsi="Times New Roman" w:cs="Times New Roman"/>
                <w:sz w:val="24"/>
                <w:szCs w:val="24"/>
              </w:rPr>
              <w:t xml:space="preserve"> </w:t>
            </w:r>
          </w:p>
        </w:tc>
        <w:tc>
          <w:tcPr>
            <w:tcW w:w="6726" w:type="dxa"/>
          </w:tcPr>
          <w:p w14:paraId="780459A0" w14:textId="17B05781" w:rsidR="00E84EE4" w:rsidRPr="00D44C48" w:rsidRDefault="00E84EE4" w:rsidP="00E84EE4">
            <w:pPr>
              <w:ind w:left="24"/>
              <w:rPr>
                <w:rFonts w:ascii="Times New Roman" w:hAnsi="Times New Roman" w:cs="Times New Roman"/>
                <w:sz w:val="24"/>
                <w:szCs w:val="24"/>
              </w:rPr>
            </w:pPr>
            <w:r>
              <w:rPr>
                <w:rFonts w:ascii="Times New Roman" w:eastAsia="Times New Roman" w:hAnsi="Times New Roman" w:cs="Times New Roman"/>
                <w:sz w:val="24"/>
                <w:szCs w:val="24"/>
              </w:rPr>
              <w:t>Rafly Harta Pratama</w:t>
            </w:r>
          </w:p>
        </w:tc>
      </w:tr>
      <w:tr w:rsidR="00E84EE4" w:rsidRPr="00AF65BD" w14:paraId="5D1DF415" w14:textId="77777777" w:rsidTr="00E84EE4">
        <w:trPr>
          <w:trHeight w:val="323"/>
        </w:trPr>
        <w:tc>
          <w:tcPr>
            <w:tcW w:w="2830" w:type="dxa"/>
          </w:tcPr>
          <w:p w14:paraId="43DEF716" w14:textId="4FEE170D" w:rsidR="00E84EE4" w:rsidRPr="00AF65BD" w:rsidRDefault="00E84EE4" w:rsidP="00E84EE4">
            <w:pPr>
              <w:jc w:val="both"/>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220" w:type="dxa"/>
          </w:tcPr>
          <w:p w14:paraId="495382D6" w14:textId="76618D18" w:rsidR="00E84EE4" w:rsidRPr="00AF65BD" w:rsidRDefault="00E84EE4" w:rsidP="00E84EE4">
            <w:pPr>
              <w:jc w:val="both"/>
              <w:rPr>
                <w:rFonts w:ascii="Times New Roman" w:hAnsi="Times New Roman" w:cs="Times New Roman"/>
                <w:sz w:val="24"/>
                <w:szCs w:val="24"/>
              </w:rPr>
            </w:pPr>
            <w:r>
              <w:rPr>
                <w:rFonts w:ascii="Times New Roman" w:eastAsia="Times New Roman" w:hAnsi="Times New Roman" w:cs="Times New Roman"/>
                <w:sz w:val="24"/>
                <w:szCs w:val="24"/>
              </w:rPr>
              <w:t>:</w:t>
            </w:r>
            <w:r w:rsidRPr="00AF65BD">
              <w:rPr>
                <w:rFonts w:ascii="Times New Roman" w:eastAsia="Times New Roman" w:hAnsi="Times New Roman" w:cs="Times New Roman"/>
                <w:sz w:val="24"/>
                <w:szCs w:val="24"/>
              </w:rPr>
              <w:t xml:space="preserve"> </w:t>
            </w:r>
          </w:p>
        </w:tc>
        <w:tc>
          <w:tcPr>
            <w:tcW w:w="6726" w:type="dxa"/>
          </w:tcPr>
          <w:p w14:paraId="23CF2728" w14:textId="6319AD61" w:rsidR="00E84EE4" w:rsidRPr="00AF65BD" w:rsidRDefault="00E84EE4" w:rsidP="00E84EE4">
            <w:pPr>
              <w:ind w:left="24"/>
              <w:rPr>
                <w:rFonts w:ascii="Times New Roman" w:hAnsi="Times New Roman" w:cs="Times New Roman"/>
                <w:sz w:val="24"/>
                <w:szCs w:val="24"/>
              </w:rPr>
            </w:pPr>
            <w:r>
              <w:rPr>
                <w:rFonts w:ascii="Times New Roman" w:eastAsia="Times New Roman" w:hAnsi="Times New Roman" w:cs="Times New Roman"/>
                <w:sz w:val="24"/>
                <w:szCs w:val="24"/>
              </w:rPr>
              <w:t>13020220334</w:t>
            </w:r>
          </w:p>
        </w:tc>
      </w:tr>
      <w:tr w:rsidR="00E84EE4" w:rsidRPr="00AF65BD" w14:paraId="34E29B18" w14:textId="77777777" w:rsidTr="00E84EE4">
        <w:trPr>
          <w:trHeight w:val="330"/>
        </w:trPr>
        <w:tc>
          <w:tcPr>
            <w:tcW w:w="2830" w:type="dxa"/>
          </w:tcPr>
          <w:p w14:paraId="36C7FCAD" w14:textId="7BF73A37" w:rsidR="00E84EE4" w:rsidRPr="00AF65BD" w:rsidRDefault="00E84EE4" w:rsidP="00E84EE4">
            <w:pPr>
              <w:jc w:val="both"/>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220" w:type="dxa"/>
          </w:tcPr>
          <w:p w14:paraId="6129BF90" w14:textId="4C5C69CD" w:rsidR="00E84EE4" w:rsidRPr="00AF65BD" w:rsidRDefault="00E84EE4" w:rsidP="00E84EE4">
            <w:pPr>
              <w:jc w:val="both"/>
              <w:rPr>
                <w:rFonts w:ascii="Times New Roman" w:hAnsi="Times New Roman" w:cs="Times New Roman"/>
                <w:sz w:val="24"/>
                <w:szCs w:val="24"/>
              </w:rPr>
            </w:pPr>
            <w:r>
              <w:rPr>
                <w:rFonts w:ascii="Times New Roman" w:eastAsia="Times New Roman" w:hAnsi="Times New Roman" w:cs="Times New Roman"/>
                <w:sz w:val="24"/>
                <w:szCs w:val="24"/>
              </w:rPr>
              <w:t>:</w:t>
            </w:r>
            <w:r w:rsidRPr="00AF65BD">
              <w:rPr>
                <w:rFonts w:ascii="Times New Roman" w:eastAsia="Times New Roman" w:hAnsi="Times New Roman" w:cs="Times New Roman"/>
                <w:sz w:val="24"/>
                <w:szCs w:val="24"/>
              </w:rPr>
              <w:t xml:space="preserve"> </w:t>
            </w:r>
          </w:p>
        </w:tc>
        <w:tc>
          <w:tcPr>
            <w:tcW w:w="6726" w:type="dxa"/>
          </w:tcPr>
          <w:p w14:paraId="19A6F3C5" w14:textId="3B845319" w:rsidR="00E84EE4" w:rsidRPr="00AF65BD" w:rsidRDefault="00E84EE4" w:rsidP="00E84EE4">
            <w:pPr>
              <w:ind w:left="24"/>
              <w:rPr>
                <w:rFonts w:ascii="Times New Roman" w:hAnsi="Times New Roman" w:cs="Times New Roman"/>
                <w:sz w:val="24"/>
                <w:szCs w:val="24"/>
              </w:rPr>
            </w:pPr>
            <w:r>
              <w:rPr>
                <w:rFonts w:ascii="Times New Roman" w:hAnsi="Times New Roman" w:cs="Times New Roman"/>
                <w:sz w:val="24"/>
                <w:szCs w:val="24"/>
              </w:rPr>
              <w:t>Digital Forensic</w:t>
            </w:r>
          </w:p>
        </w:tc>
      </w:tr>
      <w:tr w:rsidR="00E84EE4" w:rsidRPr="00AF65BD" w14:paraId="06506D2B" w14:textId="77777777" w:rsidTr="00E84EE4">
        <w:trPr>
          <w:trHeight w:val="304"/>
        </w:trPr>
        <w:tc>
          <w:tcPr>
            <w:tcW w:w="2830" w:type="dxa"/>
          </w:tcPr>
          <w:p w14:paraId="50EC91D2" w14:textId="568150C8" w:rsidR="00E84EE4" w:rsidRPr="00AF65BD" w:rsidRDefault="00E84EE4" w:rsidP="00E84EE4">
            <w:pPr>
              <w:ind w:right="143"/>
              <w:jc w:val="both"/>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220" w:type="dxa"/>
          </w:tcPr>
          <w:p w14:paraId="7464A8FA" w14:textId="22BAA324" w:rsidR="00E84EE4" w:rsidRPr="00AF65BD" w:rsidRDefault="00E84EE4" w:rsidP="00E84EE4">
            <w:pPr>
              <w:ind w:right="143"/>
              <w:jc w:val="both"/>
              <w:rPr>
                <w:rFonts w:ascii="Times New Roman" w:hAnsi="Times New Roman" w:cs="Times New Roman"/>
                <w:sz w:val="24"/>
                <w:szCs w:val="24"/>
              </w:rPr>
            </w:pPr>
            <w:r>
              <w:rPr>
                <w:rFonts w:ascii="Times New Roman" w:eastAsia="Times New Roman" w:hAnsi="Times New Roman" w:cs="Times New Roman"/>
                <w:sz w:val="24"/>
                <w:szCs w:val="24"/>
              </w:rPr>
              <w:t>:</w:t>
            </w:r>
            <w:r w:rsidRPr="00AF65BD">
              <w:rPr>
                <w:rFonts w:ascii="Times New Roman" w:eastAsia="Times New Roman" w:hAnsi="Times New Roman" w:cs="Times New Roman"/>
                <w:sz w:val="24"/>
                <w:szCs w:val="24"/>
              </w:rPr>
              <w:t xml:space="preserve"> </w:t>
            </w:r>
          </w:p>
        </w:tc>
        <w:tc>
          <w:tcPr>
            <w:tcW w:w="6726" w:type="dxa"/>
          </w:tcPr>
          <w:p w14:paraId="54B3870A" w14:textId="5C517488" w:rsidR="00E84EE4" w:rsidRPr="002D6CC6" w:rsidRDefault="00E84EE4" w:rsidP="00E84EE4">
            <w:pPr>
              <w:ind w:left="24"/>
              <w:rPr>
                <w:rFonts w:ascii="Times New Roman" w:eastAsia="Times New Roman" w:hAnsi="Times New Roman" w:cs="Times New Roman"/>
                <w:sz w:val="24"/>
                <w:szCs w:val="24"/>
              </w:rPr>
            </w:pPr>
            <w:r>
              <w:rPr>
                <w:rFonts w:ascii="Times New Roman" w:eastAsia="Times New Roman" w:hAnsi="Times New Roman" w:cs="Times New Roman"/>
                <w:sz w:val="24"/>
                <w:szCs w:val="24"/>
              </w:rPr>
              <w:t>085123971962</w:t>
            </w:r>
          </w:p>
        </w:tc>
      </w:tr>
      <w:tr w:rsidR="00E84EE4" w:rsidRPr="00AF65BD" w14:paraId="30A37AC2" w14:textId="77777777" w:rsidTr="00E84EE4">
        <w:trPr>
          <w:trHeight w:val="304"/>
        </w:trPr>
        <w:tc>
          <w:tcPr>
            <w:tcW w:w="2830" w:type="dxa"/>
          </w:tcPr>
          <w:p w14:paraId="4A257993" w14:textId="3A04EBC9" w:rsidR="00E84EE4" w:rsidRDefault="00E84EE4" w:rsidP="00E84EE4">
            <w:pPr>
              <w:ind w:right="1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Judul Tugas Akhir/Skripsi</w:t>
            </w:r>
          </w:p>
        </w:tc>
        <w:tc>
          <w:tcPr>
            <w:tcW w:w="220" w:type="dxa"/>
          </w:tcPr>
          <w:p w14:paraId="7FAC960B" w14:textId="60BE7007" w:rsidR="00E84EE4" w:rsidRDefault="00E84EE4" w:rsidP="00E84EE4">
            <w:pPr>
              <w:ind w:right="1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726" w:type="dxa"/>
          </w:tcPr>
          <w:p w14:paraId="1B052D31" w14:textId="43708046" w:rsidR="00E84EE4" w:rsidRPr="002D6CC6" w:rsidRDefault="00E84EE4" w:rsidP="00217B05">
            <w:pPr>
              <w:spacing w:line="276" w:lineRule="auto"/>
              <w:jc w:val="both"/>
              <w:rPr>
                <w:rFonts w:ascii="Times New Roman" w:eastAsia="Times New Roman" w:hAnsi="Times New Roman" w:cs="Times New Roman"/>
                <w:sz w:val="24"/>
                <w:szCs w:val="24"/>
                <w:lang w:val="nb-NO"/>
              </w:rPr>
            </w:pPr>
            <w:r w:rsidRPr="00E84EE4">
              <w:rPr>
                <w:rFonts w:ascii="Times New Roman" w:eastAsia="Times New Roman" w:hAnsi="Times New Roman" w:cs="Times New Roman"/>
                <w:sz w:val="24"/>
                <w:szCs w:val="24"/>
                <w:lang w:val="nb-NO"/>
              </w:rPr>
              <w:t>Analisis Forensik Digital pada WhatsApp Web</w:t>
            </w:r>
            <w:r>
              <w:rPr>
                <w:rFonts w:ascii="Times New Roman" w:eastAsia="Times New Roman" w:hAnsi="Times New Roman" w:cs="Times New Roman"/>
                <w:sz w:val="24"/>
                <w:szCs w:val="24"/>
                <w:lang w:val="nb-NO"/>
              </w:rPr>
              <w:t xml:space="preserve"> </w:t>
            </w:r>
            <w:r w:rsidRPr="00E84EE4">
              <w:rPr>
                <w:rFonts w:ascii="Times New Roman" w:eastAsia="Times New Roman" w:hAnsi="Times New Roman" w:cs="Times New Roman"/>
                <w:sz w:val="24"/>
                <w:szCs w:val="24"/>
                <w:lang w:val="nb-NO"/>
              </w:rPr>
              <w:t>Menggunakan Metode NIST untuk Identifikasi Bukti Penipuan Online</w:t>
            </w:r>
          </w:p>
        </w:tc>
      </w:tr>
    </w:tbl>
    <w:p w14:paraId="6C74B4A6" w14:textId="38BA9FB7" w:rsidR="0031460E" w:rsidRPr="002D6CC6" w:rsidRDefault="0031460E" w:rsidP="002D6CC6">
      <w:pPr>
        <w:spacing w:after="2"/>
        <w:rPr>
          <w:rFonts w:ascii="Times New Roman" w:eastAsia="Times New Roman" w:hAnsi="Times New Roman" w:cs="Times New Roman"/>
          <w:sz w:val="24"/>
          <w:szCs w:val="24"/>
          <w:lang w:val="nb-NO"/>
        </w:rPr>
      </w:pPr>
    </w:p>
    <w:p w14:paraId="704FC031" w14:textId="6908F7EA" w:rsidR="0070014C" w:rsidRPr="00AC368B" w:rsidRDefault="0070014C" w:rsidP="00C01EF3">
      <w:pPr>
        <w:spacing w:after="2"/>
        <w:rPr>
          <w:rFonts w:ascii="Times New Roman" w:eastAsia="Times New Roman" w:hAnsi="Times New Roman" w:cs="Times New Roman"/>
          <w:sz w:val="24"/>
          <w:szCs w:val="24"/>
          <w:lang w:val="nb-NO"/>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0"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rsidTr="00217B05">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0048B0D" w:rsidR="0070014C" w:rsidRPr="00AF65BD" w:rsidRDefault="00D44E44" w:rsidP="003A7AB5">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No.</w:t>
            </w:r>
          </w:p>
        </w:tc>
        <w:tc>
          <w:tcPr>
            <w:tcW w:w="2623" w:type="dxa"/>
            <w:tcBorders>
              <w:top w:val="single" w:sz="4" w:space="0" w:color="000000"/>
              <w:left w:val="single" w:sz="4" w:space="0" w:color="000000"/>
              <w:bottom w:val="single" w:sz="4" w:space="0" w:color="000000"/>
              <w:right w:val="single" w:sz="4" w:space="0" w:color="000000"/>
            </w:tcBorders>
          </w:tcPr>
          <w:p w14:paraId="5A892D12" w14:textId="79575227" w:rsidR="0070014C" w:rsidRPr="00AF65BD" w:rsidRDefault="00D44E44" w:rsidP="003A7AB5">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1</w:t>
            </w:r>
          </w:p>
        </w:tc>
        <w:tc>
          <w:tcPr>
            <w:tcW w:w="2724" w:type="dxa"/>
            <w:tcBorders>
              <w:top w:val="single" w:sz="4" w:space="0" w:color="000000"/>
              <w:left w:val="single" w:sz="4" w:space="0" w:color="000000"/>
              <w:bottom w:val="single" w:sz="4" w:space="0" w:color="000000"/>
              <w:right w:val="single" w:sz="4" w:space="0" w:color="000000"/>
            </w:tcBorders>
          </w:tcPr>
          <w:p w14:paraId="5B92E2E7" w14:textId="25F799AE" w:rsidR="0070014C" w:rsidRPr="00AF65BD" w:rsidRDefault="00D44E44" w:rsidP="003A7AB5">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2</w:t>
            </w:r>
          </w:p>
        </w:tc>
        <w:tc>
          <w:tcPr>
            <w:tcW w:w="2662" w:type="dxa"/>
            <w:tcBorders>
              <w:top w:val="single" w:sz="4" w:space="0" w:color="000000"/>
              <w:left w:val="single" w:sz="4" w:space="0" w:color="000000"/>
              <w:bottom w:val="single" w:sz="4" w:space="0" w:color="000000"/>
              <w:right w:val="single" w:sz="4" w:space="0" w:color="000000"/>
            </w:tcBorders>
          </w:tcPr>
          <w:p w14:paraId="2D17B02E" w14:textId="26CF7743" w:rsidR="0070014C" w:rsidRPr="00AF65BD" w:rsidRDefault="00D44E44" w:rsidP="003A7AB5">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3</w:t>
            </w:r>
          </w:p>
        </w:tc>
      </w:tr>
      <w:tr w:rsidR="006B15F0" w:rsidRPr="00D634B0" w14:paraId="3CED7F8C" w14:textId="77777777" w:rsidTr="00217B05">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rsidP="003A7AB5">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176FD6B7" w14:textId="6670ACA9" w:rsidR="0070014C" w:rsidRPr="0049018A" w:rsidRDefault="00E84EE4" w:rsidP="002703EE">
            <w:pPr>
              <w:ind w:left="55" w:right="139"/>
              <w:rPr>
                <w:rFonts w:ascii="Times New Roman" w:hAnsi="Times New Roman" w:cs="Times New Roman"/>
                <w:color w:val="000000" w:themeColor="text1"/>
                <w:sz w:val="24"/>
                <w:szCs w:val="24"/>
                <w:lang w:val="nb-NO"/>
              </w:rPr>
            </w:pPr>
            <w:r w:rsidRPr="00E84EE4">
              <w:rPr>
                <w:rFonts w:ascii="Times New Roman" w:hAnsi="Times New Roman" w:cs="Times New Roman"/>
                <w:color w:val="000000" w:themeColor="text1"/>
                <w:sz w:val="24"/>
                <w:szCs w:val="24"/>
              </w:rPr>
              <w:t>Analisis Forensik Digital pada WhatsApp dan Facebook Menggunakan Metode NIST</w:t>
            </w:r>
          </w:p>
        </w:tc>
        <w:tc>
          <w:tcPr>
            <w:tcW w:w="2724" w:type="dxa"/>
            <w:tcBorders>
              <w:top w:val="single" w:sz="4" w:space="0" w:color="000000"/>
              <w:left w:val="single" w:sz="4" w:space="0" w:color="000000"/>
              <w:bottom w:val="single" w:sz="4" w:space="0" w:color="000000"/>
              <w:right w:val="single" w:sz="4" w:space="0" w:color="000000"/>
            </w:tcBorders>
          </w:tcPr>
          <w:p w14:paraId="12FBB5C6" w14:textId="7103B88F" w:rsidR="0070014C" w:rsidRPr="00D44C48" w:rsidRDefault="00E84EE4" w:rsidP="002703EE">
            <w:pPr>
              <w:ind w:left="132"/>
              <w:rPr>
                <w:rFonts w:ascii="Times New Roman" w:hAnsi="Times New Roman" w:cs="Times New Roman"/>
                <w:color w:val="FF0000"/>
                <w:sz w:val="24"/>
                <w:szCs w:val="24"/>
                <w:lang w:val="nb-NO"/>
              </w:rPr>
            </w:pPr>
            <w:r>
              <w:rPr>
                <w:rFonts w:ascii="Times New Roman" w:hAnsi="Times New Roman" w:cs="Times New Roman"/>
                <w:color w:val="000000" w:themeColor="text1"/>
                <w:sz w:val="24"/>
                <w:szCs w:val="24"/>
              </w:rPr>
              <w:t>A</w:t>
            </w:r>
            <w:r w:rsidRPr="00E84EE4">
              <w:rPr>
                <w:rFonts w:ascii="Times New Roman" w:hAnsi="Times New Roman" w:cs="Times New Roman"/>
                <w:color w:val="000000" w:themeColor="text1"/>
                <w:sz w:val="24"/>
                <w:szCs w:val="24"/>
              </w:rPr>
              <w:t>nalisis Forensik Bukti Digital Penipuan Online pada Facebook Menggunakan Metode NIST</w:t>
            </w:r>
          </w:p>
        </w:tc>
        <w:tc>
          <w:tcPr>
            <w:tcW w:w="2662" w:type="dxa"/>
            <w:tcBorders>
              <w:top w:val="single" w:sz="4" w:space="0" w:color="000000"/>
              <w:left w:val="single" w:sz="4" w:space="0" w:color="000000"/>
              <w:bottom w:val="single" w:sz="4" w:space="0" w:color="000000"/>
              <w:right w:val="single" w:sz="4" w:space="0" w:color="000000"/>
            </w:tcBorders>
          </w:tcPr>
          <w:p w14:paraId="0AF6E64B" w14:textId="4846922D" w:rsidR="0070014C" w:rsidRPr="0049018A" w:rsidRDefault="00E84EE4" w:rsidP="002703EE">
            <w:pPr>
              <w:autoSpaceDE w:val="0"/>
              <w:autoSpaceDN w:val="0"/>
              <w:adjustRightInd w:val="0"/>
              <w:ind w:left="102"/>
              <w:rPr>
                <w:rFonts w:ascii="Times New Roman" w:hAnsi="Times New Roman" w:cs="Times New Roman"/>
                <w:color w:val="FF0000"/>
                <w:sz w:val="24"/>
                <w:szCs w:val="24"/>
                <w:lang w:val="nb-NO"/>
              </w:rPr>
            </w:pPr>
            <w:r w:rsidRPr="00E84EE4">
              <w:rPr>
                <w:rFonts w:ascii="Times New Roman" w:hAnsi="Times New Roman" w:cs="Times New Roman"/>
                <w:color w:val="000000" w:themeColor="text1"/>
                <w:sz w:val="24"/>
                <w:szCs w:val="24"/>
              </w:rPr>
              <w:t>Analisis Live Forensic pada WhatsApp Web untuk Pembuktian Kasus Penipuan Transaksi Elektronik</w:t>
            </w:r>
          </w:p>
        </w:tc>
      </w:tr>
      <w:tr w:rsidR="006B15F0" w:rsidRPr="00AF65BD" w14:paraId="5AB317BC" w14:textId="77777777" w:rsidTr="00217B05">
        <w:trPr>
          <w:trHeight w:val="604"/>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rsidP="003A7AB5">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8E92DEC" w14:textId="4F50A6C2" w:rsidR="0049018A" w:rsidRPr="0049018A" w:rsidRDefault="00E84EE4" w:rsidP="002703EE">
            <w:pPr>
              <w:ind w:left="55"/>
              <w:rPr>
                <w:rFonts w:ascii="Times New Roman" w:hAnsi="Times New Roman" w:cs="Times New Roman"/>
                <w:color w:val="FF0000"/>
                <w:sz w:val="24"/>
                <w:szCs w:val="24"/>
              </w:rPr>
            </w:pPr>
            <w:r w:rsidRPr="00E84EE4">
              <w:rPr>
                <w:rFonts w:ascii="Times New Roman" w:hAnsi="Times New Roman" w:cs="Times New Roman"/>
                <w:i/>
                <w:iCs/>
                <w:color w:val="000000" w:themeColor="text1"/>
                <w:sz w:val="24"/>
                <w:szCs w:val="24"/>
              </w:rPr>
              <w:t>Imam Riadi, Sunardi, Takdir Ruslan (2023).</w:t>
            </w:r>
          </w:p>
        </w:tc>
        <w:tc>
          <w:tcPr>
            <w:tcW w:w="2724" w:type="dxa"/>
            <w:tcBorders>
              <w:top w:val="single" w:sz="4" w:space="0" w:color="000000"/>
              <w:left w:val="single" w:sz="4" w:space="0" w:color="000000"/>
              <w:bottom w:val="single" w:sz="4" w:space="0" w:color="000000"/>
              <w:right w:val="single" w:sz="4" w:space="0" w:color="000000"/>
            </w:tcBorders>
          </w:tcPr>
          <w:p w14:paraId="5493AF71" w14:textId="700DF5F7" w:rsidR="0049018A" w:rsidRPr="00D44C48" w:rsidRDefault="00E84EE4" w:rsidP="002703EE">
            <w:pPr>
              <w:ind w:left="132"/>
              <w:rPr>
                <w:rFonts w:ascii="Times New Roman" w:hAnsi="Times New Roman" w:cs="Times New Roman"/>
                <w:color w:val="FF0000"/>
                <w:sz w:val="24"/>
                <w:szCs w:val="24"/>
                <w:lang w:val="nb-NO"/>
              </w:rPr>
            </w:pPr>
            <w:r w:rsidRPr="00E84EE4">
              <w:rPr>
                <w:rFonts w:ascii="Times New Roman" w:hAnsi="Times New Roman" w:cs="Times New Roman"/>
                <w:i/>
                <w:iCs/>
                <w:color w:val="000000" w:themeColor="text1"/>
                <w:sz w:val="24"/>
                <w:szCs w:val="24"/>
              </w:rPr>
              <w:t>Isminati Hotul Hamdalah, Fahmi Fachri (2025).</w:t>
            </w:r>
          </w:p>
        </w:tc>
        <w:tc>
          <w:tcPr>
            <w:tcW w:w="2662" w:type="dxa"/>
            <w:tcBorders>
              <w:top w:val="single" w:sz="4" w:space="0" w:color="000000"/>
              <w:left w:val="single" w:sz="4" w:space="0" w:color="000000"/>
              <w:bottom w:val="single" w:sz="4" w:space="0" w:color="000000"/>
              <w:right w:val="single" w:sz="4" w:space="0" w:color="000000"/>
            </w:tcBorders>
          </w:tcPr>
          <w:p w14:paraId="21FBFA03" w14:textId="33A72DB1" w:rsidR="00BE1179" w:rsidRPr="00AF65BD" w:rsidRDefault="00E84EE4" w:rsidP="002703EE">
            <w:pPr>
              <w:ind w:left="102"/>
              <w:rPr>
                <w:rFonts w:ascii="Times New Roman" w:hAnsi="Times New Roman" w:cs="Times New Roman"/>
                <w:color w:val="FF0000"/>
                <w:sz w:val="24"/>
                <w:szCs w:val="24"/>
              </w:rPr>
            </w:pPr>
            <w:r w:rsidRPr="00E84EE4">
              <w:rPr>
                <w:rFonts w:ascii="Times New Roman" w:hAnsi="Times New Roman" w:cs="Times New Roman"/>
                <w:i/>
                <w:iCs/>
                <w:color w:val="000000" w:themeColor="text1"/>
                <w:sz w:val="24"/>
                <w:szCs w:val="24"/>
              </w:rPr>
              <w:t>Syaza Dyah Utami, Carudin, Azhari Ali Ridha (2021).</w:t>
            </w:r>
          </w:p>
        </w:tc>
      </w:tr>
      <w:tr w:rsidR="006B15F0" w:rsidRPr="00D634B0" w14:paraId="436E4EDD" w14:textId="77777777" w:rsidTr="00217B05">
        <w:trPr>
          <w:trHeight w:val="3960"/>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5F5560" w:rsidRDefault="00D44E44" w:rsidP="003A7AB5">
            <w:pPr>
              <w:ind w:left="106"/>
              <w:rPr>
                <w:rFonts w:ascii="Times New Roman" w:hAnsi="Times New Roman" w:cs="Times New Roman"/>
                <w:sz w:val="24"/>
                <w:szCs w:val="24"/>
              </w:rPr>
            </w:pPr>
            <w:r w:rsidRPr="005F5560">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672BC4D3" w:rsidR="0070014C" w:rsidRPr="002B0624" w:rsidRDefault="00E84EE4" w:rsidP="002703EE">
            <w:pPr>
              <w:ind w:left="55" w:right="201"/>
              <w:rPr>
                <w:rFonts w:ascii="Times New Roman" w:hAnsi="Times New Roman" w:cs="Times New Roman"/>
                <w:sz w:val="24"/>
                <w:szCs w:val="24"/>
                <w:lang w:val="nb-NO"/>
              </w:rPr>
            </w:pPr>
            <w:r w:rsidRPr="00E84EE4">
              <w:rPr>
                <w:rFonts w:ascii="Times New Roman" w:hAnsi="Times New Roman" w:cs="Times New Roman"/>
                <w:sz w:val="24"/>
                <w:szCs w:val="24"/>
              </w:rPr>
              <w:t>Penelitian ini bertujuan mengangkat barang bukti digital berupa data audio dan video pada aplikasi WhatsApp dan Facebook Messenger pada perangkat Android, serta mengevaluasi kinerja beberapa alat forensik (Oxygen Forensic PC Suite, MOBILedit Forensic, Belkasoft Evidence, Magnet Axiom) dalam mengembalikan data yang telah dihapus.</w:t>
            </w:r>
          </w:p>
        </w:tc>
        <w:tc>
          <w:tcPr>
            <w:tcW w:w="2724" w:type="dxa"/>
            <w:tcBorders>
              <w:top w:val="single" w:sz="4" w:space="0" w:color="000000"/>
              <w:left w:val="single" w:sz="4" w:space="0" w:color="000000"/>
              <w:bottom w:val="single" w:sz="4" w:space="0" w:color="000000"/>
              <w:right w:val="single" w:sz="4" w:space="0" w:color="000000"/>
            </w:tcBorders>
          </w:tcPr>
          <w:p w14:paraId="66718D94" w14:textId="1DA8B124" w:rsidR="0070014C" w:rsidRPr="002B0624" w:rsidRDefault="00E84EE4" w:rsidP="002703EE">
            <w:pPr>
              <w:ind w:left="132" w:right="187"/>
              <w:rPr>
                <w:rFonts w:ascii="Times New Roman" w:hAnsi="Times New Roman" w:cs="Times New Roman"/>
                <w:sz w:val="24"/>
                <w:szCs w:val="24"/>
                <w:lang w:val="nb-NO"/>
              </w:rPr>
            </w:pPr>
            <w:r w:rsidRPr="00E84EE4">
              <w:rPr>
                <w:rFonts w:ascii="Times New Roman" w:hAnsi="Times New Roman" w:cs="Times New Roman"/>
                <w:sz w:val="24"/>
                <w:szCs w:val="24"/>
              </w:rPr>
              <w:t>Penelitian ini bertujuan melakukan analisis forensik digital pada aplikasi Facebook di perangkat Android dalam kasus penipuan online shop, menggunakan Metode NIST (empat tahap: collection, examination, analysis, reporting) dengan bantuan alat forensik FTK Imager dan Mobiledit.</w:t>
            </w:r>
          </w:p>
        </w:tc>
        <w:tc>
          <w:tcPr>
            <w:tcW w:w="2662" w:type="dxa"/>
            <w:tcBorders>
              <w:top w:val="single" w:sz="4" w:space="0" w:color="000000"/>
              <w:left w:val="single" w:sz="4" w:space="0" w:color="000000"/>
              <w:bottom w:val="single" w:sz="4" w:space="0" w:color="000000"/>
              <w:right w:val="single" w:sz="4" w:space="0" w:color="000000"/>
            </w:tcBorders>
          </w:tcPr>
          <w:p w14:paraId="32355799" w14:textId="155E5918" w:rsidR="0070014C" w:rsidRPr="002B0624" w:rsidRDefault="00E84EE4" w:rsidP="002703EE">
            <w:pPr>
              <w:ind w:left="102" w:right="162"/>
              <w:rPr>
                <w:rFonts w:ascii="Times New Roman" w:hAnsi="Times New Roman" w:cs="Times New Roman"/>
                <w:sz w:val="24"/>
                <w:szCs w:val="24"/>
                <w:lang w:val="nb-NO"/>
              </w:rPr>
            </w:pPr>
            <w:r w:rsidRPr="00E84EE4">
              <w:rPr>
                <w:rFonts w:ascii="Times New Roman" w:hAnsi="Times New Roman" w:cs="Times New Roman"/>
                <w:sz w:val="24"/>
                <w:szCs w:val="24"/>
              </w:rPr>
              <w:t>Penelitian ini bertujuan membuktikan kasus penipuan transaksi elektronik yang terjadi melalui WhatsApp Web dengan menggunakan metode Live Forensic (menggunakan tahapan NIST: collection, examination, analysis, reporting). Bukti digital dicari pada laptop pelaku (yang masih menyala) dengan membandingkan data dari ponsel korban.</w:t>
            </w:r>
          </w:p>
        </w:tc>
      </w:tr>
      <w:tr w:rsidR="006B15F0" w:rsidRPr="00D634B0" w14:paraId="18592688" w14:textId="77777777" w:rsidTr="00217B05">
        <w:trPr>
          <w:trHeight w:val="2825"/>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rsidP="002703EE">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2388B271" w:rsidR="0070014C" w:rsidRPr="002B0624" w:rsidRDefault="00E84EE4" w:rsidP="002703EE">
            <w:pPr>
              <w:ind w:left="55"/>
              <w:rPr>
                <w:rFonts w:ascii="Times New Roman" w:hAnsi="Times New Roman" w:cs="Times New Roman"/>
                <w:color w:val="FF0000"/>
                <w:sz w:val="24"/>
                <w:szCs w:val="24"/>
              </w:rPr>
            </w:pPr>
            <w:r w:rsidRPr="00E84EE4">
              <w:rPr>
                <w:rFonts w:ascii="Times New Roman" w:hAnsi="Times New Roman" w:cs="Times New Roman"/>
                <w:sz w:val="24"/>
                <w:szCs w:val="24"/>
              </w:rPr>
              <w:t xml:space="preserve">Hasil menunjukkan variasi efektivitas alat forensik dalam memulihkan bukti. Belkasoft berhasil mengembalikan 50% audio dan 41% video yang terhapus di WhatsApp (sedangkan di Facebook Messenger hanya 8,33% audio dan 41% video), Magnet Axiom memulihkan 100% audio dan video di WhatsApp (tetapi hanya 8,33% audio dan 5% </w:t>
            </w:r>
            <w:r w:rsidRPr="00E84EE4">
              <w:rPr>
                <w:rFonts w:ascii="Times New Roman" w:hAnsi="Times New Roman" w:cs="Times New Roman"/>
                <w:sz w:val="24"/>
                <w:szCs w:val="24"/>
              </w:rPr>
              <w:lastRenderedPageBreak/>
              <w:t>video di Facebook), MOBILedit Forensic gagal memulihkan data (0%), dan Oxygen Forensic mengembalikan 16,67% audio dan 23,5% video di WhatsApp (0% di Facebook). Temuan ini dapat dijadikan bukti digital dalam penanganan kejahatan siber.</w:t>
            </w:r>
          </w:p>
        </w:tc>
        <w:tc>
          <w:tcPr>
            <w:tcW w:w="2724" w:type="dxa"/>
            <w:tcBorders>
              <w:top w:val="single" w:sz="4" w:space="0" w:color="000000"/>
              <w:left w:val="single" w:sz="4" w:space="0" w:color="000000"/>
              <w:bottom w:val="single" w:sz="4" w:space="0" w:color="000000"/>
              <w:right w:val="single" w:sz="4" w:space="0" w:color="000000"/>
            </w:tcBorders>
          </w:tcPr>
          <w:p w14:paraId="7FC025C4" w14:textId="3F888EC0" w:rsidR="00474135" w:rsidRPr="00474135" w:rsidRDefault="00E84EE4" w:rsidP="00474135">
            <w:pPr>
              <w:ind w:left="132" w:right="401"/>
              <w:rPr>
                <w:rFonts w:ascii="Times New Roman" w:hAnsi="Times New Roman" w:cs="Times New Roman"/>
                <w:sz w:val="24"/>
                <w:szCs w:val="24"/>
              </w:rPr>
            </w:pPr>
            <w:r w:rsidRPr="00E84EE4">
              <w:rPr>
                <w:rFonts w:ascii="Times New Roman" w:hAnsi="Times New Roman" w:cs="Times New Roman"/>
                <w:sz w:val="24"/>
                <w:szCs w:val="24"/>
              </w:rPr>
              <w:lastRenderedPageBreak/>
              <w:t xml:space="preserve">Hasil penelitian memperlihatkan bahwa FTK Imager hanya berhasil menemukan bukti berupa teks percakapan (teks) pada Facebook Messenger, sedangkan bukti foto tidak tertangkap. Sebaliknya, Mobiledit Forensic berhasil mengambil bukti berupa foto. Artinya, FTK Imager hanya </w:t>
            </w:r>
            <w:r w:rsidRPr="00E84EE4">
              <w:rPr>
                <w:rFonts w:ascii="Times New Roman" w:hAnsi="Times New Roman" w:cs="Times New Roman"/>
                <w:sz w:val="24"/>
                <w:szCs w:val="24"/>
              </w:rPr>
              <w:lastRenderedPageBreak/>
              <w:t>mampu merekam teks chat sebagai bukti digital, sedangkan Mobiledit efektif menemukan bukti gambar dalam kasus penipuan online.</w:t>
            </w:r>
          </w:p>
        </w:tc>
        <w:tc>
          <w:tcPr>
            <w:tcW w:w="2662" w:type="dxa"/>
            <w:tcBorders>
              <w:top w:val="single" w:sz="4" w:space="0" w:color="000000"/>
              <w:left w:val="single" w:sz="4" w:space="0" w:color="000000"/>
              <w:bottom w:val="single" w:sz="4" w:space="0" w:color="000000"/>
              <w:right w:val="single" w:sz="4" w:space="0" w:color="000000"/>
            </w:tcBorders>
          </w:tcPr>
          <w:p w14:paraId="24277250" w14:textId="119639B5" w:rsidR="0070014C" w:rsidRPr="002B0624" w:rsidRDefault="00E84EE4" w:rsidP="002703EE">
            <w:pPr>
              <w:pStyle w:val="Default"/>
              <w:ind w:left="102"/>
              <w:rPr>
                <w:color w:val="FF0000"/>
                <w:lang w:val="nb-NO"/>
              </w:rPr>
            </w:pPr>
            <w:r w:rsidRPr="00E84EE4">
              <w:rPr>
                <w:color w:val="auto"/>
              </w:rPr>
              <w:lastRenderedPageBreak/>
              <w:t xml:space="preserve">Hasil penelitian adalah tersedianya berbagai bukti digital yang berhasil diperoleh dari WhatsApp Web. Bukti tersebut meliputi teks percakapan, nama file gambar dan video, cap waktu (timestamp), riwayat browser, nomor rekening pelaku, dan nomor ponsel korban. Semua elemen ini menjadi bukti sah (berdasarkan UU ITE) untuk pembuktian kasus </w:t>
            </w:r>
            <w:r w:rsidRPr="00E84EE4">
              <w:rPr>
                <w:color w:val="auto"/>
              </w:rPr>
              <w:lastRenderedPageBreak/>
              <w:t>penipuan transaksi elektronik.</w:t>
            </w:r>
          </w:p>
        </w:tc>
      </w:tr>
    </w:tbl>
    <w:p w14:paraId="2F27DD1D" w14:textId="77777777" w:rsidR="0070014C" w:rsidRPr="00812A2A" w:rsidRDefault="00D44E44">
      <w:pPr>
        <w:spacing w:after="0"/>
        <w:rPr>
          <w:rFonts w:ascii="Times New Roman" w:hAnsi="Times New Roman" w:cs="Times New Roman"/>
          <w:sz w:val="24"/>
          <w:szCs w:val="24"/>
          <w:lang w:val="nb-NO"/>
        </w:rPr>
      </w:pPr>
      <w:r w:rsidRPr="00812A2A">
        <w:rPr>
          <w:rFonts w:ascii="Times New Roman" w:eastAsia="Times New Roman" w:hAnsi="Times New Roman" w:cs="Times New Roman"/>
          <w:b/>
          <w:sz w:val="24"/>
          <w:szCs w:val="24"/>
          <w:lang w:val="nb-NO"/>
        </w:rPr>
        <w:lastRenderedPageBreak/>
        <w:t xml:space="preserve"> </w:t>
      </w:r>
    </w:p>
    <w:p w14:paraId="5FBC11CC" w14:textId="77777777" w:rsidR="00996BC9" w:rsidRDefault="00996BC9" w:rsidP="00996BC9">
      <w:pPr>
        <w:spacing w:after="0"/>
        <w:ind w:right="452"/>
        <w:rPr>
          <w:rFonts w:ascii="Times New Roman" w:eastAsia="Times New Roman" w:hAnsi="Times New Roman" w:cs="Times New Roman"/>
          <w:b/>
          <w:sz w:val="24"/>
          <w:szCs w:val="24"/>
          <w:lang w:val="nb-NO"/>
        </w:rPr>
      </w:pPr>
    </w:p>
    <w:p w14:paraId="6127E8D1" w14:textId="2264C281" w:rsidR="00996BC9" w:rsidRPr="0035512B" w:rsidRDefault="00996BC9" w:rsidP="0035512B">
      <w:pPr>
        <w:spacing w:after="0" w:line="480" w:lineRule="auto"/>
        <w:ind w:right="452"/>
        <w:rPr>
          <w:rFonts w:ascii="Times New Roman" w:eastAsia="Times New Roman" w:hAnsi="Times New Roman" w:cs="Times New Roman"/>
          <w:b/>
          <w:sz w:val="24"/>
          <w:szCs w:val="24"/>
          <w:lang w:val="nb-NO"/>
        </w:rPr>
      </w:pPr>
      <w:r w:rsidRPr="00812A2A">
        <w:rPr>
          <w:rFonts w:ascii="Times New Roman" w:eastAsia="Times New Roman" w:hAnsi="Times New Roman" w:cs="Times New Roman"/>
          <w:b/>
          <w:sz w:val="24"/>
          <w:szCs w:val="24"/>
          <w:lang w:val="nb-NO"/>
        </w:rPr>
        <w:t>Kesimpulan pembeda penelitian saya dengan penelitian tiga diatas</w:t>
      </w:r>
      <w:r>
        <w:rPr>
          <w:rFonts w:ascii="Times New Roman" w:eastAsia="Times New Roman" w:hAnsi="Times New Roman" w:cs="Times New Roman"/>
          <w:b/>
          <w:sz w:val="24"/>
          <w:szCs w:val="24"/>
          <w:lang w:val="nb-NO"/>
        </w:rPr>
        <w:t xml:space="preserve"> </w:t>
      </w:r>
      <w:r w:rsidRPr="00812A2A">
        <w:rPr>
          <w:rFonts w:ascii="Times New Roman" w:eastAsia="Times New Roman" w:hAnsi="Times New Roman" w:cs="Times New Roman"/>
          <w:b/>
          <w:sz w:val="24"/>
          <w:szCs w:val="24"/>
          <w:lang w:val="nb-NO"/>
        </w:rPr>
        <w:t>adalah</w:t>
      </w:r>
      <w:r>
        <w:rPr>
          <w:rFonts w:ascii="Times New Roman" w:eastAsia="Times New Roman" w:hAnsi="Times New Roman" w:cs="Times New Roman"/>
          <w:b/>
          <w:sz w:val="24"/>
          <w:szCs w:val="24"/>
          <w:lang w:val="nb-NO"/>
        </w:rPr>
        <w:t xml:space="preserve"> :</w:t>
      </w:r>
      <w:r w:rsidR="00D44E44" w:rsidRPr="00D634B0">
        <w:rPr>
          <w:rFonts w:ascii="Times New Roman" w:eastAsia="Times New Roman" w:hAnsi="Times New Roman" w:cs="Times New Roman"/>
          <w:b/>
          <w:sz w:val="24"/>
          <w:szCs w:val="24"/>
          <w:lang w:val="nb-NO"/>
        </w:rPr>
        <w:t xml:space="preserve">  </w:t>
      </w:r>
    </w:p>
    <w:p w14:paraId="7396BA4A" w14:textId="52D95A47" w:rsidR="0035512B" w:rsidRPr="0035512B" w:rsidRDefault="0035512B" w:rsidP="0035512B">
      <w:pPr>
        <w:tabs>
          <w:tab w:val="left" w:pos="3969"/>
        </w:tabs>
        <w:spacing w:after="0" w:line="360" w:lineRule="auto"/>
        <w:ind w:right="14" w:firstLine="426"/>
        <w:jc w:val="both"/>
        <w:rPr>
          <w:rFonts w:ascii="Times New Roman" w:eastAsia="Times New Roman" w:hAnsi="Times New Roman" w:cs="Times New Roman"/>
          <w:bCs/>
          <w:sz w:val="24"/>
          <w:szCs w:val="24"/>
          <w:lang w:val="id-ID"/>
        </w:rPr>
      </w:pPr>
      <w:r w:rsidRPr="0035512B">
        <w:rPr>
          <w:rFonts w:ascii="Times New Roman" w:eastAsia="Times New Roman" w:hAnsi="Times New Roman" w:cs="Times New Roman"/>
          <w:bCs/>
          <w:sz w:val="24"/>
          <w:szCs w:val="24"/>
          <w:lang w:val="id-ID"/>
        </w:rPr>
        <w:t>Penelitian ini memiliki perbedaan yang jelas dibandingkan tiga penelitian sebelumnya karena secara khusus menempatkan WhatsApp Web sebagai objek utama analisis dalam kasus penipuan online yang dibuat dalam bentuk simulasi. Jika penelitian Hotul Hamdalah &amp; Fachri (2025) terfokus pada Facebook Messenger di perangkat Android, dan penelitian Ruslan dkk. (2023) menelaah WhatsApp versi mobile menggunakan beragam alat forensik perangkat seluler, maka penelitian ini beralih pada jejak digital yang tersimpan di komputer pelaku, seperti cache browser, riwayat akses WhatsApp Web, serta file media yang tersimpan. Tidak seperti pendekatan live forensic, penelitian ini menerapkan metode NIST secara statis untuk mengumpulkan dan memeriksa bukti digital tanpa perlu melakukan akuisisi saat perangkat dalam keadaan aktif.</w:t>
      </w:r>
    </w:p>
    <w:p w14:paraId="75FF3F5A" w14:textId="6B8C546E" w:rsidR="00996BC9" w:rsidRPr="00996BC9" w:rsidRDefault="0035512B" w:rsidP="0035512B">
      <w:pPr>
        <w:tabs>
          <w:tab w:val="left" w:pos="3969"/>
        </w:tabs>
        <w:spacing w:after="0" w:line="360" w:lineRule="auto"/>
        <w:ind w:right="14" w:firstLine="426"/>
        <w:jc w:val="both"/>
        <w:rPr>
          <w:rFonts w:ascii="Times New Roman" w:eastAsia="Times New Roman" w:hAnsi="Times New Roman" w:cs="Times New Roman"/>
          <w:bCs/>
          <w:sz w:val="24"/>
          <w:szCs w:val="24"/>
          <w:lang w:val="id-ID"/>
        </w:rPr>
      </w:pPr>
      <w:r w:rsidRPr="0035512B">
        <w:rPr>
          <w:rFonts w:ascii="Times New Roman" w:eastAsia="Times New Roman" w:hAnsi="Times New Roman" w:cs="Times New Roman"/>
          <w:bCs/>
          <w:sz w:val="24"/>
          <w:szCs w:val="24"/>
          <w:lang w:val="id-ID"/>
        </w:rPr>
        <w:t xml:space="preserve">Sementara itu, bila dibandingkan dengan studi Utami dkk. (2021) yang menekankan live forensic pada WhatsApp Web, penelitian ini menawarkan penguatan pada proses akuisisi dan analisis bukti melalui penerapan metode NIST secara terstruktur dengan fokus yang lebih spesifik pada pola penipuan online, misalnya manipulasi pesan, media, hingga data transaksi. Penelitian ini juga menambahkan nilai baru dengan mengeksplorasi </w:t>
      </w:r>
      <w:r w:rsidR="000F4B69">
        <w:rPr>
          <w:rFonts w:ascii="Times New Roman" w:eastAsia="Times New Roman" w:hAnsi="Times New Roman" w:cs="Times New Roman"/>
          <w:bCs/>
          <w:sz w:val="24"/>
          <w:szCs w:val="24"/>
          <w:lang w:val="id-ID"/>
        </w:rPr>
        <w:t>bukti</w:t>
      </w:r>
      <w:r w:rsidRPr="0035512B">
        <w:rPr>
          <w:rFonts w:ascii="Times New Roman" w:eastAsia="Times New Roman" w:hAnsi="Times New Roman" w:cs="Times New Roman"/>
          <w:bCs/>
          <w:sz w:val="24"/>
          <w:szCs w:val="24"/>
          <w:lang w:val="id-ID"/>
        </w:rPr>
        <w:t xml:space="preserve"> yang mungkin tersembunyi atau sudah dihapus menggunakan alat seperti Autopsy dan FTK Imager</w:t>
      </w:r>
      <w:r w:rsidR="00095409">
        <w:rPr>
          <w:rFonts w:ascii="Times New Roman" w:eastAsia="Times New Roman" w:hAnsi="Times New Roman" w:cs="Times New Roman"/>
          <w:bCs/>
          <w:sz w:val="24"/>
          <w:szCs w:val="24"/>
          <w:lang w:val="id-ID"/>
        </w:rPr>
        <w:t xml:space="preserve"> </w:t>
      </w:r>
      <w:r w:rsidRPr="0035512B">
        <w:rPr>
          <w:rFonts w:ascii="Times New Roman" w:eastAsia="Times New Roman" w:hAnsi="Times New Roman" w:cs="Times New Roman"/>
          <w:bCs/>
          <w:sz w:val="24"/>
          <w:szCs w:val="24"/>
          <w:lang w:val="id-ID"/>
        </w:rPr>
        <w:t>area yang belum banyak diperhatikan dalam penelitian terdahulu. Dengan demikian, penelitian ini memberikan kontribusi penting dalam pengembangan kajian forensik digital WhatsApp Web dan menghadirkan sudut pandang baru dalam upaya menemukan dan mengidentifikasi bukti tindak kejahatan berbasis aplikasi web.</w:t>
      </w:r>
    </w:p>
    <w:p w14:paraId="213C046D" w14:textId="77777777" w:rsidR="0070014C" w:rsidRPr="00812A2A" w:rsidRDefault="00D44E44" w:rsidP="00996BC9">
      <w:pPr>
        <w:spacing w:after="0"/>
        <w:ind w:right="4916" w:firstLine="426"/>
        <w:jc w:val="both"/>
        <w:rPr>
          <w:rFonts w:ascii="Times New Roman" w:hAnsi="Times New Roman" w:cs="Times New Roman"/>
          <w:sz w:val="24"/>
          <w:szCs w:val="24"/>
          <w:lang w:val="nb-NO"/>
        </w:rPr>
      </w:pPr>
      <w:r w:rsidRPr="00812A2A">
        <w:rPr>
          <w:rFonts w:ascii="Times New Roman" w:eastAsia="Times New Roman" w:hAnsi="Times New Roman" w:cs="Times New Roman"/>
          <w:b/>
          <w:sz w:val="24"/>
          <w:szCs w:val="24"/>
          <w:lang w:val="nb-NO"/>
        </w:rPr>
        <w:t xml:space="preserve"> </w:t>
      </w:r>
    </w:p>
    <w:p w14:paraId="168284DE" w14:textId="77777777" w:rsidR="0070014C" w:rsidRPr="00812A2A" w:rsidRDefault="00D44E44">
      <w:pPr>
        <w:spacing w:after="0"/>
        <w:ind w:right="4916"/>
        <w:jc w:val="right"/>
        <w:rPr>
          <w:rFonts w:ascii="Times New Roman" w:hAnsi="Times New Roman" w:cs="Times New Roman"/>
          <w:sz w:val="24"/>
          <w:szCs w:val="24"/>
          <w:lang w:val="nb-NO"/>
        </w:rPr>
      </w:pPr>
      <w:r w:rsidRPr="00812A2A">
        <w:rPr>
          <w:rFonts w:ascii="Times New Roman" w:eastAsia="Times New Roman" w:hAnsi="Times New Roman" w:cs="Times New Roman"/>
          <w:b/>
          <w:sz w:val="24"/>
          <w:szCs w:val="24"/>
          <w:lang w:val="nb-NO"/>
        </w:rPr>
        <w:t xml:space="preserve"> </w:t>
      </w:r>
    </w:p>
    <w:p w14:paraId="77F95095" w14:textId="77777777" w:rsidR="0031460E" w:rsidRDefault="0031460E">
      <w:pPr>
        <w:spacing w:after="0"/>
        <w:ind w:right="4916"/>
        <w:jc w:val="right"/>
        <w:rPr>
          <w:rFonts w:ascii="Times New Roman" w:eastAsia="Times New Roman" w:hAnsi="Times New Roman" w:cs="Times New Roman"/>
          <w:b/>
          <w:sz w:val="24"/>
          <w:szCs w:val="24"/>
          <w:lang w:val="nb-NO"/>
        </w:rPr>
      </w:pPr>
    </w:p>
    <w:p w14:paraId="2905D951" w14:textId="77777777" w:rsidR="0031460E" w:rsidRDefault="0031460E">
      <w:pPr>
        <w:spacing w:after="0"/>
        <w:ind w:right="4916"/>
        <w:jc w:val="right"/>
        <w:rPr>
          <w:rFonts w:ascii="Times New Roman" w:eastAsia="Times New Roman" w:hAnsi="Times New Roman" w:cs="Times New Roman"/>
          <w:b/>
          <w:sz w:val="24"/>
          <w:szCs w:val="24"/>
          <w:lang w:val="nb-NO"/>
        </w:rPr>
      </w:pPr>
    </w:p>
    <w:p w14:paraId="134691C1" w14:textId="77777777" w:rsidR="0031460E" w:rsidRDefault="0031460E">
      <w:pPr>
        <w:spacing w:after="0"/>
        <w:ind w:right="4916"/>
        <w:jc w:val="right"/>
        <w:rPr>
          <w:rFonts w:ascii="Times New Roman" w:eastAsia="Times New Roman" w:hAnsi="Times New Roman" w:cs="Times New Roman"/>
          <w:b/>
          <w:sz w:val="24"/>
          <w:szCs w:val="24"/>
          <w:lang w:val="nb-NO"/>
        </w:rPr>
      </w:pPr>
    </w:p>
    <w:p w14:paraId="28300620" w14:textId="606EBC9C" w:rsidR="0070014C" w:rsidRPr="00812A2A" w:rsidRDefault="00D44E44">
      <w:pPr>
        <w:spacing w:after="0"/>
        <w:ind w:right="4916"/>
        <w:jc w:val="right"/>
        <w:rPr>
          <w:rFonts w:ascii="Times New Roman" w:hAnsi="Times New Roman" w:cs="Times New Roman"/>
          <w:sz w:val="24"/>
          <w:szCs w:val="24"/>
          <w:lang w:val="nb-NO"/>
        </w:rPr>
      </w:pPr>
      <w:r w:rsidRPr="00812A2A">
        <w:rPr>
          <w:rFonts w:ascii="Times New Roman" w:eastAsia="Times New Roman" w:hAnsi="Times New Roman" w:cs="Times New Roman"/>
          <w:b/>
          <w:sz w:val="24"/>
          <w:szCs w:val="24"/>
          <w:lang w:val="nb-NO"/>
        </w:rPr>
        <w:t xml:space="preserve"> </w:t>
      </w:r>
    </w:p>
    <w:p w14:paraId="5567CC6B" w14:textId="77777777" w:rsidR="0070014C" w:rsidRDefault="0070014C">
      <w:pPr>
        <w:spacing w:after="0"/>
        <w:ind w:right="4916"/>
        <w:jc w:val="center"/>
        <w:rPr>
          <w:rFonts w:ascii="Times New Roman" w:eastAsia="Times New Roman" w:hAnsi="Times New Roman" w:cs="Times New Roman"/>
          <w:b/>
          <w:sz w:val="24"/>
          <w:szCs w:val="24"/>
          <w:lang w:val="nb-NO"/>
        </w:rPr>
      </w:pPr>
    </w:p>
    <w:p w14:paraId="20416204" w14:textId="77777777" w:rsidR="00C33C07" w:rsidRDefault="00C33C07">
      <w:pPr>
        <w:spacing w:after="0"/>
        <w:ind w:right="4916"/>
        <w:jc w:val="center"/>
        <w:rPr>
          <w:rFonts w:ascii="Times New Roman" w:eastAsia="Times New Roman" w:hAnsi="Times New Roman" w:cs="Times New Roman"/>
          <w:b/>
          <w:sz w:val="24"/>
          <w:szCs w:val="24"/>
          <w:lang w:val="nb-NO"/>
        </w:rPr>
      </w:pPr>
    </w:p>
    <w:p w14:paraId="22F0DC9D" w14:textId="77777777" w:rsidR="00C33C07" w:rsidRDefault="00C33C07">
      <w:pPr>
        <w:spacing w:after="0"/>
        <w:ind w:right="4916"/>
        <w:jc w:val="center"/>
        <w:rPr>
          <w:rFonts w:ascii="Times New Roman" w:eastAsia="Times New Roman" w:hAnsi="Times New Roman" w:cs="Times New Roman"/>
          <w:b/>
          <w:sz w:val="24"/>
          <w:szCs w:val="24"/>
          <w:lang w:val="nb-NO"/>
        </w:rPr>
      </w:pPr>
    </w:p>
    <w:p w14:paraId="3E70F59F" w14:textId="77777777" w:rsidR="00C33C07" w:rsidRDefault="00C33C07">
      <w:pPr>
        <w:spacing w:after="0"/>
        <w:ind w:right="4916"/>
        <w:jc w:val="center"/>
        <w:rPr>
          <w:rFonts w:ascii="Times New Roman" w:eastAsia="Times New Roman" w:hAnsi="Times New Roman" w:cs="Times New Roman"/>
          <w:b/>
          <w:sz w:val="24"/>
          <w:szCs w:val="24"/>
          <w:lang w:val="nb-NO"/>
        </w:rPr>
      </w:pPr>
    </w:p>
    <w:p w14:paraId="218D8669" w14:textId="77777777" w:rsidR="00C33C07" w:rsidRDefault="00C33C07">
      <w:pPr>
        <w:spacing w:after="0"/>
        <w:ind w:right="4916"/>
        <w:jc w:val="center"/>
        <w:rPr>
          <w:rFonts w:ascii="Times New Roman" w:eastAsia="Times New Roman" w:hAnsi="Times New Roman" w:cs="Times New Roman"/>
          <w:b/>
          <w:sz w:val="24"/>
          <w:szCs w:val="24"/>
          <w:lang w:val="nb-NO"/>
        </w:rPr>
      </w:pPr>
    </w:p>
    <w:p w14:paraId="7D2155DC" w14:textId="77777777" w:rsidR="00C33C07" w:rsidRDefault="00C33C07">
      <w:pPr>
        <w:spacing w:after="0"/>
        <w:ind w:right="4916"/>
        <w:jc w:val="center"/>
        <w:rPr>
          <w:rFonts w:ascii="Times New Roman" w:eastAsia="Times New Roman" w:hAnsi="Times New Roman" w:cs="Times New Roman"/>
          <w:b/>
          <w:sz w:val="24"/>
          <w:szCs w:val="24"/>
          <w:lang w:val="nb-NO"/>
        </w:rPr>
      </w:pPr>
    </w:p>
    <w:p w14:paraId="11148E4F" w14:textId="77777777" w:rsidR="00C33C07" w:rsidRDefault="00C33C07">
      <w:pPr>
        <w:spacing w:after="0"/>
        <w:ind w:right="4916"/>
        <w:jc w:val="center"/>
        <w:rPr>
          <w:rFonts w:ascii="Times New Roman" w:eastAsia="Times New Roman" w:hAnsi="Times New Roman" w:cs="Times New Roman"/>
          <w:b/>
          <w:sz w:val="24"/>
          <w:szCs w:val="24"/>
          <w:lang w:val="nb-NO"/>
        </w:rPr>
      </w:pPr>
    </w:p>
    <w:p w14:paraId="7B234254" w14:textId="77777777" w:rsidR="002749B2" w:rsidRDefault="002749B2">
      <w:pPr>
        <w:spacing w:after="0"/>
        <w:ind w:right="4916"/>
        <w:jc w:val="center"/>
        <w:rPr>
          <w:rFonts w:ascii="Times New Roman" w:eastAsia="Times New Roman" w:hAnsi="Times New Roman" w:cs="Times New Roman"/>
          <w:b/>
          <w:sz w:val="24"/>
          <w:szCs w:val="24"/>
          <w:lang w:val="nb-NO"/>
        </w:rPr>
      </w:pPr>
    </w:p>
    <w:p w14:paraId="037DBF2B" w14:textId="4565E5C2" w:rsidR="0070014C" w:rsidRPr="004375CB" w:rsidRDefault="0070014C" w:rsidP="004375CB">
      <w:pPr>
        <w:rPr>
          <w:rFonts w:ascii="Times New Roman" w:eastAsia="Times New Roman" w:hAnsi="Times New Roman" w:cs="Times New Roman"/>
          <w:b/>
          <w:sz w:val="24"/>
          <w:szCs w:val="24"/>
          <w:lang w:val="nb-NO"/>
        </w:rPr>
      </w:pPr>
    </w:p>
    <w:p w14:paraId="5DFBD059" w14:textId="5C35FC72" w:rsidR="0070014C" w:rsidRPr="004B6213" w:rsidRDefault="00D44E44" w:rsidP="004B6213">
      <w:pPr>
        <w:ind w:left="720" w:right="381"/>
        <w:jc w:val="center"/>
        <w:rPr>
          <w:rFonts w:ascii="Times New Roman" w:eastAsia="Times New Roman" w:hAnsi="Times New Roman" w:cs="Times New Roman"/>
          <w:b/>
          <w:sz w:val="24"/>
          <w:szCs w:val="24"/>
          <w:lang w:val="nb-NO"/>
        </w:rPr>
      </w:pPr>
      <w:bookmarkStart w:id="0" w:name="_Hlk192938600"/>
      <w:r w:rsidRPr="00D634B0">
        <w:rPr>
          <w:rFonts w:ascii="Times New Roman" w:eastAsia="Times New Roman" w:hAnsi="Times New Roman" w:cs="Times New Roman"/>
          <w:b/>
          <w:sz w:val="24"/>
          <w:szCs w:val="24"/>
          <w:u w:val="single" w:color="000000"/>
          <w:lang w:val="nb-NO"/>
        </w:rPr>
        <w:lastRenderedPageBreak/>
        <w:t>KERANGKA PEMIKIRAN</w:t>
      </w:r>
    </w:p>
    <w:p w14:paraId="2074C066" w14:textId="77777777" w:rsidR="0070014C" w:rsidRPr="00D634B0" w:rsidRDefault="00D44E44" w:rsidP="00217B05">
      <w:pPr>
        <w:pBdr>
          <w:top w:val="single" w:sz="4" w:space="1" w:color="auto"/>
          <w:left w:val="single" w:sz="4" w:space="4" w:color="auto"/>
          <w:bottom w:val="single" w:sz="4" w:space="1" w:color="auto"/>
          <w:right w:val="single" w:sz="4" w:space="4" w:color="auto"/>
        </w:pBdr>
        <w:spacing w:after="151" w:line="240" w:lineRule="auto"/>
        <w:ind w:left="576"/>
        <w:jc w:val="center"/>
        <w:rPr>
          <w:rFonts w:ascii="Times New Roman" w:hAnsi="Times New Roman" w:cs="Times New Roman"/>
          <w:b/>
          <w:bCs/>
          <w:sz w:val="24"/>
          <w:szCs w:val="24"/>
          <w:u w:val="single"/>
          <w:lang w:val="nb-NO"/>
        </w:rPr>
      </w:pPr>
      <w:r w:rsidRPr="00D634B0">
        <w:rPr>
          <w:rFonts w:ascii="Times New Roman" w:hAnsi="Times New Roman" w:cs="Times New Roman"/>
          <w:b/>
          <w:bCs/>
          <w:sz w:val="24"/>
          <w:szCs w:val="24"/>
          <w:u w:val="single"/>
          <w:lang w:val="nb-NO"/>
        </w:rPr>
        <w:t>Judul</w:t>
      </w:r>
    </w:p>
    <w:p w14:paraId="1D10E87D" w14:textId="6FB21A79" w:rsidR="00A52F58" w:rsidRPr="001D5758" w:rsidRDefault="00F668C8" w:rsidP="00217B05">
      <w:pPr>
        <w:pBdr>
          <w:top w:val="single" w:sz="4" w:space="1" w:color="auto"/>
          <w:left w:val="single" w:sz="4" w:space="4" w:color="auto"/>
          <w:bottom w:val="single" w:sz="4" w:space="1" w:color="auto"/>
          <w:right w:val="single" w:sz="4" w:space="4" w:color="auto"/>
        </w:pBdr>
        <w:spacing w:after="151" w:line="240" w:lineRule="auto"/>
        <w:ind w:left="576"/>
        <w:jc w:val="both"/>
        <w:rPr>
          <w:rFonts w:ascii="Times New Roman" w:hAnsi="Times New Roman" w:cs="Times New Roman"/>
          <w:bCs/>
          <w:sz w:val="24"/>
          <w:szCs w:val="24"/>
          <w:lang w:val="nb-NO"/>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6EC34BF3">
                <wp:simplePos x="0" y="0"/>
                <wp:positionH relativeFrom="column">
                  <wp:posOffset>3028950</wp:posOffset>
                </wp:positionH>
                <wp:positionV relativeFrom="paragraph">
                  <wp:posOffset>415290</wp:posOffset>
                </wp:positionV>
                <wp:extent cx="270510" cy="320040"/>
                <wp:effectExtent l="19050" t="0" r="15240" b="41910"/>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510" cy="320040"/>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F69B03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8.5pt;margin-top:32.7pt;width:21.3pt;height:25.2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" adj="12471" fillcolor="#4472c4" strokecolor="#31538f" strokeweight="1pt">
                <v:path arrowok="t"/>
              </v:shape>
            </w:pict>
          </mc:Fallback>
        </mc:AlternateContent>
      </w:r>
      <w:r w:rsidR="00217B05" w:rsidRPr="00E84EE4">
        <w:rPr>
          <w:rFonts w:ascii="Times New Roman" w:eastAsia="Times New Roman" w:hAnsi="Times New Roman" w:cs="Times New Roman"/>
          <w:sz w:val="24"/>
          <w:szCs w:val="24"/>
          <w:lang w:val="nb-NO"/>
        </w:rPr>
        <w:t>Analisis Forensik Digital pada WhatsApp Web</w:t>
      </w:r>
      <w:r w:rsidR="00217B05">
        <w:rPr>
          <w:rFonts w:ascii="Times New Roman" w:eastAsia="Times New Roman" w:hAnsi="Times New Roman" w:cs="Times New Roman"/>
          <w:sz w:val="24"/>
          <w:szCs w:val="24"/>
          <w:lang w:val="nb-NO"/>
        </w:rPr>
        <w:t xml:space="preserve"> </w:t>
      </w:r>
      <w:r w:rsidR="00217B05" w:rsidRPr="00E84EE4">
        <w:rPr>
          <w:rFonts w:ascii="Times New Roman" w:eastAsia="Times New Roman" w:hAnsi="Times New Roman" w:cs="Times New Roman"/>
          <w:sz w:val="24"/>
          <w:szCs w:val="24"/>
          <w:lang w:val="nb-NO"/>
        </w:rPr>
        <w:t>Menggunakan Metode NIST untuk Identifikasi Bukti Penipuan Online</w:t>
      </w:r>
    </w:p>
    <w:p w14:paraId="22543FDB" w14:textId="600D202E" w:rsidR="003D385C" w:rsidRPr="00F668C8" w:rsidRDefault="00D44E44">
      <w:pPr>
        <w:rPr>
          <w:rFonts w:ascii="Times New Roman" w:hAnsi="Times New Roman" w:cs="Times New Roman"/>
          <w:sz w:val="24"/>
          <w:szCs w:val="24"/>
          <w:lang w:val="nb-NO"/>
        </w:rPr>
      </w:pPr>
      <w:r w:rsidRPr="001D5758">
        <w:rPr>
          <w:rFonts w:ascii="Times New Roman" w:hAnsi="Times New Roman" w:cs="Times New Roman"/>
          <w:sz w:val="24"/>
          <w:szCs w:val="24"/>
          <w:lang w:val="nb-NO"/>
        </w:rPr>
        <w:tab/>
      </w:r>
    </w:p>
    <w:p w14:paraId="2CC04D12" w14:textId="0711CF74" w:rsidR="0070014C" w:rsidRPr="001D5758"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lang w:val="nb-NO"/>
        </w:rPr>
      </w:pPr>
      <w:r w:rsidRPr="001D5758">
        <w:rPr>
          <w:rFonts w:ascii="Times New Roman" w:eastAsia="Times New Roman" w:hAnsi="Times New Roman" w:cs="Times New Roman"/>
          <w:b/>
          <w:bCs/>
          <w:sz w:val="24"/>
          <w:szCs w:val="24"/>
          <w:u w:val="single"/>
          <w:lang w:val="nb-NO"/>
        </w:rPr>
        <w:t>Masalah Utama</w:t>
      </w:r>
    </w:p>
    <w:p w14:paraId="21902631" w14:textId="2C9B7134" w:rsidR="00A52F58" w:rsidRPr="007F7DEE" w:rsidRDefault="00F668C8" w:rsidP="003D385C">
      <w:pPr>
        <w:pBdr>
          <w:top w:val="single" w:sz="4" w:space="1" w:color="auto"/>
          <w:left w:val="single" w:sz="4" w:space="4" w:color="auto"/>
          <w:bottom w:val="single" w:sz="4" w:space="1" w:color="auto"/>
          <w:right w:val="single" w:sz="4" w:space="4" w:color="auto"/>
        </w:pBdr>
        <w:spacing w:after="151"/>
        <w:ind w:left="576"/>
        <w:jc w:val="both"/>
        <w:rPr>
          <w:rFonts w:ascii="Times New Roman" w:eastAsia="Times New Roman" w:hAnsi="Times New Roman" w:cs="Times New Roman"/>
          <w:sz w:val="24"/>
          <w:szCs w:val="24"/>
          <w:lang w:val="id-ID"/>
        </w:rPr>
      </w:pPr>
      <w:r w:rsidRPr="00AF65BD">
        <w:rPr>
          <w:rFonts w:ascii="Times New Roman" w:hAnsi="Times New Roman" w:cs="Times New Roman"/>
          <w:b/>
          <w:noProof/>
          <w:sz w:val="24"/>
          <w:szCs w:val="24"/>
          <w:u w:val="single"/>
        </w:rPr>
        <mc:AlternateContent>
          <mc:Choice Requires="wps">
            <w:drawing>
              <wp:anchor distT="0" distB="0" distL="0" distR="0" simplePos="0" relativeHeight="251662336" behindDoc="0" locked="0" layoutInCell="1" allowOverlap="1" wp14:anchorId="3BC041F8" wp14:editId="5AD9FB39">
                <wp:simplePos x="0" y="0"/>
                <wp:positionH relativeFrom="column">
                  <wp:posOffset>3091815</wp:posOffset>
                </wp:positionH>
                <wp:positionV relativeFrom="paragraph">
                  <wp:posOffset>2128520</wp:posOffset>
                </wp:positionV>
                <wp:extent cx="270510" cy="320040"/>
                <wp:effectExtent l="19050" t="0" r="15240" b="41910"/>
                <wp:wrapNone/>
                <wp:docPr id="1098101034"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510" cy="320040"/>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99DEDD4" id="Arrow: Down 14" o:spid="_x0000_s1026" type="#_x0000_t67" style="position:absolute;margin-left:243.45pt;margin-top:167.6pt;width:21.3pt;height:25.2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" adj="12471" fillcolor="#4472c4" strokecolor="#31538f" strokeweight="1pt">
                <v:path arrowok="t"/>
              </v:shape>
            </w:pict>
          </mc:Fallback>
        </mc:AlternateContent>
      </w:r>
      <w:r w:rsidR="00217B05" w:rsidRPr="00217B05">
        <w:rPr>
          <w:rFonts w:ascii="Times New Roman" w:eastAsia="Times New Roman" w:hAnsi="Times New Roman" w:cs="Times New Roman"/>
          <w:sz w:val="24"/>
          <w:szCs w:val="24"/>
          <w:lang w:eastAsia="ja-JP"/>
        </w:rPr>
        <w:t>Masalah utama dalam penelitian ini adalah bagaimana menemukan dan menganalisis bukti digital pada WhatsApp Web dalam kasus penipuan online, karena platform ini tidak menyimpan database lokal seperti aplikasi mobile sehingga artefaknya terbatas, tersebar, dan mudah hilang. Bukti digital di WhatsApp Web biasanya hanya tersisa dalam bentuk cache browser, cookies, session storage, riwayat aktivitas, serta file media yang diunduh, sehingga proses forensik menjadi lebih kompleks. Selain itu, pelaku penipuan sering menghapus pesan atau memanipulasi media, sehingga dibutuhkan metode forensik yang mampu menelusuri sisa-sisa bukti secara akurat. Oleh sebab itu, penelitian ini menyoroti tantangan penerapan Metode NIST untuk memastikan proses pengumpulan, pemeriksaan, analisis, dan pelaporan bukti digital dari WhatsApp Web dapat dilakukan secara sistematis dan valid sebagai pembuktian kejahatan siber.</w:t>
      </w:r>
    </w:p>
    <w:p w14:paraId="49ACF675" w14:textId="7D681872" w:rsidR="0070014C" w:rsidRPr="001D5758" w:rsidRDefault="0070014C" w:rsidP="00F668C8">
      <w:pPr>
        <w:spacing w:after="151"/>
        <w:ind w:left="576"/>
        <w:rPr>
          <w:rFonts w:ascii="Times New Roman" w:hAnsi="Times New Roman" w:cs="Times New Roman"/>
          <w:sz w:val="24"/>
          <w:szCs w:val="24"/>
          <w:lang w:val="nb-NO"/>
        </w:rPr>
      </w:pPr>
    </w:p>
    <w:p w14:paraId="0B77CD02" w14:textId="4B54502A" w:rsidR="0070014C" w:rsidRPr="00D44C48" w:rsidRDefault="00D44E44" w:rsidP="002A2ECB">
      <w:pPr>
        <w:pBdr>
          <w:top w:val="single" w:sz="4" w:space="1" w:color="auto"/>
          <w:left w:val="single" w:sz="4" w:space="4" w:color="auto"/>
          <w:bottom w:val="single" w:sz="4" w:space="0" w:color="auto"/>
          <w:right w:val="single" w:sz="4" w:space="4" w:color="auto"/>
        </w:pBdr>
        <w:spacing w:after="151"/>
        <w:ind w:left="576"/>
        <w:jc w:val="center"/>
        <w:rPr>
          <w:rFonts w:ascii="Times New Roman" w:hAnsi="Times New Roman" w:cs="Times New Roman"/>
          <w:b/>
          <w:bCs/>
          <w:sz w:val="24"/>
          <w:szCs w:val="24"/>
          <w:u w:val="single"/>
          <w:lang w:val="nb-NO"/>
        </w:rPr>
      </w:pPr>
      <w:r w:rsidRPr="00D44C48">
        <w:rPr>
          <w:rFonts w:ascii="Times New Roman" w:hAnsi="Times New Roman" w:cs="Times New Roman"/>
          <w:b/>
          <w:bCs/>
          <w:sz w:val="24"/>
          <w:szCs w:val="24"/>
          <w:u w:val="single"/>
          <w:lang w:val="nb-NO"/>
        </w:rPr>
        <w:t>Teori Penyelesaian Masalah dan Variabel yang Diamati</w:t>
      </w:r>
    </w:p>
    <w:p w14:paraId="42D42E17" w14:textId="24389473" w:rsidR="00A52F58" w:rsidRPr="00D44C48" w:rsidRDefault="00F668C8" w:rsidP="002A2ECB">
      <w:pPr>
        <w:pBdr>
          <w:top w:val="single" w:sz="4" w:space="1" w:color="auto"/>
          <w:left w:val="single" w:sz="4" w:space="4" w:color="auto"/>
          <w:bottom w:val="single" w:sz="4" w:space="0" w:color="auto"/>
          <w:right w:val="single" w:sz="4" w:space="4" w:color="auto"/>
        </w:pBdr>
        <w:spacing w:after="151"/>
        <w:ind w:left="576"/>
        <w:jc w:val="both"/>
        <w:rPr>
          <w:rFonts w:ascii="Times New Roman" w:hAnsi="Times New Roman" w:cs="Times New Roman"/>
          <w:sz w:val="24"/>
          <w:szCs w:val="24"/>
          <w:lang w:val="nb-NO"/>
        </w:rPr>
      </w:pPr>
      <w:r w:rsidRPr="00AF65BD">
        <w:rPr>
          <w:rFonts w:ascii="Times New Roman" w:hAnsi="Times New Roman" w:cs="Times New Roman"/>
          <w:b/>
          <w:noProof/>
          <w:sz w:val="24"/>
          <w:szCs w:val="24"/>
          <w:u w:val="single"/>
        </w:rPr>
        <mc:AlternateContent>
          <mc:Choice Requires="wps">
            <w:drawing>
              <wp:anchor distT="0" distB="0" distL="0" distR="0" simplePos="0" relativeHeight="251664384" behindDoc="0" locked="0" layoutInCell="1" allowOverlap="1" wp14:anchorId="1F41E99C" wp14:editId="53A885CA">
                <wp:simplePos x="0" y="0"/>
                <wp:positionH relativeFrom="column">
                  <wp:posOffset>3061335</wp:posOffset>
                </wp:positionH>
                <wp:positionV relativeFrom="paragraph">
                  <wp:posOffset>2121535</wp:posOffset>
                </wp:positionV>
                <wp:extent cx="270510" cy="320040"/>
                <wp:effectExtent l="19050" t="0" r="15240" b="41910"/>
                <wp:wrapNone/>
                <wp:docPr id="227792396"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510" cy="320040"/>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1506021" id="Arrow: Down 14" o:spid="_x0000_s1026" type="#_x0000_t67" style="position:absolute;margin-left:241.05pt;margin-top:167.05pt;width:21.3pt;height:25.2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" adj="12471" fillcolor="#4472c4" strokecolor="#31538f" strokeweight="1pt">
                <v:path arrowok="t"/>
              </v:shape>
            </w:pict>
          </mc:Fallback>
        </mc:AlternateContent>
      </w:r>
      <w:r w:rsidR="00217B05" w:rsidRPr="00217B05">
        <w:rPr>
          <w:rFonts w:ascii="Times New Roman" w:hAnsi="Times New Roman" w:cs="Times New Roman"/>
          <w:sz w:val="24"/>
          <w:szCs w:val="24"/>
        </w:rPr>
        <w:t>Penyelesaian masalah pada penelitian ini menggunakan Metode NIST melalui tahapan pengumpulan, pemeriksaan, analisis, dan pelaporan untuk memastikan proses investigasi bukti digital pada WhatsApp Web dilakukan secara terstruktur dan dapat dipertanggungjawabkan. Pendekatan tersebut didukung oleh teori forensik digital berbasis artefak browser, yang menekankan pencarian data tidak langsung seperti cache, cookies, session storage, riwayat penggunaan, dan file unduhan karena WhatsApp Web tidak memiliki penyimpanan database lokal seperti versi mobile. Variabel yang diamati mencakup jenis artefak yang berhasil ditemukan (chat, media, metadata, timestamp, dan informasi akun), lokasi penyimpanan artefak dalam sistem, tingkat keutuhan bukti, serta kinerja tools forensik seperti FTK Imager dan Autopsy dalam mengekstraksi bukti yang relevan pada kasus penipuan online.</w:t>
      </w:r>
    </w:p>
    <w:p w14:paraId="5F94EF60" w14:textId="55EF6CED" w:rsidR="002A2ECB" w:rsidRPr="00D44C48" w:rsidRDefault="00D44E44">
      <w:pPr>
        <w:rPr>
          <w:rFonts w:ascii="Times New Roman" w:hAnsi="Times New Roman" w:cs="Times New Roman"/>
          <w:sz w:val="24"/>
          <w:szCs w:val="24"/>
          <w:lang w:val="nb-NO"/>
        </w:rPr>
      </w:pPr>
      <w:r w:rsidRPr="00D44C48">
        <w:rPr>
          <w:rFonts w:ascii="Times New Roman" w:hAnsi="Times New Roman" w:cs="Times New Roman"/>
          <w:sz w:val="24"/>
          <w:szCs w:val="24"/>
          <w:lang w:val="nb-NO"/>
        </w:rPr>
        <w:tab/>
      </w:r>
    </w:p>
    <w:p w14:paraId="73B1AF95" w14:textId="6ED9564E" w:rsidR="0070014C" w:rsidRPr="0049018A"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lang w:val="nb-NO"/>
        </w:rPr>
      </w:pPr>
      <w:r w:rsidRPr="0049018A">
        <w:rPr>
          <w:rFonts w:ascii="Times New Roman" w:hAnsi="Times New Roman" w:cs="Times New Roman"/>
          <w:b/>
          <w:bCs/>
          <w:sz w:val="24"/>
          <w:szCs w:val="24"/>
          <w:u w:val="single"/>
          <w:lang w:val="nb-NO"/>
        </w:rPr>
        <w:t>Solusi dari Masalah Berdasarkan Teori</w:t>
      </w:r>
    </w:p>
    <w:p w14:paraId="438A652D" w14:textId="319FF2A4" w:rsidR="00A52F58" w:rsidRPr="00D44C48" w:rsidRDefault="00217B05" w:rsidP="002A2ECB">
      <w:pPr>
        <w:pBdr>
          <w:top w:val="single" w:sz="4" w:space="1" w:color="auto"/>
          <w:left w:val="single" w:sz="4" w:space="4" w:color="auto"/>
          <w:bottom w:val="single" w:sz="4" w:space="1" w:color="auto"/>
          <w:right w:val="single" w:sz="4" w:space="4" w:color="auto"/>
        </w:pBdr>
        <w:ind w:left="576"/>
        <w:jc w:val="both"/>
        <w:rPr>
          <w:rFonts w:ascii="Times New Roman" w:hAnsi="Times New Roman" w:cs="Times New Roman"/>
          <w:sz w:val="24"/>
          <w:szCs w:val="24"/>
          <w:lang w:val="nb-NO"/>
        </w:rPr>
      </w:pPr>
      <w:r w:rsidRPr="00AF65BD">
        <w:rPr>
          <w:rFonts w:ascii="Times New Roman" w:hAnsi="Times New Roman" w:cs="Times New Roman"/>
          <w:b/>
          <w:noProof/>
          <w:sz w:val="24"/>
          <w:szCs w:val="24"/>
          <w:u w:val="single"/>
        </w:rPr>
        <mc:AlternateContent>
          <mc:Choice Requires="wps">
            <w:drawing>
              <wp:anchor distT="0" distB="0" distL="0" distR="0" simplePos="0" relativeHeight="251666432" behindDoc="0" locked="0" layoutInCell="1" allowOverlap="1" wp14:anchorId="08FD60FA" wp14:editId="5B2F8618">
                <wp:simplePos x="0" y="0"/>
                <wp:positionH relativeFrom="column">
                  <wp:posOffset>3091815</wp:posOffset>
                </wp:positionH>
                <wp:positionV relativeFrom="paragraph">
                  <wp:posOffset>2135505</wp:posOffset>
                </wp:positionV>
                <wp:extent cx="270510" cy="320040"/>
                <wp:effectExtent l="19050" t="0" r="15240" b="41910"/>
                <wp:wrapNone/>
                <wp:docPr id="662125017"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510" cy="320040"/>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F81F5EE" id="Arrow: Down 14" o:spid="_x0000_s1026" type="#_x0000_t67" style="position:absolute;margin-left:243.45pt;margin-top:168.15pt;width:21.3pt;height:25.2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" adj="12471" fillcolor="#4472c4" strokecolor="#31538f" strokeweight="1pt">
                <v:path arrowok="t"/>
              </v:shape>
            </w:pict>
          </mc:Fallback>
        </mc:AlternateContent>
      </w:r>
      <w:r w:rsidRPr="00217B05">
        <w:rPr>
          <w:rFonts w:ascii="Times New Roman" w:hAnsi="Times New Roman" w:cs="Times New Roman"/>
          <w:sz w:val="24"/>
          <w:szCs w:val="24"/>
        </w:rPr>
        <w:t>Solusi terhadap permasalahan identifikasi bukti digital pada WhatsApp Web didasarkan pada penerapan Metode NIST sebagai kerangka kerja utama yang memastikan proses investigasi berlangsung terstruktur dan dapat dipertanggungjawabkan. Melalui tahapan collection, examination, analysis, dan reporting, bukti digital dapat diperoleh dari artefak browser seperti cache, cookies, session storage, riwayat aktivitas, serta file media yang tersimpan sementara. Teori forensik digital mendukung pendekatan ini dengan menekankan pentingnya menjaga keutuhan bukti (integrity) dan melakukan akuisisi secara benar menggunakan tools seperti FTK Imager dan Autopsy untuk mengekstraksi data secara forensi</w:t>
      </w:r>
      <w:r>
        <w:rPr>
          <w:rFonts w:ascii="Times New Roman" w:hAnsi="Times New Roman" w:cs="Times New Roman"/>
          <w:sz w:val="24"/>
          <w:szCs w:val="24"/>
        </w:rPr>
        <w:t>c</w:t>
      </w:r>
      <w:r w:rsidRPr="00217B05">
        <w:rPr>
          <w:rFonts w:ascii="Times New Roman" w:hAnsi="Times New Roman" w:cs="Times New Roman"/>
          <w:sz w:val="24"/>
          <w:szCs w:val="24"/>
        </w:rPr>
        <w:t>. Dengan demikian, penerapan teori dan metode ini membantu memastikan bahwa seluruh artefak yang relevan dengan kasus penipuan online dapat ditemukan, dianalisis, dan disusun menjadi laporan forensik yang valid serta sesuai standar pembuktian kejahatan siber.</w:t>
      </w:r>
    </w:p>
    <w:p w14:paraId="3CAD9FE2" w14:textId="72513D0C" w:rsidR="002A2ECB" w:rsidRPr="00D44C48" w:rsidRDefault="002A2ECB">
      <w:pPr>
        <w:rPr>
          <w:rFonts w:ascii="Times New Roman" w:hAnsi="Times New Roman" w:cs="Times New Roman"/>
          <w:sz w:val="24"/>
          <w:szCs w:val="24"/>
          <w:lang w:val="nb-NO"/>
        </w:rPr>
      </w:pPr>
    </w:p>
    <w:p w14:paraId="65372AF1" w14:textId="67B17798" w:rsidR="0070014C"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nb-NO"/>
        </w:rPr>
      </w:pPr>
      <w:r w:rsidRPr="0049018A">
        <w:rPr>
          <w:rFonts w:ascii="Times New Roman" w:hAnsi="Times New Roman" w:cs="Times New Roman"/>
          <w:b/>
          <w:bCs/>
          <w:sz w:val="24"/>
          <w:szCs w:val="24"/>
          <w:u w:val="single"/>
          <w:lang w:val="nb-NO"/>
        </w:rPr>
        <w:t>Hasil Penelitian</w:t>
      </w:r>
    </w:p>
    <w:p w14:paraId="5891EF0D" w14:textId="55890CC6" w:rsidR="00F413AF" w:rsidRPr="00F413AF" w:rsidRDefault="00A900D1" w:rsidP="00F413AF">
      <w:pPr>
        <w:pBdr>
          <w:top w:val="single" w:sz="4" w:space="1" w:color="auto"/>
          <w:left w:val="single" w:sz="4" w:space="13" w:color="auto"/>
          <w:bottom w:val="single" w:sz="4" w:space="1" w:color="auto"/>
          <w:right w:val="single" w:sz="4" w:space="4" w:color="auto"/>
        </w:pBdr>
        <w:ind w:left="720"/>
        <w:jc w:val="both"/>
        <w:rPr>
          <w:rFonts w:ascii="Times New Roman" w:hAnsi="Times New Roman" w:cs="Times New Roman"/>
          <w:sz w:val="24"/>
          <w:szCs w:val="24"/>
          <w:lang w:val="nb-NO"/>
        </w:rPr>
      </w:pPr>
      <w:r w:rsidRPr="00A900D1">
        <w:rPr>
          <w:rFonts w:ascii="Times New Roman" w:hAnsi="Times New Roman" w:cs="Times New Roman"/>
          <w:sz w:val="24"/>
          <w:szCs w:val="24"/>
        </w:rPr>
        <w:t xml:space="preserve">Diharapkan penelitian ini mampu mengungkap berbagai bentuk bukti digital yang dapat ditemukan dari aktivitas WhatsApp Web pada komputer, seperti riwayat percakapan, file media, metadata, informasi akun, serta jejak penggunaan browser berupa cache, cookies, </w:t>
      </w:r>
      <w:r w:rsidRPr="00A900D1">
        <w:rPr>
          <w:rFonts w:ascii="Times New Roman" w:hAnsi="Times New Roman" w:cs="Times New Roman"/>
          <w:sz w:val="24"/>
          <w:szCs w:val="24"/>
        </w:rPr>
        <w:lastRenderedPageBreak/>
        <w:t>dan session storage. Penelitian ini juga diharapkan dapat menjelaskan lokasi penyimpanan tiap bukti digital, menilai tingkat keutuhan datanya, serta menunjukkan sejauh mana tools forensik seperti FTK Imager dan Autopsy efektif dalam menelusuri, memulihkan, dan menganalisis bukti yang berkaitan dengan kasus penipuan online. Dengan demikian, penelitian ini diharapkan memberikan kontribusi dalam memperjelas pola penyimpanan data WhatsApp Web serta prosedur forensik yang paling sesuai untuk mengungkap bukti kejahatan siber.</w:t>
      </w:r>
    </w:p>
    <w:bookmarkEnd w:id="0"/>
    <w:p w14:paraId="4E0327E6" w14:textId="77777777" w:rsidR="0070014C" w:rsidRPr="0049018A" w:rsidRDefault="0070014C">
      <w:pPr>
        <w:rPr>
          <w:rFonts w:ascii="Times New Roman" w:hAnsi="Times New Roman" w:cs="Times New Roman"/>
          <w:sz w:val="24"/>
          <w:szCs w:val="24"/>
          <w:lang w:val="nb-NO"/>
        </w:rPr>
      </w:pPr>
    </w:p>
    <w:sectPr w:rsidR="0070014C" w:rsidRPr="0049018A"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5C0CB" w14:textId="77777777" w:rsidR="001556BE" w:rsidRDefault="001556BE" w:rsidP="006B15F0">
      <w:pPr>
        <w:spacing w:after="0" w:line="240" w:lineRule="auto"/>
      </w:pPr>
      <w:r>
        <w:separator/>
      </w:r>
    </w:p>
  </w:endnote>
  <w:endnote w:type="continuationSeparator" w:id="0">
    <w:p w14:paraId="2C52B166" w14:textId="77777777" w:rsidR="001556BE" w:rsidRDefault="001556BE"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414B9" w14:textId="77777777" w:rsidR="001556BE" w:rsidRDefault="001556BE" w:rsidP="006B15F0">
      <w:pPr>
        <w:spacing w:after="0" w:line="240" w:lineRule="auto"/>
      </w:pPr>
      <w:r>
        <w:separator/>
      </w:r>
    </w:p>
  </w:footnote>
  <w:footnote w:type="continuationSeparator" w:id="0">
    <w:p w14:paraId="78423BD2" w14:textId="77777777" w:rsidR="001556BE" w:rsidRDefault="001556BE"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D44C48" w:rsidRDefault="006B15F0" w:rsidP="006B15F0">
                            <w:pPr>
                              <w:tabs>
                                <w:tab w:val="center" w:pos="5313"/>
                              </w:tabs>
                              <w:spacing w:after="0" w:line="240" w:lineRule="auto"/>
                              <w:ind w:left="-142"/>
                              <w:rPr>
                                <w:rFonts w:ascii="Arial" w:hAnsi="Arial" w:cs="Arial"/>
                                <w:b/>
                                <w:color w:val="000000"/>
                                <w:sz w:val="28"/>
                                <w:szCs w:val="28"/>
                                <w:lang w:val="nb-NO"/>
                              </w:rPr>
                            </w:pPr>
                            <w:r w:rsidRPr="00D44C48">
                              <w:rPr>
                                <w:rFonts w:ascii="Arial" w:hAnsi="Arial" w:cs="Arial"/>
                                <w:b/>
                                <w:color w:val="000000"/>
                                <w:sz w:val="28"/>
                                <w:szCs w:val="28"/>
                                <w:lang w:val="nb-NO"/>
                              </w:rPr>
                              <w:t>FAKULTAS ILMU KOMPUTER</w:t>
                            </w:r>
                          </w:p>
                          <w:p w14:paraId="61E97F0F" w14:textId="77777777" w:rsidR="006B15F0" w:rsidRPr="00D44C48" w:rsidRDefault="006B15F0" w:rsidP="006B15F0">
                            <w:pPr>
                              <w:tabs>
                                <w:tab w:val="center" w:pos="5313"/>
                              </w:tabs>
                              <w:spacing w:after="0" w:line="240" w:lineRule="auto"/>
                              <w:ind w:left="-142"/>
                              <w:rPr>
                                <w:rFonts w:ascii="Arial" w:hAnsi="Arial" w:cs="Arial"/>
                                <w:b/>
                                <w:color w:val="000000"/>
                                <w:sz w:val="28"/>
                                <w:szCs w:val="28"/>
                                <w:lang w:val="nb-NO"/>
                              </w:rPr>
                            </w:pPr>
                            <w:r w:rsidRPr="00D44C48">
                              <w:rPr>
                                <w:rFonts w:ascii="Arial" w:hAnsi="Arial" w:cs="Arial"/>
                                <w:b/>
                                <w:color w:val="000000"/>
                                <w:sz w:val="28"/>
                                <w:szCs w:val="28"/>
                                <w:lang w:val="nb-NO"/>
                              </w:rPr>
                              <w:t>PROGRAM STUDI TEKNIK INFORMATIKA</w:t>
                            </w:r>
                          </w:p>
                          <w:p w14:paraId="55BC4581" w14:textId="77777777" w:rsidR="006B15F0" w:rsidRPr="00D44C48" w:rsidRDefault="006B15F0" w:rsidP="006B15F0">
                            <w:pPr>
                              <w:spacing w:after="0" w:line="240" w:lineRule="auto"/>
                              <w:ind w:left="-142"/>
                              <w:rPr>
                                <w:sz w:val="28"/>
                                <w:szCs w:val="28"/>
                                <w:lang w:val="nb-NO"/>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6"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7"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8"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29"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D44C48" w:rsidRDefault="006B15F0" w:rsidP="006B15F0">
                      <w:pPr>
                        <w:tabs>
                          <w:tab w:val="center" w:pos="5313"/>
                        </w:tabs>
                        <w:spacing w:after="0" w:line="240" w:lineRule="auto"/>
                        <w:ind w:left="-142"/>
                        <w:rPr>
                          <w:rFonts w:ascii="Arial" w:hAnsi="Arial" w:cs="Arial"/>
                          <w:b/>
                          <w:color w:val="000000"/>
                          <w:sz w:val="28"/>
                          <w:szCs w:val="28"/>
                          <w:lang w:val="nb-NO"/>
                        </w:rPr>
                      </w:pPr>
                      <w:r w:rsidRPr="00D44C48">
                        <w:rPr>
                          <w:rFonts w:ascii="Arial" w:hAnsi="Arial" w:cs="Arial"/>
                          <w:b/>
                          <w:color w:val="000000"/>
                          <w:sz w:val="28"/>
                          <w:szCs w:val="28"/>
                          <w:lang w:val="nb-NO"/>
                        </w:rPr>
                        <w:t>FAKULTAS ILMU KOMPUTER</w:t>
                      </w:r>
                    </w:p>
                    <w:p w14:paraId="61E97F0F" w14:textId="77777777" w:rsidR="006B15F0" w:rsidRPr="00D44C48" w:rsidRDefault="006B15F0" w:rsidP="006B15F0">
                      <w:pPr>
                        <w:tabs>
                          <w:tab w:val="center" w:pos="5313"/>
                        </w:tabs>
                        <w:spacing w:after="0" w:line="240" w:lineRule="auto"/>
                        <w:ind w:left="-142"/>
                        <w:rPr>
                          <w:rFonts w:ascii="Arial" w:hAnsi="Arial" w:cs="Arial"/>
                          <w:b/>
                          <w:color w:val="000000"/>
                          <w:sz w:val="28"/>
                          <w:szCs w:val="28"/>
                          <w:lang w:val="nb-NO"/>
                        </w:rPr>
                      </w:pPr>
                      <w:r w:rsidRPr="00D44C48">
                        <w:rPr>
                          <w:rFonts w:ascii="Arial" w:hAnsi="Arial" w:cs="Arial"/>
                          <w:b/>
                          <w:color w:val="000000"/>
                          <w:sz w:val="28"/>
                          <w:szCs w:val="28"/>
                          <w:lang w:val="nb-NO"/>
                        </w:rPr>
                        <w:t>PROGRAM STUDI TEKNIK INFORMATIKA</w:t>
                      </w:r>
                    </w:p>
                    <w:p w14:paraId="55BC4581" w14:textId="77777777" w:rsidR="006B15F0" w:rsidRPr="00D44C48" w:rsidRDefault="006B15F0" w:rsidP="006B15F0">
                      <w:pPr>
                        <w:spacing w:after="0" w:line="240" w:lineRule="auto"/>
                        <w:ind w:left="-142"/>
                        <w:rPr>
                          <w:sz w:val="28"/>
                          <w:szCs w:val="28"/>
                          <w:lang w:val="nb-NO"/>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F4D04"/>
    <w:multiLevelType w:val="hybridMultilevel"/>
    <w:tmpl w:val="C67ADCE2"/>
    <w:lvl w:ilvl="0" w:tplc="0421000F">
      <w:start w:val="1"/>
      <w:numFmt w:val="decimal"/>
      <w:lvlText w:val="%1."/>
      <w:lvlJc w:val="left"/>
      <w:pPr>
        <w:ind w:left="4689" w:hanging="360"/>
      </w:pPr>
    </w:lvl>
    <w:lvl w:ilvl="1" w:tplc="04210019" w:tentative="1">
      <w:start w:val="1"/>
      <w:numFmt w:val="lowerLetter"/>
      <w:lvlText w:val="%2."/>
      <w:lvlJc w:val="left"/>
      <w:pPr>
        <w:ind w:left="5409" w:hanging="360"/>
      </w:pPr>
    </w:lvl>
    <w:lvl w:ilvl="2" w:tplc="0421001B" w:tentative="1">
      <w:start w:val="1"/>
      <w:numFmt w:val="lowerRoman"/>
      <w:lvlText w:val="%3."/>
      <w:lvlJc w:val="right"/>
      <w:pPr>
        <w:ind w:left="6129" w:hanging="180"/>
      </w:pPr>
    </w:lvl>
    <w:lvl w:ilvl="3" w:tplc="0421000F" w:tentative="1">
      <w:start w:val="1"/>
      <w:numFmt w:val="decimal"/>
      <w:lvlText w:val="%4."/>
      <w:lvlJc w:val="left"/>
      <w:pPr>
        <w:ind w:left="6849" w:hanging="360"/>
      </w:pPr>
    </w:lvl>
    <w:lvl w:ilvl="4" w:tplc="04210019" w:tentative="1">
      <w:start w:val="1"/>
      <w:numFmt w:val="lowerLetter"/>
      <w:lvlText w:val="%5."/>
      <w:lvlJc w:val="left"/>
      <w:pPr>
        <w:ind w:left="7569" w:hanging="360"/>
      </w:pPr>
    </w:lvl>
    <w:lvl w:ilvl="5" w:tplc="0421001B" w:tentative="1">
      <w:start w:val="1"/>
      <w:numFmt w:val="lowerRoman"/>
      <w:lvlText w:val="%6."/>
      <w:lvlJc w:val="right"/>
      <w:pPr>
        <w:ind w:left="8289" w:hanging="180"/>
      </w:pPr>
    </w:lvl>
    <w:lvl w:ilvl="6" w:tplc="0421000F" w:tentative="1">
      <w:start w:val="1"/>
      <w:numFmt w:val="decimal"/>
      <w:lvlText w:val="%7."/>
      <w:lvlJc w:val="left"/>
      <w:pPr>
        <w:ind w:left="9009" w:hanging="360"/>
      </w:pPr>
    </w:lvl>
    <w:lvl w:ilvl="7" w:tplc="04210019" w:tentative="1">
      <w:start w:val="1"/>
      <w:numFmt w:val="lowerLetter"/>
      <w:lvlText w:val="%8."/>
      <w:lvlJc w:val="left"/>
      <w:pPr>
        <w:ind w:left="9729" w:hanging="360"/>
      </w:pPr>
    </w:lvl>
    <w:lvl w:ilvl="8" w:tplc="0421001B" w:tentative="1">
      <w:start w:val="1"/>
      <w:numFmt w:val="lowerRoman"/>
      <w:lvlText w:val="%9."/>
      <w:lvlJc w:val="right"/>
      <w:pPr>
        <w:ind w:left="10449" w:hanging="180"/>
      </w:pPr>
    </w:lvl>
  </w:abstractNum>
  <w:abstractNum w:abstractNumId="1" w15:restartNumberingAfterBreak="0">
    <w:nsid w:val="62C144C6"/>
    <w:multiLevelType w:val="hybridMultilevel"/>
    <w:tmpl w:val="D9E484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02081618">
    <w:abstractNumId w:val="1"/>
  </w:num>
  <w:num w:numId="2" w16cid:durableId="932053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12BDC"/>
    <w:rsid w:val="00024975"/>
    <w:rsid w:val="00051918"/>
    <w:rsid w:val="00091E65"/>
    <w:rsid w:val="00095409"/>
    <w:rsid w:val="000F4B69"/>
    <w:rsid w:val="00111309"/>
    <w:rsid w:val="001215E1"/>
    <w:rsid w:val="0012795B"/>
    <w:rsid w:val="0015311C"/>
    <w:rsid w:val="001556BE"/>
    <w:rsid w:val="00167743"/>
    <w:rsid w:val="001D5758"/>
    <w:rsid w:val="00217B05"/>
    <w:rsid w:val="002703EE"/>
    <w:rsid w:val="002749B2"/>
    <w:rsid w:val="002A2ECB"/>
    <w:rsid w:val="002B0624"/>
    <w:rsid w:val="002C4967"/>
    <w:rsid w:val="002D18EC"/>
    <w:rsid w:val="002D6CC6"/>
    <w:rsid w:val="002E63C7"/>
    <w:rsid w:val="0031460E"/>
    <w:rsid w:val="00324125"/>
    <w:rsid w:val="0035512B"/>
    <w:rsid w:val="003705A6"/>
    <w:rsid w:val="0039744B"/>
    <w:rsid w:val="003A7AB5"/>
    <w:rsid w:val="003D385C"/>
    <w:rsid w:val="004375CB"/>
    <w:rsid w:val="004626A4"/>
    <w:rsid w:val="00473FB7"/>
    <w:rsid w:val="00474135"/>
    <w:rsid w:val="004838C0"/>
    <w:rsid w:val="0049018A"/>
    <w:rsid w:val="004A0A3E"/>
    <w:rsid w:val="004A2DDC"/>
    <w:rsid w:val="004B6213"/>
    <w:rsid w:val="004B7BBE"/>
    <w:rsid w:val="004C64C9"/>
    <w:rsid w:val="004E3E21"/>
    <w:rsid w:val="00517819"/>
    <w:rsid w:val="00540083"/>
    <w:rsid w:val="005856C3"/>
    <w:rsid w:val="005A1628"/>
    <w:rsid w:val="005E54FD"/>
    <w:rsid w:val="005F5560"/>
    <w:rsid w:val="00664AB4"/>
    <w:rsid w:val="0067274B"/>
    <w:rsid w:val="006B15F0"/>
    <w:rsid w:val="0070014C"/>
    <w:rsid w:val="007033F4"/>
    <w:rsid w:val="007177EA"/>
    <w:rsid w:val="0075100E"/>
    <w:rsid w:val="00770D17"/>
    <w:rsid w:val="007F7DEE"/>
    <w:rsid w:val="008057D1"/>
    <w:rsid w:val="00812A2A"/>
    <w:rsid w:val="008A3DF1"/>
    <w:rsid w:val="008A44A1"/>
    <w:rsid w:val="00996BC9"/>
    <w:rsid w:val="009B24D4"/>
    <w:rsid w:val="009B4AAC"/>
    <w:rsid w:val="009E2114"/>
    <w:rsid w:val="00A024C2"/>
    <w:rsid w:val="00A039C6"/>
    <w:rsid w:val="00A52F58"/>
    <w:rsid w:val="00A555BD"/>
    <w:rsid w:val="00A900D1"/>
    <w:rsid w:val="00AC368B"/>
    <w:rsid w:val="00AE259B"/>
    <w:rsid w:val="00AF65BD"/>
    <w:rsid w:val="00B10A5A"/>
    <w:rsid w:val="00B1403C"/>
    <w:rsid w:val="00B458BF"/>
    <w:rsid w:val="00B833B8"/>
    <w:rsid w:val="00BD6D72"/>
    <w:rsid w:val="00BE1179"/>
    <w:rsid w:val="00C01EF3"/>
    <w:rsid w:val="00C054B4"/>
    <w:rsid w:val="00C22DE5"/>
    <w:rsid w:val="00C24458"/>
    <w:rsid w:val="00C33C07"/>
    <w:rsid w:val="00C55A62"/>
    <w:rsid w:val="00C64170"/>
    <w:rsid w:val="00C97353"/>
    <w:rsid w:val="00CC71BF"/>
    <w:rsid w:val="00D21486"/>
    <w:rsid w:val="00D44C48"/>
    <w:rsid w:val="00D44E44"/>
    <w:rsid w:val="00D6128F"/>
    <w:rsid w:val="00D634B0"/>
    <w:rsid w:val="00D86B50"/>
    <w:rsid w:val="00DA2499"/>
    <w:rsid w:val="00E058B3"/>
    <w:rsid w:val="00E5061B"/>
    <w:rsid w:val="00E552EE"/>
    <w:rsid w:val="00E67187"/>
    <w:rsid w:val="00E84EE4"/>
    <w:rsid w:val="00E87FD1"/>
    <w:rsid w:val="00E924FD"/>
    <w:rsid w:val="00F3648F"/>
    <w:rsid w:val="00F413AF"/>
    <w:rsid w:val="00F668C8"/>
    <w:rsid w:val="00F846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4B0"/>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C9735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customStyle="1" w:styleId="Heading3Char">
    <w:name w:val="Heading 3 Char"/>
    <w:basedOn w:val="DefaultParagraphFont"/>
    <w:link w:val="Heading3"/>
    <w:uiPriority w:val="9"/>
    <w:semiHidden/>
    <w:rsid w:val="00C9735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973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41597">
      <w:bodyDiv w:val="1"/>
      <w:marLeft w:val="0"/>
      <w:marRight w:val="0"/>
      <w:marTop w:val="0"/>
      <w:marBottom w:val="0"/>
      <w:divBdr>
        <w:top w:val="none" w:sz="0" w:space="0" w:color="auto"/>
        <w:left w:val="none" w:sz="0" w:space="0" w:color="auto"/>
        <w:bottom w:val="none" w:sz="0" w:space="0" w:color="auto"/>
        <w:right w:val="none" w:sz="0" w:space="0" w:color="auto"/>
      </w:divBdr>
    </w:div>
    <w:div w:id="196162404">
      <w:bodyDiv w:val="1"/>
      <w:marLeft w:val="0"/>
      <w:marRight w:val="0"/>
      <w:marTop w:val="0"/>
      <w:marBottom w:val="0"/>
      <w:divBdr>
        <w:top w:val="none" w:sz="0" w:space="0" w:color="auto"/>
        <w:left w:val="none" w:sz="0" w:space="0" w:color="auto"/>
        <w:bottom w:val="none" w:sz="0" w:space="0" w:color="auto"/>
        <w:right w:val="none" w:sz="0" w:space="0" w:color="auto"/>
      </w:divBdr>
    </w:div>
    <w:div w:id="445391469">
      <w:bodyDiv w:val="1"/>
      <w:marLeft w:val="0"/>
      <w:marRight w:val="0"/>
      <w:marTop w:val="0"/>
      <w:marBottom w:val="0"/>
      <w:divBdr>
        <w:top w:val="none" w:sz="0" w:space="0" w:color="auto"/>
        <w:left w:val="none" w:sz="0" w:space="0" w:color="auto"/>
        <w:bottom w:val="none" w:sz="0" w:space="0" w:color="auto"/>
        <w:right w:val="none" w:sz="0" w:space="0" w:color="auto"/>
      </w:divBdr>
    </w:div>
    <w:div w:id="579558960">
      <w:bodyDiv w:val="1"/>
      <w:marLeft w:val="0"/>
      <w:marRight w:val="0"/>
      <w:marTop w:val="0"/>
      <w:marBottom w:val="0"/>
      <w:divBdr>
        <w:top w:val="none" w:sz="0" w:space="0" w:color="auto"/>
        <w:left w:val="none" w:sz="0" w:space="0" w:color="auto"/>
        <w:bottom w:val="none" w:sz="0" w:space="0" w:color="auto"/>
        <w:right w:val="none" w:sz="0" w:space="0" w:color="auto"/>
      </w:divBdr>
      <w:divsChild>
        <w:div w:id="376977439">
          <w:marLeft w:val="0"/>
          <w:marRight w:val="0"/>
          <w:marTop w:val="0"/>
          <w:marBottom w:val="0"/>
          <w:divBdr>
            <w:top w:val="none" w:sz="0" w:space="0" w:color="auto"/>
            <w:left w:val="none" w:sz="0" w:space="0" w:color="auto"/>
            <w:bottom w:val="none" w:sz="0" w:space="0" w:color="auto"/>
            <w:right w:val="none" w:sz="0" w:space="0" w:color="auto"/>
          </w:divBdr>
          <w:divsChild>
            <w:div w:id="371807602">
              <w:marLeft w:val="0"/>
              <w:marRight w:val="0"/>
              <w:marTop w:val="0"/>
              <w:marBottom w:val="0"/>
              <w:divBdr>
                <w:top w:val="none" w:sz="0" w:space="0" w:color="auto"/>
                <w:left w:val="none" w:sz="0" w:space="0" w:color="auto"/>
                <w:bottom w:val="none" w:sz="0" w:space="0" w:color="auto"/>
                <w:right w:val="none" w:sz="0" w:space="0" w:color="auto"/>
              </w:divBdr>
              <w:divsChild>
                <w:div w:id="1821774203">
                  <w:marLeft w:val="0"/>
                  <w:marRight w:val="0"/>
                  <w:marTop w:val="0"/>
                  <w:marBottom w:val="0"/>
                  <w:divBdr>
                    <w:top w:val="none" w:sz="0" w:space="0" w:color="auto"/>
                    <w:left w:val="none" w:sz="0" w:space="0" w:color="auto"/>
                    <w:bottom w:val="none" w:sz="0" w:space="0" w:color="auto"/>
                    <w:right w:val="none" w:sz="0" w:space="0" w:color="auto"/>
                  </w:divBdr>
                  <w:divsChild>
                    <w:div w:id="21336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555435">
      <w:bodyDiv w:val="1"/>
      <w:marLeft w:val="0"/>
      <w:marRight w:val="0"/>
      <w:marTop w:val="0"/>
      <w:marBottom w:val="0"/>
      <w:divBdr>
        <w:top w:val="none" w:sz="0" w:space="0" w:color="auto"/>
        <w:left w:val="none" w:sz="0" w:space="0" w:color="auto"/>
        <w:bottom w:val="none" w:sz="0" w:space="0" w:color="auto"/>
        <w:right w:val="none" w:sz="0" w:space="0" w:color="auto"/>
      </w:divBdr>
    </w:div>
    <w:div w:id="739063312">
      <w:bodyDiv w:val="1"/>
      <w:marLeft w:val="0"/>
      <w:marRight w:val="0"/>
      <w:marTop w:val="0"/>
      <w:marBottom w:val="0"/>
      <w:divBdr>
        <w:top w:val="none" w:sz="0" w:space="0" w:color="auto"/>
        <w:left w:val="none" w:sz="0" w:space="0" w:color="auto"/>
        <w:bottom w:val="none" w:sz="0" w:space="0" w:color="auto"/>
        <w:right w:val="none" w:sz="0" w:space="0" w:color="auto"/>
      </w:divBdr>
    </w:div>
    <w:div w:id="886718509">
      <w:bodyDiv w:val="1"/>
      <w:marLeft w:val="0"/>
      <w:marRight w:val="0"/>
      <w:marTop w:val="0"/>
      <w:marBottom w:val="0"/>
      <w:divBdr>
        <w:top w:val="none" w:sz="0" w:space="0" w:color="auto"/>
        <w:left w:val="none" w:sz="0" w:space="0" w:color="auto"/>
        <w:bottom w:val="none" w:sz="0" w:space="0" w:color="auto"/>
        <w:right w:val="none" w:sz="0" w:space="0" w:color="auto"/>
      </w:divBdr>
    </w:div>
    <w:div w:id="1318075327">
      <w:bodyDiv w:val="1"/>
      <w:marLeft w:val="0"/>
      <w:marRight w:val="0"/>
      <w:marTop w:val="0"/>
      <w:marBottom w:val="0"/>
      <w:divBdr>
        <w:top w:val="none" w:sz="0" w:space="0" w:color="auto"/>
        <w:left w:val="none" w:sz="0" w:space="0" w:color="auto"/>
        <w:bottom w:val="none" w:sz="0" w:space="0" w:color="auto"/>
        <w:right w:val="none" w:sz="0" w:space="0" w:color="auto"/>
      </w:divBdr>
    </w:div>
    <w:div w:id="1479956390">
      <w:bodyDiv w:val="1"/>
      <w:marLeft w:val="0"/>
      <w:marRight w:val="0"/>
      <w:marTop w:val="0"/>
      <w:marBottom w:val="0"/>
      <w:divBdr>
        <w:top w:val="none" w:sz="0" w:space="0" w:color="auto"/>
        <w:left w:val="none" w:sz="0" w:space="0" w:color="auto"/>
        <w:bottom w:val="none" w:sz="0" w:space="0" w:color="auto"/>
        <w:right w:val="none" w:sz="0" w:space="0" w:color="auto"/>
      </w:divBdr>
    </w:div>
    <w:div w:id="1602571602">
      <w:bodyDiv w:val="1"/>
      <w:marLeft w:val="0"/>
      <w:marRight w:val="0"/>
      <w:marTop w:val="0"/>
      <w:marBottom w:val="0"/>
      <w:divBdr>
        <w:top w:val="none" w:sz="0" w:space="0" w:color="auto"/>
        <w:left w:val="none" w:sz="0" w:space="0" w:color="auto"/>
        <w:bottom w:val="none" w:sz="0" w:space="0" w:color="auto"/>
        <w:right w:val="none" w:sz="0" w:space="0" w:color="auto"/>
      </w:divBdr>
      <w:divsChild>
        <w:div w:id="592402704">
          <w:marLeft w:val="0"/>
          <w:marRight w:val="0"/>
          <w:marTop w:val="0"/>
          <w:marBottom w:val="0"/>
          <w:divBdr>
            <w:top w:val="none" w:sz="0" w:space="0" w:color="auto"/>
            <w:left w:val="none" w:sz="0" w:space="0" w:color="auto"/>
            <w:bottom w:val="none" w:sz="0" w:space="0" w:color="auto"/>
            <w:right w:val="none" w:sz="0" w:space="0" w:color="auto"/>
          </w:divBdr>
          <w:divsChild>
            <w:div w:id="1231623203">
              <w:marLeft w:val="0"/>
              <w:marRight w:val="0"/>
              <w:marTop w:val="0"/>
              <w:marBottom w:val="0"/>
              <w:divBdr>
                <w:top w:val="none" w:sz="0" w:space="0" w:color="auto"/>
                <w:left w:val="none" w:sz="0" w:space="0" w:color="auto"/>
                <w:bottom w:val="none" w:sz="0" w:space="0" w:color="auto"/>
                <w:right w:val="none" w:sz="0" w:space="0" w:color="auto"/>
              </w:divBdr>
              <w:divsChild>
                <w:div w:id="1888568260">
                  <w:marLeft w:val="0"/>
                  <w:marRight w:val="0"/>
                  <w:marTop w:val="0"/>
                  <w:marBottom w:val="0"/>
                  <w:divBdr>
                    <w:top w:val="none" w:sz="0" w:space="0" w:color="auto"/>
                    <w:left w:val="none" w:sz="0" w:space="0" w:color="auto"/>
                    <w:bottom w:val="none" w:sz="0" w:space="0" w:color="auto"/>
                    <w:right w:val="none" w:sz="0" w:space="0" w:color="auto"/>
                  </w:divBdr>
                  <w:divsChild>
                    <w:div w:id="3084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083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1475</TotalTime>
  <Pages>4</Pages>
  <Words>1315</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Rafly Pratama</cp:lastModifiedBy>
  <cp:revision>8</cp:revision>
  <cp:lastPrinted>2025-12-03T05:27:00Z</cp:lastPrinted>
  <dcterms:created xsi:type="dcterms:W3CDTF">2025-12-03T05:04:00Z</dcterms:created>
  <dcterms:modified xsi:type="dcterms:W3CDTF">2025-12-04T05:25:00Z</dcterms:modified>
</cp:coreProperties>
</file>